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E275" w14:textId="77777777" w:rsidR="006D5A4B" w:rsidRPr="00255079" w:rsidRDefault="006D5A4B" w:rsidP="00255079">
      <w:pPr>
        <w:ind w:firstLine="567"/>
        <w:jc w:val="both"/>
        <w:rPr>
          <w:color w:val="000000" w:themeColor="text1"/>
          <w:sz w:val="28"/>
          <w:szCs w:val="28"/>
        </w:rPr>
      </w:pPr>
      <w:r w:rsidRPr="00255079">
        <w:rPr>
          <w:color w:val="000000" w:themeColor="text1"/>
          <w:sz w:val="28"/>
          <w:szCs w:val="28"/>
        </w:rPr>
        <w:t>Разъяснения законодательства подготовлены при использовании СПС «КонсультантПлюс»</w:t>
      </w:r>
    </w:p>
    <w:p w14:paraId="5062470D" w14:textId="77777777" w:rsidR="000C5C45" w:rsidRPr="00255079" w:rsidRDefault="000C5C45" w:rsidP="00255079">
      <w:pPr>
        <w:ind w:firstLine="567"/>
        <w:jc w:val="both"/>
        <w:rPr>
          <w:color w:val="000000"/>
          <w:sz w:val="28"/>
          <w:szCs w:val="28"/>
        </w:rPr>
      </w:pPr>
    </w:p>
    <w:p w14:paraId="78A0145C" w14:textId="77777777" w:rsidR="0040764E" w:rsidRPr="00255079" w:rsidRDefault="0040764E" w:rsidP="00255079">
      <w:pPr>
        <w:ind w:right="-91"/>
        <w:jc w:val="both"/>
        <w:rPr>
          <w:b/>
          <w:sz w:val="28"/>
          <w:szCs w:val="28"/>
        </w:rPr>
      </w:pPr>
    </w:p>
    <w:p w14:paraId="3E8E206C" w14:textId="1530C2C9" w:rsidR="0040764E" w:rsidRPr="00255079" w:rsidRDefault="00C63E91" w:rsidP="00255079">
      <w:pPr>
        <w:ind w:right="-91"/>
        <w:jc w:val="both"/>
        <w:rPr>
          <w:b/>
          <w:bCs/>
          <w:color w:val="000000"/>
          <w:sz w:val="28"/>
          <w:szCs w:val="28"/>
          <w:shd w:val="clear" w:color="auto" w:fill="FFFFFF"/>
        </w:rPr>
      </w:pPr>
      <w:r w:rsidRPr="00255079">
        <w:rPr>
          <w:b/>
          <w:bCs/>
          <w:color w:val="000000"/>
          <w:sz w:val="28"/>
          <w:szCs w:val="28"/>
          <w:shd w:val="clear" w:color="auto" w:fill="FFFFFF"/>
        </w:rPr>
        <w:t>В соответствии</w:t>
      </w:r>
      <w:r w:rsidR="0040764E" w:rsidRPr="00255079">
        <w:rPr>
          <w:b/>
          <w:bCs/>
          <w:color w:val="000000"/>
          <w:sz w:val="28"/>
          <w:szCs w:val="28"/>
          <w:shd w:val="clear" w:color="auto" w:fill="FFFFFF"/>
        </w:rPr>
        <w:t xml:space="preserve"> с Распоряжением Правительства Российской Федерации от 05.12.2022 № 3731-р</w:t>
      </w:r>
      <w:r w:rsidR="0040764E" w:rsidRPr="00255079">
        <w:rPr>
          <w:b/>
          <w:bCs/>
          <w:color w:val="000000"/>
          <w:sz w:val="28"/>
          <w:szCs w:val="28"/>
          <w:shd w:val="clear" w:color="auto" w:fill="FFFFFF"/>
        </w:rPr>
        <w:t xml:space="preserve"> утвержден перечень специализированных продуктов лечебного питания для детей-инвалидов на 2023 год</w:t>
      </w:r>
    </w:p>
    <w:p w14:paraId="3C518917" w14:textId="77777777" w:rsidR="0040764E" w:rsidRPr="00255079" w:rsidRDefault="0040764E" w:rsidP="00255079">
      <w:pPr>
        <w:ind w:right="-91"/>
        <w:jc w:val="both"/>
        <w:rPr>
          <w:b/>
          <w:sz w:val="28"/>
          <w:szCs w:val="28"/>
        </w:rPr>
      </w:pPr>
    </w:p>
    <w:p w14:paraId="2CD04A9B" w14:textId="5945CC71" w:rsidR="0040764E" w:rsidRPr="00255079" w:rsidRDefault="0040764E" w:rsidP="00255079">
      <w:pPr>
        <w:ind w:right="-91"/>
        <w:jc w:val="both"/>
        <w:rPr>
          <w:color w:val="000000"/>
          <w:sz w:val="28"/>
          <w:szCs w:val="28"/>
          <w:shd w:val="clear" w:color="auto" w:fill="FFFFFF"/>
        </w:rPr>
      </w:pPr>
      <w:r w:rsidRPr="00255079">
        <w:rPr>
          <w:color w:val="000000"/>
          <w:sz w:val="28"/>
          <w:szCs w:val="28"/>
          <w:shd w:val="clear" w:color="auto" w:fill="FFFFFF"/>
        </w:rPr>
        <w:t>В</w:t>
      </w:r>
      <w:r w:rsidRPr="00255079">
        <w:rPr>
          <w:color w:val="000000"/>
          <w:sz w:val="28"/>
          <w:szCs w:val="28"/>
          <w:shd w:val="clear" w:color="auto" w:fill="FFFFFF"/>
        </w:rPr>
        <w:t xml:space="preserve"> целях реализации пункта 3 части 5 статьи 3 Федерального закона от 30 декабря 2020 г. </w:t>
      </w:r>
      <w:r w:rsidRPr="00255079">
        <w:rPr>
          <w:color w:val="000000"/>
          <w:sz w:val="28"/>
          <w:szCs w:val="28"/>
          <w:shd w:val="clear" w:color="auto" w:fill="FFFFFF"/>
        </w:rPr>
        <w:t xml:space="preserve">№ </w:t>
      </w:r>
      <w:r w:rsidRPr="00255079">
        <w:rPr>
          <w:color w:val="000000"/>
          <w:sz w:val="28"/>
          <w:szCs w:val="28"/>
          <w:shd w:val="clear" w:color="auto" w:fill="FFFFFF"/>
        </w:rPr>
        <w:t xml:space="preserve">491-ФЗ "О приобретении отдельных видов товаров, работ, услуг с использованием электронного сертификата", </w:t>
      </w:r>
      <w:r w:rsidRPr="00255079">
        <w:rPr>
          <w:color w:val="000000"/>
          <w:sz w:val="28"/>
          <w:szCs w:val="28"/>
          <w:shd w:val="clear" w:color="auto" w:fill="FFFFFF"/>
        </w:rPr>
        <w:t xml:space="preserve">подготовлен </w:t>
      </w:r>
      <w:proofErr w:type="spellStart"/>
      <w:r w:rsidRPr="00255079">
        <w:rPr>
          <w:color w:val="000000"/>
          <w:sz w:val="28"/>
          <w:szCs w:val="28"/>
          <w:shd w:val="clear" w:color="auto" w:fill="FFFFFF"/>
        </w:rPr>
        <w:t>перечень,</w:t>
      </w:r>
      <w:proofErr w:type="spellEnd"/>
      <w:r w:rsidRPr="00255079">
        <w:rPr>
          <w:color w:val="000000"/>
          <w:sz w:val="28"/>
          <w:szCs w:val="28"/>
          <w:shd w:val="clear" w:color="auto" w:fill="FFFFFF"/>
        </w:rPr>
        <w:t xml:space="preserve"> </w:t>
      </w:r>
      <w:r w:rsidRPr="00255079">
        <w:rPr>
          <w:color w:val="000000"/>
          <w:sz w:val="28"/>
          <w:szCs w:val="28"/>
          <w:shd w:val="clear" w:color="auto" w:fill="FFFFFF"/>
        </w:rPr>
        <w:t>согласно которому с использованием электронного сертификата могут приобретаться также специализированные продукты лечебного питания для детей-инвалидов, определяемые Правительством.</w:t>
      </w:r>
    </w:p>
    <w:p w14:paraId="65C1016F" w14:textId="3860FF3A" w:rsidR="0040764E" w:rsidRPr="00255079" w:rsidRDefault="0040764E" w:rsidP="00255079">
      <w:pPr>
        <w:ind w:right="-91"/>
        <w:jc w:val="both"/>
        <w:rPr>
          <w:color w:val="000000"/>
          <w:sz w:val="28"/>
          <w:szCs w:val="28"/>
          <w:shd w:val="clear" w:color="auto" w:fill="FFFFFF"/>
        </w:rPr>
      </w:pPr>
    </w:p>
    <w:p w14:paraId="7C2C303B" w14:textId="2AAD84E4" w:rsidR="0040764E" w:rsidRPr="00255079" w:rsidRDefault="0040764E" w:rsidP="00255079">
      <w:pPr>
        <w:ind w:right="-91"/>
        <w:jc w:val="both"/>
        <w:rPr>
          <w:color w:val="000000"/>
          <w:sz w:val="28"/>
          <w:szCs w:val="28"/>
          <w:shd w:val="clear" w:color="auto" w:fill="FFFFFF"/>
        </w:rPr>
      </w:pPr>
      <w:r w:rsidRPr="00255079">
        <w:rPr>
          <w:b/>
          <w:noProof/>
          <w:sz w:val="28"/>
          <w:szCs w:val="28"/>
        </w:rPr>
        <w:drawing>
          <wp:inline distT="0" distB="0" distL="0" distR="0" wp14:anchorId="5DCFEC9A" wp14:editId="2BE3ACE6">
            <wp:extent cx="6242050" cy="39014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42050" cy="3901440"/>
                    </a:xfrm>
                    <a:prstGeom prst="rect">
                      <a:avLst/>
                    </a:prstGeom>
                  </pic:spPr>
                </pic:pic>
              </a:graphicData>
            </a:graphic>
          </wp:inline>
        </w:drawing>
      </w:r>
    </w:p>
    <w:p w14:paraId="1DD97AB6" w14:textId="668A4A1D" w:rsidR="0040764E" w:rsidRPr="00255079" w:rsidRDefault="0040764E" w:rsidP="00255079">
      <w:pPr>
        <w:ind w:right="-91"/>
        <w:jc w:val="both"/>
        <w:rPr>
          <w:color w:val="000000"/>
          <w:sz w:val="28"/>
          <w:szCs w:val="28"/>
          <w:shd w:val="clear" w:color="auto" w:fill="FFFFFF"/>
        </w:rPr>
      </w:pPr>
    </w:p>
    <w:p w14:paraId="624A1DF7" w14:textId="506C67FE" w:rsidR="00C63E91" w:rsidRPr="00255079" w:rsidRDefault="00C63E91" w:rsidP="00255079">
      <w:pPr>
        <w:ind w:right="-91"/>
        <w:jc w:val="both"/>
        <w:rPr>
          <w:color w:val="000000"/>
          <w:sz w:val="28"/>
          <w:szCs w:val="28"/>
          <w:shd w:val="clear" w:color="auto" w:fill="FFFFFF"/>
        </w:rPr>
      </w:pPr>
    </w:p>
    <w:p w14:paraId="5E23EF70" w14:textId="088EB381" w:rsidR="00C63E91" w:rsidRPr="00255079" w:rsidRDefault="00C63E91" w:rsidP="00255079">
      <w:pPr>
        <w:ind w:right="-91"/>
        <w:jc w:val="both"/>
        <w:rPr>
          <w:color w:val="000000" w:themeColor="text1"/>
          <w:sz w:val="28"/>
          <w:szCs w:val="28"/>
        </w:rPr>
      </w:pPr>
      <w:r w:rsidRPr="00255079">
        <w:rPr>
          <w:color w:val="000000" w:themeColor="text1"/>
          <w:sz w:val="28"/>
          <w:szCs w:val="28"/>
        </w:rPr>
        <w:t xml:space="preserve">Старший помощник прокурора района </w:t>
      </w:r>
      <w:r w:rsidRPr="00255079">
        <w:rPr>
          <w:color w:val="000000" w:themeColor="text1"/>
          <w:sz w:val="28"/>
          <w:szCs w:val="28"/>
        </w:rPr>
        <w:t xml:space="preserve">Малахова Ю.А. </w:t>
      </w:r>
    </w:p>
    <w:p w14:paraId="69DE5E40" w14:textId="12D2BB6F" w:rsidR="00C63E91" w:rsidRPr="00255079" w:rsidRDefault="00C63E91" w:rsidP="00255079">
      <w:pPr>
        <w:ind w:right="-91"/>
        <w:jc w:val="both"/>
        <w:rPr>
          <w:color w:val="000000"/>
          <w:sz w:val="28"/>
          <w:szCs w:val="28"/>
          <w:shd w:val="clear" w:color="auto" w:fill="FFFFFF"/>
        </w:rPr>
      </w:pPr>
    </w:p>
    <w:p w14:paraId="15DD1965" w14:textId="77777777" w:rsidR="00C63E91" w:rsidRPr="00255079" w:rsidRDefault="00C63E91" w:rsidP="00255079">
      <w:pPr>
        <w:ind w:right="-91"/>
        <w:jc w:val="both"/>
        <w:rPr>
          <w:color w:val="000000"/>
          <w:sz w:val="28"/>
          <w:szCs w:val="28"/>
          <w:shd w:val="clear" w:color="auto" w:fill="FFFFFF"/>
        </w:rPr>
      </w:pPr>
    </w:p>
    <w:p w14:paraId="710F42BC" w14:textId="319445BA" w:rsidR="0040764E" w:rsidRPr="00255079" w:rsidRDefault="0040764E" w:rsidP="00255079">
      <w:pPr>
        <w:ind w:right="-91"/>
        <w:jc w:val="both"/>
        <w:rPr>
          <w:b/>
          <w:bCs/>
          <w:color w:val="000000"/>
          <w:sz w:val="28"/>
          <w:szCs w:val="28"/>
          <w:shd w:val="clear" w:color="auto" w:fill="FFFFFF"/>
        </w:rPr>
      </w:pPr>
      <w:r w:rsidRPr="00255079">
        <w:rPr>
          <w:b/>
          <w:bCs/>
          <w:color w:val="000000"/>
          <w:sz w:val="28"/>
          <w:szCs w:val="28"/>
          <w:shd w:val="clear" w:color="auto" w:fill="FFFFFF"/>
        </w:rPr>
        <w:t>В соответствии с распоряжением Правительства Российской Федерации от 05.12.2022 № 3759-Р у</w:t>
      </w:r>
      <w:r w:rsidRPr="00255079">
        <w:rPr>
          <w:b/>
          <w:bCs/>
          <w:color w:val="000000"/>
          <w:sz w:val="28"/>
          <w:szCs w:val="28"/>
          <w:shd w:val="clear" w:color="auto" w:fill="FFFFFF"/>
        </w:rPr>
        <w:t>твержден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p w14:paraId="466F8D4C" w14:textId="77777777" w:rsidR="0040764E" w:rsidRPr="00255079" w:rsidRDefault="0040764E" w:rsidP="00255079">
      <w:pPr>
        <w:ind w:right="-91"/>
        <w:jc w:val="both"/>
        <w:rPr>
          <w:color w:val="000000"/>
          <w:sz w:val="28"/>
          <w:szCs w:val="28"/>
          <w:shd w:val="clear" w:color="auto" w:fill="FFFFFF"/>
        </w:rPr>
      </w:pPr>
    </w:p>
    <w:p w14:paraId="5B6338E8" w14:textId="2043C996" w:rsidR="0040764E" w:rsidRPr="00255079" w:rsidRDefault="0040764E" w:rsidP="00255079">
      <w:pPr>
        <w:ind w:right="-91" w:firstLine="720"/>
        <w:jc w:val="both"/>
        <w:rPr>
          <w:color w:val="000000"/>
          <w:sz w:val="28"/>
          <w:szCs w:val="28"/>
          <w:shd w:val="clear" w:color="auto" w:fill="FFFFFF"/>
        </w:rPr>
      </w:pPr>
      <w:r w:rsidRPr="00255079">
        <w:rPr>
          <w:color w:val="000000"/>
          <w:sz w:val="28"/>
          <w:szCs w:val="28"/>
          <w:shd w:val="clear" w:color="auto" w:fill="FFFFFF"/>
        </w:rPr>
        <w:t>В перечне приводятся психические расстройства и расстройства поведения в случаях, если они являются хроническими и затяжными с тяжелыми стойкими или часто обостряющимися болезненными проявлениями, а также код заболевания по Международной статистической классификации болезней и проблем, связанных со здоровьем, 10-го пересмотра.</w:t>
      </w:r>
    </w:p>
    <w:p w14:paraId="6399513D" w14:textId="658904D9" w:rsidR="0040764E" w:rsidRPr="00255079" w:rsidRDefault="0040764E" w:rsidP="00255079">
      <w:pPr>
        <w:ind w:right="-91"/>
        <w:jc w:val="both"/>
        <w:rPr>
          <w:color w:val="000000"/>
          <w:sz w:val="28"/>
          <w:szCs w:val="28"/>
          <w:shd w:val="clear" w:color="auto" w:fill="FFFFFF"/>
        </w:rPr>
      </w:pPr>
    </w:p>
    <w:p w14:paraId="152BEA7E" w14:textId="2B5D1C5E" w:rsidR="00C63E91" w:rsidRPr="00255079" w:rsidRDefault="00C63E91" w:rsidP="00255079">
      <w:pPr>
        <w:ind w:right="-91"/>
        <w:jc w:val="both"/>
        <w:rPr>
          <w:color w:val="000000" w:themeColor="text1"/>
          <w:sz w:val="28"/>
          <w:szCs w:val="28"/>
        </w:rPr>
      </w:pPr>
      <w:r w:rsidRPr="00255079">
        <w:rPr>
          <w:color w:val="000000" w:themeColor="text1"/>
          <w:sz w:val="28"/>
          <w:szCs w:val="28"/>
        </w:rPr>
        <w:t xml:space="preserve">Старший помощник прокурора района </w:t>
      </w:r>
      <w:r w:rsidRPr="00255079">
        <w:rPr>
          <w:color w:val="000000" w:themeColor="text1"/>
          <w:sz w:val="28"/>
          <w:szCs w:val="28"/>
        </w:rPr>
        <w:t xml:space="preserve">Малахова Ю.А. </w:t>
      </w:r>
    </w:p>
    <w:p w14:paraId="548BE062" w14:textId="77777777" w:rsidR="00C63E91" w:rsidRPr="00255079" w:rsidRDefault="00C63E91" w:rsidP="00255079">
      <w:pPr>
        <w:ind w:right="-91"/>
        <w:jc w:val="both"/>
        <w:rPr>
          <w:color w:val="000000"/>
          <w:sz w:val="28"/>
          <w:szCs w:val="28"/>
          <w:shd w:val="clear" w:color="auto" w:fill="FFFFFF"/>
        </w:rPr>
      </w:pPr>
    </w:p>
    <w:p w14:paraId="09E5C56D" w14:textId="7D1C0A09" w:rsidR="0040764E" w:rsidRPr="00255079" w:rsidRDefault="0040764E" w:rsidP="00255079">
      <w:pPr>
        <w:ind w:right="-91" w:firstLine="720"/>
        <w:jc w:val="both"/>
        <w:rPr>
          <w:b/>
          <w:sz w:val="28"/>
          <w:szCs w:val="28"/>
        </w:rPr>
      </w:pPr>
      <w:r w:rsidRPr="00255079">
        <w:rPr>
          <w:b/>
          <w:bCs/>
          <w:color w:val="000000"/>
          <w:sz w:val="28"/>
          <w:szCs w:val="28"/>
          <w:shd w:val="clear" w:color="auto" w:fill="FFFFFF"/>
        </w:rPr>
        <w:t>В соответствии с Федеральным законом от 05.12.2022 №507-ФЗ усовершенствован</w:t>
      </w:r>
      <w:r w:rsidRPr="00255079">
        <w:rPr>
          <w:b/>
          <w:bCs/>
          <w:color w:val="000000"/>
          <w:sz w:val="28"/>
          <w:szCs w:val="28"/>
          <w:shd w:val="clear" w:color="auto" w:fill="FFFFFF"/>
        </w:rPr>
        <w:t xml:space="preserve"> порядок изъятия у собственника земельного участка из земель сельскохозяйственного назначения в случае его неиспользования по целевому назначению</w:t>
      </w:r>
    </w:p>
    <w:p w14:paraId="7B1BC676" w14:textId="77777777" w:rsidR="0040764E" w:rsidRPr="00255079" w:rsidRDefault="0040764E" w:rsidP="00255079">
      <w:pPr>
        <w:ind w:right="-91"/>
        <w:jc w:val="both"/>
        <w:rPr>
          <w:b/>
          <w:sz w:val="28"/>
          <w:szCs w:val="28"/>
        </w:rPr>
      </w:pPr>
    </w:p>
    <w:p w14:paraId="6725A602" w14:textId="3BD92D6D" w:rsidR="0040764E" w:rsidRPr="00255079" w:rsidRDefault="0040764E" w:rsidP="00255079">
      <w:pPr>
        <w:ind w:firstLine="720"/>
        <w:jc w:val="both"/>
        <w:rPr>
          <w:color w:val="000000"/>
          <w:sz w:val="28"/>
          <w:szCs w:val="28"/>
        </w:rPr>
      </w:pPr>
      <w:r w:rsidRPr="00255079">
        <w:rPr>
          <w:color w:val="000000"/>
          <w:sz w:val="28"/>
          <w:szCs w:val="28"/>
        </w:rPr>
        <w:t xml:space="preserve">Указанным Федеральным законом предусмотрена </w:t>
      </w:r>
      <w:r w:rsidRPr="00255079">
        <w:rPr>
          <w:color w:val="000000"/>
          <w:sz w:val="28"/>
          <w:szCs w:val="28"/>
        </w:rPr>
        <w:t>возможность изъятия земельного участка в случае его неиспользования по целевому назначению в течение трех и более лет к моменту осуществления федерального государственного земельного контроля (надзора);</w:t>
      </w:r>
      <w:r w:rsidRPr="00255079">
        <w:rPr>
          <w:color w:val="000000"/>
          <w:sz w:val="28"/>
          <w:szCs w:val="28"/>
        </w:rPr>
        <w:t xml:space="preserve"> у</w:t>
      </w:r>
      <w:r w:rsidRPr="00255079">
        <w:rPr>
          <w:color w:val="000000"/>
          <w:sz w:val="28"/>
          <w:szCs w:val="28"/>
        </w:rPr>
        <w:t>точн</w:t>
      </w:r>
      <w:r w:rsidRPr="00255079">
        <w:rPr>
          <w:color w:val="000000"/>
          <w:sz w:val="28"/>
          <w:szCs w:val="28"/>
        </w:rPr>
        <w:t xml:space="preserve">ен </w:t>
      </w:r>
      <w:r w:rsidRPr="00255079">
        <w:rPr>
          <w:color w:val="000000"/>
          <w:sz w:val="28"/>
          <w:szCs w:val="28"/>
        </w:rPr>
        <w:t>порядок продажи изъятых участков с публичных торгов;</w:t>
      </w:r>
      <w:r w:rsidRPr="00255079">
        <w:rPr>
          <w:color w:val="000000"/>
          <w:sz w:val="28"/>
          <w:szCs w:val="28"/>
        </w:rPr>
        <w:t xml:space="preserve"> </w:t>
      </w:r>
      <w:r w:rsidRPr="00255079">
        <w:rPr>
          <w:color w:val="000000"/>
          <w:sz w:val="28"/>
          <w:szCs w:val="28"/>
        </w:rPr>
        <w:t>вв</w:t>
      </w:r>
      <w:r w:rsidRPr="00255079">
        <w:rPr>
          <w:color w:val="000000"/>
          <w:sz w:val="28"/>
          <w:szCs w:val="28"/>
        </w:rPr>
        <w:t xml:space="preserve">еден </w:t>
      </w:r>
      <w:r w:rsidRPr="00255079">
        <w:rPr>
          <w:color w:val="000000"/>
          <w:sz w:val="28"/>
          <w:szCs w:val="28"/>
        </w:rPr>
        <w:t>запрет на переход,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 РФ, а также на передачу такого участка в ипотеку.</w:t>
      </w:r>
    </w:p>
    <w:p w14:paraId="2A5E8174" w14:textId="2F2FF0B7" w:rsidR="0040764E" w:rsidRPr="00255079" w:rsidRDefault="0040764E" w:rsidP="00255079">
      <w:pPr>
        <w:ind w:firstLine="720"/>
        <w:jc w:val="both"/>
        <w:rPr>
          <w:color w:val="000000"/>
          <w:sz w:val="28"/>
          <w:szCs w:val="28"/>
        </w:rPr>
      </w:pPr>
      <w:r w:rsidRPr="00255079">
        <w:rPr>
          <w:color w:val="000000"/>
          <w:sz w:val="28"/>
          <w:szCs w:val="28"/>
        </w:rPr>
        <w:t>П</w:t>
      </w:r>
      <w:r w:rsidRPr="00255079">
        <w:rPr>
          <w:color w:val="000000"/>
          <w:sz w:val="28"/>
          <w:szCs w:val="28"/>
        </w:rPr>
        <w:t>ри выявлении нарушений в ЕГРН вносится запись о невозможности государственной регистрации перехода, прекращения права собственности на земельный участок и ипотеки как обременения на такой участок, за исключением случаев перехода права собственности в порядке универсального правопреемства.</w:t>
      </w:r>
    </w:p>
    <w:p w14:paraId="06991A1B" w14:textId="47BB9F59" w:rsidR="0040764E" w:rsidRPr="00255079" w:rsidRDefault="0040764E" w:rsidP="00255079">
      <w:pPr>
        <w:ind w:firstLine="720"/>
        <w:jc w:val="both"/>
        <w:rPr>
          <w:color w:val="000000"/>
          <w:sz w:val="28"/>
          <w:szCs w:val="28"/>
        </w:rPr>
      </w:pPr>
      <w:r w:rsidRPr="00255079">
        <w:rPr>
          <w:color w:val="000000"/>
          <w:sz w:val="28"/>
          <w:szCs w:val="28"/>
        </w:rPr>
        <w:t xml:space="preserve">В случае </w:t>
      </w:r>
      <w:r w:rsidR="00097AFE" w:rsidRPr="00255079">
        <w:rPr>
          <w:color w:val="000000"/>
          <w:sz w:val="28"/>
          <w:szCs w:val="28"/>
        </w:rPr>
        <w:t xml:space="preserve">если выявленные нарушения закона не устранены </w:t>
      </w:r>
      <w:r w:rsidRPr="00255079">
        <w:rPr>
          <w:color w:val="000000"/>
          <w:sz w:val="28"/>
          <w:szCs w:val="28"/>
        </w:rPr>
        <w:t>в срок, установленный в предписании, выданном уполномоченным органом, в отношении такого земельного участка (посредством внесения в ЕГРН соответствующей записи) запрещается совершение любых сделок до завершения рассмотрения судом дела об изъятии земельного участка.</w:t>
      </w:r>
    </w:p>
    <w:p w14:paraId="3A8B44EB" w14:textId="77777777" w:rsidR="0040764E" w:rsidRPr="00255079" w:rsidRDefault="0040764E" w:rsidP="00255079">
      <w:pPr>
        <w:ind w:firstLine="720"/>
        <w:jc w:val="both"/>
        <w:rPr>
          <w:color w:val="000000"/>
          <w:sz w:val="28"/>
          <w:szCs w:val="28"/>
        </w:rPr>
      </w:pPr>
      <w:r w:rsidRPr="00255079">
        <w:rPr>
          <w:color w:val="000000"/>
          <w:sz w:val="28"/>
          <w:szCs w:val="28"/>
        </w:rPr>
        <w:t>Федеральный закон вступает в силу со дня его официального опубликования.</w:t>
      </w:r>
    </w:p>
    <w:p w14:paraId="0BDFAD50" w14:textId="03DCE264" w:rsidR="0040764E" w:rsidRPr="00255079" w:rsidRDefault="0040764E" w:rsidP="00255079">
      <w:pPr>
        <w:jc w:val="both"/>
        <w:rPr>
          <w:rStyle w:val="nobr"/>
          <w:color w:val="000000"/>
          <w:sz w:val="28"/>
          <w:szCs w:val="28"/>
        </w:rPr>
      </w:pPr>
      <w:r w:rsidRPr="00255079">
        <w:rPr>
          <w:rStyle w:val="nobr"/>
          <w:color w:val="000000"/>
          <w:sz w:val="28"/>
          <w:szCs w:val="28"/>
        </w:rPr>
        <w:t> </w:t>
      </w:r>
    </w:p>
    <w:p w14:paraId="2E161758" w14:textId="20AD56FF" w:rsidR="00C63E91" w:rsidRPr="00255079" w:rsidRDefault="00C63E91" w:rsidP="00255079">
      <w:pPr>
        <w:ind w:right="-91"/>
        <w:jc w:val="both"/>
        <w:rPr>
          <w:color w:val="000000" w:themeColor="text1"/>
          <w:sz w:val="28"/>
          <w:szCs w:val="28"/>
        </w:rPr>
      </w:pPr>
      <w:r w:rsidRPr="00255079">
        <w:rPr>
          <w:color w:val="000000" w:themeColor="text1"/>
          <w:sz w:val="28"/>
          <w:szCs w:val="28"/>
        </w:rPr>
        <w:t xml:space="preserve">Старший помощник прокурора района </w:t>
      </w:r>
      <w:r w:rsidRPr="00255079">
        <w:rPr>
          <w:color w:val="000000" w:themeColor="text1"/>
          <w:sz w:val="28"/>
          <w:szCs w:val="28"/>
        </w:rPr>
        <w:t xml:space="preserve">Малахова Ю.А. </w:t>
      </w:r>
    </w:p>
    <w:p w14:paraId="4BE5CDA0" w14:textId="77777777" w:rsidR="00097AFE" w:rsidRPr="00255079" w:rsidRDefault="00097AFE" w:rsidP="00255079">
      <w:pPr>
        <w:jc w:val="both"/>
        <w:rPr>
          <w:color w:val="000000"/>
          <w:sz w:val="28"/>
          <w:szCs w:val="28"/>
        </w:rPr>
      </w:pPr>
    </w:p>
    <w:p w14:paraId="6582206D" w14:textId="77777777" w:rsidR="0040764E" w:rsidRPr="00255079" w:rsidRDefault="0040764E" w:rsidP="00255079">
      <w:pPr>
        <w:ind w:right="-91"/>
        <w:jc w:val="both"/>
        <w:rPr>
          <w:b/>
          <w:sz w:val="28"/>
          <w:szCs w:val="28"/>
        </w:rPr>
      </w:pPr>
    </w:p>
    <w:p w14:paraId="6EE448B3" w14:textId="3148D77E" w:rsidR="0040764E" w:rsidRPr="00255079" w:rsidRDefault="00097AFE" w:rsidP="00255079">
      <w:pPr>
        <w:ind w:right="-91"/>
        <w:jc w:val="both"/>
        <w:rPr>
          <w:b/>
          <w:bCs/>
          <w:color w:val="000000"/>
          <w:sz w:val="28"/>
          <w:szCs w:val="28"/>
          <w:shd w:val="clear" w:color="auto" w:fill="FFFFFF"/>
        </w:rPr>
      </w:pPr>
      <w:r w:rsidRPr="00255079">
        <w:rPr>
          <w:b/>
          <w:bCs/>
          <w:color w:val="000000"/>
          <w:sz w:val="28"/>
          <w:szCs w:val="28"/>
          <w:shd w:val="clear" w:color="auto" w:fill="FFFFFF"/>
        </w:rPr>
        <w:t>В соответствии с Федеральным законом от 05.12.2022 № 509-ФЗ с</w:t>
      </w:r>
      <w:r w:rsidRPr="00255079">
        <w:rPr>
          <w:b/>
          <w:bCs/>
          <w:color w:val="000000"/>
          <w:sz w:val="28"/>
          <w:szCs w:val="28"/>
          <w:shd w:val="clear" w:color="auto" w:fill="FFFFFF"/>
        </w:rPr>
        <w:t>окращены сроки согласования и предоставления земельных участков, находящихся в государственной и муниципальной собственности</w:t>
      </w:r>
    </w:p>
    <w:p w14:paraId="2195E288" w14:textId="77777777" w:rsidR="00097AFE" w:rsidRPr="00255079" w:rsidRDefault="00097AFE" w:rsidP="00255079">
      <w:pPr>
        <w:ind w:right="-91"/>
        <w:jc w:val="both"/>
        <w:rPr>
          <w:b/>
          <w:sz w:val="28"/>
          <w:szCs w:val="28"/>
        </w:rPr>
      </w:pPr>
    </w:p>
    <w:p w14:paraId="4389993F" w14:textId="09E3BE8B" w:rsidR="00097AFE" w:rsidRPr="00255079" w:rsidRDefault="00097AFE" w:rsidP="00255079">
      <w:pPr>
        <w:ind w:firstLine="720"/>
        <w:jc w:val="both"/>
        <w:rPr>
          <w:color w:val="000000"/>
          <w:sz w:val="28"/>
          <w:szCs w:val="28"/>
        </w:rPr>
      </w:pPr>
      <w:r w:rsidRPr="00255079">
        <w:rPr>
          <w:color w:val="000000"/>
          <w:sz w:val="28"/>
          <w:szCs w:val="28"/>
        </w:rPr>
        <w:lastRenderedPageBreak/>
        <w:t>С</w:t>
      </w:r>
      <w:r w:rsidRPr="00255079">
        <w:rPr>
          <w:color w:val="000000"/>
          <w:sz w:val="28"/>
          <w:szCs w:val="28"/>
        </w:rPr>
        <w:t>роки принятия решений в ряде случаев сокращены с 30 до 20 дней, при этом в случае, если схема расположения земельного участка на кадастровом плане территории подлежит согласованию, - с 45 до 35 дней.</w:t>
      </w:r>
    </w:p>
    <w:p w14:paraId="10C8DB75" w14:textId="19ED9638" w:rsidR="00097AFE" w:rsidRPr="00255079" w:rsidRDefault="00097AFE" w:rsidP="00255079">
      <w:pPr>
        <w:ind w:firstLine="720"/>
        <w:jc w:val="both"/>
        <w:rPr>
          <w:color w:val="000000"/>
          <w:sz w:val="28"/>
          <w:szCs w:val="28"/>
        </w:rPr>
      </w:pPr>
      <w:r w:rsidRPr="00255079">
        <w:rPr>
          <w:color w:val="000000"/>
          <w:sz w:val="28"/>
          <w:szCs w:val="28"/>
        </w:rPr>
        <w:t>Н</w:t>
      </w:r>
      <w:r w:rsidRPr="00255079">
        <w:rPr>
          <w:color w:val="000000"/>
          <w:sz w:val="28"/>
          <w:szCs w:val="28"/>
        </w:rPr>
        <w:t>а собственников земельных участков и лиц, не являющихся собственниками, возложена обязанность 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14:paraId="0497DB9E" w14:textId="4AA89239" w:rsidR="00097AFE" w:rsidRPr="00255079" w:rsidRDefault="00097AFE" w:rsidP="00255079">
      <w:pPr>
        <w:ind w:firstLine="720"/>
        <w:jc w:val="both"/>
        <w:rPr>
          <w:color w:val="000000"/>
          <w:sz w:val="28"/>
          <w:szCs w:val="28"/>
        </w:rPr>
      </w:pPr>
      <w:r w:rsidRPr="00255079">
        <w:rPr>
          <w:color w:val="000000"/>
          <w:sz w:val="28"/>
          <w:szCs w:val="28"/>
        </w:rPr>
        <w:t>Настоящий Федеральный закон вступает в силу с 1 марта 2023 года.</w:t>
      </w:r>
    </w:p>
    <w:p w14:paraId="4EC6B5B8" w14:textId="77777777" w:rsidR="00C63E91" w:rsidRPr="00255079" w:rsidRDefault="00C63E91" w:rsidP="00255079">
      <w:pPr>
        <w:ind w:right="-91"/>
        <w:jc w:val="both"/>
        <w:rPr>
          <w:color w:val="000000" w:themeColor="text1"/>
          <w:sz w:val="28"/>
          <w:szCs w:val="28"/>
        </w:rPr>
      </w:pPr>
    </w:p>
    <w:p w14:paraId="34EF42CA" w14:textId="1E77D432" w:rsidR="00C63E91" w:rsidRPr="00255079" w:rsidRDefault="00C63E91" w:rsidP="00255079">
      <w:pPr>
        <w:ind w:right="-91"/>
        <w:jc w:val="both"/>
        <w:rPr>
          <w:color w:val="000000" w:themeColor="text1"/>
          <w:sz w:val="28"/>
          <w:szCs w:val="28"/>
        </w:rPr>
      </w:pPr>
      <w:r w:rsidRPr="00255079">
        <w:rPr>
          <w:color w:val="000000" w:themeColor="text1"/>
          <w:sz w:val="28"/>
          <w:szCs w:val="28"/>
        </w:rPr>
        <w:t xml:space="preserve">Старший помощник прокурора района </w:t>
      </w:r>
      <w:r w:rsidRPr="00255079">
        <w:rPr>
          <w:color w:val="000000" w:themeColor="text1"/>
          <w:sz w:val="28"/>
          <w:szCs w:val="28"/>
        </w:rPr>
        <w:t xml:space="preserve">Малахова Ю.А. </w:t>
      </w:r>
    </w:p>
    <w:p w14:paraId="3FFE7CAC" w14:textId="21019A1E" w:rsidR="00097AFE" w:rsidRPr="00255079" w:rsidRDefault="00097AFE" w:rsidP="00255079">
      <w:pPr>
        <w:ind w:firstLine="720"/>
        <w:jc w:val="both"/>
        <w:rPr>
          <w:color w:val="000000"/>
          <w:sz w:val="28"/>
          <w:szCs w:val="28"/>
        </w:rPr>
      </w:pPr>
    </w:p>
    <w:p w14:paraId="55823D40" w14:textId="6BDDCB50" w:rsidR="00097AFE" w:rsidRPr="00255079" w:rsidRDefault="00097AFE" w:rsidP="00255079">
      <w:pPr>
        <w:ind w:firstLine="720"/>
        <w:jc w:val="both"/>
        <w:rPr>
          <w:color w:val="000000" w:themeColor="text1"/>
          <w:sz w:val="28"/>
          <w:szCs w:val="28"/>
        </w:rPr>
      </w:pPr>
      <w:r w:rsidRPr="00255079">
        <w:rPr>
          <w:b/>
          <w:bCs/>
          <w:color w:val="000000" w:themeColor="text1"/>
          <w:sz w:val="28"/>
          <w:szCs w:val="28"/>
          <w:shd w:val="clear" w:color="auto" w:fill="FFFFFF"/>
        </w:rPr>
        <w:t>В соответствии с Федеральным законом от 05.12.2022 № 512-ФЗ р</w:t>
      </w:r>
      <w:r w:rsidRPr="00255079">
        <w:rPr>
          <w:b/>
          <w:bCs/>
          <w:color w:val="000000" w:themeColor="text1"/>
          <w:sz w:val="28"/>
          <w:szCs w:val="28"/>
          <w:shd w:val="clear" w:color="auto" w:fill="FFFFFF"/>
        </w:rPr>
        <w:t>азмер задатка при продаже приватизируемого имущества, начальная цена которого составляет менее 100 млн. рублей, снижен с 20% до 10%</w:t>
      </w:r>
    </w:p>
    <w:p w14:paraId="14CF4FF4" w14:textId="703AF4CB" w:rsidR="00097AFE" w:rsidRPr="00255079" w:rsidRDefault="00097AFE" w:rsidP="00255079">
      <w:pPr>
        <w:ind w:firstLine="720"/>
        <w:jc w:val="both"/>
        <w:rPr>
          <w:color w:val="000000" w:themeColor="text1"/>
          <w:sz w:val="28"/>
          <w:szCs w:val="28"/>
        </w:rPr>
      </w:pPr>
    </w:p>
    <w:p w14:paraId="09C87BFA" w14:textId="52431FCC" w:rsidR="00097AFE" w:rsidRPr="00255079" w:rsidRDefault="00097AFE" w:rsidP="00255079">
      <w:pPr>
        <w:ind w:firstLine="720"/>
        <w:jc w:val="both"/>
        <w:rPr>
          <w:color w:val="000000" w:themeColor="text1"/>
          <w:sz w:val="28"/>
          <w:szCs w:val="28"/>
          <w:shd w:val="clear" w:color="auto" w:fill="FFFFFF"/>
        </w:rPr>
      </w:pPr>
      <w:r w:rsidRPr="00255079">
        <w:rPr>
          <w:color w:val="000000" w:themeColor="text1"/>
          <w:sz w:val="28"/>
          <w:szCs w:val="28"/>
          <w:shd w:val="clear" w:color="auto" w:fill="FFFFFF"/>
        </w:rPr>
        <w:t xml:space="preserve">Указанный Федеральный закон принят </w:t>
      </w:r>
      <w:r w:rsidRPr="00255079">
        <w:rPr>
          <w:color w:val="000000" w:themeColor="text1"/>
          <w:sz w:val="28"/>
          <w:szCs w:val="28"/>
          <w:shd w:val="clear" w:color="auto" w:fill="FFFFFF"/>
        </w:rPr>
        <w:t xml:space="preserve">в целях расширения круга потенциальных покупателей приватизируемого государственного и муниципального имущества. </w:t>
      </w:r>
    </w:p>
    <w:p w14:paraId="20CDFB15" w14:textId="36CDA1E4" w:rsidR="00097AFE" w:rsidRPr="00255079" w:rsidRDefault="00097AFE" w:rsidP="00255079">
      <w:pPr>
        <w:ind w:firstLine="720"/>
        <w:jc w:val="both"/>
        <w:rPr>
          <w:color w:val="000000" w:themeColor="text1"/>
          <w:sz w:val="28"/>
          <w:szCs w:val="28"/>
        </w:rPr>
      </w:pPr>
      <w:r w:rsidRPr="00255079">
        <w:rPr>
          <w:color w:val="000000" w:themeColor="text1"/>
          <w:sz w:val="28"/>
          <w:szCs w:val="28"/>
          <w:shd w:val="clear" w:color="auto" w:fill="FFFFFF"/>
        </w:rPr>
        <w:t>Данная мера позволит потенциальным покупателям снизить затраты на обслуживание заемных средств, необходимых для участия в приватизационных торгах (задаток).</w:t>
      </w:r>
    </w:p>
    <w:p w14:paraId="74B41236" w14:textId="24467D8E" w:rsidR="0040764E" w:rsidRPr="00255079" w:rsidRDefault="00097AFE" w:rsidP="00255079">
      <w:pPr>
        <w:ind w:right="-91" w:firstLine="720"/>
        <w:jc w:val="both"/>
        <w:rPr>
          <w:color w:val="000000" w:themeColor="text1"/>
          <w:sz w:val="28"/>
          <w:szCs w:val="28"/>
          <w:shd w:val="clear" w:color="auto" w:fill="FFFFFF"/>
        </w:rPr>
      </w:pPr>
      <w:r w:rsidRPr="00255079">
        <w:rPr>
          <w:color w:val="000000" w:themeColor="text1"/>
          <w:sz w:val="28"/>
          <w:szCs w:val="28"/>
          <w:shd w:val="clear" w:color="auto" w:fill="FFFFFF"/>
        </w:rPr>
        <w:t>Начало действия документа -</w:t>
      </w:r>
      <w:r w:rsidRPr="00255079">
        <w:rPr>
          <w:rStyle w:val="apple-converted-space"/>
          <w:color w:val="000000" w:themeColor="text1"/>
          <w:sz w:val="28"/>
          <w:szCs w:val="28"/>
          <w:shd w:val="clear" w:color="auto" w:fill="FFFFFF"/>
        </w:rPr>
        <w:t> </w:t>
      </w:r>
      <w:hyperlink r:id="rId6" w:history="1">
        <w:r w:rsidRPr="00255079">
          <w:rPr>
            <w:rStyle w:val="a4"/>
            <w:color w:val="000000" w:themeColor="text1"/>
            <w:sz w:val="28"/>
            <w:szCs w:val="28"/>
            <w:u w:val="none"/>
          </w:rPr>
          <w:t>16.12.2022</w:t>
        </w:r>
      </w:hyperlink>
      <w:r w:rsidRPr="00255079">
        <w:rPr>
          <w:color w:val="000000" w:themeColor="text1"/>
          <w:sz w:val="28"/>
          <w:szCs w:val="28"/>
          <w:shd w:val="clear" w:color="auto" w:fill="FFFFFF"/>
        </w:rPr>
        <w:t>.</w:t>
      </w:r>
    </w:p>
    <w:p w14:paraId="3F4B6530" w14:textId="77777777" w:rsidR="00C63E91" w:rsidRPr="00255079" w:rsidRDefault="00C63E91" w:rsidP="00255079">
      <w:pPr>
        <w:ind w:right="-91" w:firstLine="720"/>
        <w:jc w:val="both"/>
        <w:rPr>
          <w:b/>
          <w:color w:val="000000" w:themeColor="text1"/>
          <w:sz w:val="28"/>
          <w:szCs w:val="28"/>
        </w:rPr>
      </w:pPr>
    </w:p>
    <w:p w14:paraId="03C47EF0" w14:textId="77777777" w:rsidR="00C63E91" w:rsidRPr="00255079" w:rsidRDefault="00C63E91" w:rsidP="00255079">
      <w:pPr>
        <w:ind w:right="-91"/>
        <w:jc w:val="both"/>
        <w:rPr>
          <w:color w:val="000000" w:themeColor="text1"/>
          <w:sz w:val="28"/>
          <w:szCs w:val="28"/>
        </w:rPr>
      </w:pPr>
      <w:r w:rsidRPr="00255079">
        <w:rPr>
          <w:color w:val="000000" w:themeColor="text1"/>
          <w:sz w:val="28"/>
          <w:szCs w:val="28"/>
        </w:rPr>
        <w:t xml:space="preserve">Старший помощник прокурора района Малахова Ю.А. </w:t>
      </w:r>
    </w:p>
    <w:p w14:paraId="13A3EA59" w14:textId="77777777" w:rsidR="0040764E" w:rsidRPr="00255079" w:rsidRDefault="0040764E" w:rsidP="00255079">
      <w:pPr>
        <w:ind w:right="-91"/>
        <w:jc w:val="both"/>
        <w:rPr>
          <w:b/>
          <w:sz w:val="28"/>
          <w:szCs w:val="28"/>
        </w:rPr>
      </w:pPr>
    </w:p>
    <w:p w14:paraId="56A2736A" w14:textId="77777777" w:rsidR="0040764E" w:rsidRPr="00255079" w:rsidRDefault="0040764E" w:rsidP="00255079">
      <w:pPr>
        <w:ind w:right="-91"/>
        <w:jc w:val="both"/>
        <w:rPr>
          <w:b/>
          <w:sz w:val="28"/>
          <w:szCs w:val="28"/>
        </w:rPr>
      </w:pPr>
    </w:p>
    <w:p w14:paraId="6280D7F1" w14:textId="099A0F8B" w:rsidR="00097AFE" w:rsidRPr="00255079" w:rsidRDefault="00097AFE" w:rsidP="00255079">
      <w:pPr>
        <w:ind w:firstLine="720"/>
        <w:jc w:val="both"/>
        <w:rPr>
          <w:color w:val="000000"/>
          <w:sz w:val="28"/>
          <w:szCs w:val="28"/>
        </w:rPr>
      </w:pPr>
      <w:r w:rsidRPr="00255079">
        <w:rPr>
          <w:rStyle w:val="b"/>
          <w:b/>
          <w:bCs/>
          <w:color w:val="000000"/>
          <w:sz w:val="28"/>
          <w:szCs w:val="28"/>
        </w:rPr>
        <w:t>Федеральным законом от 05.12.2022 № 491-ФЗ внесены изменения в ст. 262</w:t>
      </w:r>
      <w:r w:rsidR="00C63E91" w:rsidRPr="00255079">
        <w:rPr>
          <w:rStyle w:val="b"/>
          <w:b/>
          <w:bCs/>
          <w:color w:val="000000"/>
          <w:sz w:val="28"/>
          <w:szCs w:val="28"/>
        </w:rPr>
        <w:t xml:space="preserve"> Трудового кодекса Российской Федерации</w:t>
      </w:r>
      <w:r w:rsidRPr="00255079">
        <w:rPr>
          <w:rStyle w:val="b"/>
          <w:b/>
          <w:bCs/>
          <w:color w:val="000000"/>
          <w:sz w:val="28"/>
          <w:szCs w:val="28"/>
        </w:rPr>
        <w:t>, согласно которой закрепляется</w:t>
      </w:r>
      <w:r w:rsidRPr="00255079">
        <w:rPr>
          <w:rStyle w:val="b"/>
          <w:b/>
          <w:bCs/>
          <w:color w:val="000000"/>
          <w:sz w:val="28"/>
          <w:szCs w:val="28"/>
        </w:rPr>
        <w:t xml:space="preserve"> право лиц, осуществляющих уход за детьми-инвалидами, на дополнительные оплачиваемые выходные дни</w:t>
      </w:r>
    </w:p>
    <w:p w14:paraId="4FFE5BD6" w14:textId="77777777" w:rsidR="00097AFE" w:rsidRPr="00255079" w:rsidRDefault="00097AFE" w:rsidP="00255079">
      <w:pPr>
        <w:jc w:val="both"/>
        <w:rPr>
          <w:color w:val="000000"/>
          <w:sz w:val="28"/>
          <w:szCs w:val="28"/>
        </w:rPr>
      </w:pPr>
    </w:p>
    <w:p w14:paraId="18003E2A" w14:textId="77777777" w:rsidR="00097AFE" w:rsidRPr="00255079" w:rsidRDefault="00097AFE" w:rsidP="00255079">
      <w:pPr>
        <w:ind w:firstLine="720"/>
        <w:jc w:val="both"/>
        <w:rPr>
          <w:color w:val="000000"/>
          <w:sz w:val="28"/>
          <w:szCs w:val="28"/>
          <w:shd w:val="clear" w:color="auto" w:fill="FFFFFF"/>
        </w:rPr>
      </w:pPr>
      <w:r w:rsidRPr="00255079">
        <w:rPr>
          <w:color w:val="000000"/>
          <w:sz w:val="28"/>
          <w:szCs w:val="28"/>
          <w:shd w:val="clear" w:color="auto" w:fill="FFFFFF"/>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w:t>
      </w:r>
    </w:p>
    <w:p w14:paraId="0C3B20A4" w14:textId="77777777" w:rsidR="00097AFE" w:rsidRPr="00255079" w:rsidRDefault="00097AFE" w:rsidP="00255079">
      <w:pPr>
        <w:ind w:firstLine="720"/>
        <w:jc w:val="both"/>
        <w:rPr>
          <w:color w:val="000000"/>
          <w:sz w:val="28"/>
          <w:szCs w:val="28"/>
          <w:shd w:val="clear" w:color="auto" w:fill="FFFFFF"/>
        </w:rPr>
      </w:pPr>
      <w:r w:rsidRPr="00255079">
        <w:rPr>
          <w:color w:val="000000"/>
          <w:sz w:val="28"/>
          <w:szCs w:val="28"/>
          <w:shd w:val="clear" w:color="auto" w:fill="FFFFFF"/>
        </w:rPr>
        <w:t xml:space="preserve">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w:t>
      </w:r>
    </w:p>
    <w:p w14:paraId="2499AE72" w14:textId="77777777" w:rsidR="00097AFE" w:rsidRPr="00255079" w:rsidRDefault="00097AFE" w:rsidP="00255079">
      <w:pPr>
        <w:ind w:firstLine="720"/>
        <w:jc w:val="both"/>
        <w:rPr>
          <w:color w:val="000000"/>
          <w:sz w:val="28"/>
          <w:szCs w:val="28"/>
          <w:shd w:val="clear" w:color="auto" w:fill="FFFFFF"/>
        </w:rPr>
      </w:pPr>
      <w:r w:rsidRPr="00255079">
        <w:rPr>
          <w:color w:val="000000"/>
          <w:sz w:val="28"/>
          <w:szCs w:val="28"/>
          <w:shd w:val="clear" w:color="auto" w:fill="FFFFFF"/>
        </w:rPr>
        <w:lastRenderedPageBreak/>
        <w:t xml:space="preserve">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w:t>
      </w:r>
    </w:p>
    <w:p w14:paraId="66B8EC83" w14:textId="77777777" w:rsidR="00097AFE" w:rsidRPr="00255079" w:rsidRDefault="00097AFE" w:rsidP="00255079">
      <w:pPr>
        <w:ind w:firstLine="720"/>
        <w:jc w:val="both"/>
        <w:rPr>
          <w:color w:val="000000"/>
          <w:sz w:val="28"/>
          <w:szCs w:val="28"/>
          <w:shd w:val="clear" w:color="auto" w:fill="FFFFFF"/>
        </w:rPr>
      </w:pPr>
      <w:r w:rsidRPr="00255079">
        <w:rPr>
          <w:color w:val="000000"/>
          <w:sz w:val="28"/>
          <w:szCs w:val="28"/>
          <w:shd w:val="clear" w:color="auto" w:fill="FFFFFF"/>
        </w:rPr>
        <w:t xml:space="preserve">Оплата каждого дополнительного выходного дня производится в размере среднего заработка и порядке, который устанавливается федеральными законами. </w:t>
      </w:r>
    </w:p>
    <w:p w14:paraId="0DC69887" w14:textId="77777777" w:rsidR="00097AFE" w:rsidRPr="00255079" w:rsidRDefault="00097AFE" w:rsidP="00255079">
      <w:pPr>
        <w:ind w:firstLine="720"/>
        <w:jc w:val="both"/>
        <w:rPr>
          <w:color w:val="000000"/>
          <w:sz w:val="28"/>
          <w:szCs w:val="28"/>
          <w:shd w:val="clear" w:color="auto" w:fill="FFFFFF"/>
        </w:rPr>
      </w:pPr>
      <w:r w:rsidRPr="00255079">
        <w:rPr>
          <w:color w:val="000000"/>
          <w:sz w:val="28"/>
          <w:szCs w:val="28"/>
          <w:shd w:val="clear" w:color="auto" w:fill="FFFFFF"/>
        </w:rPr>
        <w:t>Порядок предоставления указанных дополнительных оплачиваемых выходных дней устанавливается Правительством Российской Федерации.</w:t>
      </w:r>
    </w:p>
    <w:p w14:paraId="3A8703D0" w14:textId="5F56534D" w:rsidR="00097AFE" w:rsidRPr="00255079" w:rsidRDefault="00097AFE" w:rsidP="00255079">
      <w:pPr>
        <w:ind w:firstLine="720"/>
        <w:jc w:val="both"/>
        <w:rPr>
          <w:color w:val="000000"/>
          <w:sz w:val="28"/>
          <w:szCs w:val="28"/>
        </w:rPr>
      </w:pPr>
      <w:r w:rsidRPr="00255079">
        <w:rPr>
          <w:color w:val="000000"/>
          <w:sz w:val="28"/>
          <w:szCs w:val="28"/>
        </w:rPr>
        <w:t>Федеральный закон вступает в силу с 1 сентября 2023 года.</w:t>
      </w:r>
    </w:p>
    <w:p w14:paraId="7998227E" w14:textId="77777777" w:rsidR="0040764E" w:rsidRPr="00255079" w:rsidRDefault="0040764E" w:rsidP="00255079">
      <w:pPr>
        <w:ind w:right="-91"/>
        <w:jc w:val="both"/>
        <w:rPr>
          <w:b/>
          <w:sz w:val="28"/>
          <w:szCs w:val="28"/>
        </w:rPr>
      </w:pPr>
    </w:p>
    <w:p w14:paraId="5815DF03" w14:textId="1EF621CC" w:rsidR="0040764E" w:rsidRPr="00255079" w:rsidRDefault="00C63E91" w:rsidP="00255079">
      <w:pPr>
        <w:ind w:right="-91"/>
        <w:jc w:val="both"/>
        <w:rPr>
          <w:color w:val="000000" w:themeColor="text1"/>
          <w:sz w:val="28"/>
          <w:szCs w:val="28"/>
        </w:rPr>
      </w:pPr>
      <w:r w:rsidRPr="00255079">
        <w:rPr>
          <w:color w:val="000000" w:themeColor="text1"/>
          <w:sz w:val="28"/>
          <w:szCs w:val="28"/>
        </w:rPr>
        <w:t xml:space="preserve">Старший помощник прокурора района Малахова Ю.А. </w:t>
      </w:r>
    </w:p>
    <w:p w14:paraId="1AD6AFB6" w14:textId="77777777" w:rsidR="0040764E" w:rsidRPr="00255079" w:rsidRDefault="0040764E" w:rsidP="00255079">
      <w:pPr>
        <w:ind w:right="-91"/>
        <w:jc w:val="both"/>
        <w:rPr>
          <w:b/>
          <w:sz w:val="28"/>
          <w:szCs w:val="28"/>
        </w:rPr>
      </w:pPr>
    </w:p>
    <w:p w14:paraId="09B7DC86" w14:textId="614D60BE" w:rsidR="0040764E" w:rsidRPr="00255079" w:rsidRDefault="00097AFE" w:rsidP="00255079">
      <w:pPr>
        <w:ind w:right="-91"/>
        <w:jc w:val="both"/>
        <w:rPr>
          <w:b/>
          <w:sz w:val="28"/>
          <w:szCs w:val="28"/>
        </w:rPr>
      </w:pPr>
      <w:r w:rsidRPr="00255079">
        <w:rPr>
          <w:b/>
          <w:bCs/>
          <w:color w:val="000000"/>
          <w:sz w:val="28"/>
          <w:szCs w:val="28"/>
          <w:shd w:val="clear" w:color="auto" w:fill="FFFFFF"/>
        </w:rPr>
        <w:t>В соответствии с Федеральным законом от 05.12.2022 №475-ФЗ з</w:t>
      </w:r>
      <w:r w:rsidRPr="00255079">
        <w:rPr>
          <w:b/>
          <w:bCs/>
          <w:color w:val="000000"/>
          <w:sz w:val="28"/>
          <w:szCs w:val="28"/>
          <w:shd w:val="clear" w:color="auto" w:fill="FFFFFF"/>
        </w:rPr>
        <w:t>акреплена возможность направления средств материнского (семейного) капитала на получение ежемесячной выплаты до достижения ребенком возраста трех лет независимо от очередности его рождения</w:t>
      </w:r>
    </w:p>
    <w:p w14:paraId="58533E9B" w14:textId="77777777" w:rsidR="0040764E" w:rsidRPr="00255079" w:rsidRDefault="0040764E" w:rsidP="00255079">
      <w:pPr>
        <w:ind w:right="-91"/>
        <w:jc w:val="both"/>
        <w:rPr>
          <w:b/>
          <w:sz w:val="28"/>
          <w:szCs w:val="28"/>
        </w:rPr>
      </w:pPr>
    </w:p>
    <w:p w14:paraId="29F67F78" w14:textId="79F822BD" w:rsidR="00097AFE" w:rsidRPr="00255079" w:rsidRDefault="00097AFE" w:rsidP="00255079">
      <w:pPr>
        <w:ind w:firstLine="720"/>
        <w:jc w:val="both"/>
        <w:rPr>
          <w:color w:val="000000"/>
          <w:sz w:val="28"/>
          <w:szCs w:val="28"/>
        </w:rPr>
      </w:pPr>
      <w:r w:rsidRPr="00255079">
        <w:rPr>
          <w:color w:val="000000"/>
          <w:sz w:val="28"/>
          <w:szCs w:val="28"/>
        </w:rPr>
        <w:t>В соответствии с Федеральным законом от 05.12.2022 №475-</w:t>
      </w:r>
      <w:proofErr w:type="gramStart"/>
      <w:r w:rsidRPr="00255079">
        <w:rPr>
          <w:color w:val="000000"/>
          <w:sz w:val="28"/>
          <w:szCs w:val="28"/>
        </w:rPr>
        <w:t>ФЗ  внесены</w:t>
      </w:r>
      <w:proofErr w:type="gramEnd"/>
      <w:r w:rsidRPr="00255079">
        <w:rPr>
          <w:color w:val="000000"/>
          <w:sz w:val="28"/>
          <w:szCs w:val="28"/>
        </w:rPr>
        <w:t xml:space="preserve"> изменения в </w:t>
      </w:r>
      <w:r w:rsidRPr="00255079">
        <w:rPr>
          <w:color w:val="000000"/>
          <w:sz w:val="28"/>
          <w:szCs w:val="28"/>
        </w:rPr>
        <w:t xml:space="preserve">Федеральный закон </w:t>
      </w:r>
      <w:r w:rsidRPr="00255079">
        <w:rPr>
          <w:color w:val="000000"/>
          <w:sz w:val="28"/>
          <w:szCs w:val="28"/>
        </w:rPr>
        <w:t>«</w:t>
      </w:r>
      <w:r w:rsidRPr="00255079">
        <w:rPr>
          <w:color w:val="000000"/>
          <w:sz w:val="28"/>
          <w:szCs w:val="28"/>
        </w:rPr>
        <w:t>О дополнительных мерах государственной поддержки семей, имеющих детей</w:t>
      </w:r>
      <w:r w:rsidRPr="00255079">
        <w:rPr>
          <w:color w:val="000000"/>
          <w:sz w:val="28"/>
          <w:szCs w:val="28"/>
        </w:rPr>
        <w:t xml:space="preserve">» </w:t>
      </w:r>
      <w:r w:rsidRPr="00255079">
        <w:rPr>
          <w:color w:val="000000"/>
          <w:sz w:val="28"/>
          <w:szCs w:val="28"/>
        </w:rPr>
        <w:t xml:space="preserve">и Федеральный закон </w:t>
      </w:r>
      <w:r w:rsidRPr="00255079">
        <w:rPr>
          <w:color w:val="000000"/>
          <w:sz w:val="28"/>
          <w:szCs w:val="28"/>
        </w:rPr>
        <w:t>«</w:t>
      </w:r>
      <w:r w:rsidRPr="00255079">
        <w:rPr>
          <w:color w:val="000000"/>
          <w:sz w:val="28"/>
          <w:szCs w:val="28"/>
        </w:rPr>
        <w:t>О ежемесячных выплатах семьям, имеющим детей</w:t>
      </w:r>
      <w:r w:rsidRPr="00255079">
        <w:rPr>
          <w:color w:val="000000"/>
          <w:sz w:val="28"/>
          <w:szCs w:val="28"/>
        </w:rPr>
        <w:t xml:space="preserve">». </w:t>
      </w:r>
    </w:p>
    <w:p w14:paraId="2C842CB6" w14:textId="5E27F7AE" w:rsidR="00097AFE" w:rsidRPr="00255079" w:rsidRDefault="00097AFE" w:rsidP="00255079">
      <w:pPr>
        <w:jc w:val="both"/>
        <w:rPr>
          <w:color w:val="000000"/>
          <w:sz w:val="28"/>
          <w:szCs w:val="28"/>
        </w:rPr>
      </w:pPr>
      <w:r w:rsidRPr="00255079">
        <w:rPr>
          <w:color w:val="000000"/>
          <w:sz w:val="28"/>
          <w:szCs w:val="28"/>
        </w:rPr>
        <w:t xml:space="preserve"> </w:t>
      </w:r>
      <w:r w:rsidRPr="00255079">
        <w:rPr>
          <w:color w:val="000000"/>
          <w:sz w:val="28"/>
          <w:szCs w:val="28"/>
        </w:rPr>
        <w:tab/>
        <w:t xml:space="preserve">Согласно изменениям </w:t>
      </w:r>
      <w:r w:rsidRPr="00255079">
        <w:rPr>
          <w:color w:val="000000"/>
          <w:sz w:val="28"/>
          <w:szCs w:val="28"/>
        </w:rPr>
        <w:t xml:space="preserve">средства маткапитала могут направляться на получение ежемесячной выплаты при условии, что размер среднедушевого дохода семьи не превышает двукратную величину прожиточного минимума на душу населения, установленную в субъекте </w:t>
      </w:r>
      <w:r w:rsidR="00C63E91" w:rsidRPr="00255079">
        <w:rPr>
          <w:color w:val="000000"/>
          <w:sz w:val="28"/>
          <w:szCs w:val="28"/>
        </w:rPr>
        <w:t xml:space="preserve">Российской Федерации </w:t>
      </w:r>
      <w:r w:rsidRPr="00255079">
        <w:rPr>
          <w:color w:val="000000"/>
          <w:sz w:val="28"/>
          <w:szCs w:val="28"/>
        </w:rPr>
        <w:t>на дату обращения за назначением выплаты. При наличии в семье нескольких детей в возрасте до трех лет ежемесячная выплата может быть назначена на каждого ребенка.</w:t>
      </w:r>
    </w:p>
    <w:p w14:paraId="65B413A3" w14:textId="493C8911" w:rsidR="00097AFE" w:rsidRPr="00255079" w:rsidRDefault="00097AFE" w:rsidP="00255079">
      <w:pPr>
        <w:ind w:firstLine="720"/>
        <w:jc w:val="both"/>
        <w:rPr>
          <w:color w:val="000000"/>
          <w:sz w:val="28"/>
          <w:szCs w:val="28"/>
        </w:rPr>
      </w:pPr>
      <w:r w:rsidRPr="00255079">
        <w:rPr>
          <w:color w:val="000000"/>
          <w:sz w:val="28"/>
          <w:szCs w:val="28"/>
        </w:rPr>
        <w:t xml:space="preserve">Также законом внесены изменения в Федеральный закон от 28 декабря 2017 года </w:t>
      </w:r>
      <w:r w:rsidR="00C63E91" w:rsidRPr="00255079">
        <w:rPr>
          <w:color w:val="000000"/>
          <w:sz w:val="28"/>
          <w:szCs w:val="28"/>
        </w:rPr>
        <w:t>№</w:t>
      </w:r>
      <w:r w:rsidRPr="00255079">
        <w:rPr>
          <w:color w:val="000000"/>
          <w:sz w:val="28"/>
          <w:szCs w:val="28"/>
        </w:rPr>
        <w:t xml:space="preserve"> 418-ФЗ </w:t>
      </w:r>
      <w:r w:rsidR="00C63E91" w:rsidRPr="00255079">
        <w:rPr>
          <w:color w:val="000000"/>
          <w:sz w:val="28"/>
          <w:szCs w:val="28"/>
        </w:rPr>
        <w:t>«</w:t>
      </w:r>
      <w:r w:rsidRPr="00255079">
        <w:rPr>
          <w:color w:val="000000"/>
          <w:sz w:val="28"/>
          <w:szCs w:val="28"/>
        </w:rPr>
        <w:t>О ежемесячных выплатах семьям, имеющим детей</w:t>
      </w:r>
      <w:r w:rsidR="00C63E91" w:rsidRPr="00255079">
        <w:rPr>
          <w:color w:val="000000"/>
          <w:sz w:val="28"/>
          <w:szCs w:val="28"/>
        </w:rPr>
        <w:t>»</w:t>
      </w:r>
      <w:r w:rsidRPr="00255079">
        <w:rPr>
          <w:color w:val="000000"/>
          <w:sz w:val="28"/>
          <w:szCs w:val="28"/>
        </w:rPr>
        <w:t>, которыми из него исключены положения о ежемесячной выплате в связи с рождением (усыновлением) второго ребенка.</w:t>
      </w:r>
    </w:p>
    <w:p w14:paraId="48624608" w14:textId="4A301169" w:rsidR="00097AFE" w:rsidRPr="00255079" w:rsidRDefault="00097AFE" w:rsidP="00255079">
      <w:pPr>
        <w:ind w:firstLine="720"/>
        <w:jc w:val="both"/>
        <w:rPr>
          <w:color w:val="000000"/>
          <w:sz w:val="28"/>
          <w:szCs w:val="28"/>
        </w:rPr>
      </w:pPr>
      <w:r w:rsidRPr="00255079">
        <w:rPr>
          <w:color w:val="000000"/>
          <w:sz w:val="28"/>
          <w:szCs w:val="28"/>
        </w:rPr>
        <w:t xml:space="preserve">Кроме этого, уточняется, что право на получение ежемесячной выплаты в связи с рождением (усыновлением) первого ребенка возникает в случае, если ребенок рожден (усыновлен) в период с 1 января 2018 года до 1 января 2023 года и является гражданином </w:t>
      </w:r>
      <w:r w:rsidR="00C63E91" w:rsidRPr="00255079">
        <w:rPr>
          <w:color w:val="000000"/>
          <w:sz w:val="28"/>
          <w:szCs w:val="28"/>
        </w:rPr>
        <w:t>Российской Федерации</w:t>
      </w:r>
      <w:r w:rsidRPr="00255079">
        <w:rPr>
          <w:color w:val="000000"/>
          <w:sz w:val="28"/>
          <w:szCs w:val="28"/>
        </w:rPr>
        <w:t>.</w:t>
      </w:r>
    </w:p>
    <w:p w14:paraId="1C0BC598" w14:textId="77777777" w:rsidR="00C63E91" w:rsidRPr="00255079" w:rsidRDefault="00097AFE" w:rsidP="00255079">
      <w:pPr>
        <w:ind w:firstLine="720"/>
        <w:jc w:val="both"/>
        <w:rPr>
          <w:color w:val="000000"/>
          <w:sz w:val="28"/>
          <w:szCs w:val="28"/>
        </w:rPr>
      </w:pPr>
      <w:r w:rsidRPr="00255079">
        <w:rPr>
          <w:color w:val="000000"/>
          <w:sz w:val="28"/>
          <w:szCs w:val="28"/>
        </w:rPr>
        <w:t xml:space="preserve">Федеральный закон вступает в силу с 1 января 2023 года. </w:t>
      </w:r>
    </w:p>
    <w:p w14:paraId="7D25775F" w14:textId="3118B606" w:rsidR="00097AFE" w:rsidRPr="00255079" w:rsidRDefault="00097AFE" w:rsidP="00255079">
      <w:pPr>
        <w:ind w:firstLine="720"/>
        <w:jc w:val="both"/>
        <w:rPr>
          <w:color w:val="000000"/>
          <w:sz w:val="28"/>
          <w:szCs w:val="28"/>
        </w:rPr>
      </w:pPr>
      <w:r w:rsidRPr="00255079">
        <w:rPr>
          <w:color w:val="000000"/>
          <w:sz w:val="28"/>
          <w:szCs w:val="28"/>
        </w:rPr>
        <w:t>Право на получение ранее назначенной ежемесячной выплаты в связи с рождением (усыновлением) второго ребенка сохраняется за гражданами до окончания периода, на который указанная выплата была назначена, или до назначения данным гражданам ежемесячного пособия в связи с рождением и воспитанием ребенка и реализуется в порядке и на условиях, действовавших до дня вступления в силу настоящего Федерального закона.</w:t>
      </w:r>
    </w:p>
    <w:p w14:paraId="555F1C86" w14:textId="77777777" w:rsidR="0040764E" w:rsidRPr="00255079" w:rsidRDefault="0040764E" w:rsidP="00255079">
      <w:pPr>
        <w:ind w:right="-91"/>
        <w:jc w:val="both"/>
        <w:rPr>
          <w:b/>
          <w:sz w:val="28"/>
          <w:szCs w:val="28"/>
        </w:rPr>
      </w:pPr>
    </w:p>
    <w:p w14:paraId="637B62F4" w14:textId="77777777" w:rsidR="00C63E91" w:rsidRPr="00255079" w:rsidRDefault="00C63E91" w:rsidP="00255079">
      <w:pPr>
        <w:ind w:right="-91"/>
        <w:jc w:val="both"/>
        <w:rPr>
          <w:color w:val="000000" w:themeColor="text1"/>
          <w:sz w:val="28"/>
          <w:szCs w:val="28"/>
        </w:rPr>
      </w:pPr>
      <w:r w:rsidRPr="00255079">
        <w:rPr>
          <w:color w:val="000000" w:themeColor="text1"/>
          <w:sz w:val="28"/>
          <w:szCs w:val="28"/>
        </w:rPr>
        <w:t xml:space="preserve">Старший помощник прокурора района Малахова Ю.А. </w:t>
      </w:r>
    </w:p>
    <w:p w14:paraId="7D25ED96" w14:textId="77777777" w:rsidR="0040764E" w:rsidRPr="00255079" w:rsidRDefault="0040764E" w:rsidP="00255079">
      <w:pPr>
        <w:ind w:right="-91"/>
        <w:jc w:val="both"/>
        <w:rPr>
          <w:b/>
          <w:sz w:val="28"/>
          <w:szCs w:val="28"/>
        </w:rPr>
      </w:pPr>
    </w:p>
    <w:p w14:paraId="52D54F2A" w14:textId="77777777" w:rsidR="0040764E" w:rsidRPr="00255079" w:rsidRDefault="0040764E" w:rsidP="00255079">
      <w:pPr>
        <w:ind w:right="-91"/>
        <w:jc w:val="both"/>
        <w:rPr>
          <w:b/>
          <w:sz w:val="28"/>
          <w:szCs w:val="28"/>
        </w:rPr>
      </w:pPr>
    </w:p>
    <w:p w14:paraId="0B4B2408" w14:textId="77777777" w:rsidR="00392DC9" w:rsidRPr="00255079" w:rsidRDefault="00392DC9" w:rsidP="00EC4CCF">
      <w:pPr>
        <w:ind w:left="360"/>
        <w:jc w:val="both"/>
        <w:rPr>
          <w:b/>
          <w:sz w:val="28"/>
          <w:szCs w:val="28"/>
        </w:rPr>
      </w:pPr>
      <w:r w:rsidRPr="00255079">
        <w:rPr>
          <w:b/>
          <w:sz w:val="28"/>
          <w:szCs w:val="28"/>
          <w:shd w:val="clear" w:color="auto" w:fill="FFFFFF"/>
        </w:rPr>
        <w:t xml:space="preserve">Меры воспитательного характера для несовершеннолетних? Что это такое и в каких случаях и кем они применяются? </w:t>
      </w:r>
    </w:p>
    <w:p w14:paraId="5CB20279" w14:textId="77777777" w:rsidR="00392DC9" w:rsidRPr="00255079" w:rsidRDefault="00392DC9" w:rsidP="00255079">
      <w:pPr>
        <w:ind w:left="360" w:firstLine="851"/>
        <w:jc w:val="both"/>
        <w:rPr>
          <w:sz w:val="28"/>
          <w:szCs w:val="28"/>
        </w:rPr>
      </w:pPr>
      <w:r w:rsidRPr="00255079">
        <w:rPr>
          <w:sz w:val="28"/>
          <w:szCs w:val="28"/>
          <w:shd w:val="clear" w:color="auto" w:fill="FFFFFF"/>
        </w:rPr>
        <w:t>Ответ на этот вопрос озвучен в положениях ст. 90 Уголовного кодекса РФ.</w:t>
      </w:r>
    </w:p>
    <w:p w14:paraId="3415C54F" w14:textId="77777777" w:rsidR="00392DC9" w:rsidRPr="00255079" w:rsidRDefault="00392DC9" w:rsidP="00255079">
      <w:pPr>
        <w:ind w:left="360" w:firstLine="851"/>
        <w:jc w:val="both"/>
        <w:rPr>
          <w:sz w:val="28"/>
          <w:szCs w:val="28"/>
        </w:rPr>
      </w:pPr>
      <w:proofErr w:type="gramStart"/>
      <w:r w:rsidRPr="00255079">
        <w:rPr>
          <w:sz w:val="28"/>
          <w:szCs w:val="28"/>
          <w:shd w:val="clear" w:color="auto" w:fill="FFFFFF"/>
        </w:rPr>
        <w:t>Так,  несовершеннолетний</w:t>
      </w:r>
      <w:proofErr w:type="gramEnd"/>
      <w:r w:rsidRPr="00255079">
        <w:rPr>
          <w:sz w:val="28"/>
          <w:szCs w:val="28"/>
          <w:shd w:val="clear" w:color="auto" w:fill="FFFFFF"/>
        </w:rPr>
        <w:t>,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Указанная мера воздействия не является уголовным наказанием.</w:t>
      </w:r>
    </w:p>
    <w:p w14:paraId="423F2A03" w14:textId="77777777" w:rsidR="00392DC9" w:rsidRPr="00255079" w:rsidRDefault="00392DC9" w:rsidP="00255079">
      <w:pPr>
        <w:ind w:left="360" w:firstLine="851"/>
        <w:jc w:val="both"/>
        <w:rPr>
          <w:sz w:val="28"/>
          <w:szCs w:val="28"/>
        </w:rPr>
      </w:pPr>
      <w:r w:rsidRPr="00255079">
        <w:rPr>
          <w:sz w:val="28"/>
          <w:szCs w:val="28"/>
          <w:shd w:val="clear" w:color="auto" w:fill="FFFFFF"/>
        </w:rPr>
        <w:t>В этом случае суд может либо вынести постановление о прекращении уголовного преследования применив к несовершеннолетнему принудительные меры воспитательного воздействия (ст. 427 Уголовно-процессуального кодекса РФ), либо вынести обвинительный приговор с назначением подсудимому мер воспитательного воздействия вместо наказания (ч. 1 ст. 432 Уголовно-процессуального кодекса РФ).</w:t>
      </w:r>
    </w:p>
    <w:p w14:paraId="0C3B856B" w14:textId="36DCDD15" w:rsidR="00392DC9" w:rsidRPr="00255079" w:rsidRDefault="00392DC9" w:rsidP="00255079">
      <w:pPr>
        <w:ind w:left="426" w:firstLine="1505"/>
        <w:jc w:val="both"/>
        <w:rPr>
          <w:sz w:val="28"/>
          <w:szCs w:val="28"/>
        </w:rPr>
      </w:pPr>
      <w:r w:rsidRPr="00255079">
        <w:rPr>
          <w:sz w:val="28"/>
          <w:szCs w:val="28"/>
          <w:shd w:val="clear" w:color="auto" w:fill="FFFFFF"/>
        </w:rPr>
        <w:t xml:space="preserve">Несовершеннолетнему могут быть назначены следующие </w:t>
      </w:r>
      <w:proofErr w:type="gramStart"/>
      <w:r w:rsidRPr="00255079">
        <w:rPr>
          <w:sz w:val="28"/>
          <w:szCs w:val="28"/>
          <w:shd w:val="clear" w:color="auto" w:fill="FFFFFF"/>
        </w:rPr>
        <w:t>меры  воспитательного</w:t>
      </w:r>
      <w:proofErr w:type="gramEnd"/>
      <w:r w:rsidRPr="00255079">
        <w:rPr>
          <w:sz w:val="28"/>
          <w:szCs w:val="28"/>
          <w:shd w:val="clear" w:color="auto" w:fill="FFFFFF"/>
        </w:rPr>
        <w:t xml:space="preserve"> воздействия:</w:t>
      </w:r>
    </w:p>
    <w:p w14:paraId="627A028E" w14:textId="77777777" w:rsidR="00392DC9" w:rsidRPr="00255079" w:rsidRDefault="00392DC9" w:rsidP="00255079">
      <w:pPr>
        <w:ind w:left="360" w:firstLine="851"/>
        <w:jc w:val="both"/>
        <w:rPr>
          <w:sz w:val="28"/>
          <w:szCs w:val="28"/>
        </w:rPr>
      </w:pPr>
      <w:r w:rsidRPr="00255079">
        <w:rPr>
          <w:sz w:val="28"/>
          <w:szCs w:val="28"/>
          <w:shd w:val="clear" w:color="auto" w:fill="FFFFFF"/>
        </w:rPr>
        <w:t xml:space="preserve">предупреждение; </w:t>
      </w:r>
    </w:p>
    <w:p w14:paraId="7DC0F3A0" w14:textId="77777777" w:rsidR="00392DC9" w:rsidRPr="00255079" w:rsidRDefault="00392DC9" w:rsidP="00255079">
      <w:pPr>
        <w:ind w:left="360" w:firstLine="851"/>
        <w:jc w:val="both"/>
        <w:rPr>
          <w:sz w:val="28"/>
          <w:szCs w:val="28"/>
        </w:rPr>
      </w:pPr>
      <w:r w:rsidRPr="00255079">
        <w:rPr>
          <w:sz w:val="28"/>
          <w:szCs w:val="28"/>
          <w:shd w:val="clear" w:color="auto" w:fill="FFFFFF"/>
        </w:rPr>
        <w:t xml:space="preserve">передача под надзор родителей или лиц, их заменяющих, либо специализированного государственного органа; </w:t>
      </w:r>
    </w:p>
    <w:p w14:paraId="6E4F2C7F" w14:textId="77777777" w:rsidR="00392DC9" w:rsidRPr="00255079" w:rsidRDefault="00392DC9" w:rsidP="00255079">
      <w:pPr>
        <w:ind w:left="360" w:firstLine="851"/>
        <w:jc w:val="both"/>
        <w:rPr>
          <w:sz w:val="28"/>
          <w:szCs w:val="28"/>
        </w:rPr>
      </w:pPr>
      <w:r w:rsidRPr="00255079">
        <w:rPr>
          <w:sz w:val="28"/>
          <w:szCs w:val="28"/>
          <w:shd w:val="clear" w:color="auto" w:fill="FFFFFF"/>
        </w:rPr>
        <w:t xml:space="preserve">возложение обязанности загладить причиненный вред; </w:t>
      </w:r>
    </w:p>
    <w:p w14:paraId="6E6AE936" w14:textId="77777777" w:rsidR="00392DC9" w:rsidRPr="00255079" w:rsidRDefault="00392DC9" w:rsidP="00255079">
      <w:pPr>
        <w:ind w:left="360" w:firstLine="851"/>
        <w:jc w:val="both"/>
        <w:rPr>
          <w:sz w:val="28"/>
          <w:szCs w:val="28"/>
        </w:rPr>
      </w:pPr>
      <w:r w:rsidRPr="00255079">
        <w:rPr>
          <w:sz w:val="28"/>
          <w:szCs w:val="28"/>
          <w:shd w:val="clear" w:color="auto" w:fill="FFFFFF"/>
        </w:rPr>
        <w:t xml:space="preserve">ограничение досуга и установление особых требований к поведению несовершеннолетнего. </w:t>
      </w:r>
    </w:p>
    <w:p w14:paraId="1681BE2C" w14:textId="77777777" w:rsidR="00392DC9" w:rsidRPr="00255079" w:rsidRDefault="00392DC9" w:rsidP="00255079">
      <w:pPr>
        <w:ind w:left="360" w:firstLine="851"/>
        <w:jc w:val="both"/>
        <w:rPr>
          <w:sz w:val="28"/>
          <w:szCs w:val="28"/>
        </w:rPr>
      </w:pPr>
      <w:r w:rsidRPr="00255079">
        <w:rPr>
          <w:sz w:val="28"/>
          <w:szCs w:val="28"/>
          <w:shd w:val="clear" w:color="auto" w:fill="FFFFFF"/>
        </w:rPr>
        <w:t xml:space="preserve">При этом суд может назначить одновременно несколько принудительных мер воспитательного воздействия. </w:t>
      </w:r>
    </w:p>
    <w:p w14:paraId="0A6953B6" w14:textId="77777777" w:rsidR="00392DC9" w:rsidRPr="00255079" w:rsidRDefault="00392DC9" w:rsidP="00255079">
      <w:pPr>
        <w:ind w:left="360" w:firstLine="851"/>
        <w:jc w:val="both"/>
        <w:rPr>
          <w:sz w:val="28"/>
          <w:szCs w:val="28"/>
        </w:rPr>
      </w:pPr>
      <w:r w:rsidRPr="00255079">
        <w:rPr>
          <w:sz w:val="28"/>
          <w:szCs w:val="28"/>
          <w:shd w:val="clear" w:color="auto" w:fill="FFFFFF"/>
        </w:rPr>
        <w:t xml:space="preserve">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 </w:t>
      </w:r>
    </w:p>
    <w:p w14:paraId="05BD29AA" w14:textId="77777777" w:rsidR="00392DC9" w:rsidRPr="00255079" w:rsidRDefault="00392DC9" w:rsidP="00255079">
      <w:pPr>
        <w:ind w:left="360" w:firstLine="851"/>
        <w:jc w:val="both"/>
        <w:rPr>
          <w:sz w:val="28"/>
          <w:szCs w:val="28"/>
        </w:rPr>
      </w:pPr>
      <w:r w:rsidRPr="00255079">
        <w:rPr>
          <w:sz w:val="28"/>
          <w:szCs w:val="28"/>
          <w:shd w:val="clear" w:color="auto" w:fill="FFFFFF"/>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14:paraId="6CAC1B4B" w14:textId="77777777" w:rsidR="00255079" w:rsidRDefault="00255079" w:rsidP="00255079">
      <w:pPr>
        <w:ind w:left="360" w:right="-91" w:firstLine="851"/>
        <w:jc w:val="both"/>
        <w:rPr>
          <w:color w:val="000000" w:themeColor="text1"/>
          <w:sz w:val="28"/>
          <w:szCs w:val="28"/>
        </w:rPr>
      </w:pPr>
    </w:p>
    <w:p w14:paraId="21EAD964" w14:textId="1A3CCE8F" w:rsidR="00255079" w:rsidRPr="00255079" w:rsidRDefault="00EC4CCF" w:rsidP="00EC4CCF">
      <w:pPr>
        <w:ind w:right="-91"/>
        <w:jc w:val="both"/>
        <w:rPr>
          <w:color w:val="000000" w:themeColor="text1"/>
          <w:sz w:val="28"/>
          <w:szCs w:val="28"/>
        </w:rPr>
      </w:pPr>
      <w:r>
        <w:rPr>
          <w:color w:val="000000" w:themeColor="text1"/>
          <w:sz w:val="28"/>
          <w:szCs w:val="28"/>
        </w:rPr>
        <w:t xml:space="preserve">     </w:t>
      </w:r>
      <w:r w:rsidR="00255079" w:rsidRPr="00255079">
        <w:rPr>
          <w:color w:val="000000" w:themeColor="text1"/>
          <w:sz w:val="28"/>
          <w:szCs w:val="28"/>
        </w:rPr>
        <w:t xml:space="preserve">Старший помощник прокурора района Миронова Н.Г. </w:t>
      </w:r>
    </w:p>
    <w:p w14:paraId="424D7AD8" w14:textId="49A2A52C" w:rsidR="0040764E" w:rsidRDefault="0040764E" w:rsidP="00255079">
      <w:pPr>
        <w:ind w:left="680" w:right="-91" w:firstLine="851"/>
        <w:jc w:val="both"/>
        <w:rPr>
          <w:b/>
          <w:sz w:val="28"/>
          <w:szCs w:val="28"/>
        </w:rPr>
      </w:pPr>
    </w:p>
    <w:p w14:paraId="7FA76CA3" w14:textId="77777777" w:rsidR="00255079" w:rsidRPr="00255079" w:rsidRDefault="00255079" w:rsidP="00255079">
      <w:pPr>
        <w:ind w:left="680" w:right="-91" w:firstLine="851"/>
        <w:jc w:val="both"/>
        <w:rPr>
          <w:b/>
          <w:sz w:val="28"/>
          <w:szCs w:val="28"/>
        </w:rPr>
      </w:pPr>
    </w:p>
    <w:p w14:paraId="6AF9196A" w14:textId="448BA39C" w:rsidR="00392DC9" w:rsidRPr="00255079" w:rsidRDefault="00EC4CCF" w:rsidP="00EC4CCF">
      <w:pPr>
        <w:jc w:val="both"/>
        <w:rPr>
          <w:b/>
          <w:sz w:val="28"/>
          <w:szCs w:val="28"/>
        </w:rPr>
      </w:pPr>
      <w:r>
        <w:rPr>
          <w:b/>
          <w:sz w:val="28"/>
          <w:szCs w:val="28"/>
        </w:rPr>
        <w:t xml:space="preserve">     </w:t>
      </w:r>
      <w:r w:rsidR="00392DC9" w:rsidRPr="00255079">
        <w:rPr>
          <w:b/>
          <w:sz w:val="28"/>
          <w:szCs w:val="28"/>
        </w:rPr>
        <w:t>Назначение наказания лицу, признанному больным наркоманией</w:t>
      </w:r>
    </w:p>
    <w:p w14:paraId="7150DEE8" w14:textId="77777777" w:rsidR="00392DC9" w:rsidRPr="00255079" w:rsidRDefault="00392DC9" w:rsidP="00255079">
      <w:pPr>
        <w:ind w:left="680" w:firstLine="851"/>
        <w:jc w:val="both"/>
        <w:rPr>
          <w:sz w:val="28"/>
          <w:szCs w:val="28"/>
        </w:rPr>
      </w:pPr>
    </w:p>
    <w:p w14:paraId="46845D99" w14:textId="77777777" w:rsidR="00392DC9" w:rsidRPr="00255079" w:rsidRDefault="00392DC9" w:rsidP="00255079">
      <w:pPr>
        <w:pStyle w:val="a5"/>
        <w:spacing w:before="0" w:beforeAutospacing="0" w:after="0" w:afterAutospacing="0"/>
        <w:ind w:left="360" w:firstLine="851"/>
        <w:jc w:val="both"/>
        <w:rPr>
          <w:sz w:val="28"/>
          <w:szCs w:val="28"/>
        </w:rPr>
      </w:pPr>
      <w:r w:rsidRPr="00255079">
        <w:rPr>
          <w:rStyle w:val="a8"/>
          <w:color w:val="000000"/>
          <w:sz w:val="28"/>
          <w:szCs w:val="28"/>
        </w:rPr>
        <w:t xml:space="preserve">Вопрос: </w:t>
      </w:r>
      <w:r w:rsidRPr="00255079">
        <w:rPr>
          <w:color w:val="000000"/>
          <w:sz w:val="28"/>
          <w:szCs w:val="28"/>
        </w:rPr>
        <w:t>В каких случаях суд может возложить на осужденного обязанность пройти лечение от наркомании?</w:t>
      </w:r>
    </w:p>
    <w:p w14:paraId="5F077F09" w14:textId="77777777" w:rsidR="00392DC9" w:rsidRPr="00255079" w:rsidRDefault="00392DC9" w:rsidP="00255079">
      <w:pPr>
        <w:pStyle w:val="a5"/>
        <w:spacing w:before="0" w:beforeAutospacing="0" w:after="0" w:afterAutospacing="0"/>
        <w:ind w:left="360" w:firstLine="851"/>
        <w:jc w:val="both"/>
        <w:rPr>
          <w:sz w:val="28"/>
          <w:szCs w:val="28"/>
        </w:rPr>
      </w:pPr>
      <w:r w:rsidRPr="00255079">
        <w:rPr>
          <w:rStyle w:val="a8"/>
          <w:color w:val="000000"/>
          <w:sz w:val="28"/>
          <w:szCs w:val="28"/>
        </w:rPr>
        <w:lastRenderedPageBreak/>
        <w:t xml:space="preserve">Ответ: </w:t>
      </w:r>
      <w:r w:rsidRPr="00255079">
        <w:rPr>
          <w:color w:val="000000"/>
          <w:sz w:val="28"/>
          <w:szCs w:val="28"/>
        </w:rPr>
        <w:t>Статьей 72.1 УК РФ предусмотрено право суда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возложить на осужденного обязанность пройти лечение от наркомании, медицинскую и социальную реабилитацию. Возложение указанных обязанностей возможно только при постановлении судом приговора.</w:t>
      </w:r>
    </w:p>
    <w:p w14:paraId="3DA16EE9" w14:textId="77777777" w:rsidR="00392DC9" w:rsidRPr="00255079" w:rsidRDefault="00392DC9" w:rsidP="00255079">
      <w:pPr>
        <w:pStyle w:val="a5"/>
        <w:spacing w:before="0" w:beforeAutospacing="0" w:after="0" w:afterAutospacing="0"/>
        <w:ind w:left="360" w:firstLine="851"/>
        <w:jc w:val="both"/>
        <w:rPr>
          <w:sz w:val="28"/>
          <w:szCs w:val="28"/>
        </w:rPr>
      </w:pPr>
      <w:r w:rsidRPr="00255079">
        <w:rPr>
          <w:rStyle w:val="a8"/>
          <w:color w:val="000000"/>
          <w:sz w:val="28"/>
          <w:szCs w:val="28"/>
        </w:rPr>
        <w:t xml:space="preserve">Вопрос: </w:t>
      </w:r>
      <w:r w:rsidRPr="00255079">
        <w:rPr>
          <w:color w:val="000000"/>
          <w:sz w:val="28"/>
          <w:szCs w:val="28"/>
        </w:rPr>
        <w:t>В каком порядке лицо может быть признано больным наркоманией?</w:t>
      </w:r>
    </w:p>
    <w:p w14:paraId="7528B709" w14:textId="77777777" w:rsidR="00392DC9" w:rsidRPr="00255079" w:rsidRDefault="00392DC9" w:rsidP="00255079">
      <w:pPr>
        <w:pStyle w:val="a5"/>
        <w:spacing w:before="0" w:beforeAutospacing="0" w:after="0" w:afterAutospacing="0"/>
        <w:ind w:left="360" w:firstLine="851"/>
        <w:jc w:val="both"/>
        <w:rPr>
          <w:sz w:val="28"/>
          <w:szCs w:val="28"/>
        </w:rPr>
      </w:pPr>
      <w:r w:rsidRPr="00255079">
        <w:rPr>
          <w:rStyle w:val="a8"/>
          <w:color w:val="000000"/>
          <w:sz w:val="28"/>
          <w:szCs w:val="28"/>
        </w:rPr>
        <w:t>Ответ</w:t>
      </w:r>
      <w:proofErr w:type="gramStart"/>
      <w:r w:rsidRPr="00255079">
        <w:rPr>
          <w:rStyle w:val="a8"/>
          <w:color w:val="000000"/>
          <w:sz w:val="28"/>
          <w:szCs w:val="28"/>
        </w:rPr>
        <w:t xml:space="preserve">: </w:t>
      </w:r>
      <w:r w:rsidRPr="00255079">
        <w:rPr>
          <w:color w:val="000000"/>
          <w:sz w:val="28"/>
          <w:szCs w:val="28"/>
        </w:rPr>
        <w:t>Только</w:t>
      </w:r>
      <w:proofErr w:type="gramEnd"/>
      <w:r w:rsidRPr="00255079">
        <w:rPr>
          <w:color w:val="000000"/>
          <w:sz w:val="28"/>
          <w:szCs w:val="28"/>
        </w:rPr>
        <w:t xml:space="preserve"> экспертным путем устанавливается данный факт. В силу требований пункта 3.2 статьи 196 УПК назначение и производство судебной экспертизы обязательно, если необходимо установить психическое или физическое состояние подозреваемого, обвиняемого, когда имеются основания полагать, что он является больным наркоманией.</w:t>
      </w:r>
    </w:p>
    <w:p w14:paraId="3602BEAB" w14:textId="77777777" w:rsidR="00392DC9" w:rsidRPr="00255079" w:rsidRDefault="00392DC9" w:rsidP="00255079">
      <w:pPr>
        <w:pStyle w:val="a5"/>
        <w:spacing w:before="0" w:beforeAutospacing="0" w:after="0" w:afterAutospacing="0"/>
        <w:ind w:left="360" w:firstLine="851"/>
        <w:jc w:val="both"/>
        <w:rPr>
          <w:sz w:val="28"/>
          <w:szCs w:val="28"/>
        </w:rPr>
      </w:pPr>
      <w:r w:rsidRPr="00255079">
        <w:rPr>
          <w:color w:val="000000"/>
          <w:sz w:val="28"/>
          <w:szCs w:val="28"/>
        </w:rPr>
        <w:t>Систематическое употребление наркотических средств, психотропных веществ и их прекурсоров может предполагать наличие признаков наркомании. Однако, положения статьи 72.1 УК РФ могут применяться только, если в результате проведения судебно-психиатрических экспертиз будет установлен именно диагноз «наркомания».</w:t>
      </w:r>
    </w:p>
    <w:p w14:paraId="22597D44" w14:textId="77777777" w:rsidR="00392DC9" w:rsidRPr="00255079" w:rsidRDefault="00392DC9" w:rsidP="00255079">
      <w:pPr>
        <w:pStyle w:val="a5"/>
        <w:spacing w:before="0" w:beforeAutospacing="0" w:after="0" w:afterAutospacing="0"/>
        <w:ind w:left="360" w:firstLine="851"/>
        <w:jc w:val="both"/>
        <w:rPr>
          <w:sz w:val="28"/>
          <w:szCs w:val="28"/>
        </w:rPr>
      </w:pPr>
      <w:r w:rsidRPr="00255079">
        <w:rPr>
          <w:rStyle w:val="a8"/>
          <w:color w:val="000000"/>
          <w:sz w:val="28"/>
          <w:szCs w:val="28"/>
        </w:rPr>
        <w:t xml:space="preserve">Вопрос: </w:t>
      </w:r>
      <w:r w:rsidRPr="00255079">
        <w:rPr>
          <w:color w:val="000000"/>
          <w:sz w:val="28"/>
          <w:szCs w:val="28"/>
        </w:rPr>
        <w:t>Кто контролирует исполнение осужденным обязанности пройти лечение от наркомании?</w:t>
      </w:r>
    </w:p>
    <w:p w14:paraId="5E2756B1" w14:textId="77777777" w:rsidR="00392DC9" w:rsidRPr="00255079" w:rsidRDefault="00392DC9" w:rsidP="00255079">
      <w:pPr>
        <w:pStyle w:val="a5"/>
        <w:spacing w:before="0" w:beforeAutospacing="0" w:after="0" w:afterAutospacing="0"/>
        <w:ind w:left="360" w:firstLine="851"/>
        <w:jc w:val="both"/>
        <w:rPr>
          <w:sz w:val="28"/>
          <w:szCs w:val="28"/>
        </w:rPr>
      </w:pPr>
      <w:r w:rsidRPr="00255079">
        <w:rPr>
          <w:rStyle w:val="a8"/>
          <w:color w:val="000000"/>
          <w:sz w:val="28"/>
          <w:szCs w:val="28"/>
        </w:rPr>
        <w:t>Ответ</w:t>
      </w:r>
      <w:proofErr w:type="gramStart"/>
      <w:r w:rsidRPr="00255079">
        <w:rPr>
          <w:rStyle w:val="a8"/>
          <w:color w:val="000000"/>
          <w:sz w:val="28"/>
          <w:szCs w:val="28"/>
        </w:rPr>
        <w:t xml:space="preserve">: </w:t>
      </w:r>
      <w:r w:rsidRPr="00255079">
        <w:rPr>
          <w:color w:val="000000"/>
          <w:sz w:val="28"/>
          <w:szCs w:val="28"/>
        </w:rPr>
        <w:t>В соответствии с</w:t>
      </w:r>
      <w:proofErr w:type="gramEnd"/>
      <w:r w:rsidRPr="00255079">
        <w:rPr>
          <w:color w:val="000000"/>
          <w:sz w:val="28"/>
          <w:szCs w:val="28"/>
        </w:rPr>
        <w:t xml:space="preserve"> частью 2 статьи 72.1 УК РФ контроль за исполнением осужденным обязанности пройти лечение от наркомании, медицинскую и социальную реабилитацию осуществляется уголовно-исполнительной инспекцией, на которую также возложена обязанность решить вопрос, в каком медицинском учреждении осужденный должен пройти курс лечения и реабилитацию.</w:t>
      </w:r>
    </w:p>
    <w:p w14:paraId="3D73321A" w14:textId="77777777" w:rsidR="00255079" w:rsidRDefault="00255079" w:rsidP="00255079">
      <w:pPr>
        <w:pStyle w:val="a5"/>
        <w:spacing w:before="0" w:beforeAutospacing="0" w:after="0" w:afterAutospacing="0"/>
        <w:ind w:left="360" w:firstLine="851"/>
        <w:jc w:val="both"/>
        <w:rPr>
          <w:b/>
          <w:sz w:val="28"/>
          <w:szCs w:val="28"/>
        </w:rPr>
      </w:pPr>
    </w:p>
    <w:p w14:paraId="219FEC28" w14:textId="64520D84" w:rsidR="00255079" w:rsidRPr="00255079" w:rsidRDefault="00EC4CCF" w:rsidP="00EC4CCF">
      <w:pPr>
        <w:ind w:right="-91"/>
        <w:jc w:val="both"/>
        <w:rPr>
          <w:color w:val="000000" w:themeColor="text1"/>
          <w:sz w:val="28"/>
          <w:szCs w:val="28"/>
        </w:rPr>
      </w:pPr>
      <w:r>
        <w:rPr>
          <w:color w:val="000000" w:themeColor="text1"/>
          <w:sz w:val="28"/>
          <w:szCs w:val="28"/>
        </w:rPr>
        <w:t xml:space="preserve">     </w:t>
      </w:r>
      <w:r w:rsidR="00255079" w:rsidRPr="00255079">
        <w:rPr>
          <w:color w:val="000000" w:themeColor="text1"/>
          <w:sz w:val="28"/>
          <w:szCs w:val="28"/>
        </w:rPr>
        <w:t xml:space="preserve">Старший помощник прокурора района Миронова Н.Г. </w:t>
      </w:r>
    </w:p>
    <w:p w14:paraId="04E95272" w14:textId="77777777" w:rsidR="00255079" w:rsidRDefault="00255079" w:rsidP="00255079">
      <w:pPr>
        <w:pStyle w:val="a5"/>
        <w:spacing w:before="0" w:beforeAutospacing="0" w:after="0" w:afterAutospacing="0"/>
        <w:ind w:left="360" w:firstLine="851"/>
        <w:jc w:val="both"/>
        <w:rPr>
          <w:b/>
          <w:sz w:val="28"/>
          <w:szCs w:val="28"/>
        </w:rPr>
      </w:pPr>
    </w:p>
    <w:p w14:paraId="6B46A918" w14:textId="0755E2C5" w:rsidR="00392DC9" w:rsidRPr="00255079" w:rsidRDefault="00392DC9" w:rsidP="00EC4CCF">
      <w:pPr>
        <w:pStyle w:val="a5"/>
        <w:spacing w:before="0" w:beforeAutospacing="0" w:after="0" w:afterAutospacing="0"/>
        <w:ind w:left="360"/>
        <w:jc w:val="both"/>
        <w:rPr>
          <w:b/>
          <w:color w:val="1E1E1E"/>
          <w:sz w:val="28"/>
          <w:szCs w:val="28"/>
          <w:shd w:val="clear" w:color="auto" w:fill="FFFFFF"/>
        </w:rPr>
      </w:pPr>
      <w:r w:rsidRPr="00255079">
        <w:rPr>
          <w:b/>
          <w:sz w:val="28"/>
          <w:szCs w:val="28"/>
        </w:rPr>
        <w:t>«Медицинский» налоговый вычет распространили на взрослых детей</w:t>
      </w:r>
    </w:p>
    <w:p w14:paraId="10D1F1D3" w14:textId="77777777" w:rsidR="00392DC9" w:rsidRPr="00255079" w:rsidRDefault="00392DC9" w:rsidP="00255079">
      <w:pPr>
        <w:pStyle w:val="a5"/>
        <w:spacing w:before="0" w:beforeAutospacing="0" w:after="0" w:afterAutospacing="0"/>
        <w:ind w:left="680" w:firstLine="851"/>
        <w:jc w:val="both"/>
        <w:rPr>
          <w:color w:val="1E1E1E"/>
          <w:sz w:val="28"/>
          <w:szCs w:val="28"/>
          <w:shd w:val="clear" w:color="auto" w:fill="FFFFFF"/>
        </w:rPr>
      </w:pPr>
    </w:p>
    <w:p w14:paraId="6136DD54" w14:textId="77777777" w:rsidR="00392DC9" w:rsidRPr="00255079" w:rsidRDefault="00392DC9" w:rsidP="00255079">
      <w:pPr>
        <w:pStyle w:val="a5"/>
        <w:spacing w:before="0" w:beforeAutospacing="0" w:after="0" w:afterAutospacing="0"/>
        <w:ind w:left="360" w:firstLine="851"/>
        <w:jc w:val="both"/>
        <w:rPr>
          <w:sz w:val="28"/>
          <w:szCs w:val="28"/>
        </w:rPr>
      </w:pPr>
      <w:r w:rsidRPr="00255079">
        <w:rPr>
          <w:color w:val="1E1E1E"/>
          <w:sz w:val="28"/>
          <w:szCs w:val="28"/>
          <w:shd w:val="clear" w:color="auto" w:fill="FFFFFF"/>
        </w:rPr>
        <w:t>В соответствии с п.3 ч.1 ст.219 Налогового кодекса РФ гражданин имеет право получить социальный вычет по налогу на доходы физических лиц за медицинские услуги по расходам на детей, в том числе усыновленных.</w:t>
      </w:r>
    </w:p>
    <w:p w14:paraId="10D5C9C4" w14:textId="77777777" w:rsidR="00392DC9" w:rsidRPr="00255079" w:rsidRDefault="00392DC9" w:rsidP="00255079">
      <w:pPr>
        <w:pStyle w:val="a5"/>
        <w:spacing w:before="0" w:beforeAutospacing="0" w:after="0" w:afterAutospacing="0"/>
        <w:ind w:left="360" w:firstLine="851"/>
        <w:jc w:val="both"/>
        <w:rPr>
          <w:sz w:val="28"/>
          <w:szCs w:val="28"/>
        </w:rPr>
      </w:pPr>
      <w:r w:rsidRPr="00255079">
        <w:rPr>
          <w:color w:val="000000"/>
          <w:sz w:val="28"/>
          <w:szCs w:val="28"/>
          <w:shd w:val="clear" w:color="auto" w:fill="FFFFFF"/>
        </w:rPr>
        <w:t>Ранее вычет можно было заявить на ребенка возрастом до 18 лет. Согласно изменениям, внесенным в указанную статью Федеральным законом от 14.07.2022 № 323-ФЗ, гражданин может получить социальный налоговый вычет также по соответствующим расходам на детей возрастом до 24 лет. Для этого они должны очно обучаться в образовательных</w:t>
      </w:r>
      <w:r w:rsidRPr="00255079">
        <w:rPr>
          <w:color w:val="1E1E1E"/>
          <w:sz w:val="28"/>
          <w:szCs w:val="28"/>
          <w:shd w:val="clear" w:color="auto" w:fill="FFFFFF"/>
        </w:rPr>
        <w:t xml:space="preserve"> организациях. Остальные условия для получения вычета остались прежними.</w:t>
      </w:r>
    </w:p>
    <w:p w14:paraId="74AA2D68" w14:textId="77777777" w:rsidR="00392DC9" w:rsidRPr="00255079" w:rsidRDefault="00392DC9" w:rsidP="00255079">
      <w:pPr>
        <w:pStyle w:val="a5"/>
        <w:spacing w:before="0" w:beforeAutospacing="0" w:after="0" w:afterAutospacing="0"/>
        <w:ind w:left="360" w:firstLine="851"/>
        <w:jc w:val="both"/>
        <w:rPr>
          <w:sz w:val="28"/>
          <w:szCs w:val="28"/>
        </w:rPr>
      </w:pPr>
      <w:r w:rsidRPr="00255079">
        <w:rPr>
          <w:color w:val="1E1E1E"/>
          <w:sz w:val="28"/>
          <w:szCs w:val="28"/>
          <w:shd w:val="clear" w:color="auto" w:fill="FFFFFF"/>
        </w:rPr>
        <w:t>Поправка применима к расходам, понесенным с 2022 года.</w:t>
      </w:r>
    </w:p>
    <w:p w14:paraId="3F9CDA61" w14:textId="77777777" w:rsidR="00392DC9" w:rsidRPr="00255079" w:rsidRDefault="00392DC9" w:rsidP="00255079">
      <w:pPr>
        <w:pStyle w:val="a5"/>
        <w:spacing w:before="0" w:beforeAutospacing="0" w:after="0" w:afterAutospacing="0"/>
        <w:ind w:left="360" w:firstLine="851"/>
        <w:jc w:val="both"/>
        <w:rPr>
          <w:sz w:val="28"/>
          <w:szCs w:val="28"/>
        </w:rPr>
      </w:pPr>
      <w:r w:rsidRPr="00255079">
        <w:rPr>
          <w:color w:val="1E1E1E"/>
          <w:sz w:val="28"/>
          <w:szCs w:val="28"/>
          <w:shd w:val="clear" w:color="auto" w:fill="FFFFFF"/>
        </w:rPr>
        <w:lastRenderedPageBreak/>
        <w:t>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 при предоставлении социального налогового вычета за медицинские услуги по расходам на них.</w:t>
      </w:r>
    </w:p>
    <w:p w14:paraId="7F728EC8" w14:textId="77777777" w:rsidR="00392DC9" w:rsidRPr="00255079" w:rsidRDefault="00392DC9" w:rsidP="00255079">
      <w:pPr>
        <w:pStyle w:val="a5"/>
        <w:spacing w:before="0" w:beforeAutospacing="0" w:after="0" w:afterAutospacing="0"/>
        <w:ind w:left="360" w:firstLine="851"/>
        <w:jc w:val="both"/>
        <w:rPr>
          <w:sz w:val="28"/>
          <w:szCs w:val="28"/>
        </w:rPr>
      </w:pPr>
      <w:r w:rsidRPr="00255079">
        <w:rPr>
          <w:color w:val="1E1E1E"/>
          <w:sz w:val="28"/>
          <w:szCs w:val="28"/>
          <w:shd w:val="clear" w:color="auto" w:fill="FFFFFF"/>
        </w:rPr>
        <w:t>Данный вычет также распространили на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14:paraId="2D579063" w14:textId="77777777" w:rsidR="00255079" w:rsidRDefault="00255079" w:rsidP="00255079">
      <w:pPr>
        <w:ind w:left="360" w:firstLine="851"/>
        <w:jc w:val="both"/>
        <w:rPr>
          <w:b/>
          <w:sz w:val="28"/>
          <w:szCs w:val="28"/>
        </w:rPr>
      </w:pPr>
    </w:p>
    <w:p w14:paraId="0F338131" w14:textId="10A4C62E" w:rsidR="00255079" w:rsidRPr="00255079" w:rsidRDefault="00EC4CCF" w:rsidP="00EC4CCF">
      <w:pPr>
        <w:ind w:right="-91"/>
        <w:jc w:val="both"/>
        <w:rPr>
          <w:color w:val="000000" w:themeColor="text1"/>
          <w:sz w:val="28"/>
          <w:szCs w:val="28"/>
        </w:rPr>
      </w:pPr>
      <w:r>
        <w:rPr>
          <w:color w:val="000000" w:themeColor="text1"/>
          <w:sz w:val="28"/>
          <w:szCs w:val="28"/>
        </w:rPr>
        <w:t xml:space="preserve">     </w:t>
      </w:r>
      <w:r w:rsidR="00255079" w:rsidRPr="00255079">
        <w:rPr>
          <w:color w:val="000000" w:themeColor="text1"/>
          <w:sz w:val="28"/>
          <w:szCs w:val="28"/>
        </w:rPr>
        <w:t xml:space="preserve">Старший помощник прокурора района Миронова Н.Г. </w:t>
      </w:r>
    </w:p>
    <w:p w14:paraId="3D13CCBA" w14:textId="45EFF34A" w:rsidR="00255079" w:rsidRDefault="00255079" w:rsidP="00255079">
      <w:pPr>
        <w:ind w:left="360" w:firstLine="851"/>
        <w:jc w:val="both"/>
        <w:rPr>
          <w:b/>
          <w:sz w:val="28"/>
          <w:szCs w:val="28"/>
        </w:rPr>
      </w:pPr>
    </w:p>
    <w:p w14:paraId="21554A75" w14:textId="77777777" w:rsidR="00255079" w:rsidRDefault="00255079" w:rsidP="00255079">
      <w:pPr>
        <w:ind w:left="360" w:firstLine="851"/>
        <w:jc w:val="both"/>
        <w:rPr>
          <w:b/>
          <w:sz w:val="28"/>
          <w:szCs w:val="28"/>
        </w:rPr>
      </w:pPr>
    </w:p>
    <w:p w14:paraId="62ED7635" w14:textId="77777777" w:rsidR="00941F7F" w:rsidRPr="00255079" w:rsidRDefault="00941F7F" w:rsidP="00941F7F">
      <w:pPr>
        <w:pStyle w:val="a5"/>
        <w:spacing w:before="0" w:beforeAutospacing="0" w:after="0" w:afterAutospacing="0"/>
        <w:ind w:left="360"/>
        <w:jc w:val="both"/>
        <w:rPr>
          <w:b/>
          <w:color w:val="1E1E1E"/>
          <w:sz w:val="28"/>
          <w:szCs w:val="28"/>
          <w:shd w:val="clear" w:color="auto" w:fill="FFFFFF"/>
        </w:rPr>
      </w:pPr>
      <w:r w:rsidRPr="00255079">
        <w:rPr>
          <w:b/>
          <w:sz w:val="28"/>
          <w:szCs w:val="28"/>
        </w:rPr>
        <w:t>«Медицинский» налоговый вычет распространили на взрослых детей</w:t>
      </w:r>
    </w:p>
    <w:p w14:paraId="48C67F0A" w14:textId="77777777" w:rsidR="00392DC9" w:rsidRPr="00255079" w:rsidRDefault="00392DC9" w:rsidP="00255079">
      <w:pPr>
        <w:ind w:left="680" w:firstLine="851"/>
        <w:jc w:val="both"/>
        <w:rPr>
          <w:sz w:val="28"/>
          <w:szCs w:val="28"/>
        </w:rPr>
      </w:pPr>
    </w:p>
    <w:p w14:paraId="02047B0D" w14:textId="77777777" w:rsidR="00392DC9" w:rsidRPr="00255079" w:rsidRDefault="00392DC9" w:rsidP="00255079">
      <w:pPr>
        <w:pStyle w:val="a5"/>
        <w:spacing w:before="0" w:beforeAutospacing="0" w:after="0" w:afterAutospacing="0"/>
        <w:ind w:left="360" w:right="-2" w:firstLine="851"/>
        <w:jc w:val="both"/>
        <w:rPr>
          <w:sz w:val="28"/>
          <w:szCs w:val="28"/>
        </w:rPr>
      </w:pPr>
      <w:r w:rsidRPr="00255079">
        <w:rPr>
          <w:sz w:val="28"/>
          <w:szCs w:val="28"/>
        </w:rPr>
        <w:t>Родители могут возвращать до 6 500 рублей в год за расходы на очное обучение ребенка до 24 лет. Лимит вычета – не более 50 тысяч рублей в год на одного ребенка.</w:t>
      </w:r>
    </w:p>
    <w:p w14:paraId="00F16217" w14:textId="77777777" w:rsidR="00392DC9" w:rsidRPr="00255079" w:rsidRDefault="00392DC9" w:rsidP="00255079">
      <w:pPr>
        <w:pStyle w:val="a5"/>
        <w:spacing w:before="0" w:beforeAutospacing="0" w:after="0" w:afterAutospacing="0"/>
        <w:ind w:left="360" w:right="-2" w:firstLine="851"/>
        <w:jc w:val="both"/>
        <w:rPr>
          <w:sz w:val="28"/>
          <w:szCs w:val="28"/>
        </w:rPr>
      </w:pPr>
      <w:r w:rsidRPr="00255079">
        <w:rPr>
          <w:sz w:val="28"/>
          <w:szCs w:val="28"/>
        </w:rPr>
        <w:t>Если в одном налоговом периоде налоговый вычет не может быть использован, остаток не переносится на следующий год.</w:t>
      </w:r>
    </w:p>
    <w:p w14:paraId="474CC0F5" w14:textId="77777777" w:rsidR="00392DC9" w:rsidRPr="00255079" w:rsidRDefault="00392DC9" w:rsidP="00255079">
      <w:pPr>
        <w:pStyle w:val="a5"/>
        <w:spacing w:before="0" w:beforeAutospacing="0" w:after="0" w:afterAutospacing="0"/>
        <w:ind w:left="360" w:right="-2" w:firstLine="851"/>
        <w:jc w:val="both"/>
        <w:rPr>
          <w:sz w:val="28"/>
          <w:szCs w:val="28"/>
        </w:rPr>
      </w:pPr>
      <w:r w:rsidRPr="00255079">
        <w:rPr>
          <w:sz w:val="28"/>
          <w:szCs w:val="28"/>
        </w:rPr>
        <w:t>Получить такой вычет можно как через работодателя, так и путем предоставления декларации, однако, в первом случае, лишь в том году, в котором производилась оплата обучения.</w:t>
      </w:r>
    </w:p>
    <w:p w14:paraId="6693551B" w14:textId="77777777" w:rsidR="00392DC9" w:rsidRPr="00255079" w:rsidRDefault="00392DC9" w:rsidP="00255079">
      <w:pPr>
        <w:pStyle w:val="a5"/>
        <w:spacing w:before="0" w:beforeAutospacing="0" w:after="0" w:afterAutospacing="0"/>
        <w:ind w:left="360" w:right="-2" w:firstLine="851"/>
        <w:jc w:val="both"/>
        <w:rPr>
          <w:sz w:val="28"/>
          <w:szCs w:val="28"/>
        </w:rPr>
      </w:pPr>
      <w:r w:rsidRPr="00255079">
        <w:rPr>
          <w:sz w:val="28"/>
          <w:szCs w:val="28"/>
        </w:rPr>
        <w:t>Для оформления вычета через работодателя необходимо запросить справку о праве на вычет в личном кабинете на сайте ФНС. Справка поступит работодателю напрямую в течение 30 дней. При начислении НДФЛ налоговая база уменьшится на сумму вычета, а работник получит заплату больше средней.</w:t>
      </w:r>
    </w:p>
    <w:p w14:paraId="3D34DF4D" w14:textId="4CAB4ACB" w:rsidR="00392DC9" w:rsidRDefault="00392DC9" w:rsidP="00255079">
      <w:pPr>
        <w:pStyle w:val="a5"/>
        <w:spacing w:before="0" w:beforeAutospacing="0" w:after="0" w:afterAutospacing="0"/>
        <w:ind w:left="360" w:right="-2" w:firstLine="851"/>
        <w:jc w:val="both"/>
        <w:rPr>
          <w:sz w:val="28"/>
          <w:szCs w:val="28"/>
        </w:rPr>
      </w:pPr>
      <w:r w:rsidRPr="00255079">
        <w:rPr>
          <w:sz w:val="28"/>
          <w:szCs w:val="28"/>
        </w:rPr>
        <w:t>Для оформления вычета по декларации по окончании года необходимо заполнить форму в личном кабинете налогоплательщика на сайте ФНС. Подать декларацию можно в течение трех лет после того года, в котором было оплачено обучение.</w:t>
      </w:r>
    </w:p>
    <w:p w14:paraId="62612CE7" w14:textId="77777777" w:rsidR="00255079" w:rsidRPr="00255079" w:rsidRDefault="00255079" w:rsidP="00255079">
      <w:pPr>
        <w:pStyle w:val="a5"/>
        <w:spacing w:before="0" w:beforeAutospacing="0" w:after="0" w:afterAutospacing="0"/>
        <w:ind w:left="360" w:right="-2" w:firstLine="851"/>
        <w:jc w:val="both"/>
        <w:rPr>
          <w:sz w:val="28"/>
          <w:szCs w:val="28"/>
        </w:rPr>
      </w:pPr>
    </w:p>
    <w:p w14:paraId="6016258C" w14:textId="7D1CF7C7" w:rsidR="00255079" w:rsidRPr="00255079" w:rsidRDefault="00EC4CCF" w:rsidP="00EC4CCF">
      <w:pPr>
        <w:ind w:right="-91"/>
        <w:jc w:val="both"/>
        <w:rPr>
          <w:color w:val="000000" w:themeColor="text1"/>
          <w:sz w:val="28"/>
          <w:szCs w:val="28"/>
        </w:rPr>
      </w:pPr>
      <w:r>
        <w:rPr>
          <w:color w:val="000000" w:themeColor="text1"/>
          <w:sz w:val="28"/>
          <w:szCs w:val="28"/>
        </w:rPr>
        <w:t xml:space="preserve">     </w:t>
      </w:r>
      <w:r w:rsidR="00255079" w:rsidRPr="00255079">
        <w:rPr>
          <w:color w:val="000000" w:themeColor="text1"/>
          <w:sz w:val="28"/>
          <w:szCs w:val="28"/>
        </w:rPr>
        <w:t xml:space="preserve">Старший помощник прокурора района Миронова Н.Г. </w:t>
      </w:r>
    </w:p>
    <w:p w14:paraId="3067556E" w14:textId="77777777" w:rsidR="00392DC9" w:rsidRPr="00255079" w:rsidRDefault="00392DC9" w:rsidP="00255079">
      <w:pPr>
        <w:ind w:left="680" w:firstLine="851"/>
        <w:jc w:val="both"/>
        <w:rPr>
          <w:sz w:val="28"/>
          <w:szCs w:val="28"/>
        </w:rPr>
      </w:pPr>
    </w:p>
    <w:p w14:paraId="1B40EA17" w14:textId="15E3A8BF" w:rsidR="00392DC9" w:rsidRPr="00255079" w:rsidRDefault="00EC4CCF" w:rsidP="00EC4CCF">
      <w:pPr>
        <w:jc w:val="both"/>
        <w:rPr>
          <w:b/>
          <w:sz w:val="28"/>
          <w:szCs w:val="28"/>
        </w:rPr>
      </w:pPr>
      <w:r>
        <w:rPr>
          <w:b/>
          <w:sz w:val="28"/>
          <w:szCs w:val="28"/>
        </w:rPr>
        <w:t xml:space="preserve">     </w:t>
      </w:r>
      <w:r w:rsidR="00392DC9" w:rsidRPr="00255079">
        <w:rPr>
          <w:b/>
          <w:sz w:val="28"/>
          <w:szCs w:val="28"/>
        </w:rPr>
        <w:t>Последствия «обналичивания» средств материнского капитала</w:t>
      </w:r>
    </w:p>
    <w:p w14:paraId="24612775" w14:textId="77777777" w:rsidR="00392DC9" w:rsidRPr="00255079" w:rsidRDefault="00392DC9" w:rsidP="00255079">
      <w:pPr>
        <w:ind w:left="680" w:firstLine="851"/>
        <w:jc w:val="both"/>
        <w:rPr>
          <w:sz w:val="28"/>
          <w:szCs w:val="28"/>
        </w:rPr>
      </w:pPr>
    </w:p>
    <w:p w14:paraId="3E3388B3"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shd w:val="clear" w:color="auto" w:fill="FFFFFF"/>
        </w:rPr>
        <w:t xml:space="preserve">Материнский капитал – одна из самых распространенных мер государственной поддержки семьи и материнства. </w:t>
      </w:r>
    </w:p>
    <w:p w14:paraId="5A1002A8"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Федеральным законом «О дополнительных мерах государственной поддержки семей, имеющих детей» предусмотрены способы использования средств материнского (семейного) капитала и их строго целевое назначение. </w:t>
      </w:r>
    </w:p>
    <w:p w14:paraId="3342D9BF"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Любые способы, позволяющие «обналичить» средства материнского (семейного) капитала, незаконны и преследуются уголовным законом. </w:t>
      </w:r>
    </w:p>
    <w:p w14:paraId="26A851C0"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В этой связи, ст. 159.2 Уголовного кодекса РФ предусматривает уголовную ответственность за мошенничество при получении выплат, при </w:t>
      </w:r>
      <w:r w:rsidRPr="00255079">
        <w:rPr>
          <w:sz w:val="28"/>
          <w:szCs w:val="28"/>
        </w:rPr>
        <w:lastRenderedPageBreak/>
        <w:t>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14:paraId="2254F2AA"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К примеру,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 обеспечивающих их достойную жизнь, что влечет предусмотренную ответственность по ст.159.2 УК РФ, а также является основанием для взыскания с «мошенника» денежных средств материнского (семейного) капитала в пользу </w:t>
      </w:r>
      <w:r w:rsidRPr="00255079">
        <w:rPr>
          <w:sz w:val="28"/>
          <w:szCs w:val="28"/>
          <w:shd w:val="clear" w:color="auto" w:fill="FFFFFF"/>
        </w:rPr>
        <w:t>Пенсионного фонда РФ.</w:t>
      </w:r>
    </w:p>
    <w:p w14:paraId="2FEE3B46"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Распространенной схемой мошенничества со средствами материнского капитала являются получение материнского капитала лицами, не имеющими на это законных прав (подделка свидетельства о рождении ребенка); сообщение заведомо ложных сведений о себе и своей семье при подаче заявления в Пенсионный фонд РФ, либо сокрытие информации, которая запрещает получение материнского капитала; приобретение недвижимого имущества под видом жилого помещения, а также предоставление недостоверных, подложных документов при оформлении материнского капитала. </w:t>
      </w:r>
    </w:p>
    <w:p w14:paraId="6164CC43"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Материнский капитал является поддержкой для семей, решившихся на рождение детей, а не средством незаконного обогащения.</w:t>
      </w:r>
    </w:p>
    <w:p w14:paraId="4A261315" w14:textId="77777777" w:rsidR="00255079" w:rsidRDefault="00255079" w:rsidP="00255079">
      <w:pPr>
        <w:ind w:left="360" w:firstLine="851"/>
        <w:jc w:val="both"/>
        <w:rPr>
          <w:b/>
          <w:sz w:val="28"/>
          <w:szCs w:val="28"/>
        </w:rPr>
      </w:pPr>
    </w:p>
    <w:p w14:paraId="72B71E46" w14:textId="0DCCA732" w:rsidR="00EC4CCF" w:rsidRPr="00255079" w:rsidRDefault="00EC4CCF" w:rsidP="00EC4CCF">
      <w:pPr>
        <w:ind w:right="-91"/>
        <w:jc w:val="both"/>
        <w:rPr>
          <w:color w:val="000000" w:themeColor="text1"/>
          <w:sz w:val="28"/>
          <w:szCs w:val="28"/>
        </w:rPr>
      </w:pPr>
      <w:r>
        <w:rPr>
          <w:color w:val="000000" w:themeColor="text1"/>
          <w:sz w:val="28"/>
          <w:szCs w:val="28"/>
        </w:rPr>
        <w:t xml:space="preserve">    </w:t>
      </w:r>
      <w:r w:rsidRPr="00255079">
        <w:rPr>
          <w:color w:val="000000" w:themeColor="text1"/>
          <w:sz w:val="28"/>
          <w:szCs w:val="28"/>
        </w:rPr>
        <w:t xml:space="preserve">Старший помощник прокурора района Миронова Н.Г. </w:t>
      </w:r>
    </w:p>
    <w:p w14:paraId="53C517F5" w14:textId="76115B2A" w:rsidR="00255079" w:rsidRDefault="00255079" w:rsidP="00255079">
      <w:pPr>
        <w:ind w:left="360" w:firstLine="851"/>
        <w:jc w:val="both"/>
        <w:rPr>
          <w:b/>
          <w:sz w:val="28"/>
          <w:szCs w:val="28"/>
        </w:rPr>
      </w:pPr>
    </w:p>
    <w:p w14:paraId="12E33E4A" w14:textId="77777777" w:rsidR="00EC4CCF" w:rsidRDefault="00EC4CCF" w:rsidP="00255079">
      <w:pPr>
        <w:ind w:left="360" w:firstLine="851"/>
        <w:jc w:val="both"/>
        <w:rPr>
          <w:b/>
          <w:sz w:val="28"/>
          <w:szCs w:val="28"/>
        </w:rPr>
      </w:pPr>
    </w:p>
    <w:p w14:paraId="4C119071" w14:textId="03BEA971" w:rsidR="00392DC9" w:rsidRPr="00255079" w:rsidRDefault="00EC4CCF" w:rsidP="00EC4CCF">
      <w:pPr>
        <w:jc w:val="both"/>
        <w:rPr>
          <w:b/>
          <w:sz w:val="28"/>
          <w:szCs w:val="28"/>
        </w:rPr>
      </w:pPr>
      <w:r>
        <w:rPr>
          <w:b/>
          <w:sz w:val="28"/>
          <w:szCs w:val="28"/>
        </w:rPr>
        <w:t xml:space="preserve">     </w:t>
      </w:r>
      <w:r w:rsidR="00392DC9" w:rsidRPr="00255079">
        <w:rPr>
          <w:b/>
          <w:sz w:val="28"/>
          <w:szCs w:val="28"/>
        </w:rPr>
        <w:t>Основания для выселения бывших членов семьи нанимателя</w:t>
      </w:r>
    </w:p>
    <w:p w14:paraId="58DF2E05" w14:textId="77777777" w:rsidR="00392DC9" w:rsidRPr="00255079" w:rsidRDefault="00392DC9" w:rsidP="00255079">
      <w:pPr>
        <w:ind w:left="680" w:firstLine="851"/>
        <w:jc w:val="both"/>
        <w:rPr>
          <w:sz w:val="28"/>
          <w:szCs w:val="28"/>
        </w:rPr>
      </w:pPr>
    </w:p>
    <w:p w14:paraId="04F55009"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По общему правилу, в соответствии с частью 4 статьи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(ч.4 ст. 31 Жилищного кодекса РФ). Это означает, что бывшие члены семьи собственника утрачивают право пользования жилым помещением и должны освободить его (часть 1 статьи 35 ЖК РФ). В противном случае собственник жилого помещения вправе требовать их выселения в судебном порядке без предоставления другого жилого помещения. </w:t>
      </w:r>
    </w:p>
    <w:p w14:paraId="520C110E"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В некоторых случаях эта норма не действует, в частности (ч. 4 ст. 31 ЖК РФ; ст. 19 Закона от 29.12.2004 N 189-ФЗ): </w:t>
      </w:r>
    </w:p>
    <w:p w14:paraId="33F7313C" w14:textId="783CEF1A" w:rsidR="00392DC9" w:rsidRPr="00255079" w:rsidRDefault="00392DC9" w:rsidP="00EC4CCF">
      <w:pPr>
        <w:pStyle w:val="a5"/>
        <w:spacing w:before="0" w:beforeAutospacing="0" w:after="0" w:afterAutospacing="0"/>
        <w:ind w:left="1276"/>
        <w:jc w:val="both"/>
        <w:rPr>
          <w:sz w:val="28"/>
          <w:szCs w:val="28"/>
        </w:rPr>
      </w:pPr>
      <w:r w:rsidRPr="00255079">
        <w:rPr>
          <w:sz w:val="28"/>
          <w:szCs w:val="28"/>
        </w:rPr>
        <w:t xml:space="preserve">-если право пользования квартирой сохранено за бывшим членом семьи </w:t>
      </w:r>
      <w:r w:rsidR="00EC4CCF">
        <w:rPr>
          <w:sz w:val="28"/>
          <w:szCs w:val="28"/>
        </w:rPr>
        <w:t xml:space="preserve">       </w:t>
      </w:r>
      <w:proofErr w:type="gramStart"/>
      <w:r w:rsidRPr="00255079">
        <w:rPr>
          <w:sz w:val="28"/>
          <w:szCs w:val="28"/>
        </w:rPr>
        <w:t>-  на</w:t>
      </w:r>
      <w:proofErr w:type="gramEnd"/>
      <w:r w:rsidRPr="00255079">
        <w:rPr>
          <w:sz w:val="28"/>
          <w:szCs w:val="28"/>
        </w:rPr>
        <w:t xml:space="preserve"> основании соглашения между собственником и бывшим членом его семьи; </w:t>
      </w:r>
    </w:p>
    <w:p w14:paraId="2D289AE6" w14:textId="54ADA1F2" w:rsidR="00392DC9" w:rsidRPr="00255079" w:rsidRDefault="00EC4CCF" w:rsidP="00255079">
      <w:pPr>
        <w:pStyle w:val="a5"/>
        <w:spacing w:before="0" w:beforeAutospacing="0" w:after="0" w:afterAutospacing="0"/>
        <w:ind w:left="360" w:firstLine="851"/>
        <w:jc w:val="both"/>
        <w:rPr>
          <w:sz w:val="28"/>
          <w:szCs w:val="28"/>
        </w:rPr>
      </w:pPr>
      <w:r>
        <w:rPr>
          <w:sz w:val="28"/>
          <w:szCs w:val="28"/>
        </w:rPr>
        <w:t xml:space="preserve"> </w:t>
      </w:r>
      <w:r w:rsidR="00392DC9" w:rsidRPr="00255079">
        <w:rPr>
          <w:sz w:val="28"/>
          <w:szCs w:val="28"/>
        </w:rPr>
        <w:t xml:space="preserve">- если право пользования квартирой сохранено за бывшим членом семьи на основании решения суда; </w:t>
      </w:r>
    </w:p>
    <w:p w14:paraId="09CB23B4"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lastRenderedPageBreak/>
        <w:t xml:space="preserve">- если в момент приватизации квартиры бывший член семьи имел равные права пользования квартирой с лицом, ее приватизировавшим. </w:t>
      </w:r>
    </w:p>
    <w:p w14:paraId="51256211"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Принятие судом решения о сохранении права пользования жилым помещением за бывшим членом семьи на определенный срок допускается частью 4 статьи 31 Жилищного кодекса Российской Федерации при установлении следующих обстоятельств: </w:t>
      </w:r>
    </w:p>
    <w:p w14:paraId="2230106D"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а) отсутствие у бывшего члена семьи собственника жилого помещения оснований приобретения или осуществления права пользования иным жилым помещением (то есть у бывшего члена семьи собственника не имеется другого жилого помещения в собственности, отсутствует право пользования другим жилым помещением по договору найма; </w:t>
      </w:r>
    </w:p>
    <w:p w14:paraId="28F2EECE"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б) отсутствие у бывшего члена семьи собственника возможности обеспечить себя иным жилым помещением (купить квартиру, заключить договор найма жилого помещения и др.) по причине имущественного положения (отсутствует заработок, недостаточно средств) и других заслуживающих внимания обстоятельств (состояние здоровья, нетрудоспособность по возрасту или состоянию здоровья, наличие нетрудоспособных иждивенцев, потеря работы, учеба и т.п.). </w:t>
      </w:r>
    </w:p>
    <w:p w14:paraId="0AC01A13"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При определении продолжительности срока, на который за бывшим членом семьи собственника жилого помещения сохраняется право пользования жилым помещением, суд исходит из принципа разумности и справедливости, конкретных обстоятельств каждого дела, учитывая материальное положение бывшего члена семьи, возможность совместного проживания сторон в одном жилом помещении и другие заслуживающие внимания обстоятельства. </w:t>
      </w:r>
    </w:p>
    <w:p w14:paraId="06B4F817"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Также не подлежит выселению из спорной квартиры один из родителей, осуществляющий свои обязанности, поскольку его выселение сделает невозможным осуществление ежедневной заботы, попечение, воспитание своего ребенка при раздельном проживании родителей.</w:t>
      </w:r>
    </w:p>
    <w:p w14:paraId="4C17034C" w14:textId="77777777" w:rsidR="00255079" w:rsidRDefault="00255079" w:rsidP="00255079">
      <w:pPr>
        <w:pStyle w:val="a5"/>
        <w:spacing w:before="0" w:beforeAutospacing="0" w:after="0" w:afterAutospacing="0"/>
        <w:ind w:left="360" w:firstLine="851"/>
        <w:jc w:val="both"/>
        <w:rPr>
          <w:b/>
          <w:sz w:val="28"/>
          <w:szCs w:val="28"/>
        </w:rPr>
      </w:pPr>
    </w:p>
    <w:p w14:paraId="32D9633E" w14:textId="24BD7A84" w:rsidR="00EC4CCF" w:rsidRPr="00255079" w:rsidRDefault="00EC4CCF" w:rsidP="00EC4CCF">
      <w:pPr>
        <w:ind w:right="-91"/>
        <w:jc w:val="both"/>
        <w:rPr>
          <w:color w:val="000000" w:themeColor="text1"/>
          <w:sz w:val="28"/>
          <w:szCs w:val="28"/>
        </w:rPr>
      </w:pPr>
      <w:r>
        <w:rPr>
          <w:color w:val="000000" w:themeColor="text1"/>
          <w:sz w:val="28"/>
          <w:szCs w:val="28"/>
        </w:rPr>
        <w:t xml:space="preserve">     </w:t>
      </w:r>
      <w:r w:rsidRPr="00255079">
        <w:rPr>
          <w:color w:val="000000" w:themeColor="text1"/>
          <w:sz w:val="28"/>
          <w:szCs w:val="28"/>
        </w:rPr>
        <w:t xml:space="preserve">Старший помощник прокурора района Миронова Н.Г. </w:t>
      </w:r>
    </w:p>
    <w:p w14:paraId="078CCB8F" w14:textId="58C10A81" w:rsidR="00255079" w:rsidRDefault="00255079" w:rsidP="00255079">
      <w:pPr>
        <w:pStyle w:val="a5"/>
        <w:spacing w:before="0" w:beforeAutospacing="0" w:after="0" w:afterAutospacing="0"/>
        <w:ind w:left="360" w:firstLine="851"/>
        <w:jc w:val="both"/>
        <w:rPr>
          <w:b/>
          <w:sz w:val="28"/>
          <w:szCs w:val="28"/>
        </w:rPr>
      </w:pPr>
    </w:p>
    <w:p w14:paraId="00BCCD8F" w14:textId="77777777" w:rsidR="00EC4CCF" w:rsidRDefault="00EC4CCF" w:rsidP="00255079">
      <w:pPr>
        <w:pStyle w:val="a5"/>
        <w:spacing w:before="0" w:beforeAutospacing="0" w:after="0" w:afterAutospacing="0"/>
        <w:ind w:left="360" w:firstLine="851"/>
        <w:jc w:val="both"/>
        <w:rPr>
          <w:b/>
          <w:sz w:val="28"/>
          <w:szCs w:val="28"/>
        </w:rPr>
      </w:pPr>
    </w:p>
    <w:p w14:paraId="320B5182" w14:textId="7B087A50" w:rsidR="00392DC9" w:rsidRPr="00255079" w:rsidRDefault="00EC4CCF" w:rsidP="00EC4CCF">
      <w:pPr>
        <w:pStyle w:val="a5"/>
        <w:spacing w:before="0" w:beforeAutospacing="0" w:after="0" w:afterAutospacing="0"/>
        <w:jc w:val="both"/>
        <w:rPr>
          <w:b/>
          <w:sz w:val="28"/>
          <w:szCs w:val="28"/>
        </w:rPr>
      </w:pPr>
      <w:r>
        <w:rPr>
          <w:b/>
          <w:sz w:val="28"/>
          <w:szCs w:val="28"/>
        </w:rPr>
        <w:t xml:space="preserve">    </w:t>
      </w:r>
      <w:r w:rsidR="00392DC9" w:rsidRPr="00255079">
        <w:rPr>
          <w:b/>
          <w:sz w:val="28"/>
          <w:szCs w:val="28"/>
        </w:rPr>
        <w:t>Уголовная ответственность за вандализм</w:t>
      </w:r>
    </w:p>
    <w:p w14:paraId="7742C582" w14:textId="77777777" w:rsidR="00392DC9" w:rsidRPr="00255079" w:rsidRDefault="00392DC9" w:rsidP="00255079">
      <w:pPr>
        <w:pStyle w:val="a5"/>
        <w:spacing w:before="0" w:beforeAutospacing="0" w:after="0" w:afterAutospacing="0"/>
        <w:ind w:left="680" w:firstLine="851"/>
        <w:jc w:val="both"/>
        <w:rPr>
          <w:sz w:val="28"/>
          <w:szCs w:val="28"/>
        </w:rPr>
      </w:pPr>
    </w:p>
    <w:p w14:paraId="57A011E6"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Вандализм – это осквернение зданий или иных сооружений, порча имущества на общественном транспорте или в иных общественных местах. Ответственность за совершение подобных действий предусмотрена статьёй 214 УК РФ.</w:t>
      </w:r>
    </w:p>
    <w:p w14:paraId="32DB8031"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Общественная опасность вандализма состоит не только в том, что эти действия грубо нарушают общественный порядок, спокойствие граждан, нормы общественной нравственности, но и причиняют вред имуществу путем осквернения зданий и иных сооружений, порчи имущества, а также причиняют духовный вред обществу. </w:t>
      </w:r>
    </w:p>
    <w:p w14:paraId="29D1B743"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lastRenderedPageBreak/>
        <w:t xml:space="preserve">Наиболее часто предметом вандализма становятся памятники государственным и общественным деятелям, писателям, поэтам, художникам, ученым и памятники, установленные в мемориальных комплексах, а также скульптурные, архитектурные и художественные композиции, посвященные памятным историческим событиям, военным, трудовым подвигам, научным и техническим достижениям. </w:t>
      </w:r>
    </w:p>
    <w:p w14:paraId="6D70488C"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Вандализм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Максимальное наказание за данное преступление может достигать трех лет лишения свободы.</w:t>
      </w:r>
    </w:p>
    <w:p w14:paraId="5EC78541" w14:textId="77777777" w:rsidR="00255079" w:rsidRDefault="00255079" w:rsidP="00255079">
      <w:pPr>
        <w:ind w:left="360" w:firstLine="851"/>
        <w:jc w:val="both"/>
        <w:rPr>
          <w:b/>
          <w:sz w:val="28"/>
          <w:szCs w:val="28"/>
        </w:rPr>
      </w:pPr>
    </w:p>
    <w:p w14:paraId="6626A07E" w14:textId="0ACC8154" w:rsidR="00EC4CCF" w:rsidRPr="00255079" w:rsidRDefault="00EC4CCF" w:rsidP="00EC4CCF">
      <w:pPr>
        <w:ind w:right="-91"/>
        <w:jc w:val="both"/>
        <w:rPr>
          <w:color w:val="000000" w:themeColor="text1"/>
          <w:sz w:val="28"/>
          <w:szCs w:val="28"/>
        </w:rPr>
      </w:pPr>
      <w:r>
        <w:rPr>
          <w:color w:val="000000" w:themeColor="text1"/>
          <w:sz w:val="28"/>
          <w:szCs w:val="28"/>
        </w:rPr>
        <w:t xml:space="preserve">     </w:t>
      </w:r>
      <w:r w:rsidRPr="00255079">
        <w:rPr>
          <w:color w:val="000000" w:themeColor="text1"/>
          <w:sz w:val="28"/>
          <w:szCs w:val="28"/>
        </w:rPr>
        <w:t xml:space="preserve">Старший помощник прокурора района Миронова Н.Г. </w:t>
      </w:r>
    </w:p>
    <w:p w14:paraId="43D12B0F" w14:textId="72E7EECB" w:rsidR="00255079" w:rsidRDefault="00255079" w:rsidP="00255079">
      <w:pPr>
        <w:ind w:left="360" w:firstLine="851"/>
        <w:jc w:val="both"/>
        <w:rPr>
          <w:b/>
          <w:sz w:val="28"/>
          <w:szCs w:val="28"/>
        </w:rPr>
      </w:pPr>
    </w:p>
    <w:p w14:paraId="46C0D210" w14:textId="77777777" w:rsidR="00EC4CCF" w:rsidRDefault="00EC4CCF" w:rsidP="00255079">
      <w:pPr>
        <w:ind w:left="360" w:firstLine="851"/>
        <w:jc w:val="both"/>
        <w:rPr>
          <w:b/>
          <w:sz w:val="28"/>
          <w:szCs w:val="28"/>
        </w:rPr>
      </w:pPr>
    </w:p>
    <w:p w14:paraId="0912072E" w14:textId="524D2E2E" w:rsidR="00392DC9" w:rsidRPr="00255079" w:rsidRDefault="00EC4CCF" w:rsidP="00EC4CCF">
      <w:pPr>
        <w:jc w:val="both"/>
        <w:rPr>
          <w:b/>
          <w:sz w:val="28"/>
          <w:szCs w:val="28"/>
        </w:rPr>
      </w:pPr>
      <w:r>
        <w:rPr>
          <w:b/>
          <w:sz w:val="28"/>
          <w:szCs w:val="28"/>
        </w:rPr>
        <w:t xml:space="preserve">     </w:t>
      </w:r>
      <w:r w:rsidR="00392DC9" w:rsidRPr="00255079">
        <w:rPr>
          <w:b/>
          <w:sz w:val="28"/>
          <w:szCs w:val="28"/>
        </w:rPr>
        <w:t>Ответственность за причинение побоев</w:t>
      </w:r>
    </w:p>
    <w:p w14:paraId="13AA23CA"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Побои – это причинение телесных повреждений, не влекущих вреда здоровью пострадавшего, путем неоднократного нанесения ударов. Ответственность за нанесение побоев предусмотрена как административная в статье 6.1.1. КоАП РФ, так и уголовная в статьях 116 и 116.1 УК РФ.</w:t>
      </w:r>
    </w:p>
    <w:p w14:paraId="012BB914"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Уголовная ответственность по ст.116 УК РФ наступает лишь в случае причинения побоев из хулиганских побуждений, при наличии политических, идеологических, расовых мотивов, национальной или религиозной ненависти или вражды, ненависти или вражды в отношении какой-либо социальной группы. То есть, в случае причинения побоев во время драки, при отсутствии указанных мотивов, лицо может быть привлечено к административной ответственности. Согласно санкции статьи, побои наказываются обязательными либо исправительными работами, ограничением свободы либо принудительными работами, а также и лишением свободы сроком до 2 лет.</w:t>
      </w:r>
    </w:p>
    <w:p w14:paraId="0567ECB1"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За нанесение побоев или совершение иных насильственных действий, причинивших физическую боль, но не повлекших последствий, указанных в статье 115 УК РФ, если эти действия не содержат уголовно-наказуемого деяния, статьёй 6.1.1 КоАП РФ предусмотрена административная ответственность. Повторный факт совершения административного правонарушения образует состав преступления, предусмотренного ст.116.1 УК РФ, за которое виновное лицо, в соответствии с санкцией статьи, наказывается штрафом в размере до сорока тысяч рублей или в размере заработной платы или иного дохода осужденного за период до трех месяцев, обязательными либо исправительными работами, арестом до 3 месяцев.</w:t>
      </w:r>
    </w:p>
    <w:p w14:paraId="7EEFED28"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Следует обратить внимание, что период времени, в течение которого лицо, ранее подвергнутое административному наказанию, будет подлежать привлечению к уголовной ответственности, составляет 1 год. При этом уголовная ответственность наступает при достижении виновным лицом 16 лет.</w:t>
      </w:r>
    </w:p>
    <w:p w14:paraId="3AD47C67" w14:textId="77777777" w:rsidR="00EC4CCF" w:rsidRDefault="00EC4CCF" w:rsidP="00EC4CCF">
      <w:pPr>
        <w:ind w:left="360" w:right="-91" w:firstLine="851"/>
        <w:jc w:val="both"/>
        <w:rPr>
          <w:color w:val="000000" w:themeColor="text1"/>
          <w:sz w:val="28"/>
          <w:szCs w:val="28"/>
        </w:rPr>
      </w:pPr>
    </w:p>
    <w:p w14:paraId="6E479470" w14:textId="0AFCB66B" w:rsidR="00EC4CCF" w:rsidRPr="00255079" w:rsidRDefault="00EC4CCF" w:rsidP="00EC4CCF">
      <w:pPr>
        <w:ind w:right="-91"/>
        <w:jc w:val="both"/>
        <w:rPr>
          <w:color w:val="000000" w:themeColor="text1"/>
          <w:sz w:val="28"/>
          <w:szCs w:val="28"/>
        </w:rPr>
      </w:pPr>
      <w:r>
        <w:rPr>
          <w:color w:val="000000" w:themeColor="text1"/>
          <w:sz w:val="28"/>
          <w:szCs w:val="28"/>
        </w:rPr>
        <w:t xml:space="preserve">      </w:t>
      </w:r>
      <w:r w:rsidRPr="00255079">
        <w:rPr>
          <w:color w:val="000000" w:themeColor="text1"/>
          <w:sz w:val="28"/>
          <w:szCs w:val="28"/>
        </w:rPr>
        <w:t xml:space="preserve">Старший помощник прокурора района Миронова Н.Г. </w:t>
      </w:r>
    </w:p>
    <w:p w14:paraId="6B55824E" w14:textId="77777777" w:rsidR="00255079" w:rsidRDefault="00255079" w:rsidP="00255079">
      <w:pPr>
        <w:pStyle w:val="a5"/>
        <w:spacing w:before="0" w:beforeAutospacing="0" w:after="0" w:afterAutospacing="0"/>
        <w:jc w:val="both"/>
        <w:rPr>
          <w:b/>
          <w:sz w:val="28"/>
          <w:szCs w:val="28"/>
        </w:rPr>
      </w:pPr>
    </w:p>
    <w:p w14:paraId="027BE021" w14:textId="77777777" w:rsidR="00255079" w:rsidRDefault="00255079" w:rsidP="00255079">
      <w:pPr>
        <w:pStyle w:val="a5"/>
        <w:spacing w:before="0" w:beforeAutospacing="0" w:after="0" w:afterAutospacing="0"/>
        <w:jc w:val="both"/>
        <w:rPr>
          <w:b/>
          <w:sz w:val="28"/>
          <w:szCs w:val="28"/>
        </w:rPr>
      </w:pPr>
    </w:p>
    <w:p w14:paraId="63921DAC" w14:textId="3FFECE2A" w:rsidR="00392DC9" w:rsidRPr="00255079" w:rsidRDefault="00255079" w:rsidP="00255079">
      <w:pPr>
        <w:pStyle w:val="a5"/>
        <w:spacing w:before="0" w:beforeAutospacing="0" w:after="0" w:afterAutospacing="0"/>
        <w:jc w:val="both"/>
        <w:rPr>
          <w:b/>
          <w:sz w:val="28"/>
          <w:szCs w:val="28"/>
        </w:rPr>
      </w:pPr>
      <w:r>
        <w:rPr>
          <w:b/>
          <w:sz w:val="28"/>
          <w:szCs w:val="28"/>
        </w:rPr>
        <w:t xml:space="preserve">     </w:t>
      </w:r>
      <w:r w:rsidR="00392DC9" w:rsidRPr="00255079">
        <w:rPr>
          <w:b/>
          <w:sz w:val="28"/>
          <w:szCs w:val="28"/>
        </w:rPr>
        <w:t>Ответственность за «телефонный терроризм»</w:t>
      </w:r>
    </w:p>
    <w:p w14:paraId="778938E8" w14:textId="77777777" w:rsidR="00392DC9" w:rsidRPr="00255079" w:rsidRDefault="00392DC9" w:rsidP="00255079">
      <w:pPr>
        <w:pStyle w:val="a5"/>
        <w:spacing w:before="0" w:beforeAutospacing="0" w:after="0" w:afterAutospacing="0"/>
        <w:ind w:left="680" w:firstLine="851"/>
        <w:jc w:val="both"/>
        <w:rPr>
          <w:sz w:val="28"/>
          <w:szCs w:val="28"/>
        </w:rPr>
      </w:pPr>
    </w:p>
    <w:p w14:paraId="66590BEC"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В соответствии с ч. 1 ст. 207 Уголовного кодекса Российской Федерации, телефонным терроризмом следует считать заведомо ложное сообщение о готовящемся террористическом акте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
    <w:p w14:paraId="012B4F74"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Любые проявления, связанные с ложными сообщениями о готовящемся террористическом акте, также являются уголовно наказуемыми деяниями. Телефонные террористы, как следует из статьи 207 УК РФ, совершают ложные звонки исключительно из хулиганских побуждений по мотивам шуток, розыгрышей, а иногда и с целью отвлечения внимания правоохранительных органов от раскрытия реальных преступлений и предотвращения их совершения.</w:t>
      </w:r>
    </w:p>
    <w:p w14:paraId="7593CC23"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Уголовная ответственность за совершение преступления, предусмотренного статьей 207 УК РФ, наступает в отношении лица, достигшего ко времени совершения преступления 14 лет.</w:t>
      </w:r>
    </w:p>
    <w:p w14:paraId="420B40FE"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Так, виновному лицу за ложное сообщение об акте терроризма из хулиганских побуждений может быть назначено наказание в виде штрафа в размере от 200 до 500 тыс. руб., либо ограничение свободы на срок до 3 лет, либо принудительных работ на срок от 2 до 3 лет.</w:t>
      </w:r>
    </w:p>
    <w:p w14:paraId="44C93367" w14:textId="77777777" w:rsidR="00392DC9" w:rsidRPr="00255079" w:rsidRDefault="00392DC9" w:rsidP="00255079">
      <w:pPr>
        <w:ind w:left="680" w:firstLine="851"/>
        <w:jc w:val="both"/>
        <w:rPr>
          <w:sz w:val="28"/>
          <w:szCs w:val="28"/>
        </w:rPr>
      </w:pPr>
    </w:p>
    <w:p w14:paraId="04B540CE" w14:textId="7A44F768" w:rsidR="00EC4CCF" w:rsidRPr="00255079" w:rsidRDefault="00EC4CCF" w:rsidP="00EC4CCF">
      <w:pPr>
        <w:ind w:right="-91"/>
        <w:jc w:val="both"/>
        <w:rPr>
          <w:color w:val="000000" w:themeColor="text1"/>
          <w:sz w:val="28"/>
          <w:szCs w:val="28"/>
        </w:rPr>
      </w:pPr>
      <w:r>
        <w:rPr>
          <w:color w:val="000000" w:themeColor="text1"/>
          <w:sz w:val="28"/>
          <w:szCs w:val="28"/>
        </w:rPr>
        <w:t xml:space="preserve">     </w:t>
      </w:r>
      <w:r w:rsidRPr="00255079">
        <w:rPr>
          <w:color w:val="000000" w:themeColor="text1"/>
          <w:sz w:val="28"/>
          <w:szCs w:val="28"/>
        </w:rPr>
        <w:t xml:space="preserve">Старший помощник прокурора района Миронова Н.Г. </w:t>
      </w:r>
    </w:p>
    <w:p w14:paraId="6B2AF8C5" w14:textId="3883D9F5" w:rsidR="00392DC9" w:rsidRDefault="00392DC9" w:rsidP="00255079">
      <w:pPr>
        <w:ind w:left="680" w:firstLine="851"/>
        <w:jc w:val="both"/>
        <w:rPr>
          <w:sz w:val="28"/>
          <w:szCs w:val="28"/>
        </w:rPr>
      </w:pPr>
    </w:p>
    <w:p w14:paraId="354D4B8B" w14:textId="77777777" w:rsidR="00EC4CCF" w:rsidRPr="00255079" w:rsidRDefault="00EC4CCF" w:rsidP="00255079">
      <w:pPr>
        <w:ind w:left="680" w:firstLine="851"/>
        <w:jc w:val="both"/>
        <w:rPr>
          <w:sz w:val="28"/>
          <w:szCs w:val="28"/>
        </w:rPr>
      </w:pPr>
    </w:p>
    <w:p w14:paraId="59169EC8" w14:textId="6FEC8C4A" w:rsidR="00392DC9" w:rsidRPr="00255079" w:rsidRDefault="00EC4CCF" w:rsidP="00EC4CCF">
      <w:pPr>
        <w:jc w:val="both"/>
        <w:rPr>
          <w:b/>
          <w:sz w:val="28"/>
          <w:szCs w:val="28"/>
        </w:rPr>
      </w:pPr>
      <w:r>
        <w:rPr>
          <w:b/>
          <w:sz w:val="28"/>
          <w:szCs w:val="28"/>
        </w:rPr>
        <w:t xml:space="preserve">    </w:t>
      </w:r>
      <w:r w:rsidR="00392DC9" w:rsidRPr="00255079">
        <w:rPr>
          <w:b/>
          <w:sz w:val="28"/>
          <w:szCs w:val="28"/>
        </w:rPr>
        <w:t>Ответственность за распространение экстремистских материалов</w:t>
      </w:r>
    </w:p>
    <w:p w14:paraId="53D64AED" w14:textId="77777777" w:rsidR="00392DC9" w:rsidRPr="00255079" w:rsidRDefault="00392DC9" w:rsidP="00255079">
      <w:pPr>
        <w:ind w:left="360" w:firstLine="851"/>
        <w:jc w:val="both"/>
        <w:rPr>
          <w:sz w:val="28"/>
          <w:szCs w:val="28"/>
        </w:rPr>
      </w:pPr>
      <w:r w:rsidRPr="00255079">
        <w:rPr>
          <w:sz w:val="28"/>
          <w:szCs w:val="28"/>
        </w:rPr>
        <w:t xml:space="preserve">Согласно действующему законодательству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w:t>
      </w:r>
    </w:p>
    <w:p w14:paraId="5F0551FE" w14:textId="77777777" w:rsidR="00392DC9" w:rsidRPr="00255079" w:rsidRDefault="00392DC9" w:rsidP="00255079">
      <w:pPr>
        <w:ind w:left="360" w:firstLine="851"/>
        <w:jc w:val="both"/>
        <w:rPr>
          <w:sz w:val="28"/>
          <w:szCs w:val="28"/>
        </w:rPr>
      </w:pPr>
      <w:r w:rsidRPr="00255079">
        <w:rPr>
          <w:sz w:val="28"/>
          <w:szCs w:val="28"/>
        </w:rPr>
        <w:t xml:space="preserve">За их массовое распространение, а равно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 </w:t>
      </w:r>
    </w:p>
    <w:p w14:paraId="6A276CB1" w14:textId="77777777" w:rsidR="00392DC9" w:rsidRPr="00255079" w:rsidRDefault="00392DC9" w:rsidP="00255079">
      <w:pPr>
        <w:ind w:left="360" w:firstLine="851"/>
        <w:jc w:val="both"/>
        <w:rPr>
          <w:sz w:val="28"/>
          <w:szCs w:val="28"/>
        </w:rPr>
      </w:pPr>
      <w:r w:rsidRPr="00255079">
        <w:rPr>
          <w:sz w:val="28"/>
          <w:szCs w:val="28"/>
        </w:rPr>
        <w:t>Указанное правонарушение влечет за собой наложение административного штрафа:</w:t>
      </w:r>
    </w:p>
    <w:p w14:paraId="05819FF7" w14:textId="77777777" w:rsidR="00392DC9" w:rsidRPr="00255079" w:rsidRDefault="00392DC9" w:rsidP="00255079">
      <w:pPr>
        <w:ind w:left="360" w:firstLine="851"/>
        <w:jc w:val="both"/>
        <w:rPr>
          <w:sz w:val="28"/>
          <w:szCs w:val="28"/>
        </w:rPr>
      </w:pPr>
      <w:r w:rsidRPr="00255079">
        <w:rPr>
          <w:sz w:val="28"/>
          <w:szCs w:val="28"/>
        </w:rPr>
        <w:t xml:space="preserve">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w:t>
      </w:r>
    </w:p>
    <w:p w14:paraId="58E27C27" w14:textId="77777777" w:rsidR="00392DC9" w:rsidRPr="00255079" w:rsidRDefault="00392DC9" w:rsidP="00255079">
      <w:pPr>
        <w:ind w:left="360" w:firstLine="851"/>
        <w:jc w:val="both"/>
        <w:rPr>
          <w:sz w:val="28"/>
          <w:szCs w:val="28"/>
        </w:rPr>
      </w:pPr>
      <w:r w:rsidRPr="00255079">
        <w:rPr>
          <w:sz w:val="28"/>
          <w:szCs w:val="28"/>
        </w:rPr>
        <w:lastRenderedPageBreak/>
        <w:t xml:space="preserve">на должностных лиц - от двух тысяч до пяти тысяч рублей с конфискацией указанных материалов и оборудования, использованного для их производства; </w:t>
      </w:r>
    </w:p>
    <w:p w14:paraId="03C1D191" w14:textId="77777777" w:rsidR="00392DC9" w:rsidRPr="00255079" w:rsidRDefault="00392DC9" w:rsidP="00255079">
      <w:pPr>
        <w:ind w:left="360" w:firstLine="851"/>
        <w:jc w:val="both"/>
        <w:rPr>
          <w:sz w:val="28"/>
          <w:szCs w:val="28"/>
        </w:rPr>
      </w:pPr>
      <w:r w:rsidRPr="00255079">
        <w:rPr>
          <w:sz w:val="28"/>
          <w:szCs w:val="28"/>
        </w:rPr>
        <w:t>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14:paraId="63A701CC" w14:textId="77777777" w:rsidR="00EC4CCF" w:rsidRDefault="00EC4CCF" w:rsidP="00EC4CCF">
      <w:pPr>
        <w:ind w:right="-91"/>
        <w:jc w:val="both"/>
        <w:rPr>
          <w:color w:val="000000" w:themeColor="text1"/>
          <w:sz w:val="28"/>
          <w:szCs w:val="28"/>
        </w:rPr>
      </w:pPr>
    </w:p>
    <w:p w14:paraId="7157EE88" w14:textId="4F757495" w:rsidR="00EC4CCF" w:rsidRPr="00255079" w:rsidRDefault="00EC4CCF" w:rsidP="00EC4CCF">
      <w:pPr>
        <w:ind w:right="-91"/>
        <w:jc w:val="both"/>
        <w:rPr>
          <w:color w:val="000000" w:themeColor="text1"/>
          <w:sz w:val="28"/>
          <w:szCs w:val="28"/>
        </w:rPr>
      </w:pPr>
      <w:r>
        <w:rPr>
          <w:color w:val="000000" w:themeColor="text1"/>
          <w:sz w:val="28"/>
          <w:szCs w:val="28"/>
        </w:rPr>
        <w:t xml:space="preserve">    </w:t>
      </w:r>
      <w:r w:rsidRPr="00255079">
        <w:rPr>
          <w:color w:val="000000" w:themeColor="text1"/>
          <w:sz w:val="28"/>
          <w:szCs w:val="28"/>
        </w:rPr>
        <w:t xml:space="preserve">Старший помощник прокурора района Миронова Н.Г. </w:t>
      </w:r>
    </w:p>
    <w:p w14:paraId="0D9E81A1" w14:textId="77777777" w:rsidR="00392DC9" w:rsidRPr="00255079" w:rsidRDefault="00392DC9" w:rsidP="00255079">
      <w:pPr>
        <w:ind w:left="1040" w:firstLine="851"/>
        <w:jc w:val="both"/>
        <w:rPr>
          <w:b/>
          <w:sz w:val="28"/>
          <w:szCs w:val="28"/>
        </w:rPr>
      </w:pPr>
    </w:p>
    <w:p w14:paraId="65305320" w14:textId="23479EA9" w:rsidR="00392DC9" w:rsidRPr="00255079" w:rsidRDefault="00392DC9" w:rsidP="00255079">
      <w:pPr>
        <w:ind w:left="1080" w:firstLine="851"/>
        <w:jc w:val="both"/>
        <w:rPr>
          <w:b/>
          <w:sz w:val="28"/>
          <w:szCs w:val="28"/>
        </w:rPr>
      </w:pPr>
      <w:r w:rsidRPr="00255079">
        <w:rPr>
          <w:b/>
          <w:sz w:val="28"/>
          <w:szCs w:val="28"/>
        </w:rPr>
        <w:t>Отличие коммерческого подкупа от взятки</w:t>
      </w:r>
    </w:p>
    <w:p w14:paraId="09F1D875" w14:textId="77777777" w:rsidR="00392DC9" w:rsidRPr="00255079" w:rsidRDefault="00392DC9" w:rsidP="00255079">
      <w:pPr>
        <w:ind w:left="360" w:firstLine="851"/>
        <w:jc w:val="both"/>
        <w:rPr>
          <w:sz w:val="28"/>
          <w:szCs w:val="28"/>
        </w:rPr>
      </w:pPr>
    </w:p>
    <w:p w14:paraId="1E09AE36" w14:textId="77777777" w:rsidR="00392DC9" w:rsidRPr="00255079" w:rsidRDefault="00392DC9" w:rsidP="00255079">
      <w:pPr>
        <w:pStyle w:val="a5"/>
        <w:spacing w:before="0" w:beforeAutospacing="0" w:after="0" w:afterAutospacing="0"/>
        <w:ind w:left="360" w:firstLine="851"/>
        <w:jc w:val="both"/>
        <w:rPr>
          <w:sz w:val="28"/>
          <w:szCs w:val="28"/>
        </w:rPr>
      </w:pPr>
      <w:r w:rsidRPr="00255079">
        <w:rPr>
          <w:color w:val="000000"/>
          <w:sz w:val="28"/>
          <w:szCs w:val="28"/>
        </w:rPr>
        <w:t xml:space="preserve">Давайте рассмотрим, чем отличается коммерческий подкуп от взятки. По объективной стороне эти преступления очень похожи между собой, в обоих случаях идет передача материальных блага (деньги, права на имущество, иные ценные предметы) за действия или бездействия, способствующие продвижению интересов заинтересованных лиц. В чем же тогда отличия. </w:t>
      </w:r>
    </w:p>
    <w:p w14:paraId="746D1FD0"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Так, коммерческий подкуп - это незаконная передача лицу, выполняющему управленческие функции в коммерческой или иной организации, денег, ценных бумаг, иного имущества, а также незаконное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ст.204 УК РФ. </w:t>
      </w:r>
    </w:p>
    <w:p w14:paraId="196A525F"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Взятка же предполагает передачу денежных средств должностному лицу, работающему в государственном аппарате. Взяточник – это обязательно представитель госслужбы, который исполняет административные и управленческие функции, то есть принимает значимые решения, наделен властными полномочиями. Понятие взятки содержится в статье 290 УК РФ.</w:t>
      </w:r>
    </w:p>
    <w:p w14:paraId="1EE6B7E4" w14:textId="77777777" w:rsidR="00392DC9" w:rsidRPr="00255079" w:rsidRDefault="00392DC9" w:rsidP="00255079">
      <w:pPr>
        <w:pStyle w:val="a5"/>
        <w:spacing w:before="0" w:beforeAutospacing="0" w:after="0" w:afterAutospacing="0"/>
        <w:ind w:left="360" w:firstLine="851"/>
        <w:jc w:val="both"/>
        <w:rPr>
          <w:sz w:val="28"/>
          <w:szCs w:val="28"/>
        </w:rPr>
      </w:pPr>
      <w:r w:rsidRPr="00255079">
        <w:rPr>
          <w:sz w:val="28"/>
          <w:szCs w:val="28"/>
        </w:rPr>
        <w:t xml:space="preserve">Взаимная выгода от коммерческого подкупа находится в плоскости предпринимательских отношений. При взятке субъектом преступления выступает должностное лицо, при коммерческом подкупе </w:t>
      </w:r>
      <w:proofErr w:type="gramStart"/>
      <w:r w:rsidRPr="00255079">
        <w:rPr>
          <w:sz w:val="28"/>
          <w:szCs w:val="28"/>
        </w:rPr>
        <w:t>лицо</w:t>
      </w:r>
      <w:proofErr w:type="gramEnd"/>
      <w:r w:rsidRPr="00255079">
        <w:rPr>
          <w:sz w:val="28"/>
          <w:szCs w:val="28"/>
        </w:rPr>
        <w:t xml:space="preserve"> выполняющее управленческие функции в коммерческой организации. </w:t>
      </w:r>
    </w:p>
    <w:p w14:paraId="14297435" w14:textId="6353C666" w:rsidR="00392DC9" w:rsidRDefault="00392DC9" w:rsidP="00255079">
      <w:pPr>
        <w:pStyle w:val="a5"/>
        <w:spacing w:before="0" w:beforeAutospacing="0" w:after="0" w:afterAutospacing="0"/>
        <w:ind w:left="360" w:firstLine="851"/>
        <w:jc w:val="both"/>
        <w:rPr>
          <w:sz w:val="28"/>
          <w:szCs w:val="28"/>
        </w:rPr>
      </w:pPr>
      <w:r w:rsidRPr="00255079">
        <w:rPr>
          <w:sz w:val="28"/>
          <w:szCs w:val="28"/>
        </w:rPr>
        <w:t xml:space="preserve">Также следует обратить внимание, что в этих преступлениях различен объект преступного посягательства. При подкупе нарушается принципы конкурентной борьбы в условиях рыночной экономики, с помощью коррупционных проявлений в предпринимательской среде. При взятке преступник совершает преступление против государственной власти и интересов государственной службы. </w:t>
      </w:r>
    </w:p>
    <w:p w14:paraId="3C34C22C" w14:textId="77777777" w:rsidR="00EC4CCF" w:rsidRDefault="00EC4CCF" w:rsidP="00EC4CCF">
      <w:pPr>
        <w:ind w:right="-91"/>
        <w:jc w:val="both"/>
        <w:rPr>
          <w:color w:val="000000" w:themeColor="text1"/>
          <w:sz w:val="28"/>
          <w:szCs w:val="28"/>
        </w:rPr>
      </w:pPr>
    </w:p>
    <w:p w14:paraId="42D43DCD" w14:textId="7043EBD0" w:rsidR="00EC4CCF" w:rsidRPr="00255079" w:rsidRDefault="00EC4CCF" w:rsidP="00EC4CCF">
      <w:pPr>
        <w:ind w:right="-91"/>
        <w:jc w:val="both"/>
        <w:rPr>
          <w:color w:val="000000" w:themeColor="text1"/>
          <w:sz w:val="28"/>
          <w:szCs w:val="28"/>
        </w:rPr>
      </w:pPr>
      <w:r>
        <w:rPr>
          <w:color w:val="000000" w:themeColor="text1"/>
          <w:sz w:val="28"/>
          <w:szCs w:val="28"/>
        </w:rPr>
        <w:t xml:space="preserve">     </w:t>
      </w:r>
      <w:r w:rsidRPr="00255079">
        <w:rPr>
          <w:color w:val="000000" w:themeColor="text1"/>
          <w:sz w:val="28"/>
          <w:szCs w:val="28"/>
        </w:rPr>
        <w:t xml:space="preserve">Старший помощник прокурора района Миронова Н.Г. </w:t>
      </w:r>
    </w:p>
    <w:p w14:paraId="570AA6DE" w14:textId="77777777" w:rsidR="00255079" w:rsidRDefault="00255079" w:rsidP="00255079">
      <w:pPr>
        <w:pStyle w:val="a5"/>
        <w:spacing w:before="0" w:beforeAutospacing="0" w:after="0" w:afterAutospacing="0"/>
        <w:jc w:val="both"/>
        <w:rPr>
          <w:b/>
          <w:sz w:val="28"/>
          <w:szCs w:val="28"/>
        </w:rPr>
      </w:pPr>
    </w:p>
    <w:p w14:paraId="6B4A9223" w14:textId="4EB06884" w:rsidR="00392DC9" w:rsidRPr="00255079" w:rsidRDefault="00255079" w:rsidP="00EC4CCF">
      <w:pPr>
        <w:pStyle w:val="a5"/>
        <w:spacing w:before="0" w:beforeAutospacing="0" w:after="0" w:afterAutospacing="0"/>
        <w:ind w:left="426"/>
        <w:jc w:val="both"/>
        <w:rPr>
          <w:b/>
          <w:color w:val="000000"/>
          <w:sz w:val="28"/>
          <w:szCs w:val="28"/>
          <w:shd w:val="clear" w:color="auto" w:fill="FFFFFF"/>
        </w:rPr>
      </w:pPr>
      <w:r>
        <w:rPr>
          <w:b/>
          <w:sz w:val="28"/>
          <w:szCs w:val="28"/>
        </w:rPr>
        <w:t xml:space="preserve"> </w:t>
      </w:r>
      <w:r w:rsidR="00392DC9" w:rsidRPr="00255079">
        <w:rPr>
          <w:b/>
          <w:sz w:val="28"/>
          <w:szCs w:val="28"/>
        </w:rPr>
        <w:t>С 01.03.2023 определен новый перечень рабочих мест, в отношении которых</w:t>
      </w:r>
      <w:r w:rsidR="00392DC9" w:rsidRPr="00255079">
        <w:rPr>
          <w:b/>
          <w:sz w:val="28"/>
          <w:szCs w:val="28"/>
        </w:rPr>
        <w:t xml:space="preserve"> </w:t>
      </w:r>
      <w:r w:rsidR="00392DC9" w:rsidRPr="00255079">
        <w:rPr>
          <w:b/>
          <w:sz w:val="28"/>
          <w:szCs w:val="28"/>
        </w:rPr>
        <w:t>специальная оценка условий труда проводится с учетом установленных особенностей</w:t>
      </w:r>
    </w:p>
    <w:p w14:paraId="26D539DC" w14:textId="77777777" w:rsidR="00392DC9" w:rsidRPr="00255079" w:rsidRDefault="00392DC9" w:rsidP="00255079">
      <w:pPr>
        <w:pStyle w:val="a5"/>
        <w:spacing w:before="0" w:beforeAutospacing="0" w:after="0" w:afterAutospacing="0"/>
        <w:ind w:left="360" w:firstLine="851"/>
        <w:jc w:val="both"/>
        <w:rPr>
          <w:color w:val="000000"/>
          <w:sz w:val="28"/>
          <w:szCs w:val="28"/>
          <w:shd w:val="clear" w:color="auto" w:fill="FFFFFF"/>
        </w:rPr>
      </w:pPr>
    </w:p>
    <w:p w14:paraId="5D196B30" w14:textId="77777777" w:rsidR="00392DC9" w:rsidRPr="00255079" w:rsidRDefault="00392DC9" w:rsidP="00255079">
      <w:pPr>
        <w:pStyle w:val="a5"/>
        <w:spacing w:before="0" w:beforeAutospacing="0" w:after="0" w:afterAutospacing="0"/>
        <w:ind w:left="360" w:firstLine="851"/>
        <w:jc w:val="both"/>
        <w:rPr>
          <w:sz w:val="28"/>
          <w:szCs w:val="28"/>
        </w:rPr>
      </w:pPr>
      <w:r w:rsidRPr="00255079">
        <w:rPr>
          <w:color w:val="000000"/>
          <w:sz w:val="28"/>
          <w:szCs w:val="28"/>
          <w:shd w:val="clear" w:color="auto" w:fill="FFFFFF"/>
        </w:rPr>
        <w:t xml:space="preserve">В силу </w:t>
      </w:r>
      <w:hyperlink r:id="rId7" w:anchor="block_97" w:history="1">
        <w:r w:rsidRPr="00255079">
          <w:rPr>
            <w:rStyle w:val="a4"/>
            <w:color w:val="000000"/>
            <w:sz w:val="28"/>
            <w:szCs w:val="28"/>
            <w:u w:val="none"/>
            <w:shd w:val="clear" w:color="auto" w:fill="FFFFFF"/>
          </w:rPr>
          <w:t>ч. 7 ст. 9 Федерального закона от 28.12.2013 № 426-ФЗ</w:t>
        </w:r>
      </w:hyperlink>
      <w:r w:rsidRPr="00255079">
        <w:rPr>
          <w:color w:val="000000"/>
          <w:sz w:val="28"/>
          <w:szCs w:val="28"/>
          <w:shd w:val="clear" w:color="auto" w:fill="FFFFFF"/>
        </w:rPr>
        <w:t xml:space="preserve"> специальная оценка условий труда (СОУТ) на отдельных рабочих местах осуществляется с учетом особенностей, устанавливаемых уполномоченным федеральным органом исполнительной власти.</w:t>
      </w:r>
    </w:p>
    <w:p w14:paraId="3331E81B" w14:textId="77777777" w:rsidR="00392DC9" w:rsidRPr="00255079" w:rsidRDefault="00392DC9" w:rsidP="00255079">
      <w:pPr>
        <w:pStyle w:val="a5"/>
        <w:spacing w:before="0" w:beforeAutospacing="0" w:after="0" w:afterAutospacing="0"/>
        <w:ind w:left="360" w:firstLine="851"/>
        <w:jc w:val="both"/>
        <w:rPr>
          <w:sz w:val="28"/>
          <w:szCs w:val="28"/>
        </w:rPr>
      </w:pPr>
      <w:r w:rsidRPr="00255079">
        <w:rPr>
          <w:color w:val="000000"/>
          <w:sz w:val="28"/>
          <w:szCs w:val="28"/>
          <w:shd w:val="clear" w:color="auto" w:fill="FFFFFF"/>
        </w:rPr>
        <w:t>С 01.03.2023 по 01.03.2029 будет действовать новый перечень рабочих мест, в отношении которых СОУТ проводится с учетом устанавливаемых Минтрудом России особенностей.</w:t>
      </w:r>
    </w:p>
    <w:p w14:paraId="1CA21B38" w14:textId="77777777" w:rsidR="00392DC9" w:rsidRPr="00255079" w:rsidRDefault="00392DC9" w:rsidP="00255079">
      <w:pPr>
        <w:pStyle w:val="a5"/>
        <w:spacing w:before="0" w:beforeAutospacing="0" w:after="0" w:afterAutospacing="0"/>
        <w:ind w:left="360" w:firstLine="851"/>
        <w:jc w:val="both"/>
        <w:rPr>
          <w:sz w:val="28"/>
          <w:szCs w:val="28"/>
        </w:rPr>
      </w:pPr>
      <w:r w:rsidRPr="00255079">
        <w:rPr>
          <w:color w:val="000000"/>
          <w:sz w:val="28"/>
          <w:szCs w:val="28"/>
          <w:shd w:val="clear" w:color="auto" w:fill="FFFFFF"/>
        </w:rPr>
        <w:t>Он, в частности, содержит рабочие места в организациях – субъектах малого бизнеса (включая ИП), которые отнесены к микропредприятиям и которые занимаются определенной деятельностью, в т. ч. финансовой и страховой деятельностью, образованием, IT-деятельностью, деятельностью по операциям с недвижимостью.</w:t>
      </w:r>
    </w:p>
    <w:p w14:paraId="11FAEACB" w14:textId="78BA8119" w:rsidR="00392DC9" w:rsidRDefault="00392DC9" w:rsidP="00255079">
      <w:pPr>
        <w:pStyle w:val="a5"/>
        <w:spacing w:before="0" w:beforeAutospacing="0" w:after="0" w:afterAutospacing="0"/>
        <w:ind w:left="360" w:firstLine="851"/>
        <w:jc w:val="both"/>
        <w:rPr>
          <w:color w:val="000000"/>
          <w:sz w:val="28"/>
          <w:szCs w:val="28"/>
          <w:shd w:val="clear" w:color="auto" w:fill="FFFFFF"/>
        </w:rPr>
      </w:pPr>
      <w:hyperlink r:id="rId8" w:anchor="block_1000" w:history="1">
        <w:r w:rsidRPr="00255079">
          <w:rPr>
            <w:rStyle w:val="a4"/>
            <w:color w:val="000000"/>
            <w:sz w:val="28"/>
            <w:szCs w:val="28"/>
            <w:u w:val="none"/>
            <w:shd w:val="clear" w:color="auto" w:fill="FFFFFF"/>
          </w:rPr>
          <w:t>Перечень</w:t>
        </w:r>
      </w:hyperlink>
      <w:r w:rsidRPr="00255079">
        <w:rPr>
          <w:color w:val="000000"/>
          <w:sz w:val="28"/>
          <w:szCs w:val="28"/>
          <w:shd w:val="clear" w:color="auto" w:fill="FFFFFF"/>
        </w:rPr>
        <w:t xml:space="preserve">, утвержденный </w:t>
      </w:r>
      <w:hyperlink r:id="rId9" w:history="1">
        <w:r w:rsidRPr="00255079">
          <w:rPr>
            <w:rStyle w:val="a4"/>
            <w:color w:val="000000"/>
            <w:sz w:val="28"/>
            <w:szCs w:val="28"/>
            <w:u w:val="none"/>
            <w:shd w:val="clear" w:color="auto" w:fill="FFFFFF"/>
          </w:rPr>
          <w:t>постановлением Правительства РФ от 14.04.2014 № 290</w:t>
        </w:r>
      </w:hyperlink>
      <w:r w:rsidRPr="00255079">
        <w:rPr>
          <w:color w:val="000000"/>
          <w:sz w:val="28"/>
          <w:szCs w:val="28"/>
          <w:shd w:val="clear" w:color="auto" w:fill="FFFFFF"/>
        </w:rPr>
        <w:t>, утратит силу (</w:t>
      </w:r>
      <w:hyperlink r:id="rId10" w:history="1">
        <w:r w:rsidRPr="00255079">
          <w:rPr>
            <w:rStyle w:val="a4"/>
            <w:color w:val="000000"/>
            <w:sz w:val="28"/>
            <w:szCs w:val="28"/>
            <w:u w:val="none"/>
            <w:shd w:val="clear" w:color="auto" w:fill="FFFFFF"/>
          </w:rPr>
          <w:t>постановление Правительства РФ от 14.10.2022 № 1830</w:t>
        </w:r>
      </w:hyperlink>
      <w:r w:rsidRPr="00255079">
        <w:rPr>
          <w:color w:val="000000"/>
          <w:sz w:val="28"/>
          <w:szCs w:val="28"/>
          <w:shd w:val="clear" w:color="auto" w:fill="FFFFFF"/>
        </w:rPr>
        <w:t>).</w:t>
      </w:r>
    </w:p>
    <w:p w14:paraId="25F783B6" w14:textId="238498B0" w:rsidR="00EC4CCF" w:rsidRDefault="00EC4CCF" w:rsidP="00255079">
      <w:pPr>
        <w:pStyle w:val="a5"/>
        <w:spacing w:before="0" w:beforeAutospacing="0" w:after="0" w:afterAutospacing="0"/>
        <w:ind w:left="360" w:firstLine="851"/>
        <w:jc w:val="both"/>
        <w:rPr>
          <w:color w:val="000000"/>
          <w:sz w:val="28"/>
          <w:szCs w:val="28"/>
          <w:shd w:val="clear" w:color="auto" w:fill="FFFFFF"/>
        </w:rPr>
      </w:pPr>
    </w:p>
    <w:p w14:paraId="76C6F868" w14:textId="7B0BE591" w:rsidR="00EC4CCF" w:rsidRPr="00255079" w:rsidRDefault="00EC4CCF" w:rsidP="00EC4CCF">
      <w:pPr>
        <w:ind w:right="-91"/>
        <w:jc w:val="both"/>
        <w:rPr>
          <w:color w:val="000000" w:themeColor="text1"/>
          <w:sz w:val="28"/>
          <w:szCs w:val="28"/>
        </w:rPr>
      </w:pPr>
      <w:r>
        <w:rPr>
          <w:color w:val="000000" w:themeColor="text1"/>
          <w:sz w:val="28"/>
          <w:szCs w:val="28"/>
        </w:rPr>
        <w:t xml:space="preserve">     </w:t>
      </w:r>
      <w:r w:rsidRPr="00255079">
        <w:rPr>
          <w:color w:val="000000" w:themeColor="text1"/>
          <w:sz w:val="28"/>
          <w:szCs w:val="28"/>
        </w:rPr>
        <w:t xml:space="preserve">Старший помощник прокурора района Миронова Н.Г. </w:t>
      </w:r>
    </w:p>
    <w:p w14:paraId="30E25AED" w14:textId="77777777" w:rsidR="00EC4CCF" w:rsidRPr="00255079" w:rsidRDefault="00EC4CCF" w:rsidP="00255079">
      <w:pPr>
        <w:pStyle w:val="a5"/>
        <w:spacing w:before="0" w:beforeAutospacing="0" w:after="0" w:afterAutospacing="0"/>
        <w:ind w:left="360" w:firstLine="851"/>
        <w:jc w:val="both"/>
        <w:rPr>
          <w:sz w:val="28"/>
          <w:szCs w:val="28"/>
        </w:rPr>
      </w:pPr>
    </w:p>
    <w:p w14:paraId="6C2117D0" w14:textId="77777777" w:rsidR="00255079" w:rsidRDefault="00255079" w:rsidP="00255079">
      <w:pPr>
        <w:ind w:left="360" w:firstLine="851"/>
        <w:jc w:val="both"/>
        <w:rPr>
          <w:b/>
          <w:sz w:val="28"/>
          <w:szCs w:val="28"/>
        </w:rPr>
      </w:pPr>
    </w:p>
    <w:p w14:paraId="56A7A6A2" w14:textId="4C9B674B" w:rsidR="00392DC9" w:rsidRPr="00255079" w:rsidRDefault="00392DC9" w:rsidP="00255079">
      <w:pPr>
        <w:ind w:left="360" w:firstLine="851"/>
        <w:jc w:val="both"/>
        <w:rPr>
          <w:b/>
          <w:sz w:val="28"/>
          <w:szCs w:val="28"/>
        </w:rPr>
      </w:pPr>
      <w:r w:rsidRPr="00255079">
        <w:rPr>
          <w:b/>
          <w:sz w:val="28"/>
          <w:szCs w:val="28"/>
        </w:rPr>
        <w:t>Особенности оказания платных медицинских услуг</w:t>
      </w:r>
    </w:p>
    <w:p w14:paraId="78B081DE" w14:textId="77777777" w:rsidR="00392DC9" w:rsidRPr="00255079" w:rsidRDefault="00392DC9" w:rsidP="00255079">
      <w:pPr>
        <w:ind w:left="360" w:firstLine="851"/>
        <w:jc w:val="both"/>
        <w:rPr>
          <w:sz w:val="28"/>
          <w:szCs w:val="28"/>
        </w:rPr>
      </w:pPr>
    </w:p>
    <w:p w14:paraId="26732CDE" w14:textId="77777777" w:rsidR="00392DC9" w:rsidRPr="00255079" w:rsidRDefault="00392DC9" w:rsidP="00255079">
      <w:pPr>
        <w:ind w:left="360" w:firstLine="851"/>
        <w:jc w:val="both"/>
        <w:rPr>
          <w:sz w:val="28"/>
          <w:szCs w:val="28"/>
        </w:rPr>
      </w:pPr>
    </w:p>
    <w:p w14:paraId="2B8D0702" w14:textId="77777777" w:rsidR="00392DC9" w:rsidRPr="00255079" w:rsidRDefault="00392DC9" w:rsidP="00255079">
      <w:pPr>
        <w:pStyle w:val="a5"/>
        <w:spacing w:before="0" w:beforeAutospacing="0" w:after="0" w:afterAutospacing="0"/>
        <w:ind w:left="360" w:right="-144" w:firstLine="851"/>
        <w:jc w:val="both"/>
        <w:rPr>
          <w:sz w:val="28"/>
          <w:szCs w:val="28"/>
        </w:rPr>
      </w:pPr>
      <w:r w:rsidRPr="00255079">
        <w:rPr>
          <w:sz w:val="28"/>
          <w:szCs w:val="28"/>
        </w:rPr>
        <w:t>Медицинская услуга и медицинская помощь имеют разные правовые последствия, однако характеризуются общими чертами.</w:t>
      </w:r>
    </w:p>
    <w:p w14:paraId="5C52A0B5" w14:textId="0BA64C08" w:rsidR="00392DC9" w:rsidRPr="00255079" w:rsidRDefault="00392DC9" w:rsidP="00255079">
      <w:pPr>
        <w:pStyle w:val="a5"/>
        <w:spacing w:before="0" w:beforeAutospacing="0" w:after="0" w:afterAutospacing="0"/>
        <w:ind w:left="360" w:right="-144" w:firstLine="851"/>
        <w:jc w:val="both"/>
        <w:rPr>
          <w:sz w:val="28"/>
          <w:szCs w:val="28"/>
        </w:rPr>
      </w:pPr>
      <w:r w:rsidRPr="00255079">
        <w:rPr>
          <w:sz w:val="28"/>
          <w:szCs w:val="28"/>
        </w:rPr>
        <w:t>Медицинская помощь:</w:t>
      </w:r>
      <w:r w:rsidR="00255079" w:rsidRPr="00255079">
        <w:rPr>
          <w:sz w:val="28"/>
          <w:szCs w:val="28"/>
        </w:rPr>
        <w:t xml:space="preserve"> </w:t>
      </w:r>
      <w:r w:rsidRPr="00255079">
        <w:rPr>
          <w:sz w:val="28"/>
          <w:szCs w:val="28"/>
        </w:rPr>
        <w:t>оказывается бесплатно; разновидность социальной помощи;</w:t>
      </w:r>
      <w:r w:rsidR="00255079" w:rsidRPr="00255079">
        <w:rPr>
          <w:sz w:val="28"/>
          <w:szCs w:val="28"/>
        </w:rPr>
        <w:t xml:space="preserve"> </w:t>
      </w:r>
      <w:r w:rsidRPr="00255079">
        <w:rPr>
          <w:sz w:val="28"/>
          <w:szCs w:val="28"/>
        </w:rPr>
        <w:t>медицинская помощь оплачивается из бюджетов различных уровней.</w:t>
      </w:r>
    </w:p>
    <w:p w14:paraId="7C713566" w14:textId="77777777" w:rsidR="00255079" w:rsidRDefault="00392DC9" w:rsidP="00255079">
      <w:pPr>
        <w:pStyle w:val="a5"/>
        <w:spacing w:before="0" w:beforeAutospacing="0" w:after="0" w:afterAutospacing="0"/>
        <w:ind w:left="360" w:right="-144" w:firstLine="851"/>
        <w:jc w:val="both"/>
        <w:rPr>
          <w:sz w:val="28"/>
          <w:szCs w:val="28"/>
        </w:rPr>
      </w:pPr>
      <w:r w:rsidRPr="00255079">
        <w:rPr>
          <w:sz w:val="28"/>
          <w:szCs w:val="28"/>
        </w:rPr>
        <w:t>Медицинская услуга:</w:t>
      </w:r>
    </w:p>
    <w:p w14:paraId="68EC1672" w14:textId="6A328017" w:rsidR="00392DC9" w:rsidRPr="00255079" w:rsidRDefault="00392DC9" w:rsidP="00255079">
      <w:pPr>
        <w:pStyle w:val="a5"/>
        <w:spacing w:before="0" w:beforeAutospacing="0" w:after="0" w:afterAutospacing="0"/>
        <w:ind w:left="720" w:right="-144" w:firstLine="491"/>
        <w:jc w:val="both"/>
        <w:rPr>
          <w:sz w:val="28"/>
          <w:szCs w:val="28"/>
        </w:rPr>
      </w:pPr>
      <w:r w:rsidRPr="00255079">
        <w:rPr>
          <w:sz w:val="28"/>
          <w:szCs w:val="28"/>
        </w:rPr>
        <w:t>это предмет купли-продажи;</w:t>
      </w:r>
      <w:r w:rsidRPr="00255079">
        <w:rPr>
          <w:sz w:val="28"/>
          <w:szCs w:val="28"/>
        </w:rPr>
        <w:br/>
      </w:r>
      <w:r w:rsidR="00255079">
        <w:rPr>
          <w:sz w:val="28"/>
          <w:szCs w:val="28"/>
        </w:rPr>
        <w:t xml:space="preserve">       </w:t>
      </w:r>
      <w:r w:rsidRPr="00255079">
        <w:rPr>
          <w:sz w:val="28"/>
          <w:szCs w:val="28"/>
        </w:rPr>
        <w:t>она предоставляется на основании договора по возмездному оказанию услуг, то есть за ее предоставление взимается плата;</w:t>
      </w:r>
    </w:p>
    <w:p w14:paraId="4425F353" w14:textId="77777777" w:rsidR="00392DC9" w:rsidRPr="00255079" w:rsidRDefault="00392DC9" w:rsidP="00255079">
      <w:pPr>
        <w:pStyle w:val="a5"/>
        <w:spacing w:before="0" w:beforeAutospacing="0" w:after="0" w:afterAutospacing="0"/>
        <w:ind w:left="360" w:right="-144" w:firstLine="851"/>
        <w:jc w:val="both"/>
        <w:rPr>
          <w:sz w:val="28"/>
          <w:szCs w:val="28"/>
        </w:rPr>
      </w:pPr>
      <w:r w:rsidRPr="00255079">
        <w:rPr>
          <w:sz w:val="28"/>
          <w:szCs w:val="28"/>
        </w:rPr>
        <w:t>Общее между медуслугами и медпомощью - непосредственная связь со здоровьем человека, вмешательством в его организм с риском причинить вред здоровью.</w:t>
      </w:r>
    </w:p>
    <w:p w14:paraId="7EF47DCE" w14:textId="77777777" w:rsidR="00392DC9" w:rsidRPr="00255079" w:rsidRDefault="00392DC9" w:rsidP="00255079">
      <w:pPr>
        <w:pStyle w:val="a5"/>
        <w:spacing w:before="0" w:beforeAutospacing="0" w:after="0" w:afterAutospacing="0"/>
        <w:ind w:left="360" w:right="-144" w:firstLine="851"/>
        <w:jc w:val="both"/>
        <w:rPr>
          <w:sz w:val="28"/>
          <w:szCs w:val="28"/>
        </w:rPr>
      </w:pPr>
      <w:r w:rsidRPr="00255079">
        <w:rPr>
          <w:sz w:val="28"/>
          <w:szCs w:val="28"/>
        </w:rPr>
        <w:t xml:space="preserve">Базовым нормативным актом, регулирующим оказание как медицинской помощи, так и медицинских услуг является Федеральный закон "Об основах охраны здоровья граждан в Российской Федерации". Также действует </w:t>
      </w:r>
      <w:r w:rsidRPr="00255079">
        <w:rPr>
          <w:sz w:val="28"/>
          <w:szCs w:val="28"/>
        </w:rPr>
        <w:lastRenderedPageBreak/>
        <w:t>Постановление Правительства РФ "Об утверждении Правил предоставления медицинскими организациями платных медицинских услуг".</w:t>
      </w:r>
    </w:p>
    <w:p w14:paraId="048B530F" w14:textId="77777777" w:rsidR="00392DC9" w:rsidRPr="00255079" w:rsidRDefault="00392DC9" w:rsidP="00255079">
      <w:pPr>
        <w:pStyle w:val="a5"/>
        <w:spacing w:before="0" w:beforeAutospacing="0" w:after="0" w:afterAutospacing="0"/>
        <w:ind w:left="360" w:right="-144" w:firstLine="851"/>
        <w:jc w:val="both"/>
        <w:rPr>
          <w:sz w:val="28"/>
          <w:szCs w:val="28"/>
        </w:rPr>
      </w:pPr>
      <w:r w:rsidRPr="00255079">
        <w:rPr>
          <w:sz w:val="28"/>
          <w:szCs w:val="28"/>
        </w:rPr>
        <w:t>Этими нормативными актами установлены ОДИНАКОВЫЕ требования как к качеству медуслуг, так и к бесплатной медицинской помощи, то есть, независимо от признака возмездности, любое медицинское вмешательство должно отвечать установленным Стандартам и Правилам.</w:t>
      </w:r>
    </w:p>
    <w:p w14:paraId="6FFE0671" w14:textId="13A99F1A" w:rsidR="00392DC9" w:rsidRPr="00255079" w:rsidRDefault="00392DC9" w:rsidP="00255079">
      <w:pPr>
        <w:pStyle w:val="a5"/>
        <w:spacing w:before="0" w:beforeAutospacing="0" w:after="0" w:afterAutospacing="0"/>
        <w:ind w:left="360" w:right="-144" w:firstLine="851"/>
        <w:jc w:val="both"/>
        <w:rPr>
          <w:sz w:val="28"/>
          <w:szCs w:val="28"/>
        </w:rPr>
      </w:pPr>
      <w:r w:rsidRPr="00255079">
        <w:rPr>
          <w:sz w:val="28"/>
          <w:szCs w:val="28"/>
        </w:rPr>
        <w:t>Р</w:t>
      </w:r>
      <w:r w:rsidR="00255079">
        <w:rPr>
          <w:sz w:val="28"/>
          <w:szCs w:val="28"/>
        </w:rPr>
        <w:t>азница</w:t>
      </w:r>
      <w:r w:rsidRPr="00255079">
        <w:rPr>
          <w:sz w:val="28"/>
          <w:szCs w:val="28"/>
        </w:rPr>
        <w:t xml:space="preserve"> состоит лишь в гражданско-правовых последствиях некачественной медпомощи и медуслуги.</w:t>
      </w:r>
    </w:p>
    <w:p w14:paraId="7F4A0C64" w14:textId="2FEC6DB4" w:rsidR="00392DC9" w:rsidRPr="00255079" w:rsidRDefault="00392DC9" w:rsidP="00EC4CCF">
      <w:pPr>
        <w:pStyle w:val="a5"/>
        <w:spacing w:before="0" w:beforeAutospacing="0" w:after="0" w:afterAutospacing="0"/>
        <w:ind w:left="360" w:right="-144" w:firstLine="851"/>
        <w:jc w:val="both"/>
        <w:rPr>
          <w:sz w:val="28"/>
          <w:szCs w:val="28"/>
        </w:rPr>
      </w:pPr>
      <w:r w:rsidRPr="00255079">
        <w:rPr>
          <w:sz w:val="28"/>
          <w:szCs w:val="28"/>
        </w:rPr>
        <w:t xml:space="preserve">Оплатив услугу и получив ее в некачественном варианте </w:t>
      </w:r>
      <w:proofErr w:type="gramStart"/>
      <w:r w:rsidR="00EC4CCF" w:rsidRPr="00255079">
        <w:rPr>
          <w:sz w:val="28"/>
          <w:szCs w:val="28"/>
        </w:rPr>
        <w:t>у гражданина</w:t>
      </w:r>
      <w:proofErr w:type="gramEnd"/>
      <w:r w:rsidR="00EC4CCF">
        <w:rPr>
          <w:sz w:val="28"/>
          <w:szCs w:val="28"/>
        </w:rPr>
        <w:t xml:space="preserve"> </w:t>
      </w:r>
      <w:r w:rsidRPr="00255079">
        <w:rPr>
          <w:sz w:val="28"/>
          <w:szCs w:val="28"/>
        </w:rPr>
        <w:t xml:space="preserve">возникает право требовать возврата уплаченных по договору </w:t>
      </w:r>
      <w:r w:rsidR="00255079" w:rsidRPr="00255079">
        <w:rPr>
          <w:sz w:val="28"/>
          <w:szCs w:val="28"/>
        </w:rPr>
        <w:t>средств, неустойки</w:t>
      </w:r>
      <w:r w:rsidRPr="00255079">
        <w:rPr>
          <w:sz w:val="28"/>
          <w:szCs w:val="28"/>
        </w:rPr>
        <w:t>, штрафа, возмещения убытков, компенсации морального вреда.</w:t>
      </w:r>
    </w:p>
    <w:p w14:paraId="56CA5588" w14:textId="77777777" w:rsidR="00392DC9" w:rsidRPr="00255079" w:rsidRDefault="00392DC9" w:rsidP="00255079">
      <w:pPr>
        <w:pStyle w:val="a5"/>
        <w:spacing w:before="0" w:beforeAutospacing="0" w:after="0" w:afterAutospacing="0"/>
        <w:ind w:left="360" w:right="-144" w:firstLine="851"/>
        <w:jc w:val="both"/>
        <w:rPr>
          <w:sz w:val="28"/>
          <w:szCs w:val="28"/>
        </w:rPr>
      </w:pPr>
      <w:r w:rsidRPr="00255079">
        <w:rPr>
          <w:sz w:val="28"/>
          <w:szCs w:val="28"/>
        </w:rPr>
        <w:t> В случае с бесплатной медпомощью у гражданина появляется лишь право на компенсацию морального вреда.</w:t>
      </w:r>
    </w:p>
    <w:p w14:paraId="2B403054" w14:textId="77777777" w:rsidR="00392DC9" w:rsidRPr="00255079" w:rsidRDefault="00392DC9" w:rsidP="00255079">
      <w:pPr>
        <w:pStyle w:val="a5"/>
        <w:spacing w:before="0" w:beforeAutospacing="0" w:after="0" w:afterAutospacing="0"/>
        <w:ind w:left="360" w:right="-144" w:firstLine="851"/>
        <w:jc w:val="both"/>
        <w:rPr>
          <w:sz w:val="28"/>
          <w:szCs w:val="28"/>
        </w:rPr>
      </w:pPr>
      <w:r w:rsidRPr="00255079">
        <w:rPr>
          <w:sz w:val="28"/>
          <w:szCs w:val="28"/>
        </w:rPr>
        <w:t>Основанием для обращения с иском в суд являются не только дефекты и недостатки медицинской помощи, повлекшие причинение вреда здоровью (утрату органа, инвалидность и т.д.), но и любые другие, которые вызвали необходимость более длительного лечения заболевания, предопределили осложнение заболевания, необходимость неоднократного оперативного вмешательства, дискомфорт при реализации простых человеческих потребностей.</w:t>
      </w:r>
    </w:p>
    <w:p w14:paraId="77E53411" w14:textId="77777777" w:rsidR="0040764E" w:rsidRPr="00255079" w:rsidRDefault="0040764E" w:rsidP="00255079">
      <w:pPr>
        <w:ind w:left="680" w:right="-91" w:firstLine="851"/>
        <w:jc w:val="both"/>
        <w:rPr>
          <w:b/>
          <w:sz w:val="28"/>
          <w:szCs w:val="28"/>
        </w:rPr>
      </w:pPr>
    </w:p>
    <w:p w14:paraId="0C22A277" w14:textId="7D3AC88B" w:rsidR="0096087B" w:rsidRPr="00255079" w:rsidRDefault="00EC4CCF" w:rsidP="00EC4CCF">
      <w:pPr>
        <w:ind w:right="-91"/>
        <w:jc w:val="both"/>
        <w:rPr>
          <w:color w:val="000000" w:themeColor="text1"/>
          <w:sz w:val="28"/>
          <w:szCs w:val="28"/>
        </w:rPr>
      </w:pPr>
      <w:r>
        <w:rPr>
          <w:b/>
          <w:sz w:val="28"/>
          <w:szCs w:val="28"/>
        </w:rPr>
        <w:t xml:space="preserve">     </w:t>
      </w:r>
      <w:r w:rsidR="0096087B" w:rsidRPr="00255079">
        <w:rPr>
          <w:color w:val="000000" w:themeColor="text1"/>
          <w:sz w:val="28"/>
          <w:szCs w:val="28"/>
        </w:rPr>
        <w:t xml:space="preserve">Старший помощник прокурора района Миронова Н.Г. </w:t>
      </w:r>
    </w:p>
    <w:p w14:paraId="46AB7512" w14:textId="3E893A44" w:rsidR="00DC304C" w:rsidRPr="00255079" w:rsidRDefault="00DC304C" w:rsidP="00255079">
      <w:pPr>
        <w:ind w:left="680" w:right="-91" w:firstLine="851"/>
        <w:jc w:val="both"/>
        <w:rPr>
          <w:color w:val="000000"/>
          <w:sz w:val="28"/>
          <w:szCs w:val="28"/>
        </w:rPr>
      </w:pPr>
    </w:p>
    <w:p w14:paraId="318D131A" w14:textId="77777777" w:rsidR="0096087B" w:rsidRPr="00255079" w:rsidRDefault="0096087B" w:rsidP="00255079">
      <w:pPr>
        <w:ind w:left="680" w:right="-91" w:firstLine="851"/>
        <w:jc w:val="both"/>
        <w:rPr>
          <w:color w:val="000000"/>
          <w:sz w:val="28"/>
          <w:szCs w:val="28"/>
        </w:rPr>
      </w:pPr>
    </w:p>
    <w:sectPr w:rsidR="0096087B" w:rsidRPr="00255079" w:rsidSect="002274E2">
      <w:pgSz w:w="12240" w:h="15840"/>
      <w:pgMar w:top="895" w:right="850" w:bottom="704" w:left="156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1BC"/>
    <w:multiLevelType w:val="multilevel"/>
    <w:tmpl w:val="3A0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2F30"/>
    <w:multiLevelType w:val="hybridMultilevel"/>
    <w:tmpl w:val="F32EBE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660119"/>
    <w:multiLevelType w:val="hybridMultilevel"/>
    <w:tmpl w:val="AC3C1A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9B226A"/>
    <w:multiLevelType w:val="multilevel"/>
    <w:tmpl w:val="F7DE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85B5D"/>
    <w:multiLevelType w:val="multilevel"/>
    <w:tmpl w:val="70F4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E4DB8"/>
    <w:multiLevelType w:val="hybridMultilevel"/>
    <w:tmpl w:val="967204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4D1D23"/>
    <w:multiLevelType w:val="multilevel"/>
    <w:tmpl w:val="D85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65B3D"/>
    <w:multiLevelType w:val="multilevel"/>
    <w:tmpl w:val="E4FC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964842">
    <w:abstractNumId w:val="0"/>
  </w:num>
  <w:num w:numId="2" w16cid:durableId="1547520317">
    <w:abstractNumId w:val="4"/>
  </w:num>
  <w:num w:numId="3" w16cid:durableId="539981320">
    <w:abstractNumId w:val="3"/>
  </w:num>
  <w:num w:numId="4" w16cid:durableId="500632304">
    <w:abstractNumId w:val="7"/>
  </w:num>
  <w:num w:numId="5" w16cid:durableId="2002460376">
    <w:abstractNumId w:val="6"/>
  </w:num>
  <w:num w:numId="6" w16cid:durableId="1610317049">
    <w:abstractNumId w:val="5"/>
  </w:num>
  <w:num w:numId="7" w16cid:durableId="286477370">
    <w:abstractNumId w:val="1"/>
  </w:num>
  <w:num w:numId="8" w16cid:durableId="237902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50"/>
    <w:rsid w:val="000422B7"/>
    <w:rsid w:val="00043661"/>
    <w:rsid w:val="00046275"/>
    <w:rsid w:val="0005657A"/>
    <w:rsid w:val="000921B7"/>
    <w:rsid w:val="00097AFE"/>
    <w:rsid w:val="000A2581"/>
    <w:rsid w:val="000B1EB1"/>
    <w:rsid w:val="000C5C45"/>
    <w:rsid w:val="000C6C40"/>
    <w:rsid w:val="000D1A9B"/>
    <w:rsid w:val="000F00FA"/>
    <w:rsid w:val="00102A10"/>
    <w:rsid w:val="00144237"/>
    <w:rsid w:val="00146338"/>
    <w:rsid w:val="00152CD6"/>
    <w:rsid w:val="001729F0"/>
    <w:rsid w:val="0018545D"/>
    <w:rsid w:val="001C2E24"/>
    <w:rsid w:val="001C7C5C"/>
    <w:rsid w:val="001D26CB"/>
    <w:rsid w:val="001D3343"/>
    <w:rsid w:val="00222A5F"/>
    <w:rsid w:val="002274E2"/>
    <w:rsid w:val="002544C0"/>
    <w:rsid w:val="00254FAC"/>
    <w:rsid w:val="00255079"/>
    <w:rsid w:val="002845DB"/>
    <w:rsid w:val="002A0072"/>
    <w:rsid w:val="002B42D6"/>
    <w:rsid w:val="00305E08"/>
    <w:rsid w:val="00322AB8"/>
    <w:rsid w:val="00334534"/>
    <w:rsid w:val="00342872"/>
    <w:rsid w:val="003555DA"/>
    <w:rsid w:val="003562A5"/>
    <w:rsid w:val="00376D62"/>
    <w:rsid w:val="00381A50"/>
    <w:rsid w:val="00392DC9"/>
    <w:rsid w:val="003A03FC"/>
    <w:rsid w:val="003A1C4B"/>
    <w:rsid w:val="003B5A9D"/>
    <w:rsid w:val="003C5249"/>
    <w:rsid w:val="003E55E9"/>
    <w:rsid w:val="003F4794"/>
    <w:rsid w:val="003F52FA"/>
    <w:rsid w:val="0040764E"/>
    <w:rsid w:val="00437018"/>
    <w:rsid w:val="00445A98"/>
    <w:rsid w:val="004568E1"/>
    <w:rsid w:val="004B2094"/>
    <w:rsid w:val="005140C5"/>
    <w:rsid w:val="005251A2"/>
    <w:rsid w:val="00533A7B"/>
    <w:rsid w:val="005511A6"/>
    <w:rsid w:val="00564524"/>
    <w:rsid w:val="00575842"/>
    <w:rsid w:val="00620508"/>
    <w:rsid w:val="00625A02"/>
    <w:rsid w:val="00632735"/>
    <w:rsid w:val="00634ABF"/>
    <w:rsid w:val="0064110A"/>
    <w:rsid w:val="0064111F"/>
    <w:rsid w:val="00656AE3"/>
    <w:rsid w:val="00674DFC"/>
    <w:rsid w:val="006A0F74"/>
    <w:rsid w:val="006B56B0"/>
    <w:rsid w:val="006C4157"/>
    <w:rsid w:val="006D5A4B"/>
    <w:rsid w:val="006D71AB"/>
    <w:rsid w:val="006E6334"/>
    <w:rsid w:val="007236E6"/>
    <w:rsid w:val="0072724E"/>
    <w:rsid w:val="00730FEF"/>
    <w:rsid w:val="00735CE4"/>
    <w:rsid w:val="00766B77"/>
    <w:rsid w:val="00775A57"/>
    <w:rsid w:val="00791FA8"/>
    <w:rsid w:val="007D393E"/>
    <w:rsid w:val="007E49AB"/>
    <w:rsid w:val="007F5DFF"/>
    <w:rsid w:val="00831B96"/>
    <w:rsid w:val="008321BB"/>
    <w:rsid w:val="00862D4E"/>
    <w:rsid w:val="0088122F"/>
    <w:rsid w:val="008866A7"/>
    <w:rsid w:val="0089746D"/>
    <w:rsid w:val="008A01FC"/>
    <w:rsid w:val="00902E35"/>
    <w:rsid w:val="00941F7F"/>
    <w:rsid w:val="00946550"/>
    <w:rsid w:val="0096087B"/>
    <w:rsid w:val="009819E2"/>
    <w:rsid w:val="0098389F"/>
    <w:rsid w:val="009F55AA"/>
    <w:rsid w:val="00A15292"/>
    <w:rsid w:val="00A15DA9"/>
    <w:rsid w:val="00A61AE9"/>
    <w:rsid w:val="00A85422"/>
    <w:rsid w:val="00A92629"/>
    <w:rsid w:val="00AA5189"/>
    <w:rsid w:val="00AB0D2E"/>
    <w:rsid w:val="00AB7D92"/>
    <w:rsid w:val="00AC1641"/>
    <w:rsid w:val="00AD3C68"/>
    <w:rsid w:val="00AE0A16"/>
    <w:rsid w:val="00AE1CCD"/>
    <w:rsid w:val="00B11609"/>
    <w:rsid w:val="00B2103E"/>
    <w:rsid w:val="00B22FD6"/>
    <w:rsid w:val="00B279E7"/>
    <w:rsid w:val="00B41F16"/>
    <w:rsid w:val="00B622F8"/>
    <w:rsid w:val="00B650FE"/>
    <w:rsid w:val="00B77CEA"/>
    <w:rsid w:val="00B9591F"/>
    <w:rsid w:val="00BA5EF7"/>
    <w:rsid w:val="00BD6AF6"/>
    <w:rsid w:val="00BF3531"/>
    <w:rsid w:val="00C239E6"/>
    <w:rsid w:val="00C55BB0"/>
    <w:rsid w:val="00C63E91"/>
    <w:rsid w:val="00C6797B"/>
    <w:rsid w:val="00C67F36"/>
    <w:rsid w:val="00C83DC7"/>
    <w:rsid w:val="00CB40F4"/>
    <w:rsid w:val="00CB6BC6"/>
    <w:rsid w:val="00CC1FB7"/>
    <w:rsid w:val="00CD70A9"/>
    <w:rsid w:val="00CF7A00"/>
    <w:rsid w:val="00D05A4D"/>
    <w:rsid w:val="00D16AAD"/>
    <w:rsid w:val="00D661A7"/>
    <w:rsid w:val="00D6740A"/>
    <w:rsid w:val="00DC304C"/>
    <w:rsid w:val="00DD368C"/>
    <w:rsid w:val="00DE7429"/>
    <w:rsid w:val="00E32C8A"/>
    <w:rsid w:val="00E5568A"/>
    <w:rsid w:val="00E62C29"/>
    <w:rsid w:val="00EB4314"/>
    <w:rsid w:val="00EB46FD"/>
    <w:rsid w:val="00EC4CCF"/>
    <w:rsid w:val="00ED30F7"/>
    <w:rsid w:val="00EE062A"/>
    <w:rsid w:val="00F01320"/>
    <w:rsid w:val="00F03E8B"/>
    <w:rsid w:val="00F27877"/>
    <w:rsid w:val="00F72BA0"/>
    <w:rsid w:val="00F86FA9"/>
    <w:rsid w:val="00FA6817"/>
    <w:rsid w:val="00FB1CE9"/>
    <w:rsid w:val="00FD13C8"/>
    <w:rsid w:val="00FE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C99A"/>
  <w15:docId w15:val="{57973477-24B5-4D31-B166-16091329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8B"/>
    <w:pPr>
      <w:spacing w:after="0" w:line="240" w:lineRule="auto"/>
    </w:pPr>
    <w:rPr>
      <w:sz w:val="24"/>
      <w:szCs w:val="24"/>
    </w:rPr>
  </w:style>
  <w:style w:type="paragraph" w:styleId="1">
    <w:name w:val="heading 1"/>
    <w:basedOn w:val="a"/>
    <w:next w:val="a"/>
    <w:link w:val="10"/>
    <w:uiPriority w:val="9"/>
    <w:qFormat/>
    <w:rsid w:val="005251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uiPriority w:val="99"/>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p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 w:type="character" w:customStyle="1" w:styleId="apple-converted-space">
    <w:name w:val="apple-converted-space"/>
    <w:basedOn w:val="a0"/>
    <w:rsid w:val="00DE7429"/>
  </w:style>
  <w:style w:type="character" w:customStyle="1" w:styleId="b">
    <w:name w:val="b"/>
    <w:basedOn w:val="a0"/>
    <w:rsid w:val="00305E08"/>
  </w:style>
  <w:style w:type="character" w:customStyle="1" w:styleId="nobr">
    <w:name w:val="nobr"/>
    <w:basedOn w:val="a0"/>
    <w:rsid w:val="00B279E7"/>
  </w:style>
  <w:style w:type="character" w:styleId="a6">
    <w:name w:val="FollowedHyperlink"/>
    <w:basedOn w:val="a0"/>
    <w:uiPriority w:val="99"/>
    <w:semiHidden/>
    <w:unhideWhenUsed/>
    <w:rsid w:val="000D1A9B"/>
    <w:rPr>
      <w:color w:val="954F72" w:themeColor="followedHyperlink"/>
      <w:u w:val="single"/>
    </w:rPr>
  </w:style>
  <w:style w:type="character" w:styleId="a7">
    <w:name w:val="Unresolved Mention"/>
    <w:basedOn w:val="a0"/>
    <w:uiPriority w:val="99"/>
    <w:semiHidden/>
    <w:unhideWhenUsed/>
    <w:rsid w:val="003E55E9"/>
    <w:rPr>
      <w:color w:val="605E5C"/>
      <w:shd w:val="clear" w:color="auto" w:fill="E1DFDD"/>
    </w:rPr>
  </w:style>
  <w:style w:type="character" w:styleId="a8">
    <w:name w:val="Strong"/>
    <w:basedOn w:val="a0"/>
    <w:uiPriority w:val="22"/>
    <w:qFormat/>
    <w:rsid w:val="004568E1"/>
    <w:rPr>
      <w:b/>
      <w:bCs/>
    </w:rPr>
  </w:style>
  <w:style w:type="paragraph" w:styleId="a9">
    <w:name w:val="List Paragraph"/>
    <w:basedOn w:val="a"/>
    <w:uiPriority w:val="34"/>
    <w:qFormat/>
    <w:rsid w:val="00392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774">
      <w:bodyDiv w:val="1"/>
      <w:marLeft w:val="0"/>
      <w:marRight w:val="0"/>
      <w:marTop w:val="0"/>
      <w:marBottom w:val="0"/>
      <w:divBdr>
        <w:top w:val="none" w:sz="0" w:space="0" w:color="auto"/>
        <w:left w:val="none" w:sz="0" w:space="0" w:color="auto"/>
        <w:bottom w:val="none" w:sz="0" w:space="0" w:color="auto"/>
        <w:right w:val="none" w:sz="0" w:space="0" w:color="auto"/>
      </w:divBdr>
    </w:div>
    <w:div w:id="13505143">
      <w:bodyDiv w:val="1"/>
      <w:marLeft w:val="0"/>
      <w:marRight w:val="0"/>
      <w:marTop w:val="0"/>
      <w:marBottom w:val="0"/>
      <w:divBdr>
        <w:top w:val="none" w:sz="0" w:space="0" w:color="auto"/>
        <w:left w:val="none" w:sz="0" w:space="0" w:color="auto"/>
        <w:bottom w:val="none" w:sz="0" w:space="0" w:color="auto"/>
        <w:right w:val="none" w:sz="0" w:space="0" w:color="auto"/>
      </w:divBdr>
    </w:div>
    <w:div w:id="15008105">
      <w:bodyDiv w:val="1"/>
      <w:marLeft w:val="0"/>
      <w:marRight w:val="0"/>
      <w:marTop w:val="0"/>
      <w:marBottom w:val="0"/>
      <w:divBdr>
        <w:top w:val="none" w:sz="0" w:space="0" w:color="auto"/>
        <w:left w:val="none" w:sz="0" w:space="0" w:color="auto"/>
        <w:bottom w:val="none" w:sz="0" w:space="0" w:color="auto"/>
        <w:right w:val="none" w:sz="0" w:space="0" w:color="auto"/>
      </w:divBdr>
      <w:divsChild>
        <w:div w:id="570307235">
          <w:marLeft w:val="0"/>
          <w:marRight w:val="0"/>
          <w:marTop w:val="0"/>
          <w:marBottom w:val="960"/>
          <w:divBdr>
            <w:top w:val="none" w:sz="0" w:space="0" w:color="auto"/>
            <w:left w:val="none" w:sz="0" w:space="0" w:color="auto"/>
            <w:bottom w:val="none" w:sz="0" w:space="0" w:color="auto"/>
            <w:right w:val="none" w:sz="0" w:space="0" w:color="auto"/>
          </w:divBdr>
        </w:div>
        <w:div w:id="1190875430">
          <w:marLeft w:val="0"/>
          <w:marRight w:val="720"/>
          <w:marTop w:val="0"/>
          <w:marBottom w:val="0"/>
          <w:divBdr>
            <w:top w:val="none" w:sz="0" w:space="0" w:color="auto"/>
            <w:left w:val="none" w:sz="0" w:space="0" w:color="auto"/>
            <w:bottom w:val="none" w:sz="0" w:space="0" w:color="auto"/>
            <w:right w:val="none" w:sz="0" w:space="0" w:color="auto"/>
          </w:divBdr>
          <w:divsChild>
            <w:div w:id="1008026392">
              <w:marLeft w:val="0"/>
              <w:marRight w:val="0"/>
              <w:marTop w:val="0"/>
              <w:marBottom w:val="120"/>
              <w:divBdr>
                <w:top w:val="none" w:sz="0" w:space="0" w:color="auto"/>
                <w:left w:val="none" w:sz="0" w:space="0" w:color="auto"/>
                <w:bottom w:val="none" w:sz="0" w:space="0" w:color="auto"/>
                <w:right w:val="none" w:sz="0" w:space="0" w:color="auto"/>
              </w:divBdr>
            </w:div>
            <w:div w:id="12387263">
              <w:marLeft w:val="0"/>
              <w:marRight w:val="0"/>
              <w:marTop w:val="0"/>
              <w:marBottom w:val="120"/>
              <w:divBdr>
                <w:top w:val="none" w:sz="0" w:space="0" w:color="auto"/>
                <w:left w:val="none" w:sz="0" w:space="0" w:color="auto"/>
                <w:bottom w:val="none" w:sz="0" w:space="0" w:color="auto"/>
                <w:right w:val="none" w:sz="0" w:space="0" w:color="auto"/>
              </w:divBdr>
            </w:div>
          </w:divsChild>
        </w:div>
        <w:div w:id="1413624378">
          <w:marLeft w:val="0"/>
          <w:marRight w:val="0"/>
          <w:marTop w:val="0"/>
          <w:marBottom w:val="0"/>
          <w:divBdr>
            <w:top w:val="none" w:sz="0" w:space="0" w:color="auto"/>
            <w:left w:val="none" w:sz="0" w:space="0" w:color="auto"/>
            <w:bottom w:val="none" w:sz="0" w:space="0" w:color="auto"/>
            <w:right w:val="none" w:sz="0" w:space="0" w:color="auto"/>
          </w:divBdr>
          <w:divsChild>
            <w:div w:id="1894079240">
              <w:marLeft w:val="0"/>
              <w:marRight w:val="0"/>
              <w:marTop w:val="0"/>
              <w:marBottom w:val="0"/>
              <w:divBdr>
                <w:top w:val="none" w:sz="0" w:space="0" w:color="auto"/>
                <w:left w:val="none" w:sz="0" w:space="0" w:color="auto"/>
                <w:bottom w:val="none" w:sz="0" w:space="0" w:color="auto"/>
                <w:right w:val="none" w:sz="0" w:space="0" w:color="auto"/>
              </w:divBdr>
              <w:divsChild>
                <w:div w:id="7882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3161">
      <w:bodyDiv w:val="1"/>
      <w:marLeft w:val="0"/>
      <w:marRight w:val="0"/>
      <w:marTop w:val="0"/>
      <w:marBottom w:val="0"/>
      <w:divBdr>
        <w:top w:val="none" w:sz="0" w:space="0" w:color="auto"/>
        <w:left w:val="none" w:sz="0" w:space="0" w:color="auto"/>
        <w:bottom w:val="none" w:sz="0" w:space="0" w:color="auto"/>
        <w:right w:val="none" w:sz="0" w:space="0" w:color="auto"/>
      </w:divBdr>
    </w:div>
    <w:div w:id="29689696">
      <w:bodyDiv w:val="1"/>
      <w:marLeft w:val="0"/>
      <w:marRight w:val="0"/>
      <w:marTop w:val="0"/>
      <w:marBottom w:val="0"/>
      <w:divBdr>
        <w:top w:val="none" w:sz="0" w:space="0" w:color="auto"/>
        <w:left w:val="none" w:sz="0" w:space="0" w:color="auto"/>
        <w:bottom w:val="none" w:sz="0" w:space="0" w:color="auto"/>
        <w:right w:val="none" w:sz="0" w:space="0" w:color="auto"/>
      </w:divBdr>
      <w:divsChild>
        <w:div w:id="85267844">
          <w:marLeft w:val="0"/>
          <w:marRight w:val="0"/>
          <w:marTop w:val="0"/>
          <w:marBottom w:val="960"/>
          <w:divBdr>
            <w:top w:val="none" w:sz="0" w:space="0" w:color="auto"/>
            <w:left w:val="none" w:sz="0" w:space="0" w:color="auto"/>
            <w:bottom w:val="none" w:sz="0" w:space="0" w:color="auto"/>
            <w:right w:val="none" w:sz="0" w:space="0" w:color="auto"/>
          </w:divBdr>
        </w:div>
        <w:div w:id="995302147">
          <w:marLeft w:val="0"/>
          <w:marRight w:val="720"/>
          <w:marTop w:val="0"/>
          <w:marBottom w:val="0"/>
          <w:divBdr>
            <w:top w:val="none" w:sz="0" w:space="0" w:color="auto"/>
            <w:left w:val="none" w:sz="0" w:space="0" w:color="auto"/>
            <w:bottom w:val="none" w:sz="0" w:space="0" w:color="auto"/>
            <w:right w:val="none" w:sz="0" w:space="0" w:color="auto"/>
          </w:divBdr>
          <w:divsChild>
            <w:div w:id="1702364021">
              <w:marLeft w:val="0"/>
              <w:marRight w:val="0"/>
              <w:marTop w:val="0"/>
              <w:marBottom w:val="120"/>
              <w:divBdr>
                <w:top w:val="none" w:sz="0" w:space="0" w:color="auto"/>
                <w:left w:val="none" w:sz="0" w:space="0" w:color="auto"/>
                <w:bottom w:val="none" w:sz="0" w:space="0" w:color="auto"/>
                <w:right w:val="none" w:sz="0" w:space="0" w:color="auto"/>
              </w:divBdr>
            </w:div>
            <w:div w:id="436799563">
              <w:marLeft w:val="0"/>
              <w:marRight w:val="0"/>
              <w:marTop w:val="0"/>
              <w:marBottom w:val="120"/>
              <w:divBdr>
                <w:top w:val="none" w:sz="0" w:space="0" w:color="auto"/>
                <w:left w:val="none" w:sz="0" w:space="0" w:color="auto"/>
                <w:bottom w:val="none" w:sz="0" w:space="0" w:color="auto"/>
                <w:right w:val="none" w:sz="0" w:space="0" w:color="auto"/>
              </w:divBdr>
            </w:div>
          </w:divsChild>
        </w:div>
        <w:div w:id="1812477485">
          <w:marLeft w:val="0"/>
          <w:marRight w:val="0"/>
          <w:marTop w:val="0"/>
          <w:marBottom w:val="0"/>
          <w:divBdr>
            <w:top w:val="none" w:sz="0" w:space="0" w:color="auto"/>
            <w:left w:val="none" w:sz="0" w:space="0" w:color="auto"/>
            <w:bottom w:val="none" w:sz="0" w:space="0" w:color="auto"/>
            <w:right w:val="none" w:sz="0" w:space="0" w:color="auto"/>
          </w:divBdr>
          <w:divsChild>
            <w:div w:id="2102874107">
              <w:marLeft w:val="0"/>
              <w:marRight w:val="0"/>
              <w:marTop w:val="0"/>
              <w:marBottom w:val="0"/>
              <w:divBdr>
                <w:top w:val="none" w:sz="0" w:space="0" w:color="auto"/>
                <w:left w:val="none" w:sz="0" w:space="0" w:color="auto"/>
                <w:bottom w:val="none" w:sz="0" w:space="0" w:color="auto"/>
                <w:right w:val="none" w:sz="0" w:space="0" w:color="auto"/>
              </w:divBdr>
              <w:divsChild>
                <w:div w:id="1532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3763">
      <w:bodyDiv w:val="1"/>
      <w:marLeft w:val="0"/>
      <w:marRight w:val="0"/>
      <w:marTop w:val="0"/>
      <w:marBottom w:val="0"/>
      <w:divBdr>
        <w:top w:val="none" w:sz="0" w:space="0" w:color="auto"/>
        <w:left w:val="none" w:sz="0" w:space="0" w:color="auto"/>
        <w:bottom w:val="none" w:sz="0" w:space="0" w:color="auto"/>
        <w:right w:val="none" w:sz="0" w:space="0" w:color="auto"/>
      </w:divBdr>
      <w:divsChild>
        <w:div w:id="62946645">
          <w:marLeft w:val="0"/>
          <w:marRight w:val="0"/>
          <w:marTop w:val="0"/>
          <w:marBottom w:val="0"/>
          <w:divBdr>
            <w:top w:val="none" w:sz="0" w:space="0" w:color="auto"/>
            <w:left w:val="none" w:sz="0" w:space="0" w:color="auto"/>
            <w:bottom w:val="none" w:sz="0" w:space="0" w:color="auto"/>
            <w:right w:val="none" w:sz="0" w:space="0" w:color="auto"/>
          </w:divBdr>
        </w:div>
      </w:divsChild>
    </w:div>
    <w:div w:id="36592209">
      <w:bodyDiv w:val="1"/>
      <w:marLeft w:val="0"/>
      <w:marRight w:val="0"/>
      <w:marTop w:val="0"/>
      <w:marBottom w:val="0"/>
      <w:divBdr>
        <w:top w:val="none" w:sz="0" w:space="0" w:color="auto"/>
        <w:left w:val="none" w:sz="0" w:space="0" w:color="auto"/>
        <w:bottom w:val="none" w:sz="0" w:space="0" w:color="auto"/>
        <w:right w:val="none" w:sz="0" w:space="0" w:color="auto"/>
      </w:divBdr>
    </w:div>
    <w:div w:id="36857815">
      <w:bodyDiv w:val="1"/>
      <w:marLeft w:val="0"/>
      <w:marRight w:val="0"/>
      <w:marTop w:val="0"/>
      <w:marBottom w:val="0"/>
      <w:divBdr>
        <w:top w:val="none" w:sz="0" w:space="0" w:color="auto"/>
        <w:left w:val="none" w:sz="0" w:space="0" w:color="auto"/>
        <w:bottom w:val="none" w:sz="0" w:space="0" w:color="auto"/>
        <w:right w:val="none" w:sz="0" w:space="0" w:color="auto"/>
      </w:divBdr>
    </w:div>
    <w:div w:id="37363542">
      <w:bodyDiv w:val="1"/>
      <w:marLeft w:val="0"/>
      <w:marRight w:val="0"/>
      <w:marTop w:val="0"/>
      <w:marBottom w:val="0"/>
      <w:divBdr>
        <w:top w:val="none" w:sz="0" w:space="0" w:color="auto"/>
        <w:left w:val="none" w:sz="0" w:space="0" w:color="auto"/>
        <w:bottom w:val="none" w:sz="0" w:space="0" w:color="auto"/>
        <w:right w:val="none" w:sz="0" w:space="0" w:color="auto"/>
      </w:divBdr>
    </w:div>
    <w:div w:id="38017245">
      <w:bodyDiv w:val="1"/>
      <w:marLeft w:val="0"/>
      <w:marRight w:val="0"/>
      <w:marTop w:val="0"/>
      <w:marBottom w:val="0"/>
      <w:divBdr>
        <w:top w:val="none" w:sz="0" w:space="0" w:color="auto"/>
        <w:left w:val="none" w:sz="0" w:space="0" w:color="auto"/>
        <w:bottom w:val="none" w:sz="0" w:space="0" w:color="auto"/>
        <w:right w:val="none" w:sz="0" w:space="0" w:color="auto"/>
      </w:divBdr>
    </w:div>
    <w:div w:id="44574048">
      <w:bodyDiv w:val="1"/>
      <w:marLeft w:val="0"/>
      <w:marRight w:val="0"/>
      <w:marTop w:val="0"/>
      <w:marBottom w:val="0"/>
      <w:divBdr>
        <w:top w:val="none" w:sz="0" w:space="0" w:color="auto"/>
        <w:left w:val="none" w:sz="0" w:space="0" w:color="auto"/>
        <w:bottom w:val="none" w:sz="0" w:space="0" w:color="auto"/>
        <w:right w:val="none" w:sz="0" w:space="0" w:color="auto"/>
      </w:divBdr>
    </w:div>
    <w:div w:id="51661967">
      <w:bodyDiv w:val="1"/>
      <w:marLeft w:val="0"/>
      <w:marRight w:val="0"/>
      <w:marTop w:val="0"/>
      <w:marBottom w:val="0"/>
      <w:divBdr>
        <w:top w:val="none" w:sz="0" w:space="0" w:color="auto"/>
        <w:left w:val="none" w:sz="0" w:space="0" w:color="auto"/>
        <w:bottom w:val="none" w:sz="0" w:space="0" w:color="auto"/>
        <w:right w:val="none" w:sz="0" w:space="0" w:color="auto"/>
      </w:divBdr>
    </w:div>
    <w:div w:id="53431684">
      <w:bodyDiv w:val="1"/>
      <w:marLeft w:val="0"/>
      <w:marRight w:val="0"/>
      <w:marTop w:val="0"/>
      <w:marBottom w:val="0"/>
      <w:divBdr>
        <w:top w:val="none" w:sz="0" w:space="0" w:color="auto"/>
        <w:left w:val="none" w:sz="0" w:space="0" w:color="auto"/>
        <w:bottom w:val="none" w:sz="0" w:space="0" w:color="auto"/>
        <w:right w:val="none" w:sz="0" w:space="0" w:color="auto"/>
      </w:divBdr>
    </w:div>
    <w:div w:id="62528672">
      <w:bodyDiv w:val="1"/>
      <w:marLeft w:val="0"/>
      <w:marRight w:val="0"/>
      <w:marTop w:val="0"/>
      <w:marBottom w:val="0"/>
      <w:divBdr>
        <w:top w:val="none" w:sz="0" w:space="0" w:color="auto"/>
        <w:left w:val="none" w:sz="0" w:space="0" w:color="auto"/>
        <w:bottom w:val="none" w:sz="0" w:space="0" w:color="auto"/>
        <w:right w:val="none" w:sz="0" w:space="0" w:color="auto"/>
      </w:divBdr>
    </w:div>
    <w:div w:id="63184546">
      <w:bodyDiv w:val="1"/>
      <w:marLeft w:val="0"/>
      <w:marRight w:val="0"/>
      <w:marTop w:val="0"/>
      <w:marBottom w:val="0"/>
      <w:divBdr>
        <w:top w:val="none" w:sz="0" w:space="0" w:color="auto"/>
        <w:left w:val="none" w:sz="0" w:space="0" w:color="auto"/>
        <w:bottom w:val="none" w:sz="0" w:space="0" w:color="auto"/>
        <w:right w:val="none" w:sz="0" w:space="0" w:color="auto"/>
      </w:divBdr>
    </w:div>
    <w:div w:id="66927684">
      <w:bodyDiv w:val="1"/>
      <w:marLeft w:val="0"/>
      <w:marRight w:val="0"/>
      <w:marTop w:val="0"/>
      <w:marBottom w:val="0"/>
      <w:divBdr>
        <w:top w:val="none" w:sz="0" w:space="0" w:color="auto"/>
        <w:left w:val="none" w:sz="0" w:space="0" w:color="auto"/>
        <w:bottom w:val="none" w:sz="0" w:space="0" w:color="auto"/>
        <w:right w:val="none" w:sz="0" w:space="0" w:color="auto"/>
      </w:divBdr>
    </w:div>
    <w:div w:id="71389417">
      <w:bodyDiv w:val="1"/>
      <w:marLeft w:val="0"/>
      <w:marRight w:val="0"/>
      <w:marTop w:val="0"/>
      <w:marBottom w:val="0"/>
      <w:divBdr>
        <w:top w:val="none" w:sz="0" w:space="0" w:color="auto"/>
        <w:left w:val="none" w:sz="0" w:space="0" w:color="auto"/>
        <w:bottom w:val="none" w:sz="0" w:space="0" w:color="auto"/>
        <w:right w:val="none" w:sz="0" w:space="0" w:color="auto"/>
      </w:divBdr>
    </w:div>
    <w:div w:id="82722954">
      <w:bodyDiv w:val="1"/>
      <w:marLeft w:val="0"/>
      <w:marRight w:val="0"/>
      <w:marTop w:val="0"/>
      <w:marBottom w:val="0"/>
      <w:divBdr>
        <w:top w:val="none" w:sz="0" w:space="0" w:color="auto"/>
        <w:left w:val="none" w:sz="0" w:space="0" w:color="auto"/>
        <w:bottom w:val="none" w:sz="0" w:space="0" w:color="auto"/>
        <w:right w:val="none" w:sz="0" w:space="0" w:color="auto"/>
      </w:divBdr>
      <w:divsChild>
        <w:div w:id="730810518">
          <w:marLeft w:val="0"/>
          <w:marRight w:val="0"/>
          <w:marTop w:val="0"/>
          <w:marBottom w:val="960"/>
          <w:divBdr>
            <w:top w:val="none" w:sz="0" w:space="0" w:color="auto"/>
            <w:left w:val="none" w:sz="0" w:space="0" w:color="auto"/>
            <w:bottom w:val="none" w:sz="0" w:space="0" w:color="auto"/>
            <w:right w:val="none" w:sz="0" w:space="0" w:color="auto"/>
          </w:divBdr>
        </w:div>
        <w:div w:id="1840151519">
          <w:marLeft w:val="0"/>
          <w:marRight w:val="720"/>
          <w:marTop w:val="0"/>
          <w:marBottom w:val="0"/>
          <w:divBdr>
            <w:top w:val="none" w:sz="0" w:space="0" w:color="auto"/>
            <w:left w:val="none" w:sz="0" w:space="0" w:color="auto"/>
            <w:bottom w:val="none" w:sz="0" w:space="0" w:color="auto"/>
            <w:right w:val="none" w:sz="0" w:space="0" w:color="auto"/>
          </w:divBdr>
          <w:divsChild>
            <w:div w:id="1031422118">
              <w:marLeft w:val="0"/>
              <w:marRight w:val="0"/>
              <w:marTop w:val="0"/>
              <w:marBottom w:val="120"/>
              <w:divBdr>
                <w:top w:val="none" w:sz="0" w:space="0" w:color="auto"/>
                <w:left w:val="none" w:sz="0" w:space="0" w:color="auto"/>
                <w:bottom w:val="none" w:sz="0" w:space="0" w:color="auto"/>
                <w:right w:val="none" w:sz="0" w:space="0" w:color="auto"/>
              </w:divBdr>
            </w:div>
            <w:div w:id="1142384330">
              <w:marLeft w:val="0"/>
              <w:marRight w:val="0"/>
              <w:marTop w:val="0"/>
              <w:marBottom w:val="120"/>
              <w:divBdr>
                <w:top w:val="none" w:sz="0" w:space="0" w:color="auto"/>
                <w:left w:val="none" w:sz="0" w:space="0" w:color="auto"/>
                <w:bottom w:val="none" w:sz="0" w:space="0" w:color="auto"/>
                <w:right w:val="none" w:sz="0" w:space="0" w:color="auto"/>
              </w:divBdr>
            </w:div>
          </w:divsChild>
        </w:div>
        <w:div w:id="1896088072">
          <w:marLeft w:val="0"/>
          <w:marRight w:val="0"/>
          <w:marTop w:val="0"/>
          <w:marBottom w:val="0"/>
          <w:divBdr>
            <w:top w:val="none" w:sz="0" w:space="0" w:color="auto"/>
            <w:left w:val="none" w:sz="0" w:space="0" w:color="auto"/>
            <w:bottom w:val="none" w:sz="0" w:space="0" w:color="auto"/>
            <w:right w:val="none" w:sz="0" w:space="0" w:color="auto"/>
          </w:divBdr>
          <w:divsChild>
            <w:div w:id="43647329">
              <w:marLeft w:val="0"/>
              <w:marRight w:val="0"/>
              <w:marTop w:val="0"/>
              <w:marBottom w:val="0"/>
              <w:divBdr>
                <w:top w:val="none" w:sz="0" w:space="0" w:color="auto"/>
                <w:left w:val="none" w:sz="0" w:space="0" w:color="auto"/>
                <w:bottom w:val="none" w:sz="0" w:space="0" w:color="auto"/>
                <w:right w:val="none" w:sz="0" w:space="0" w:color="auto"/>
              </w:divBdr>
              <w:divsChild>
                <w:div w:id="1204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2319">
      <w:bodyDiv w:val="1"/>
      <w:marLeft w:val="0"/>
      <w:marRight w:val="0"/>
      <w:marTop w:val="0"/>
      <w:marBottom w:val="0"/>
      <w:divBdr>
        <w:top w:val="none" w:sz="0" w:space="0" w:color="auto"/>
        <w:left w:val="none" w:sz="0" w:space="0" w:color="auto"/>
        <w:bottom w:val="none" w:sz="0" w:space="0" w:color="auto"/>
        <w:right w:val="none" w:sz="0" w:space="0" w:color="auto"/>
      </w:divBdr>
    </w:div>
    <w:div w:id="88473850">
      <w:bodyDiv w:val="1"/>
      <w:marLeft w:val="0"/>
      <w:marRight w:val="0"/>
      <w:marTop w:val="0"/>
      <w:marBottom w:val="0"/>
      <w:divBdr>
        <w:top w:val="none" w:sz="0" w:space="0" w:color="auto"/>
        <w:left w:val="none" w:sz="0" w:space="0" w:color="auto"/>
        <w:bottom w:val="none" w:sz="0" w:space="0" w:color="auto"/>
        <w:right w:val="none" w:sz="0" w:space="0" w:color="auto"/>
      </w:divBdr>
    </w:div>
    <w:div w:id="89543010">
      <w:bodyDiv w:val="1"/>
      <w:marLeft w:val="0"/>
      <w:marRight w:val="0"/>
      <w:marTop w:val="0"/>
      <w:marBottom w:val="0"/>
      <w:divBdr>
        <w:top w:val="none" w:sz="0" w:space="0" w:color="auto"/>
        <w:left w:val="none" w:sz="0" w:space="0" w:color="auto"/>
        <w:bottom w:val="none" w:sz="0" w:space="0" w:color="auto"/>
        <w:right w:val="none" w:sz="0" w:space="0" w:color="auto"/>
      </w:divBdr>
    </w:div>
    <w:div w:id="93282714">
      <w:bodyDiv w:val="1"/>
      <w:marLeft w:val="0"/>
      <w:marRight w:val="0"/>
      <w:marTop w:val="0"/>
      <w:marBottom w:val="0"/>
      <w:divBdr>
        <w:top w:val="none" w:sz="0" w:space="0" w:color="auto"/>
        <w:left w:val="none" w:sz="0" w:space="0" w:color="auto"/>
        <w:bottom w:val="none" w:sz="0" w:space="0" w:color="auto"/>
        <w:right w:val="none" w:sz="0" w:space="0" w:color="auto"/>
      </w:divBdr>
    </w:div>
    <w:div w:id="93747327">
      <w:bodyDiv w:val="1"/>
      <w:marLeft w:val="0"/>
      <w:marRight w:val="0"/>
      <w:marTop w:val="0"/>
      <w:marBottom w:val="0"/>
      <w:divBdr>
        <w:top w:val="none" w:sz="0" w:space="0" w:color="auto"/>
        <w:left w:val="none" w:sz="0" w:space="0" w:color="auto"/>
        <w:bottom w:val="none" w:sz="0" w:space="0" w:color="auto"/>
        <w:right w:val="none" w:sz="0" w:space="0" w:color="auto"/>
      </w:divBdr>
    </w:div>
    <w:div w:id="100758167">
      <w:bodyDiv w:val="1"/>
      <w:marLeft w:val="0"/>
      <w:marRight w:val="0"/>
      <w:marTop w:val="0"/>
      <w:marBottom w:val="0"/>
      <w:divBdr>
        <w:top w:val="none" w:sz="0" w:space="0" w:color="auto"/>
        <w:left w:val="none" w:sz="0" w:space="0" w:color="auto"/>
        <w:bottom w:val="none" w:sz="0" w:space="0" w:color="auto"/>
        <w:right w:val="none" w:sz="0" w:space="0" w:color="auto"/>
      </w:divBdr>
    </w:div>
    <w:div w:id="108277605">
      <w:bodyDiv w:val="1"/>
      <w:marLeft w:val="0"/>
      <w:marRight w:val="0"/>
      <w:marTop w:val="0"/>
      <w:marBottom w:val="0"/>
      <w:divBdr>
        <w:top w:val="none" w:sz="0" w:space="0" w:color="auto"/>
        <w:left w:val="none" w:sz="0" w:space="0" w:color="auto"/>
        <w:bottom w:val="none" w:sz="0" w:space="0" w:color="auto"/>
        <w:right w:val="none" w:sz="0" w:space="0" w:color="auto"/>
      </w:divBdr>
    </w:div>
    <w:div w:id="115948624">
      <w:bodyDiv w:val="1"/>
      <w:marLeft w:val="0"/>
      <w:marRight w:val="0"/>
      <w:marTop w:val="0"/>
      <w:marBottom w:val="0"/>
      <w:divBdr>
        <w:top w:val="none" w:sz="0" w:space="0" w:color="auto"/>
        <w:left w:val="none" w:sz="0" w:space="0" w:color="auto"/>
        <w:bottom w:val="none" w:sz="0" w:space="0" w:color="auto"/>
        <w:right w:val="none" w:sz="0" w:space="0" w:color="auto"/>
      </w:divBdr>
      <w:divsChild>
        <w:div w:id="374698276">
          <w:marLeft w:val="0"/>
          <w:marRight w:val="0"/>
          <w:marTop w:val="0"/>
          <w:marBottom w:val="960"/>
          <w:divBdr>
            <w:top w:val="none" w:sz="0" w:space="0" w:color="auto"/>
            <w:left w:val="none" w:sz="0" w:space="0" w:color="auto"/>
            <w:bottom w:val="none" w:sz="0" w:space="0" w:color="auto"/>
            <w:right w:val="none" w:sz="0" w:space="0" w:color="auto"/>
          </w:divBdr>
        </w:div>
        <w:div w:id="427504974">
          <w:marLeft w:val="0"/>
          <w:marRight w:val="720"/>
          <w:marTop w:val="0"/>
          <w:marBottom w:val="0"/>
          <w:divBdr>
            <w:top w:val="none" w:sz="0" w:space="0" w:color="auto"/>
            <w:left w:val="none" w:sz="0" w:space="0" w:color="auto"/>
            <w:bottom w:val="none" w:sz="0" w:space="0" w:color="auto"/>
            <w:right w:val="none" w:sz="0" w:space="0" w:color="auto"/>
          </w:divBdr>
          <w:divsChild>
            <w:div w:id="280458740">
              <w:marLeft w:val="0"/>
              <w:marRight w:val="0"/>
              <w:marTop w:val="0"/>
              <w:marBottom w:val="120"/>
              <w:divBdr>
                <w:top w:val="none" w:sz="0" w:space="0" w:color="auto"/>
                <w:left w:val="none" w:sz="0" w:space="0" w:color="auto"/>
                <w:bottom w:val="none" w:sz="0" w:space="0" w:color="auto"/>
                <w:right w:val="none" w:sz="0" w:space="0" w:color="auto"/>
              </w:divBdr>
            </w:div>
            <w:div w:id="1091315395">
              <w:marLeft w:val="0"/>
              <w:marRight w:val="0"/>
              <w:marTop w:val="0"/>
              <w:marBottom w:val="120"/>
              <w:divBdr>
                <w:top w:val="none" w:sz="0" w:space="0" w:color="auto"/>
                <w:left w:val="none" w:sz="0" w:space="0" w:color="auto"/>
                <w:bottom w:val="none" w:sz="0" w:space="0" w:color="auto"/>
                <w:right w:val="none" w:sz="0" w:space="0" w:color="auto"/>
              </w:divBdr>
            </w:div>
          </w:divsChild>
        </w:div>
        <w:div w:id="1328636448">
          <w:marLeft w:val="0"/>
          <w:marRight w:val="0"/>
          <w:marTop w:val="0"/>
          <w:marBottom w:val="0"/>
          <w:divBdr>
            <w:top w:val="none" w:sz="0" w:space="0" w:color="auto"/>
            <w:left w:val="none" w:sz="0" w:space="0" w:color="auto"/>
            <w:bottom w:val="none" w:sz="0" w:space="0" w:color="auto"/>
            <w:right w:val="none" w:sz="0" w:space="0" w:color="auto"/>
          </w:divBdr>
          <w:divsChild>
            <w:div w:id="1659528841">
              <w:marLeft w:val="0"/>
              <w:marRight w:val="0"/>
              <w:marTop w:val="0"/>
              <w:marBottom w:val="0"/>
              <w:divBdr>
                <w:top w:val="none" w:sz="0" w:space="0" w:color="auto"/>
                <w:left w:val="none" w:sz="0" w:space="0" w:color="auto"/>
                <w:bottom w:val="none" w:sz="0" w:space="0" w:color="auto"/>
                <w:right w:val="none" w:sz="0" w:space="0" w:color="auto"/>
              </w:divBdr>
              <w:divsChild>
                <w:div w:id="3945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731">
      <w:bodyDiv w:val="1"/>
      <w:marLeft w:val="0"/>
      <w:marRight w:val="0"/>
      <w:marTop w:val="0"/>
      <w:marBottom w:val="0"/>
      <w:divBdr>
        <w:top w:val="none" w:sz="0" w:space="0" w:color="auto"/>
        <w:left w:val="none" w:sz="0" w:space="0" w:color="auto"/>
        <w:bottom w:val="none" w:sz="0" w:space="0" w:color="auto"/>
        <w:right w:val="none" w:sz="0" w:space="0" w:color="auto"/>
      </w:divBdr>
    </w:div>
    <w:div w:id="120617064">
      <w:bodyDiv w:val="1"/>
      <w:marLeft w:val="0"/>
      <w:marRight w:val="0"/>
      <w:marTop w:val="0"/>
      <w:marBottom w:val="0"/>
      <w:divBdr>
        <w:top w:val="none" w:sz="0" w:space="0" w:color="auto"/>
        <w:left w:val="none" w:sz="0" w:space="0" w:color="auto"/>
        <w:bottom w:val="none" w:sz="0" w:space="0" w:color="auto"/>
        <w:right w:val="none" w:sz="0" w:space="0" w:color="auto"/>
      </w:divBdr>
    </w:div>
    <w:div w:id="123423881">
      <w:bodyDiv w:val="1"/>
      <w:marLeft w:val="0"/>
      <w:marRight w:val="0"/>
      <w:marTop w:val="0"/>
      <w:marBottom w:val="0"/>
      <w:divBdr>
        <w:top w:val="none" w:sz="0" w:space="0" w:color="auto"/>
        <w:left w:val="none" w:sz="0" w:space="0" w:color="auto"/>
        <w:bottom w:val="none" w:sz="0" w:space="0" w:color="auto"/>
        <w:right w:val="none" w:sz="0" w:space="0" w:color="auto"/>
      </w:divBdr>
    </w:div>
    <w:div w:id="127364645">
      <w:bodyDiv w:val="1"/>
      <w:marLeft w:val="0"/>
      <w:marRight w:val="0"/>
      <w:marTop w:val="0"/>
      <w:marBottom w:val="0"/>
      <w:divBdr>
        <w:top w:val="none" w:sz="0" w:space="0" w:color="auto"/>
        <w:left w:val="none" w:sz="0" w:space="0" w:color="auto"/>
        <w:bottom w:val="none" w:sz="0" w:space="0" w:color="auto"/>
        <w:right w:val="none" w:sz="0" w:space="0" w:color="auto"/>
      </w:divBdr>
    </w:div>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133069084">
      <w:bodyDiv w:val="1"/>
      <w:marLeft w:val="0"/>
      <w:marRight w:val="0"/>
      <w:marTop w:val="0"/>
      <w:marBottom w:val="0"/>
      <w:divBdr>
        <w:top w:val="none" w:sz="0" w:space="0" w:color="auto"/>
        <w:left w:val="none" w:sz="0" w:space="0" w:color="auto"/>
        <w:bottom w:val="none" w:sz="0" w:space="0" w:color="auto"/>
        <w:right w:val="none" w:sz="0" w:space="0" w:color="auto"/>
      </w:divBdr>
    </w:div>
    <w:div w:id="139465537">
      <w:bodyDiv w:val="1"/>
      <w:marLeft w:val="0"/>
      <w:marRight w:val="0"/>
      <w:marTop w:val="0"/>
      <w:marBottom w:val="0"/>
      <w:divBdr>
        <w:top w:val="none" w:sz="0" w:space="0" w:color="auto"/>
        <w:left w:val="none" w:sz="0" w:space="0" w:color="auto"/>
        <w:bottom w:val="none" w:sz="0" w:space="0" w:color="auto"/>
        <w:right w:val="none" w:sz="0" w:space="0" w:color="auto"/>
      </w:divBdr>
    </w:div>
    <w:div w:id="147795962">
      <w:bodyDiv w:val="1"/>
      <w:marLeft w:val="0"/>
      <w:marRight w:val="0"/>
      <w:marTop w:val="0"/>
      <w:marBottom w:val="0"/>
      <w:divBdr>
        <w:top w:val="none" w:sz="0" w:space="0" w:color="auto"/>
        <w:left w:val="none" w:sz="0" w:space="0" w:color="auto"/>
        <w:bottom w:val="none" w:sz="0" w:space="0" w:color="auto"/>
        <w:right w:val="none" w:sz="0" w:space="0" w:color="auto"/>
      </w:divBdr>
    </w:div>
    <w:div w:id="149908651">
      <w:bodyDiv w:val="1"/>
      <w:marLeft w:val="0"/>
      <w:marRight w:val="0"/>
      <w:marTop w:val="0"/>
      <w:marBottom w:val="0"/>
      <w:divBdr>
        <w:top w:val="none" w:sz="0" w:space="0" w:color="auto"/>
        <w:left w:val="none" w:sz="0" w:space="0" w:color="auto"/>
        <w:bottom w:val="none" w:sz="0" w:space="0" w:color="auto"/>
        <w:right w:val="none" w:sz="0" w:space="0" w:color="auto"/>
      </w:divBdr>
    </w:div>
    <w:div w:id="156268670">
      <w:bodyDiv w:val="1"/>
      <w:marLeft w:val="0"/>
      <w:marRight w:val="0"/>
      <w:marTop w:val="0"/>
      <w:marBottom w:val="0"/>
      <w:divBdr>
        <w:top w:val="none" w:sz="0" w:space="0" w:color="auto"/>
        <w:left w:val="none" w:sz="0" w:space="0" w:color="auto"/>
        <w:bottom w:val="none" w:sz="0" w:space="0" w:color="auto"/>
        <w:right w:val="none" w:sz="0" w:space="0" w:color="auto"/>
      </w:divBdr>
    </w:div>
    <w:div w:id="167255429">
      <w:bodyDiv w:val="1"/>
      <w:marLeft w:val="0"/>
      <w:marRight w:val="0"/>
      <w:marTop w:val="0"/>
      <w:marBottom w:val="0"/>
      <w:divBdr>
        <w:top w:val="none" w:sz="0" w:space="0" w:color="auto"/>
        <w:left w:val="none" w:sz="0" w:space="0" w:color="auto"/>
        <w:bottom w:val="none" w:sz="0" w:space="0" w:color="auto"/>
        <w:right w:val="none" w:sz="0" w:space="0" w:color="auto"/>
      </w:divBdr>
      <w:divsChild>
        <w:div w:id="119762308">
          <w:marLeft w:val="0"/>
          <w:marRight w:val="0"/>
          <w:marTop w:val="240"/>
          <w:marBottom w:val="0"/>
          <w:divBdr>
            <w:top w:val="none" w:sz="0" w:space="0" w:color="auto"/>
            <w:left w:val="none" w:sz="0" w:space="0" w:color="auto"/>
            <w:bottom w:val="none" w:sz="0" w:space="0" w:color="auto"/>
            <w:right w:val="none" w:sz="0" w:space="0" w:color="auto"/>
          </w:divBdr>
        </w:div>
      </w:divsChild>
    </w:div>
    <w:div w:id="172962852">
      <w:bodyDiv w:val="1"/>
      <w:marLeft w:val="0"/>
      <w:marRight w:val="0"/>
      <w:marTop w:val="0"/>
      <w:marBottom w:val="0"/>
      <w:divBdr>
        <w:top w:val="none" w:sz="0" w:space="0" w:color="auto"/>
        <w:left w:val="none" w:sz="0" w:space="0" w:color="auto"/>
        <w:bottom w:val="none" w:sz="0" w:space="0" w:color="auto"/>
        <w:right w:val="none" w:sz="0" w:space="0" w:color="auto"/>
      </w:divBdr>
      <w:divsChild>
        <w:div w:id="2114015920">
          <w:marLeft w:val="0"/>
          <w:marRight w:val="0"/>
          <w:marTop w:val="0"/>
          <w:marBottom w:val="960"/>
          <w:divBdr>
            <w:top w:val="none" w:sz="0" w:space="0" w:color="auto"/>
            <w:left w:val="none" w:sz="0" w:space="0" w:color="auto"/>
            <w:bottom w:val="none" w:sz="0" w:space="0" w:color="auto"/>
            <w:right w:val="none" w:sz="0" w:space="0" w:color="auto"/>
          </w:divBdr>
        </w:div>
        <w:div w:id="1056705666">
          <w:marLeft w:val="0"/>
          <w:marRight w:val="720"/>
          <w:marTop w:val="0"/>
          <w:marBottom w:val="0"/>
          <w:divBdr>
            <w:top w:val="none" w:sz="0" w:space="0" w:color="auto"/>
            <w:left w:val="none" w:sz="0" w:space="0" w:color="auto"/>
            <w:bottom w:val="none" w:sz="0" w:space="0" w:color="auto"/>
            <w:right w:val="none" w:sz="0" w:space="0" w:color="auto"/>
          </w:divBdr>
          <w:divsChild>
            <w:div w:id="1076779183">
              <w:marLeft w:val="0"/>
              <w:marRight w:val="0"/>
              <w:marTop w:val="0"/>
              <w:marBottom w:val="120"/>
              <w:divBdr>
                <w:top w:val="none" w:sz="0" w:space="0" w:color="auto"/>
                <w:left w:val="none" w:sz="0" w:space="0" w:color="auto"/>
                <w:bottom w:val="none" w:sz="0" w:space="0" w:color="auto"/>
                <w:right w:val="none" w:sz="0" w:space="0" w:color="auto"/>
              </w:divBdr>
            </w:div>
            <w:div w:id="1569875626">
              <w:marLeft w:val="0"/>
              <w:marRight w:val="0"/>
              <w:marTop w:val="0"/>
              <w:marBottom w:val="120"/>
              <w:divBdr>
                <w:top w:val="none" w:sz="0" w:space="0" w:color="auto"/>
                <w:left w:val="none" w:sz="0" w:space="0" w:color="auto"/>
                <w:bottom w:val="none" w:sz="0" w:space="0" w:color="auto"/>
                <w:right w:val="none" w:sz="0" w:space="0" w:color="auto"/>
              </w:divBdr>
            </w:div>
          </w:divsChild>
        </w:div>
        <w:div w:id="2087995454">
          <w:marLeft w:val="0"/>
          <w:marRight w:val="0"/>
          <w:marTop w:val="0"/>
          <w:marBottom w:val="0"/>
          <w:divBdr>
            <w:top w:val="none" w:sz="0" w:space="0" w:color="auto"/>
            <w:left w:val="none" w:sz="0" w:space="0" w:color="auto"/>
            <w:bottom w:val="none" w:sz="0" w:space="0" w:color="auto"/>
            <w:right w:val="none" w:sz="0" w:space="0" w:color="auto"/>
          </w:divBdr>
          <w:divsChild>
            <w:div w:id="1349915062">
              <w:marLeft w:val="0"/>
              <w:marRight w:val="0"/>
              <w:marTop w:val="0"/>
              <w:marBottom w:val="0"/>
              <w:divBdr>
                <w:top w:val="none" w:sz="0" w:space="0" w:color="auto"/>
                <w:left w:val="none" w:sz="0" w:space="0" w:color="auto"/>
                <w:bottom w:val="none" w:sz="0" w:space="0" w:color="auto"/>
                <w:right w:val="none" w:sz="0" w:space="0" w:color="auto"/>
              </w:divBdr>
              <w:divsChild>
                <w:div w:id="18934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645">
      <w:bodyDiv w:val="1"/>
      <w:marLeft w:val="0"/>
      <w:marRight w:val="0"/>
      <w:marTop w:val="0"/>
      <w:marBottom w:val="0"/>
      <w:divBdr>
        <w:top w:val="none" w:sz="0" w:space="0" w:color="auto"/>
        <w:left w:val="none" w:sz="0" w:space="0" w:color="auto"/>
        <w:bottom w:val="none" w:sz="0" w:space="0" w:color="auto"/>
        <w:right w:val="none" w:sz="0" w:space="0" w:color="auto"/>
      </w:divBdr>
    </w:div>
    <w:div w:id="203445087">
      <w:bodyDiv w:val="1"/>
      <w:marLeft w:val="0"/>
      <w:marRight w:val="0"/>
      <w:marTop w:val="0"/>
      <w:marBottom w:val="0"/>
      <w:divBdr>
        <w:top w:val="none" w:sz="0" w:space="0" w:color="auto"/>
        <w:left w:val="none" w:sz="0" w:space="0" w:color="auto"/>
        <w:bottom w:val="none" w:sz="0" w:space="0" w:color="auto"/>
        <w:right w:val="none" w:sz="0" w:space="0" w:color="auto"/>
      </w:divBdr>
    </w:div>
    <w:div w:id="210658576">
      <w:bodyDiv w:val="1"/>
      <w:marLeft w:val="0"/>
      <w:marRight w:val="0"/>
      <w:marTop w:val="0"/>
      <w:marBottom w:val="0"/>
      <w:divBdr>
        <w:top w:val="none" w:sz="0" w:space="0" w:color="auto"/>
        <w:left w:val="none" w:sz="0" w:space="0" w:color="auto"/>
        <w:bottom w:val="none" w:sz="0" w:space="0" w:color="auto"/>
        <w:right w:val="none" w:sz="0" w:space="0" w:color="auto"/>
      </w:divBdr>
    </w:div>
    <w:div w:id="211969858">
      <w:bodyDiv w:val="1"/>
      <w:marLeft w:val="0"/>
      <w:marRight w:val="0"/>
      <w:marTop w:val="0"/>
      <w:marBottom w:val="0"/>
      <w:divBdr>
        <w:top w:val="none" w:sz="0" w:space="0" w:color="auto"/>
        <w:left w:val="none" w:sz="0" w:space="0" w:color="auto"/>
        <w:bottom w:val="none" w:sz="0" w:space="0" w:color="auto"/>
        <w:right w:val="none" w:sz="0" w:space="0" w:color="auto"/>
      </w:divBdr>
    </w:div>
    <w:div w:id="216430828">
      <w:bodyDiv w:val="1"/>
      <w:marLeft w:val="0"/>
      <w:marRight w:val="0"/>
      <w:marTop w:val="0"/>
      <w:marBottom w:val="0"/>
      <w:divBdr>
        <w:top w:val="none" w:sz="0" w:space="0" w:color="auto"/>
        <w:left w:val="none" w:sz="0" w:space="0" w:color="auto"/>
        <w:bottom w:val="none" w:sz="0" w:space="0" w:color="auto"/>
        <w:right w:val="none" w:sz="0" w:space="0" w:color="auto"/>
      </w:divBdr>
    </w:div>
    <w:div w:id="218438781">
      <w:bodyDiv w:val="1"/>
      <w:marLeft w:val="0"/>
      <w:marRight w:val="0"/>
      <w:marTop w:val="0"/>
      <w:marBottom w:val="0"/>
      <w:divBdr>
        <w:top w:val="none" w:sz="0" w:space="0" w:color="auto"/>
        <w:left w:val="none" w:sz="0" w:space="0" w:color="auto"/>
        <w:bottom w:val="none" w:sz="0" w:space="0" w:color="auto"/>
        <w:right w:val="none" w:sz="0" w:space="0" w:color="auto"/>
      </w:divBdr>
    </w:div>
    <w:div w:id="219831912">
      <w:bodyDiv w:val="1"/>
      <w:marLeft w:val="0"/>
      <w:marRight w:val="0"/>
      <w:marTop w:val="0"/>
      <w:marBottom w:val="0"/>
      <w:divBdr>
        <w:top w:val="none" w:sz="0" w:space="0" w:color="auto"/>
        <w:left w:val="none" w:sz="0" w:space="0" w:color="auto"/>
        <w:bottom w:val="none" w:sz="0" w:space="0" w:color="auto"/>
        <w:right w:val="none" w:sz="0" w:space="0" w:color="auto"/>
      </w:divBdr>
    </w:div>
    <w:div w:id="220213810">
      <w:bodyDiv w:val="1"/>
      <w:marLeft w:val="0"/>
      <w:marRight w:val="0"/>
      <w:marTop w:val="0"/>
      <w:marBottom w:val="0"/>
      <w:divBdr>
        <w:top w:val="none" w:sz="0" w:space="0" w:color="auto"/>
        <w:left w:val="none" w:sz="0" w:space="0" w:color="auto"/>
        <w:bottom w:val="none" w:sz="0" w:space="0" w:color="auto"/>
        <w:right w:val="none" w:sz="0" w:space="0" w:color="auto"/>
      </w:divBdr>
    </w:div>
    <w:div w:id="220753242">
      <w:bodyDiv w:val="1"/>
      <w:marLeft w:val="0"/>
      <w:marRight w:val="0"/>
      <w:marTop w:val="0"/>
      <w:marBottom w:val="0"/>
      <w:divBdr>
        <w:top w:val="none" w:sz="0" w:space="0" w:color="auto"/>
        <w:left w:val="none" w:sz="0" w:space="0" w:color="auto"/>
        <w:bottom w:val="none" w:sz="0" w:space="0" w:color="auto"/>
        <w:right w:val="none" w:sz="0" w:space="0" w:color="auto"/>
      </w:divBdr>
    </w:div>
    <w:div w:id="227418492">
      <w:bodyDiv w:val="1"/>
      <w:marLeft w:val="0"/>
      <w:marRight w:val="0"/>
      <w:marTop w:val="0"/>
      <w:marBottom w:val="0"/>
      <w:divBdr>
        <w:top w:val="none" w:sz="0" w:space="0" w:color="auto"/>
        <w:left w:val="none" w:sz="0" w:space="0" w:color="auto"/>
        <w:bottom w:val="none" w:sz="0" w:space="0" w:color="auto"/>
        <w:right w:val="none" w:sz="0" w:space="0" w:color="auto"/>
      </w:divBdr>
    </w:div>
    <w:div w:id="232473114">
      <w:bodyDiv w:val="1"/>
      <w:marLeft w:val="0"/>
      <w:marRight w:val="0"/>
      <w:marTop w:val="0"/>
      <w:marBottom w:val="0"/>
      <w:divBdr>
        <w:top w:val="none" w:sz="0" w:space="0" w:color="auto"/>
        <w:left w:val="none" w:sz="0" w:space="0" w:color="auto"/>
        <w:bottom w:val="none" w:sz="0" w:space="0" w:color="auto"/>
        <w:right w:val="none" w:sz="0" w:space="0" w:color="auto"/>
      </w:divBdr>
    </w:div>
    <w:div w:id="234318475">
      <w:bodyDiv w:val="1"/>
      <w:marLeft w:val="0"/>
      <w:marRight w:val="0"/>
      <w:marTop w:val="0"/>
      <w:marBottom w:val="0"/>
      <w:divBdr>
        <w:top w:val="none" w:sz="0" w:space="0" w:color="auto"/>
        <w:left w:val="none" w:sz="0" w:space="0" w:color="auto"/>
        <w:bottom w:val="none" w:sz="0" w:space="0" w:color="auto"/>
        <w:right w:val="none" w:sz="0" w:space="0" w:color="auto"/>
      </w:divBdr>
    </w:div>
    <w:div w:id="261686508">
      <w:bodyDiv w:val="1"/>
      <w:marLeft w:val="0"/>
      <w:marRight w:val="0"/>
      <w:marTop w:val="0"/>
      <w:marBottom w:val="0"/>
      <w:divBdr>
        <w:top w:val="none" w:sz="0" w:space="0" w:color="auto"/>
        <w:left w:val="none" w:sz="0" w:space="0" w:color="auto"/>
        <w:bottom w:val="none" w:sz="0" w:space="0" w:color="auto"/>
        <w:right w:val="none" w:sz="0" w:space="0" w:color="auto"/>
      </w:divBdr>
    </w:div>
    <w:div w:id="262765367">
      <w:bodyDiv w:val="1"/>
      <w:marLeft w:val="0"/>
      <w:marRight w:val="0"/>
      <w:marTop w:val="0"/>
      <w:marBottom w:val="0"/>
      <w:divBdr>
        <w:top w:val="none" w:sz="0" w:space="0" w:color="auto"/>
        <w:left w:val="none" w:sz="0" w:space="0" w:color="auto"/>
        <w:bottom w:val="none" w:sz="0" w:space="0" w:color="auto"/>
        <w:right w:val="none" w:sz="0" w:space="0" w:color="auto"/>
      </w:divBdr>
    </w:div>
    <w:div w:id="267782486">
      <w:bodyDiv w:val="1"/>
      <w:marLeft w:val="0"/>
      <w:marRight w:val="0"/>
      <w:marTop w:val="0"/>
      <w:marBottom w:val="0"/>
      <w:divBdr>
        <w:top w:val="none" w:sz="0" w:space="0" w:color="auto"/>
        <w:left w:val="none" w:sz="0" w:space="0" w:color="auto"/>
        <w:bottom w:val="none" w:sz="0" w:space="0" w:color="auto"/>
        <w:right w:val="none" w:sz="0" w:space="0" w:color="auto"/>
      </w:divBdr>
    </w:div>
    <w:div w:id="271013898">
      <w:bodyDiv w:val="1"/>
      <w:marLeft w:val="0"/>
      <w:marRight w:val="0"/>
      <w:marTop w:val="0"/>
      <w:marBottom w:val="0"/>
      <w:divBdr>
        <w:top w:val="none" w:sz="0" w:space="0" w:color="auto"/>
        <w:left w:val="none" w:sz="0" w:space="0" w:color="auto"/>
        <w:bottom w:val="none" w:sz="0" w:space="0" w:color="auto"/>
        <w:right w:val="none" w:sz="0" w:space="0" w:color="auto"/>
      </w:divBdr>
    </w:div>
    <w:div w:id="288632875">
      <w:bodyDiv w:val="1"/>
      <w:marLeft w:val="0"/>
      <w:marRight w:val="0"/>
      <w:marTop w:val="0"/>
      <w:marBottom w:val="0"/>
      <w:divBdr>
        <w:top w:val="none" w:sz="0" w:space="0" w:color="auto"/>
        <w:left w:val="none" w:sz="0" w:space="0" w:color="auto"/>
        <w:bottom w:val="none" w:sz="0" w:space="0" w:color="auto"/>
        <w:right w:val="none" w:sz="0" w:space="0" w:color="auto"/>
      </w:divBdr>
    </w:div>
    <w:div w:id="316035986">
      <w:bodyDiv w:val="1"/>
      <w:marLeft w:val="0"/>
      <w:marRight w:val="0"/>
      <w:marTop w:val="0"/>
      <w:marBottom w:val="0"/>
      <w:divBdr>
        <w:top w:val="none" w:sz="0" w:space="0" w:color="auto"/>
        <w:left w:val="none" w:sz="0" w:space="0" w:color="auto"/>
        <w:bottom w:val="none" w:sz="0" w:space="0" w:color="auto"/>
        <w:right w:val="none" w:sz="0" w:space="0" w:color="auto"/>
      </w:divBdr>
    </w:div>
    <w:div w:id="337122957">
      <w:bodyDiv w:val="1"/>
      <w:marLeft w:val="0"/>
      <w:marRight w:val="0"/>
      <w:marTop w:val="0"/>
      <w:marBottom w:val="0"/>
      <w:divBdr>
        <w:top w:val="none" w:sz="0" w:space="0" w:color="auto"/>
        <w:left w:val="none" w:sz="0" w:space="0" w:color="auto"/>
        <w:bottom w:val="none" w:sz="0" w:space="0" w:color="auto"/>
        <w:right w:val="none" w:sz="0" w:space="0" w:color="auto"/>
      </w:divBdr>
    </w:div>
    <w:div w:id="345864377">
      <w:bodyDiv w:val="1"/>
      <w:marLeft w:val="0"/>
      <w:marRight w:val="0"/>
      <w:marTop w:val="0"/>
      <w:marBottom w:val="0"/>
      <w:divBdr>
        <w:top w:val="none" w:sz="0" w:space="0" w:color="auto"/>
        <w:left w:val="none" w:sz="0" w:space="0" w:color="auto"/>
        <w:bottom w:val="none" w:sz="0" w:space="0" w:color="auto"/>
        <w:right w:val="none" w:sz="0" w:space="0" w:color="auto"/>
      </w:divBdr>
      <w:divsChild>
        <w:div w:id="851338359">
          <w:marLeft w:val="0"/>
          <w:marRight w:val="0"/>
          <w:marTop w:val="0"/>
          <w:marBottom w:val="960"/>
          <w:divBdr>
            <w:top w:val="none" w:sz="0" w:space="0" w:color="auto"/>
            <w:left w:val="none" w:sz="0" w:space="0" w:color="auto"/>
            <w:bottom w:val="none" w:sz="0" w:space="0" w:color="auto"/>
            <w:right w:val="none" w:sz="0" w:space="0" w:color="auto"/>
          </w:divBdr>
        </w:div>
        <w:div w:id="1112096540">
          <w:marLeft w:val="0"/>
          <w:marRight w:val="720"/>
          <w:marTop w:val="0"/>
          <w:marBottom w:val="0"/>
          <w:divBdr>
            <w:top w:val="none" w:sz="0" w:space="0" w:color="auto"/>
            <w:left w:val="none" w:sz="0" w:space="0" w:color="auto"/>
            <w:bottom w:val="none" w:sz="0" w:space="0" w:color="auto"/>
            <w:right w:val="none" w:sz="0" w:space="0" w:color="auto"/>
          </w:divBdr>
          <w:divsChild>
            <w:div w:id="1040477404">
              <w:marLeft w:val="0"/>
              <w:marRight w:val="0"/>
              <w:marTop w:val="0"/>
              <w:marBottom w:val="120"/>
              <w:divBdr>
                <w:top w:val="none" w:sz="0" w:space="0" w:color="auto"/>
                <w:left w:val="none" w:sz="0" w:space="0" w:color="auto"/>
                <w:bottom w:val="none" w:sz="0" w:space="0" w:color="auto"/>
                <w:right w:val="none" w:sz="0" w:space="0" w:color="auto"/>
              </w:divBdr>
            </w:div>
            <w:div w:id="1304849050">
              <w:marLeft w:val="0"/>
              <w:marRight w:val="0"/>
              <w:marTop w:val="0"/>
              <w:marBottom w:val="120"/>
              <w:divBdr>
                <w:top w:val="none" w:sz="0" w:space="0" w:color="auto"/>
                <w:left w:val="none" w:sz="0" w:space="0" w:color="auto"/>
                <w:bottom w:val="none" w:sz="0" w:space="0" w:color="auto"/>
                <w:right w:val="none" w:sz="0" w:space="0" w:color="auto"/>
              </w:divBdr>
            </w:div>
          </w:divsChild>
        </w:div>
        <w:div w:id="912786519">
          <w:marLeft w:val="0"/>
          <w:marRight w:val="0"/>
          <w:marTop w:val="0"/>
          <w:marBottom w:val="0"/>
          <w:divBdr>
            <w:top w:val="none" w:sz="0" w:space="0" w:color="auto"/>
            <w:left w:val="none" w:sz="0" w:space="0" w:color="auto"/>
            <w:bottom w:val="none" w:sz="0" w:space="0" w:color="auto"/>
            <w:right w:val="none" w:sz="0" w:space="0" w:color="auto"/>
          </w:divBdr>
          <w:divsChild>
            <w:div w:id="2136676945">
              <w:marLeft w:val="0"/>
              <w:marRight w:val="0"/>
              <w:marTop w:val="0"/>
              <w:marBottom w:val="0"/>
              <w:divBdr>
                <w:top w:val="none" w:sz="0" w:space="0" w:color="auto"/>
                <w:left w:val="none" w:sz="0" w:space="0" w:color="auto"/>
                <w:bottom w:val="none" w:sz="0" w:space="0" w:color="auto"/>
                <w:right w:val="none" w:sz="0" w:space="0" w:color="auto"/>
              </w:divBdr>
              <w:divsChild>
                <w:div w:id="1062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29979">
      <w:bodyDiv w:val="1"/>
      <w:marLeft w:val="0"/>
      <w:marRight w:val="0"/>
      <w:marTop w:val="0"/>
      <w:marBottom w:val="0"/>
      <w:divBdr>
        <w:top w:val="none" w:sz="0" w:space="0" w:color="auto"/>
        <w:left w:val="none" w:sz="0" w:space="0" w:color="auto"/>
        <w:bottom w:val="none" w:sz="0" w:space="0" w:color="auto"/>
        <w:right w:val="none" w:sz="0" w:space="0" w:color="auto"/>
      </w:divBdr>
    </w:div>
    <w:div w:id="363412140">
      <w:bodyDiv w:val="1"/>
      <w:marLeft w:val="0"/>
      <w:marRight w:val="0"/>
      <w:marTop w:val="0"/>
      <w:marBottom w:val="0"/>
      <w:divBdr>
        <w:top w:val="none" w:sz="0" w:space="0" w:color="auto"/>
        <w:left w:val="none" w:sz="0" w:space="0" w:color="auto"/>
        <w:bottom w:val="none" w:sz="0" w:space="0" w:color="auto"/>
        <w:right w:val="none" w:sz="0" w:space="0" w:color="auto"/>
      </w:divBdr>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74813940">
      <w:bodyDiv w:val="1"/>
      <w:marLeft w:val="0"/>
      <w:marRight w:val="0"/>
      <w:marTop w:val="0"/>
      <w:marBottom w:val="0"/>
      <w:divBdr>
        <w:top w:val="none" w:sz="0" w:space="0" w:color="auto"/>
        <w:left w:val="none" w:sz="0" w:space="0" w:color="auto"/>
        <w:bottom w:val="none" w:sz="0" w:space="0" w:color="auto"/>
        <w:right w:val="none" w:sz="0" w:space="0" w:color="auto"/>
      </w:divBdr>
    </w:div>
    <w:div w:id="375009837">
      <w:bodyDiv w:val="1"/>
      <w:marLeft w:val="0"/>
      <w:marRight w:val="0"/>
      <w:marTop w:val="0"/>
      <w:marBottom w:val="0"/>
      <w:divBdr>
        <w:top w:val="none" w:sz="0" w:space="0" w:color="auto"/>
        <w:left w:val="none" w:sz="0" w:space="0" w:color="auto"/>
        <w:bottom w:val="none" w:sz="0" w:space="0" w:color="auto"/>
        <w:right w:val="none" w:sz="0" w:space="0" w:color="auto"/>
      </w:divBdr>
    </w:div>
    <w:div w:id="402875450">
      <w:bodyDiv w:val="1"/>
      <w:marLeft w:val="0"/>
      <w:marRight w:val="0"/>
      <w:marTop w:val="0"/>
      <w:marBottom w:val="0"/>
      <w:divBdr>
        <w:top w:val="none" w:sz="0" w:space="0" w:color="auto"/>
        <w:left w:val="none" w:sz="0" w:space="0" w:color="auto"/>
        <w:bottom w:val="none" w:sz="0" w:space="0" w:color="auto"/>
        <w:right w:val="none" w:sz="0" w:space="0" w:color="auto"/>
      </w:divBdr>
    </w:div>
    <w:div w:id="403990648">
      <w:bodyDiv w:val="1"/>
      <w:marLeft w:val="0"/>
      <w:marRight w:val="0"/>
      <w:marTop w:val="0"/>
      <w:marBottom w:val="0"/>
      <w:divBdr>
        <w:top w:val="none" w:sz="0" w:space="0" w:color="auto"/>
        <w:left w:val="none" w:sz="0" w:space="0" w:color="auto"/>
        <w:bottom w:val="none" w:sz="0" w:space="0" w:color="auto"/>
        <w:right w:val="none" w:sz="0" w:space="0" w:color="auto"/>
      </w:divBdr>
    </w:div>
    <w:div w:id="405346176">
      <w:bodyDiv w:val="1"/>
      <w:marLeft w:val="0"/>
      <w:marRight w:val="0"/>
      <w:marTop w:val="0"/>
      <w:marBottom w:val="0"/>
      <w:divBdr>
        <w:top w:val="none" w:sz="0" w:space="0" w:color="auto"/>
        <w:left w:val="none" w:sz="0" w:space="0" w:color="auto"/>
        <w:bottom w:val="none" w:sz="0" w:space="0" w:color="auto"/>
        <w:right w:val="none" w:sz="0" w:space="0" w:color="auto"/>
      </w:divBdr>
    </w:div>
    <w:div w:id="417867565">
      <w:bodyDiv w:val="1"/>
      <w:marLeft w:val="0"/>
      <w:marRight w:val="0"/>
      <w:marTop w:val="0"/>
      <w:marBottom w:val="0"/>
      <w:divBdr>
        <w:top w:val="none" w:sz="0" w:space="0" w:color="auto"/>
        <w:left w:val="none" w:sz="0" w:space="0" w:color="auto"/>
        <w:bottom w:val="none" w:sz="0" w:space="0" w:color="auto"/>
        <w:right w:val="none" w:sz="0" w:space="0" w:color="auto"/>
      </w:divBdr>
    </w:div>
    <w:div w:id="421604903">
      <w:bodyDiv w:val="1"/>
      <w:marLeft w:val="0"/>
      <w:marRight w:val="0"/>
      <w:marTop w:val="0"/>
      <w:marBottom w:val="0"/>
      <w:divBdr>
        <w:top w:val="none" w:sz="0" w:space="0" w:color="auto"/>
        <w:left w:val="none" w:sz="0" w:space="0" w:color="auto"/>
        <w:bottom w:val="none" w:sz="0" w:space="0" w:color="auto"/>
        <w:right w:val="none" w:sz="0" w:space="0" w:color="auto"/>
      </w:divBdr>
      <w:divsChild>
        <w:div w:id="1617365896">
          <w:marLeft w:val="0"/>
          <w:marRight w:val="0"/>
          <w:marTop w:val="0"/>
          <w:marBottom w:val="0"/>
          <w:divBdr>
            <w:top w:val="none" w:sz="0" w:space="0" w:color="auto"/>
            <w:left w:val="none" w:sz="0" w:space="0" w:color="auto"/>
            <w:bottom w:val="none" w:sz="0" w:space="0" w:color="auto"/>
            <w:right w:val="none" w:sz="0" w:space="0" w:color="auto"/>
          </w:divBdr>
        </w:div>
      </w:divsChild>
    </w:div>
    <w:div w:id="429620379">
      <w:bodyDiv w:val="1"/>
      <w:marLeft w:val="0"/>
      <w:marRight w:val="0"/>
      <w:marTop w:val="0"/>
      <w:marBottom w:val="0"/>
      <w:divBdr>
        <w:top w:val="none" w:sz="0" w:space="0" w:color="auto"/>
        <w:left w:val="none" w:sz="0" w:space="0" w:color="auto"/>
        <w:bottom w:val="none" w:sz="0" w:space="0" w:color="auto"/>
        <w:right w:val="none" w:sz="0" w:space="0" w:color="auto"/>
      </w:divBdr>
    </w:div>
    <w:div w:id="435904689">
      <w:bodyDiv w:val="1"/>
      <w:marLeft w:val="0"/>
      <w:marRight w:val="0"/>
      <w:marTop w:val="0"/>
      <w:marBottom w:val="0"/>
      <w:divBdr>
        <w:top w:val="none" w:sz="0" w:space="0" w:color="auto"/>
        <w:left w:val="none" w:sz="0" w:space="0" w:color="auto"/>
        <w:bottom w:val="none" w:sz="0" w:space="0" w:color="auto"/>
        <w:right w:val="none" w:sz="0" w:space="0" w:color="auto"/>
      </w:divBdr>
    </w:div>
    <w:div w:id="44990601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49">
          <w:marLeft w:val="0"/>
          <w:marRight w:val="0"/>
          <w:marTop w:val="0"/>
          <w:marBottom w:val="960"/>
          <w:divBdr>
            <w:top w:val="none" w:sz="0" w:space="0" w:color="auto"/>
            <w:left w:val="none" w:sz="0" w:space="0" w:color="auto"/>
            <w:bottom w:val="none" w:sz="0" w:space="0" w:color="auto"/>
            <w:right w:val="none" w:sz="0" w:space="0" w:color="auto"/>
          </w:divBdr>
        </w:div>
        <w:div w:id="1785690962">
          <w:marLeft w:val="0"/>
          <w:marRight w:val="720"/>
          <w:marTop w:val="0"/>
          <w:marBottom w:val="0"/>
          <w:divBdr>
            <w:top w:val="none" w:sz="0" w:space="0" w:color="auto"/>
            <w:left w:val="none" w:sz="0" w:space="0" w:color="auto"/>
            <w:bottom w:val="none" w:sz="0" w:space="0" w:color="auto"/>
            <w:right w:val="none" w:sz="0" w:space="0" w:color="auto"/>
          </w:divBdr>
          <w:divsChild>
            <w:div w:id="132261331">
              <w:marLeft w:val="0"/>
              <w:marRight w:val="0"/>
              <w:marTop w:val="0"/>
              <w:marBottom w:val="120"/>
              <w:divBdr>
                <w:top w:val="none" w:sz="0" w:space="0" w:color="auto"/>
                <w:left w:val="none" w:sz="0" w:space="0" w:color="auto"/>
                <w:bottom w:val="none" w:sz="0" w:space="0" w:color="auto"/>
                <w:right w:val="none" w:sz="0" w:space="0" w:color="auto"/>
              </w:divBdr>
            </w:div>
            <w:div w:id="470101982">
              <w:marLeft w:val="0"/>
              <w:marRight w:val="0"/>
              <w:marTop w:val="0"/>
              <w:marBottom w:val="120"/>
              <w:divBdr>
                <w:top w:val="none" w:sz="0" w:space="0" w:color="auto"/>
                <w:left w:val="none" w:sz="0" w:space="0" w:color="auto"/>
                <w:bottom w:val="none" w:sz="0" w:space="0" w:color="auto"/>
                <w:right w:val="none" w:sz="0" w:space="0" w:color="auto"/>
              </w:divBdr>
            </w:div>
          </w:divsChild>
        </w:div>
        <w:div w:id="1883904052">
          <w:marLeft w:val="0"/>
          <w:marRight w:val="0"/>
          <w:marTop w:val="0"/>
          <w:marBottom w:val="0"/>
          <w:divBdr>
            <w:top w:val="none" w:sz="0" w:space="0" w:color="auto"/>
            <w:left w:val="none" w:sz="0" w:space="0" w:color="auto"/>
            <w:bottom w:val="none" w:sz="0" w:space="0" w:color="auto"/>
            <w:right w:val="none" w:sz="0" w:space="0" w:color="auto"/>
          </w:divBdr>
          <w:divsChild>
            <w:div w:id="1789547362">
              <w:marLeft w:val="0"/>
              <w:marRight w:val="0"/>
              <w:marTop w:val="0"/>
              <w:marBottom w:val="0"/>
              <w:divBdr>
                <w:top w:val="none" w:sz="0" w:space="0" w:color="auto"/>
                <w:left w:val="none" w:sz="0" w:space="0" w:color="auto"/>
                <w:bottom w:val="none" w:sz="0" w:space="0" w:color="auto"/>
                <w:right w:val="none" w:sz="0" w:space="0" w:color="auto"/>
              </w:divBdr>
              <w:divsChild>
                <w:div w:id="893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5571">
      <w:bodyDiv w:val="1"/>
      <w:marLeft w:val="0"/>
      <w:marRight w:val="0"/>
      <w:marTop w:val="0"/>
      <w:marBottom w:val="0"/>
      <w:divBdr>
        <w:top w:val="none" w:sz="0" w:space="0" w:color="auto"/>
        <w:left w:val="none" w:sz="0" w:space="0" w:color="auto"/>
        <w:bottom w:val="none" w:sz="0" w:space="0" w:color="auto"/>
        <w:right w:val="none" w:sz="0" w:space="0" w:color="auto"/>
      </w:divBdr>
    </w:div>
    <w:div w:id="455376286">
      <w:bodyDiv w:val="1"/>
      <w:marLeft w:val="0"/>
      <w:marRight w:val="0"/>
      <w:marTop w:val="0"/>
      <w:marBottom w:val="0"/>
      <w:divBdr>
        <w:top w:val="none" w:sz="0" w:space="0" w:color="auto"/>
        <w:left w:val="none" w:sz="0" w:space="0" w:color="auto"/>
        <w:bottom w:val="none" w:sz="0" w:space="0" w:color="auto"/>
        <w:right w:val="none" w:sz="0" w:space="0" w:color="auto"/>
      </w:divBdr>
    </w:div>
    <w:div w:id="457337955">
      <w:bodyDiv w:val="1"/>
      <w:marLeft w:val="0"/>
      <w:marRight w:val="0"/>
      <w:marTop w:val="0"/>
      <w:marBottom w:val="0"/>
      <w:divBdr>
        <w:top w:val="none" w:sz="0" w:space="0" w:color="auto"/>
        <w:left w:val="none" w:sz="0" w:space="0" w:color="auto"/>
        <w:bottom w:val="none" w:sz="0" w:space="0" w:color="auto"/>
        <w:right w:val="none" w:sz="0" w:space="0" w:color="auto"/>
      </w:divBdr>
    </w:div>
    <w:div w:id="461387726">
      <w:bodyDiv w:val="1"/>
      <w:marLeft w:val="0"/>
      <w:marRight w:val="0"/>
      <w:marTop w:val="0"/>
      <w:marBottom w:val="0"/>
      <w:divBdr>
        <w:top w:val="none" w:sz="0" w:space="0" w:color="auto"/>
        <w:left w:val="none" w:sz="0" w:space="0" w:color="auto"/>
        <w:bottom w:val="none" w:sz="0" w:space="0" w:color="auto"/>
        <w:right w:val="none" w:sz="0" w:space="0" w:color="auto"/>
      </w:divBdr>
    </w:div>
    <w:div w:id="463692261">
      <w:bodyDiv w:val="1"/>
      <w:marLeft w:val="0"/>
      <w:marRight w:val="0"/>
      <w:marTop w:val="0"/>
      <w:marBottom w:val="0"/>
      <w:divBdr>
        <w:top w:val="none" w:sz="0" w:space="0" w:color="auto"/>
        <w:left w:val="none" w:sz="0" w:space="0" w:color="auto"/>
        <w:bottom w:val="none" w:sz="0" w:space="0" w:color="auto"/>
        <w:right w:val="none" w:sz="0" w:space="0" w:color="auto"/>
      </w:divBdr>
    </w:div>
    <w:div w:id="478763234">
      <w:bodyDiv w:val="1"/>
      <w:marLeft w:val="0"/>
      <w:marRight w:val="0"/>
      <w:marTop w:val="0"/>
      <w:marBottom w:val="0"/>
      <w:divBdr>
        <w:top w:val="none" w:sz="0" w:space="0" w:color="auto"/>
        <w:left w:val="none" w:sz="0" w:space="0" w:color="auto"/>
        <w:bottom w:val="none" w:sz="0" w:space="0" w:color="auto"/>
        <w:right w:val="none" w:sz="0" w:space="0" w:color="auto"/>
      </w:divBdr>
    </w:div>
    <w:div w:id="487358171">
      <w:bodyDiv w:val="1"/>
      <w:marLeft w:val="0"/>
      <w:marRight w:val="0"/>
      <w:marTop w:val="0"/>
      <w:marBottom w:val="0"/>
      <w:divBdr>
        <w:top w:val="none" w:sz="0" w:space="0" w:color="auto"/>
        <w:left w:val="none" w:sz="0" w:space="0" w:color="auto"/>
        <w:bottom w:val="none" w:sz="0" w:space="0" w:color="auto"/>
        <w:right w:val="none" w:sz="0" w:space="0" w:color="auto"/>
      </w:divBdr>
    </w:div>
    <w:div w:id="502358213">
      <w:bodyDiv w:val="1"/>
      <w:marLeft w:val="0"/>
      <w:marRight w:val="0"/>
      <w:marTop w:val="0"/>
      <w:marBottom w:val="0"/>
      <w:divBdr>
        <w:top w:val="none" w:sz="0" w:space="0" w:color="auto"/>
        <w:left w:val="none" w:sz="0" w:space="0" w:color="auto"/>
        <w:bottom w:val="none" w:sz="0" w:space="0" w:color="auto"/>
        <w:right w:val="none" w:sz="0" w:space="0" w:color="auto"/>
      </w:divBdr>
      <w:divsChild>
        <w:div w:id="815612023">
          <w:marLeft w:val="0"/>
          <w:marRight w:val="0"/>
          <w:marTop w:val="0"/>
          <w:marBottom w:val="960"/>
          <w:divBdr>
            <w:top w:val="none" w:sz="0" w:space="0" w:color="auto"/>
            <w:left w:val="none" w:sz="0" w:space="0" w:color="auto"/>
            <w:bottom w:val="none" w:sz="0" w:space="0" w:color="auto"/>
            <w:right w:val="none" w:sz="0" w:space="0" w:color="auto"/>
          </w:divBdr>
        </w:div>
        <w:div w:id="1436360986">
          <w:marLeft w:val="0"/>
          <w:marRight w:val="720"/>
          <w:marTop w:val="0"/>
          <w:marBottom w:val="0"/>
          <w:divBdr>
            <w:top w:val="none" w:sz="0" w:space="0" w:color="auto"/>
            <w:left w:val="none" w:sz="0" w:space="0" w:color="auto"/>
            <w:bottom w:val="none" w:sz="0" w:space="0" w:color="auto"/>
            <w:right w:val="none" w:sz="0" w:space="0" w:color="auto"/>
          </w:divBdr>
          <w:divsChild>
            <w:div w:id="496238670">
              <w:marLeft w:val="0"/>
              <w:marRight w:val="0"/>
              <w:marTop w:val="0"/>
              <w:marBottom w:val="120"/>
              <w:divBdr>
                <w:top w:val="none" w:sz="0" w:space="0" w:color="auto"/>
                <w:left w:val="none" w:sz="0" w:space="0" w:color="auto"/>
                <w:bottom w:val="none" w:sz="0" w:space="0" w:color="auto"/>
                <w:right w:val="none" w:sz="0" w:space="0" w:color="auto"/>
              </w:divBdr>
            </w:div>
            <w:div w:id="1079331177">
              <w:marLeft w:val="0"/>
              <w:marRight w:val="0"/>
              <w:marTop w:val="0"/>
              <w:marBottom w:val="120"/>
              <w:divBdr>
                <w:top w:val="none" w:sz="0" w:space="0" w:color="auto"/>
                <w:left w:val="none" w:sz="0" w:space="0" w:color="auto"/>
                <w:bottom w:val="none" w:sz="0" w:space="0" w:color="auto"/>
                <w:right w:val="none" w:sz="0" w:space="0" w:color="auto"/>
              </w:divBdr>
            </w:div>
          </w:divsChild>
        </w:div>
        <w:div w:id="239143801">
          <w:marLeft w:val="0"/>
          <w:marRight w:val="0"/>
          <w:marTop w:val="0"/>
          <w:marBottom w:val="0"/>
          <w:divBdr>
            <w:top w:val="none" w:sz="0" w:space="0" w:color="auto"/>
            <w:left w:val="none" w:sz="0" w:space="0" w:color="auto"/>
            <w:bottom w:val="none" w:sz="0" w:space="0" w:color="auto"/>
            <w:right w:val="none" w:sz="0" w:space="0" w:color="auto"/>
          </w:divBdr>
          <w:divsChild>
            <w:div w:id="560673589">
              <w:marLeft w:val="0"/>
              <w:marRight w:val="0"/>
              <w:marTop w:val="0"/>
              <w:marBottom w:val="0"/>
              <w:divBdr>
                <w:top w:val="none" w:sz="0" w:space="0" w:color="auto"/>
                <w:left w:val="none" w:sz="0" w:space="0" w:color="auto"/>
                <w:bottom w:val="none" w:sz="0" w:space="0" w:color="auto"/>
                <w:right w:val="none" w:sz="0" w:space="0" w:color="auto"/>
              </w:divBdr>
              <w:divsChild>
                <w:div w:id="79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5845">
      <w:bodyDiv w:val="1"/>
      <w:marLeft w:val="0"/>
      <w:marRight w:val="0"/>
      <w:marTop w:val="0"/>
      <w:marBottom w:val="0"/>
      <w:divBdr>
        <w:top w:val="none" w:sz="0" w:space="0" w:color="auto"/>
        <w:left w:val="none" w:sz="0" w:space="0" w:color="auto"/>
        <w:bottom w:val="none" w:sz="0" w:space="0" w:color="auto"/>
        <w:right w:val="none" w:sz="0" w:space="0" w:color="auto"/>
      </w:divBdr>
    </w:div>
    <w:div w:id="512190277">
      <w:bodyDiv w:val="1"/>
      <w:marLeft w:val="0"/>
      <w:marRight w:val="0"/>
      <w:marTop w:val="0"/>
      <w:marBottom w:val="0"/>
      <w:divBdr>
        <w:top w:val="none" w:sz="0" w:space="0" w:color="auto"/>
        <w:left w:val="none" w:sz="0" w:space="0" w:color="auto"/>
        <w:bottom w:val="none" w:sz="0" w:space="0" w:color="auto"/>
        <w:right w:val="none" w:sz="0" w:space="0" w:color="auto"/>
      </w:divBdr>
    </w:div>
    <w:div w:id="520047190">
      <w:bodyDiv w:val="1"/>
      <w:marLeft w:val="0"/>
      <w:marRight w:val="0"/>
      <w:marTop w:val="0"/>
      <w:marBottom w:val="0"/>
      <w:divBdr>
        <w:top w:val="none" w:sz="0" w:space="0" w:color="auto"/>
        <w:left w:val="none" w:sz="0" w:space="0" w:color="auto"/>
        <w:bottom w:val="none" w:sz="0" w:space="0" w:color="auto"/>
        <w:right w:val="none" w:sz="0" w:space="0" w:color="auto"/>
      </w:divBdr>
    </w:div>
    <w:div w:id="520823519">
      <w:bodyDiv w:val="1"/>
      <w:marLeft w:val="0"/>
      <w:marRight w:val="0"/>
      <w:marTop w:val="0"/>
      <w:marBottom w:val="0"/>
      <w:divBdr>
        <w:top w:val="none" w:sz="0" w:space="0" w:color="auto"/>
        <w:left w:val="none" w:sz="0" w:space="0" w:color="auto"/>
        <w:bottom w:val="none" w:sz="0" w:space="0" w:color="auto"/>
        <w:right w:val="none" w:sz="0" w:space="0" w:color="auto"/>
      </w:divBdr>
    </w:div>
    <w:div w:id="521626468">
      <w:bodyDiv w:val="1"/>
      <w:marLeft w:val="0"/>
      <w:marRight w:val="0"/>
      <w:marTop w:val="0"/>
      <w:marBottom w:val="0"/>
      <w:divBdr>
        <w:top w:val="none" w:sz="0" w:space="0" w:color="auto"/>
        <w:left w:val="none" w:sz="0" w:space="0" w:color="auto"/>
        <w:bottom w:val="none" w:sz="0" w:space="0" w:color="auto"/>
        <w:right w:val="none" w:sz="0" w:space="0" w:color="auto"/>
      </w:divBdr>
    </w:div>
    <w:div w:id="523635750">
      <w:bodyDiv w:val="1"/>
      <w:marLeft w:val="0"/>
      <w:marRight w:val="0"/>
      <w:marTop w:val="0"/>
      <w:marBottom w:val="0"/>
      <w:divBdr>
        <w:top w:val="none" w:sz="0" w:space="0" w:color="auto"/>
        <w:left w:val="none" w:sz="0" w:space="0" w:color="auto"/>
        <w:bottom w:val="none" w:sz="0" w:space="0" w:color="auto"/>
        <w:right w:val="none" w:sz="0" w:space="0" w:color="auto"/>
      </w:divBdr>
      <w:divsChild>
        <w:div w:id="2086342515">
          <w:marLeft w:val="0"/>
          <w:marRight w:val="0"/>
          <w:marTop w:val="0"/>
          <w:marBottom w:val="960"/>
          <w:divBdr>
            <w:top w:val="none" w:sz="0" w:space="0" w:color="auto"/>
            <w:left w:val="none" w:sz="0" w:space="0" w:color="auto"/>
            <w:bottom w:val="none" w:sz="0" w:space="0" w:color="auto"/>
            <w:right w:val="none" w:sz="0" w:space="0" w:color="auto"/>
          </w:divBdr>
        </w:div>
        <w:div w:id="313609384">
          <w:marLeft w:val="0"/>
          <w:marRight w:val="720"/>
          <w:marTop w:val="0"/>
          <w:marBottom w:val="0"/>
          <w:divBdr>
            <w:top w:val="none" w:sz="0" w:space="0" w:color="auto"/>
            <w:left w:val="none" w:sz="0" w:space="0" w:color="auto"/>
            <w:bottom w:val="none" w:sz="0" w:space="0" w:color="auto"/>
            <w:right w:val="none" w:sz="0" w:space="0" w:color="auto"/>
          </w:divBdr>
          <w:divsChild>
            <w:div w:id="1177696130">
              <w:marLeft w:val="0"/>
              <w:marRight w:val="0"/>
              <w:marTop w:val="0"/>
              <w:marBottom w:val="120"/>
              <w:divBdr>
                <w:top w:val="none" w:sz="0" w:space="0" w:color="auto"/>
                <w:left w:val="none" w:sz="0" w:space="0" w:color="auto"/>
                <w:bottom w:val="none" w:sz="0" w:space="0" w:color="auto"/>
                <w:right w:val="none" w:sz="0" w:space="0" w:color="auto"/>
              </w:divBdr>
            </w:div>
            <w:div w:id="364335390">
              <w:marLeft w:val="0"/>
              <w:marRight w:val="0"/>
              <w:marTop w:val="0"/>
              <w:marBottom w:val="120"/>
              <w:divBdr>
                <w:top w:val="none" w:sz="0" w:space="0" w:color="auto"/>
                <w:left w:val="none" w:sz="0" w:space="0" w:color="auto"/>
                <w:bottom w:val="none" w:sz="0" w:space="0" w:color="auto"/>
                <w:right w:val="none" w:sz="0" w:space="0" w:color="auto"/>
              </w:divBdr>
            </w:div>
          </w:divsChild>
        </w:div>
        <w:div w:id="1965577543">
          <w:marLeft w:val="0"/>
          <w:marRight w:val="0"/>
          <w:marTop w:val="0"/>
          <w:marBottom w:val="0"/>
          <w:divBdr>
            <w:top w:val="none" w:sz="0" w:space="0" w:color="auto"/>
            <w:left w:val="none" w:sz="0" w:space="0" w:color="auto"/>
            <w:bottom w:val="none" w:sz="0" w:space="0" w:color="auto"/>
            <w:right w:val="none" w:sz="0" w:space="0" w:color="auto"/>
          </w:divBdr>
          <w:divsChild>
            <w:div w:id="1225020808">
              <w:marLeft w:val="0"/>
              <w:marRight w:val="0"/>
              <w:marTop w:val="0"/>
              <w:marBottom w:val="0"/>
              <w:divBdr>
                <w:top w:val="none" w:sz="0" w:space="0" w:color="auto"/>
                <w:left w:val="none" w:sz="0" w:space="0" w:color="auto"/>
                <w:bottom w:val="none" w:sz="0" w:space="0" w:color="auto"/>
                <w:right w:val="none" w:sz="0" w:space="0" w:color="auto"/>
              </w:divBdr>
              <w:divsChild>
                <w:div w:id="1532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322">
      <w:bodyDiv w:val="1"/>
      <w:marLeft w:val="0"/>
      <w:marRight w:val="0"/>
      <w:marTop w:val="0"/>
      <w:marBottom w:val="0"/>
      <w:divBdr>
        <w:top w:val="none" w:sz="0" w:space="0" w:color="auto"/>
        <w:left w:val="none" w:sz="0" w:space="0" w:color="auto"/>
        <w:bottom w:val="none" w:sz="0" w:space="0" w:color="auto"/>
        <w:right w:val="none" w:sz="0" w:space="0" w:color="auto"/>
      </w:divBdr>
      <w:divsChild>
        <w:div w:id="1604994013">
          <w:marLeft w:val="0"/>
          <w:marRight w:val="0"/>
          <w:marTop w:val="0"/>
          <w:marBottom w:val="960"/>
          <w:divBdr>
            <w:top w:val="none" w:sz="0" w:space="0" w:color="auto"/>
            <w:left w:val="none" w:sz="0" w:space="0" w:color="auto"/>
            <w:bottom w:val="none" w:sz="0" w:space="0" w:color="auto"/>
            <w:right w:val="none" w:sz="0" w:space="0" w:color="auto"/>
          </w:divBdr>
        </w:div>
        <w:div w:id="2070759337">
          <w:marLeft w:val="0"/>
          <w:marRight w:val="720"/>
          <w:marTop w:val="0"/>
          <w:marBottom w:val="0"/>
          <w:divBdr>
            <w:top w:val="none" w:sz="0" w:space="0" w:color="auto"/>
            <w:left w:val="none" w:sz="0" w:space="0" w:color="auto"/>
            <w:bottom w:val="none" w:sz="0" w:space="0" w:color="auto"/>
            <w:right w:val="none" w:sz="0" w:space="0" w:color="auto"/>
          </w:divBdr>
          <w:divsChild>
            <w:div w:id="182672555">
              <w:marLeft w:val="0"/>
              <w:marRight w:val="0"/>
              <w:marTop w:val="0"/>
              <w:marBottom w:val="120"/>
              <w:divBdr>
                <w:top w:val="none" w:sz="0" w:space="0" w:color="auto"/>
                <w:left w:val="none" w:sz="0" w:space="0" w:color="auto"/>
                <w:bottom w:val="none" w:sz="0" w:space="0" w:color="auto"/>
                <w:right w:val="none" w:sz="0" w:space="0" w:color="auto"/>
              </w:divBdr>
            </w:div>
            <w:div w:id="595867421">
              <w:marLeft w:val="0"/>
              <w:marRight w:val="0"/>
              <w:marTop w:val="0"/>
              <w:marBottom w:val="120"/>
              <w:divBdr>
                <w:top w:val="none" w:sz="0" w:space="0" w:color="auto"/>
                <w:left w:val="none" w:sz="0" w:space="0" w:color="auto"/>
                <w:bottom w:val="none" w:sz="0" w:space="0" w:color="auto"/>
                <w:right w:val="none" w:sz="0" w:space="0" w:color="auto"/>
              </w:divBdr>
            </w:div>
          </w:divsChild>
        </w:div>
        <w:div w:id="1115516406">
          <w:marLeft w:val="0"/>
          <w:marRight w:val="0"/>
          <w:marTop w:val="0"/>
          <w:marBottom w:val="0"/>
          <w:divBdr>
            <w:top w:val="none" w:sz="0" w:space="0" w:color="auto"/>
            <w:left w:val="none" w:sz="0" w:space="0" w:color="auto"/>
            <w:bottom w:val="none" w:sz="0" w:space="0" w:color="auto"/>
            <w:right w:val="none" w:sz="0" w:space="0" w:color="auto"/>
          </w:divBdr>
          <w:divsChild>
            <w:div w:id="819342324">
              <w:marLeft w:val="0"/>
              <w:marRight w:val="0"/>
              <w:marTop w:val="0"/>
              <w:marBottom w:val="0"/>
              <w:divBdr>
                <w:top w:val="none" w:sz="0" w:space="0" w:color="auto"/>
                <w:left w:val="none" w:sz="0" w:space="0" w:color="auto"/>
                <w:bottom w:val="none" w:sz="0" w:space="0" w:color="auto"/>
                <w:right w:val="none" w:sz="0" w:space="0" w:color="auto"/>
              </w:divBdr>
              <w:divsChild>
                <w:div w:id="7810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4978">
      <w:bodyDiv w:val="1"/>
      <w:marLeft w:val="0"/>
      <w:marRight w:val="0"/>
      <w:marTop w:val="0"/>
      <w:marBottom w:val="0"/>
      <w:divBdr>
        <w:top w:val="none" w:sz="0" w:space="0" w:color="auto"/>
        <w:left w:val="none" w:sz="0" w:space="0" w:color="auto"/>
        <w:bottom w:val="none" w:sz="0" w:space="0" w:color="auto"/>
        <w:right w:val="none" w:sz="0" w:space="0" w:color="auto"/>
      </w:divBdr>
    </w:div>
    <w:div w:id="537160817">
      <w:bodyDiv w:val="1"/>
      <w:marLeft w:val="0"/>
      <w:marRight w:val="0"/>
      <w:marTop w:val="0"/>
      <w:marBottom w:val="0"/>
      <w:divBdr>
        <w:top w:val="none" w:sz="0" w:space="0" w:color="auto"/>
        <w:left w:val="none" w:sz="0" w:space="0" w:color="auto"/>
        <w:bottom w:val="none" w:sz="0" w:space="0" w:color="auto"/>
        <w:right w:val="none" w:sz="0" w:space="0" w:color="auto"/>
      </w:divBdr>
    </w:div>
    <w:div w:id="546648370">
      <w:bodyDiv w:val="1"/>
      <w:marLeft w:val="0"/>
      <w:marRight w:val="0"/>
      <w:marTop w:val="0"/>
      <w:marBottom w:val="0"/>
      <w:divBdr>
        <w:top w:val="none" w:sz="0" w:space="0" w:color="auto"/>
        <w:left w:val="none" w:sz="0" w:space="0" w:color="auto"/>
        <w:bottom w:val="none" w:sz="0" w:space="0" w:color="auto"/>
        <w:right w:val="none" w:sz="0" w:space="0" w:color="auto"/>
      </w:divBdr>
      <w:divsChild>
        <w:div w:id="106239710">
          <w:marLeft w:val="0"/>
          <w:marRight w:val="0"/>
          <w:marTop w:val="0"/>
          <w:marBottom w:val="960"/>
          <w:divBdr>
            <w:top w:val="none" w:sz="0" w:space="0" w:color="auto"/>
            <w:left w:val="none" w:sz="0" w:space="0" w:color="auto"/>
            <w:bottom w:val="none" w:sz="0" w:space="0" w:color="auto"/>
            <w:right w:val="none" w:sz="0" w:space="0" w:color="auto"/>
          </w:divBdr>
        </w:div>
        <w:div w:id="1607157556">
          <w:marLeft w:val="0"/>
          <w:marRight w:val="720"/>
          <w:marTop w:val="0"/>
          <w:marBottom w:val="0"/>
          <w:divBdr>
            <w:top w:val="none" w:sz="0" w:space="0" w:color="auto"/>
            <w:left w:val="none" w:sz="0" w:space="0" w:color="auto"/>
            <w:bottom w:val="none" w:sz="0" w:space="0" w:color="auto"/>
            <w:right w:val="none" w:sz="0" w:space="0" w:color="auto"/>
          </w:divBdr>
          <w:divsChild>
            <w:div w:id="1676833871">
              <w:marLeft w:val="0"/>
              <w:marRight w:val="0"/>
              <w:marTop w:val="0"/>
              <w:marBottom w:val="120"/>
              <w:divBdr>
                <w:top w:val="none" w:sz="0" w:space="0" w:color="auto"/>
                <w:left w:val="none" w:sz="0" w:space="0" w:color="auto"/>
                <w:bottom w:val="none" w:sz="0" w:space="0" w:color="auto"/>
                <w:right w:val="none" w:sz="0" w:space="0" w:color="auto"/>
              </w:divBdr>
            </w:div>
            <w:div w:id="931932983">
              <w:marLeft w:val="0"/>
              <w:marRight w:val="0"/>
              <w:marTop w:val="0"/>
              <w:marBottom w:val="120"/>
              <w:divBdr>
                <w:top w:val="none" w:sz="0" w:space="0" w:color="auto"/>
                <w:left w:val="none" w:sz="0" w:space="0" w:color="auto"/>
                <w:bottom w:val="none" w:sz="0" w:space="0" w:color="auto"/>
                <w:right w:val="none" w:sz="0" w:space="0" w:color="auto"/>
              </w:divBdr>
            </w:div>
          </w:divsChild>
        </w:div>
        <w:div w:id="2014838858">
          <w:marLeft w:val="0"/>
          <w:marRight w:val="0"/>
          <w:marTop w:val="0"/>
          <w:marBottom w:val="0"/>
          <w:divBdr>
            <w:top w:val="none" w:sz="0" w:space="0" w:color="auto"/>
            <w:left w:val="none" w:sz="0" w:space="0" w:color="auto"/>
            <w:bottom w:val="none" w:sz="0" w:space="0" w:color="auto"/>
            <w:right w:val="none" w:sz="0" w:space="0" w:color="auto"/>
          </w:divBdr>
          <w:divsChild>
            <w:div w:id="1201044321">
              <w:marLeft w:val="0"/>
              <w:marRight w:val="0"/>
              <w:marTop w:val="0"/>
              <w:marBottom w:val="0"/>
              <w:divBdr>
                <w:top w:val="none" w:sz="0" w:space="0" w:color="auto"/>
                <w:left w:val="none" w:sz="0" w:space="0" w:color="auto"/>
                <w:bottom w:val="none" w:sz="0" w:space="0" w:color="auto"/>
                <w:right w:val="none" w:sz="0" w:space="0" w:color="auto"/>
              </w:divBdr>
              <w:divsChild>
                <w:div w:id="837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7421">
      <w:bodyDiv w:val="1"/>
      <w:marLeft w:val="0"/>
      <w:marRight w:val="0"/>
      <w:marTop w:val="0"/>
      <w:marBottom w:val="0"/>
      <w:divBdr>
        <w:top w:val="none" w:sz="0" w:space="0" w:color="auto"/>
        <w:left w:val="none" w:sz="0" w:space="0" w:color="auto"/>
        <w:bottom w:val="none" w:sz="0" w:space="0" w:color="auto"/>
        <w:right w:val="none" w:sz="0" w:space="0" w:color="auto"/>
      </w:divBdr>
    </w:div>
    <w:div w:id="548299258">
      <w:bodyDiv w:val="1"/>
      <w:marLeft w:val="0"/>
      <w:marRight w:val="0"/>
      <w:marTop w:val="0"/>
      <w:marBottom w:val="0"/>
      <w:divBdr>
        <w:top w:val="none" w:sz="0" w:space="0" w:color="auto"/>
        <w:left w:val="none" w:sz="0" w:space="0" w:color="auto"/>
        <w:bottom w:val="none" w:sz="0" w:space="0" w:color="auto"/>
        <w:right w:val="none" w:sz="0" w:space="0" w:color="auto"/>
      </w:divBdr>
    </w:div>
    <w:div w:id="559219089">
      <w:bodyDiv w:val="1"/>
      <w:marLeft w:val="0"/>
      <w:marRight w:val="0"/>
      <w:marTop w:val="0"/>
      <w:marBottom w:val="0"/>
      <w:divBdr>
        <w:top w:val="none" w:sz="0" w:space="0" w:color="auto"/>
        <w:left w:val="none" w:sz="0" w:space="0" w:color="auto"/>
        <w:bottom w:val="none" w:sz="0" w:space="0" w:color="auto"/>
        <w:right w:val="none" w:sz="0" w:space="0" w:color="auto"/>
      </w:divBdr>
    </w:div>
    <w:div w:id="567569798">
      <w:bodyDiv w:val="1"/>
      <w:marLeft w:val="0"/>
      <w:marRight w:val="0"/>
      <w:marTop w:val="0"/>
      <w:marBottom w:val="0"/>
      <w:divBdr>
        <w:top w:val="none" w:sz="0" w:space="0" w:color="auto"/>
        <w:left w:val="none" w:sz="0" w:space="0" w:color="auto"/>
        <w:bottom w:val="none" w:sz="0" w:space="0" w:color="auto"/>
        <w:right w:val="none" w:sz="0" w:space="0" w:color="auto"/>
      </w:divBdr>
      <w:divsChild>
        <w:div w:id="1826972801">
          <w:marLeft w:val="0"/>
          <w:marRight w:val="0"/>
          <w:marTop w:val="0"/>
          <w:marBottom w:val="0"/>
          <w:divBdr>
            <w:top w:val="none" w:sz="0" w:space="0" w:color="auto"/>
            <w:left w:val="none" w:sz="0" w:space="0" w:color="auto"/>
            <w:bottom w:val="none" w:sz="0" w:space="0" w:color="auto"/>
            <w:right w:val="none" w:sz="0" w:space="0" w:color="auto"/>
          </w:divBdr>
        </w:div>
      </w:divsChild>
    </w:div>
    <w:div w:id="568734303">
      <w:bodyDiv w:val="1"/>
      <w:marLeft w:val="0"/>
      <w:marRight w:val="0"/>
      <w:marTop w:val="0"/>
      <w:marBottom w:val="0"/>
      <w:divBdr>
        <w:top w:val="none" w:sz="0" w:space="0" w:color="auto"/>
        <w:left w:val="none" w:sz="0" w:space="0" w:color="auto"/>
        <w:bottom w:val="none" w:sz="0" w:space="0" w:color="auto"/>
        <w:right w:val="none" w:sz="0" w:space="0" w:color="auto"/>
      </w:divBdr>
    </w:div>
    <w:div w:id="572084422">
      <w:bodyDiv w:val="1"/>
      <w:marLeft w:val="0"/>
      <w:marRight w:val="0"/>
      <w:marTop w:val="0"/>
      <w:marBottom w:val="0"/>
      <w:divBdr>
        <w:top w:val="none" w:sz="0" w:space="0" w:color="auto"/>
        <w:left w:val="none" w:sz="0" w:space="0" w:color="auto"/>
        <w:bottom w:val="none" w:sz="0" w:space="0" w:color="auto"/>
        <w:right w:val="none" w:sz="0" w:space="0" w:color="auto"/>
      </w:divBdr>
    </w:div>
    <w:div w:id="589511252">
      <w:bodyDiv w:val="1"/>
      <w:marLeft w:val="0"/>
      <w:marRight w:val="0"/>
      <w:marTop w:val="0"/>
      <w:marBottom w:val="0"/>
      <w:divBdr>
        <w:top w:val="none" w:sz="0" w:space="0" w:color="auto"/>
        <w:left w:val="none" w:sz="0" w:space="0" w:color="auto"/>
        <w:bottom w:val="none" w:sz="0" w:space="0" w:color="auto"/>
        <w:right w:val="none" w:sz="0" w:space="0" w:color="auto"/>
      </w:divBdr>
    </w:div>
    <w:div w:id="592788219">
      <w:bodyDiv w:val="1"/>
      <w:marLeft w:val="0"/>
      <w:marRight w:val="0"/>
      <w:marTop w:val="0"/>
      <w:marBottom w:val="0"/>
      <w:divBdr>
        <w:top w:val="none" w:sz="0" w:space="0" w:color="auto"/>
        <w:left w:val="none" w:sz="0" w:space="0" w:color="auto"/>
        <w:bottom w:val="none" w:sz="0" w:space="0" w:color="auto"/>
        <w:right w:val="none" w:sz="0" w:space="0" w:color="auto"/>
      </w:divBdr>
    </w:div>
    <w:div w:id="596905828">
      <w:bodyDiv w:val="1"/>
      <w:marLeft w:val="0"/>
      <w:marRight w:val="0"/>
      <w:marTop w:val="0"/>
      <w:marBottom w:val="0"/>
      <w:divBdr>
        <w:top w:val="none" w:sz="0" w:space="0" w:color="auto"/>
        <w:left w:val="none" w:sz="0" w:space="0" w:color="auto"/>
        <w:bottom w:val="none" w:sz="0" w:space="0" w:color="auto"/>
        <w:right w:val="none" w:sz="0" w:space="0" w:color="auto"/>
      </w:divBdr>
      <w:divsChild>
        <w:div w:id="2091535833">
          <w:marLeft w:val="0"/>
          <w:marRight w:val="0"/>
          <w:marTop w:val="240"/>
          <w:marBottom w:val="0"/>
          <w:divBdr>
            <w:top w:val="none" w:sz="0" w:space="0" w:color="auto"/>
            <w:left w:val="none" w:sz="0" w:space="0" w:color="auto"/>
            <w:bottom w:val="none" w:sz="0" w:space="0" w:color="auto"/>
            <w:right w:val="none" w:sz="0" w:space="0" w:color="auto"/>
          </w:divBdr>
        </w:div>
      </w:divsChild>
    </w:div>
    <w:div w:id="599291473">
      <w:bodyDiv w:val="1"/>
      <w:marLeft w:val="0"/>
      <w:marRight w:val="0"/>
      <w:marTop w:val="0"/>
      <w:marBottom w:val="0"/>
      <w:divBdr>
        <w:top w:val="none" w:sz="0" w:space="0" w:color="auto"/>
        <w:left w:val="none" w:sz="0" w:space="0" w:color="auto"/>
        <w:bottom w:val="none" w:sz="0" w:space="0" w:color="auto"/>
        <w:right w:val="none" w:sz="0" w:space="0" w:color="auto"/>
      </w:divBdr>
    </w:div>
    <w:div w:id="600263085">
      <w:bodyDiv w:val="1"/>
      <w:marLeft w:val="0"/>
      <w:marRight w:val="0"/>
      <w:marTop w:val="0"/>
      <w:marBottom w:val="0"/>
      <w:divBdr>
        <w:top w:val="none" w:sz="0" w:space="0" w:color="auto"/>
        <w:left w:val="none" w:sz="0" w:space="0" w:color="auto"/>
        <w:bottom w:val="none" w:sz="0" w:space="0" w:color="auto"/>
        <w:right w:val="none" w:sz="0" w:space="0" w:color="auto"/>
      </w:divBdr>
    </w:div>
    <w:div w:id="640815602">
      <w:bodyDiv w:val="1"/>
      <w:marLeft w:val="0"/>
      <w:marRight w:val="0"/>
      <w:marTop w:val="0"/>
      <w:marBottom w:val="0"/>
      <w:divBdr>
        <w:top w:val="none" w:sz="0" w:space="0" w:color="auto"/>
        <w:left w:val="none" w:sz="0" w:space="0" w:color="auto"/>
        <w:bottom w:val="none" w:sz="0" w:space="0" w:color="auto"/>
        <w:right w:val="none" w:sz="0" w:space="0" w:color="auto"/>
      </w:divBdr>
      <w:divsChild>
        <w:div w:id="1719741545">
          <w:marLeft w:val="0"/>
          <w:marRight w:val="0"/>
          <w:marTop w:val="0"/>
          <w:marBottom w:val="0"/>
          <w:divBdr>
            <w:top w:val="none" w:sz="0" w:space="0" w:color="auto"/>
            <w:left w:val="none" w:sz="0" w:space="0" w:color="auto"/>
            <w:bottom w:val="none" w:sz="0" w:space="0" w:color="auto"/>
            <w:right w:val="none" w:sz="0" w:space="0" w:color="auto"/>
          </w:divBdr>
          <w:divsChild>
            <w:div w:id="1825928616">
              <w:marLeft w:val="0"/>
              <w:marRight w:val="0"/>
              <w:marTop w:val="0"/>
              <w:marBottom w:val="0"/>
              <w:divBdr>
                <w:top w:val="none" w:sz="0" w:space="0" w:color="auto"/>
                <w:left w:val="none" w:sz="0" w:space="0" w:color="auto"/>
                <w:bottom w:val="none" w:sz="0" w:space="0" w:color="auto"/>
                <w:right w:val="none" w:sz="0" w:space="0" w:color="auto"/>
              </w:divBdr>
              <w:divsChild>
                <w:div w:id="20531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6098">
          <w:marLeft w:val="0"/>
          <w:marRight w:val="0"/>
          <w:marTop w:val="0"/>
          <w:marBottom w:val="0"/>
          <w:divBdr>
            <w:top w:val="none" w:sz="0" w:space="0" w:color="auto"/>
            <w:left w:val="none" w:sz="0" w:space="0" w:color="auto"/>
            <w:bottom w:val="none" w:sz="0" w:space="0" w:color="auto"/>
            <w:right w:val="none" w:sz="0" w:space="0" w:color="auto"/>
          </w:divBdr>
          <w:divsChild>
            <w:div w:id="935792980">
              <w:marLeft w:val="0"/>
              <w:marRight w:val="0"/>
              <w:marTop w:val="0"/>
              <w:marBottom w:val="0"/>
              <w:divBdr>
                <w:top w:val="none" w:sz="0" w:space="0" w:color="auto"/>
                <w:left w:val="none" w:sz="0" w:space="0" w:color="auto"/>
                <w:bottom w:val="none" w:sz="0" w:space="0" w:color="auto"/>
                <w:right w:val="none" w:sz="0" w:space="0" w:color="auto"/>
              </w:divBdr>
              <w:divsChild>
                <w:div w:id="1282808672">
                  <w:marLeft w:val="0"/>
                  <w:marRight w:val="0"/>
                  <w:marTop w:val="0"/>
                  <w:marBottom w:val="0"/>
                  <w:divBdr>
                    <w:top w:val="none" w:sz="0" w:space="0" w:color="auto"/>
                    <w:left w:val="none" w:sz="0" w:space="0" w:color="auto"/>
                    <w:bottom w:val="none" w:sz="0" w:space="0" w:color="auto"/>
                    <w:right w:val="none" w:sz="0" w:space="0" w:color="auto"/>
                  </w:divBdr>
                </w:div>
              </w:divsChild>
            </w:div>
            <w:div w:id="1573856643">
              <w:marLeft w:val="0"/>
              <w:marRight w:val="0"/>
              <w:marTop w:val="0"/>
              <w:marBottom w:val="0"/>
              <w:divBdr>
                <w:top w:val="none" w:sz="0" w:space="0" w:color="auto"/>
                <w:left w:val="none" w:sz="0" w:space="0" w:color="auto"/>
                <w:bottom w:val="none" w:sz="0" w:space="0" w:color="auto"/>
                <w:right w:val="none" w:sz="0" w:space="0" w:color="auto"/>
              </w:divBdr>
              <w:divsChild>
                <w:div w:id="1382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5964">
          <w:marLeft w:val="0"/>
          <w:marRight w:val="0"/>
          <w:marTop w:val="0"/>
          <w:marBottom w:val="0"/>
          <w:divBdr>
            <w:top w:val="none" w:sz="0" w:space="0" w:color="auto"/>
            <w:left w:val="none" w:sz="0" w:space="0" w:color="auto"/>
            <w:bottom w:val="none" w:sz="0" w:space="0" w:color="auto"/>
            <w:right w:val="none" w:sz="0" w:space="0" w:color="auto"/>
          </w:divBdr>
          <w:divsChild>
            <w:div w:id="1021198138">
              <w:marLeft w:val="0"/>
              <w:marRight w:val="0"/>
              <w:marTop w:val="0"/>
              <w:marBottom w:val="0"/>
              <w:divBdr>
                <w:top w:val="none" w:sz="0" w:space="0" w:color="auto"/>
                <w:left w:val="none" w:sz="0" w:space="0" w:color="auto"/>
                <w:bottom w:val="none" w:sz="0" w:space="0" w:color="auto"/>
                <w:right w:val="none" w:sz="0" w:space="0" w:color="auto"/>
              </w:divBdr>
              <w:divsChild>
                <w:div w:id="1121192325">
                  <w:marLeft w:val="0"/>
                  <w:marRight w:val="0"/>
                  <w:marTop w:val="0"/>
                  <w:marBottom w:val="0"/>
                  <w:divBdr>
                    <w:top w:val="none" w:sz="0" w:space="0" w:color="auto"/>
                    <w:left w:val="none" w:sz="0" w:space="0" w:color="auto"/>
                    <w:bottom w:val="none" w:sz="0" w:space="0" w:color="auto"/>
                    <w:right w:val="none" w:sz="0" w:space="0" w:color="auto"/>
                  </w:divBdr>
                </w:div>
              </w:divsChild>
            </w:div>
            <w:div w:id="1289627006">
              <w:marLeft w:val="0"/>
              <w:marRight w:val="0"/>
              <w:marTop w:val="0"/>
              <w:marBottom w:val="0"/>
              <w:divBdr>
                <w:top w:val="none" w:sz="0" w:space="0" w:color="auto"/>
                <w:left w:val="none" w:sz="0" w:space="0" w:color="auto"/>
                <w:bottom w:val="none" w:sz="0" w:space="0" w:color="auto"/>
                <w:right w:val="none" w:sz="0" w:space="0" w:color="auto"/>
              </w:divBdr>
              <w:divsChild>
                <w:div w:id="995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8505">
      <w:bodyDiv w:val="1"/>
      <w:marLeft w:val="0"/>
      <w:marRight w:val="0"/>
      <w:marTop w:val="0"/>
      <w:marBottom w:val="0"/>
      <w:divBdr>
        <w:top w:val="none" w:sz="0" w:space="0" w:color="auto"/>
        <w:left w:val="none" w:sz="0" w:space="0" w:color="auto"/>
        <w:bottom w:val="none" w:sz="0" w:space="0" w:color="auto"/>
        <w:right w:val="none" w:sz="0" w:space="0" w:color="auto"/>
      </w:divBdr>
      <w:divsChild>
        <w:div w:id="1407335185">
          <w:marLeft w:val="0"/>
          <w:marRight w:val="0"/>
          <w:marTop w:val="240"/>
          <w:marBottom w:val="0"/>
          <w:divBdr>
            <w:top w:val="none" w:sz="0" w:space="0" w:color="auto"/>
            <w:left w:val="none" w:sz="0" w:space="0" w:color="auto"/>
            <w:bottom w:val="none" w:sz="0" w:space="0" w:color="auto"/>
            <w:right w:val="none" w:sz="0" w:space="0" w:color="auto"/>
          </w:divBdr>
        </w:div>
      </w:divsChild>
    </w:div>
    <w:div w:id="646857818">
      <w:bodyDiv w:val="1"/>
      <w:marLeft w:val="0"/>
      <w:marRight w:val="0"/>
      <w:marTop w:val="0"/>
      <w:marBottom w:val="0"/>
      <w:divBdr>
        <w:top w:val="none" w:sz="0" w:space="0" w:color="auto"/>
        <w:left w:val="none" w:sz="0" w:space="0" w:color="auto"/>
        <w:bottom w:val="none" w:sz="0" w:space="0" w:color="auto"/>
        <w:right w:val="none" w:sz="0" w:space="0" w:color="auto"/>
      </w:divBdr>
      <w:divsChild>
        <w:div w:id="2004425739">
          <w:marLeft w:val="0"/>
          <w:marRight w:val="0"/>
          <w:marTop w:val="0"/>
          <w:marBottom w:val="960"/>
          <w:divBdr>
            <w:top w:val="none" w:sz="0" w:space="0" w:color="auto"/>
            <w:left w:val="none" w:sz="0" w:space="0" w:color="auto"/>
            <w:bottom w:val="none" w:sz="0" w:space="0" w:color="auto"/>
            <w:right w:val="none" w:sz="0" w:space="0" w:color="auto"/>
          </w:divBdr>
        </w:div>
        <w:div w:id="757334761">
          <w:marLeft w:val="0"/>
          <w:marRight w:val="720"/>
          <w:marTop w:val="0"/>
          <w:marBottom w:val="0"/>
          <w:divBdr>
            <w:top w:val="none" w:sz="0" w:space="0" w:color="auto"/>
            <w:left w:val="none" w:sz="0" w:space="0" w:color="auto"/>
            <w:bottom w:val="none" w:sz="0" w:space="0" w:color="auto"/>
            <w:right w:val="none" w:sz="0" w:space="0" w:color="auto"/>
          </w:divBdr>
          <w:divsChild>
            <w:div w:id="1523590101">
              <w:marLeft w:val="0"/>
              <w:marRight w:val="0"/>
              <w:marTop w:val="0"/>
              <w:marBottom w:val="120"/>
              <w:divBdr>
                <w:top w:val="none" w:sz="0" w:space="0" w:color="auto"/>
                <w:left w:val="none" w:sz="0" w:space="0" w:color="auto"/>
                <w:bottom w:val="none" w:sz="0" w:space="0" w:color="auto"/>
                <w:right w:val="none" w:sz="0" w:space="0" w:color="auto"/>
              </w:divBdr>
            </w:div>
            <w:div w:id="1104305053">
              <w:marLeft w:val="0"/>
              <w:marRight w:val="0"/>
              <w:marTop w:val="0"/>
              <w:marBottom w:val="120"/>
              <w:divBdr>
                <w:top w:val="none" w:sz="0" w:space="0" w:color="auto"/>
                <w:left w:val="none" w:sz="0" w:space="0" w:color="auto"/>
                <w:bottom w:val="none" w:sz="0" w:space="0" w:color="auto"/>
                <w:right w:val="none" w:sz="0" w:space="0" w:color="auto"/>
              </w:divBdr>
            </w:div>
          </w:divsChild>
        </w:div>
        <w:div w:id="1494300286">
          <w:marLeft w:val="0"/>
          <w:marRight w:val="0"/>
          <w:marTop w:val="0"/>
          <w:marBottom w:val="0"/>
          <w:divBdr>
            <w:top w:val="none" w:sz="0" w:space="0" w:color="auto"/>
            <w:left w:val="none" w:sz="0" w:space="0" w:color="auto"/>
            <w:bottom w:val="none" w:sz="0" w:space="0" w:color="auto"/>
            <w:right w:val="none" w:sz="0" w:space="0" w:color="auto"/>
          </w:divBdr>
          <w:divsChild>
            <w:div w:id="2029017433">
              <w:marLeft w:val="0"/>
              <w:marRight w:val="0"/>
              <w:marTop w:val="0"/>
              <w:marBottom w:val="0"/>
              <w:divBdr>
                <w:top w:val="none" w:sz="0" w:space="0" w:color="auto"/>
                <w:left w:val="none" w:sz="0" w:space="0" w:color="auto"/>
                <w:bottom w:val="none" w:sz="0" w:space="0" w:color="auto"/>
                <w:right w:val="none" w:sz="0" w:space="0" w:color="auto"/>
              </w:divBdr>
              <w:divsChild>
                <w:div w:id="10610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7626">
      <w:bodyDiv w:val="1"/>
      <w:marLeft w:val="0"/>
      <w:marRight w:val="0"/>
      <w:marTop w:val="0"/>
      <w:marBottom w:val="0"/>
      <w:divBdr>
        <w:top w:val="none" w:sz="0" w:space="0" w:color="auto"/>
        <w:left w:val="none" w:sz="0" w:space="0" w:color="auto"/>
        <w:bottom w:val="none" w:sz="0" w:space="0" w:color="auto"/>
        <w:right w:val="none" w:sz="0" w:space="0" w:color="auto"/>
      </w:divBdr>
    </w:div>
    <w:div w:id="657657817">
      <w:bodyDiv w:val="1"/>
      <w:marLeft w:val="0"/>
      <w:marRight w:val="0"/>
      <w:marTop w:val="0"/>
      <w:marBottom w:val="0"/>
      <w:divBdr>
        <w:top w:val="none" w:sz="0" w:space="0" w:color="auto"/>
        <w:left w:val="none" w:sz="0" w:space="0" w:color="auto"/>
        <w:bottom w:val="none" w:sz="0" w:space="0" w:color="auto"/>
        <w:right w:val="none" w:sz="0" w:space="0" w:color="auto"/>
      </w:divBdr>
    </w:div>
    <w:div w:id="658773584">
      <w:bodyDiv w:val="1"/>
      <w:marLeft w:val="0"/>
      <w:marRight w:val="0"/>
      <w:marTop w:val="0"/>
      <w:marBottom w:val="0"/>
      <w:divBdr>
        <w:top w:val="none" w:sz="0" w:space="0" w:color="auto"/>
        <w:left w:val="none" w:sz="0" w:space="0" w:color="auto"/>
        <w:bottom w:val="none" w:sz="0" w:space="0" w:color="auto"/>
        <w:right w:val="none" w:sz="0" w:space="0" w:color="auto"/>
      </w:divBdr>
    </w:div>
    <w:div w:id="661005277">
      <w:bodyDiv w:val="1"/>
      <w:marLeft w:val="0"/>
      <w:marRight w:val="0"/>
      <w:marTop w:val="0"/>
      <w:marBottom w:val="0"/>
      <w:divBdr>
        <w:top w:val="none" w:sz="0" w:space="0" w:color="auto"/>
        <w:left w:val="none" w:sz="0" w:space="0" w:color="auto"/>
        <w:bottom w:val="none" w:sz="0" w:space="0" w:color="auto"/>
        <w:right w:val="none" w:sz="0" w:space="0" w:color="auto"/>
      </w:divBdr>
    </w:div>
    <w:div w:id="667758535">
      <w:bodyDiv w:val="1"/>
      <w:marLeft w:val="0"/>
      <w:marRight w:val="0"/>
      <w:marTop w:val="0"/>
      <w:marBottom w:val="0"/>
      <w:divBdr>
        <w:top w:val="none" w:sz="0" w:space="0" w:color="auto"/>
        <w:left w:val="none" w:sz="0" w:space="0" w:color="auto"/>
        <w:bottom w:val="none" w:sz="0" w:space="0" w:color="auto"/>
        <w:right w:val="none" w:sz="0" w:space="0" w:color="auto"/>
      </w:divBdr>
    </w:div>
    <w:div w:id="685835195">
      <w:bodyDiv w:val="1"/>
      <w:marLeft w:val="0"/>
      <w:marRight w:val="0"/>
      <w:marTop w:val="0"/>
      <w:marBottom w:val="0"/>
      <w:divBdr>
        <w:top w:val="none" w:sz="0" w:space="0" w:color="auto"/>
        <w:left w:val="none" w:sz="0" w:space="0" w:color="auto"/>
        <w:bottom w:val="none" w:sz="0" w:space="0" w:color="auto"/>
        <w:right w:val="none" w:sz="0" w:space="0" w:color="auto"/>
      </w:divBdr>
    </w:div>
    <w:div w:id="691414194">
      <w:bodyDiv w:val="1"/>
      <w:marLeft w:val="0"/>
      <w:marRight w:val="0"/>
      <w:marTop w:val="0"/>
      <w:marBottom w:val="0"/>
      <w:divBdr>
        <w:top w:val="none" w:sz="0" w:space="0" w:color="auto"/>
        <w:left w:val="none" w:sz="0" w:space="0" w:color="auto"/>
        <w:bottom w:val="none" w:sz="0" w:space="0" w:color="auto"/>
        <w:right w:val="none" w:sz="0" w:space="0" w:color="auto"/>
      </w:divBdr>
    </w:div>
    <w:div w:id="692606906">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05909218">
      <w:bodyDiv w:val="1"/>
      <w:marLeft w:val="0"/>
      <w:marRight w:val="0"/>
      <w:marTop w:val="0"/>
      <w:marBottom w:val="0"/>
      <w:divBdr>
        <w:top w:val="none" w:sz="0" w:space="0" w:color="auto"/>
        <w:left w:val="none" w:sz="0" w:space="0" w:color="auto"/>
        <w:bottom w:val="none" w:sz="0" w:space="0" w:color="auto"/>
        <w:right w:val="none" w:sz="0" w:space="0" w:color="auto"/>
      </w:divBdr>
    </w:div>
    <w:div w:id="730809165">
      <w:bodyDiv w:val="1"/>
      <w:marLeft w:val="0"/>
      <w:marRight w:val="0"/>
      <w:marTop w:val="0"/>
      <w:marBottom w:val="0"/>
      <w:divBdr>
        <w:top w:val="none" w:sz="0" w:space="0" w:color="auto"/>
        <w:left w:val="none" w:sz="0" w:space="0" w:color="auto"/>
        <w:bottom w:val="none" w:sz="0" w:space="0" w:color="auto"/>
        <w:right w:val="none" w:sz="0" w:space="0" w:color="auto"/>
      </w:divBdr>
    </w:div>
    <w:div w:id="733741871">
      <w:bodyDiv w:val="1"/>
      <w:marLeft w:val="0"/>
      <w:marRight w:val="0"/>
      <w:marTop w:val="0"/>
      <w:marBottom w:val="0"/>
      <w:divBdr>
        <w:top w:val="none" w:sz="0" w:space="0" w:color="auto"/>
        <w:left w:val="none" w:sz="0" w:space="0" w:color="auto"/>
        <w:bottom w:val="none" w:sz="0" w:space="0" w:color="auto"/>
        <w:right w:val="none" w:sz="0" w:space="0" w:color="auto"/>
      </w:divBdr>
    </w:div>
    <w:div w:id="739251032">
      <w:bodyDiv w:val="1"/>
      <w:marLeft w:val="0"/>
      <w:marRight w:val="0"/>
      <w:marTop w:val="0"/>
      <w:marBottom w:val="0"/>
      <w:divBdr>
        <w:top w:val="none" w:sz="0" w:space="0" w:color="auto"/>
        <w:left w:val="none" w:sz="0" w:space="0" w:color="auto"/>
        <w:bottom w:val="none" w:sz="0" w:space="0" w:color="auto"/>
        <w:right w:val="none" w:sz="0" w:space="0" w:color="auto"/>
      </w:divBdr>
    </w:div>
    <w:div w:id="746807023">
      <w:bodyDiv w:val="1"/>
      <w:marLeft w:val="0"/>
      <w:marRight w:val="0"/>
      <w:marTop w:val="0"/>
      <w:marBottom w:val="0"/>
      <w:divBdr>
        <w:top w:val="none" w:sz="0" w:space="0" w:color="auto"/>
        <w:left w:val="none" w:sz="0" w:space="0" w:color="auto"/>
        <w:bottom w:val="none" w:sz="0" w:space="0" w:color="auto"/>
        <w:right w:val="none" w:sz="0" w:space="0" w:color="auto"/>
      </w:divBdr>
    </w:div>
    <w:div w:id="751468061">
      <w:bodyDiv w:val="1"/>
      <w:marLeft w:val="0"/>
      <w:marRight w:val="0"/>
      <w:marTop w:val="0"/>
      <w:marBottom w:val="0"/>
      <w:divBdr>
        <w:top w:val="none" w:sz="0" w:space="0" w:color="auto"/>
        <w:left w:val="none" w:sz="0" w:space="0" w:color="auto"/>
        <w:bottom w:val="none" w:sz="0" w:space="0" w:color="auto"/>
        <w:right w:val="none" w:sz="0" w:space="0" w:color="auto"/>
      </w:divBdr>
      <w:divsChild>
        <w:div w:id="994409777">
          <w:marLeft w:val="0"/>
          <w:marRight w:val="0"/>
          <w:marTop w:val="0"/>
          <w:marBottom w:val="960"/>
          <w:divBdr>
            <w:top w:val="none" w:sz="0" w:space="0" w:color="auto"/>
            <w:left w:val="none" w:sz="0" w:space="0" w:color="auto"/>
            <w:bottom w:val="none" w:sz="0" w:space="0" w:color="auto"/>
            <w:right w:val="none" w:sz="0" w:space="0" w:color="auto"/>
          </w:divBdr>
        </w:div>
        <w:div w:id="1428694946">
          <w:marLeft w:val="0"/>
          <w:marRight w:val="720"/>
          <w:marTop w:val="0"/>
          <w:marBottom w:val="0"/>
          <w:divBdr>
            <w:top w:val="none" w:sz="0" w:space="0" w:color="auto"/>
            <w:left w:val="none" w:sz="0" w:space="0" w:color="auto"/>
            <w:bottom w:val="none" w:sz="0" w:space="0" w:color="auto"/>
            <w:right w:val="none" w:sz="0" w:space="0" w:color="auto"/>
          </w:divBdr>
          <w:divsChild>
            <w:div w:id="1582789089">
              <w:marLeft w:val="0"/>
              <w:marRight w:val="0"/>
              <w:marTop w:val="0"/>
              <w:marBottom w:val="120"/>
              <w:divBdr>
                <w:top w:val="none" w:sz="0" w:space="0" w:color="auto"/>
                <w:left w:val="none" w:sz="0" w:space="0" w:color="auto"/>
                <w:bottom w:val="none" w:sz="0" w:space="0" w:color="auto"/>
                <w:right w:val="none" w:sz="0" w:space="0" w:color="auto"/>
              </w:divBdr>
            </w:div>
            <w:div w:id="1777020566">
              <w:marLeft w:val="0"/>
              <w:marRight w:val="0"/>
              <w:marTop w:val="0"/>
              <w:marBottom w:val="120"/>
              <w:divBdr>
                <w:top w:val="none" w:sz="0" w:space="0" w:color="auto"/>
                <w:left w:val="none" w:sz="0" w:space="0" w:color="auto"/>
                <w:bottom w:val="none" w:sz="0" w:space="0" w:color="auto"/>
                <w:right w:val="none" w:sz="0" w:space="0" w:color="auto"/>
              </w:divBdr>
            </w:div>
          </w:divsChild>
        </w:div>
        <w:div w:id="364915459">
          <w:marLeft w:val="0"/>
          <w:marRight w:val="0"/>
          <w:marTop w:val="0"/>
          <w:marBottom w:val="0"/>
          <w:divBdr>
            <w:top w:val="none" w:sz="0" w:space="0" w:color="auto"/>
            <w:left w:val="none" w:sz="0" w:space="0" w:color="auto"/>
            <w:bottom w:val="none" w:sz="0" w:space="0" w:color="auto"/>
            <w:right w:val="none" w:sz="0" w:space="0" w:color="auto"/>
          </w:divBdr>
          <w:divsChild>
            <w:div w:id="1639648704">
              <w:marLeft w:val="0"/>
              <w:marRight w:val="0"/>
              <w:marTop w:val="0"/>
              <w:marBottom w:val="0"/>
              <w:divBdr>
                <w:top w:val="none" w:sz="0" w:space="0" w:color="auto"/>
                <w:left w:val="none" w:sz="0" w:space="0" w:color="auto"/>
                <w:bottom w:val="none" w:sz="0" w:space="0" w:color="auto"/>
                <w:right w:val="none" w:sz="0" w:space="0" w:color="auto"/>
              </w:divBdr>
              <w:divsChild>
                <w:div w:id="2399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4498">
      <w:bodyDiv w:val="1"/>
      <w:marLeft w:val="0"/>
      <w:marRight w:val="0"/>
      <w:marTop w:val="0"/>
      <w:marBottom w:val="0"/>
      <w:divBdr>
        <w:top w:val="none" w:sz="0" w:space="0" w:color="auto"/>
        <w:left w:val="none" w:sz="0" w:space="0" w:color="auto"/>
        <w:bottom w:val="none" w:sz="0" w:space="0" w:color="auto"/>
        <w:right w:val="none" w:sz="0" w:space="0" w:color="auto"/>
      </w:divBdr>
    </w:div>
    <w:div w:id="757751136">
      <w:bodyDiv w:val="1"/>
      <w:marLeft w:val="0"/>
      <w:marRight w:val="0"/>
      <w:marTop w:val="0"/>
      <w:marBottom w:val="0"/>
      <w:divBdr>
        <w:top w:val="none" w:sz="0" w:space="0" w:color="auto"/>
        <w:left w:val="none" w:sz="0" w:space="0" w:color="auto"/>
        <w:bottom w:val="none" w:sz="0" w:space="0" w:color="auto"/>
        <w:right w:val="none" w:sz="0" w:space="0" w:color="auto"/>
      </w:divBdr>
      <w:divsChild>
        <w:div w:id="1592006817">
          <w:marLeft w:val="0"/>
          <w:marRight w:val="0"/>
          <w:marTop w:val="0"/>
          <w:marBottom w:val="960"/>
          <w:divBdr>
            <w:top w:val="none" w:sz="0" w:space="0" w:color="auto"/>
            <w:left w:val="none" w:sz="0" w:space="0" w:color="auto"/>
            <w:bottom w:val="none" w:sz="0" w:space="0" w:color="auto"/>
            <w:right w:val="none" w:sz="0" w:space="0" w:color="auto"/>
          </w:divBdr>
        </w:div>
        <w:div w:id="426268137">
          <w:marLeft w:val="0"/>
          <w:marRight w:val="720"/>
          <w:marTop w:val="0"/>
          <w:marBottom w:val="0"/>
          <w:divBdr>
            <w:top w:val="none" w:sz="0" w:space="0" w:color="auto"/>
            <w:left w:val="none" w:sz="0" w:space="0" w:color="auto"/>
            <w:bottom w:val="none" w:sz="0" w:space="0" w:color="auto"/>
            <w:right w:val="none" w:sz="0" w:space="0" w:color="auto"/>
          </w:divBdr>
          <w:divsChild>
            <w:div w:id="2026516978">
              <w:marLeft w:val="0"/>
              <w:marRight w:val="0"/>
              <w:marTop w:val="0"/>
              <w:marBottom w:val="120"/>
              <w:divBdr>
                <w:top w:val="none" w:sz="0" w:space="0" w:color="auto"/>
                <w:left w:val="none" w:sz="0" w:space="0" w:color="auto"/>
                <w:bottom w:val="none" w:sz="0" w:space="0" w:color="auto"/>
                <w:right w:val="none" w:sz="0" w:space="0" w:color="auto"/>
              </w:divBdr>
            </w:div>
            <w:div w:id="440104448">
              <w:marLeft w:val="0"/>
              <w:marRight w:val="0"/>
              <w:marTop w:val="0"/>
              <w:marBottom w:val="120"/>
              <w:divBdr>
                <w:top w:val="none" w:sz="0" w:space="0" w:color="auto"/>
                <w:left w:val="none" w:sz="0" w:space="0" w:color="auto"/>
                <w:bottom w:val="none" w:sz="0" w:space="0" w:color="auto"/>
                <w:right w:val="none" w:sz="0" w:space="0" w:color="auto"/>
              </w:divBdr>
            </w:div>
          </w:divsChild>
        </w:div>
        <w:div w:id="1407722583">
          <w:marLeft w:val="0"/>
          <w:marRight w:val="0"/>
          <w:marTop w:val="0"/>
          <w:marBottom w:val="0"/>
          <w:divBdr>
            <w:top w:val="none" w:sz="0" w:space="0" w:color="auto"/>
            <w:left w:val="none" w:sz="0" w:space="0" w:color="auto"/>
            <w:bottom w:val="none" w:sz="0" w:space="0" w:color="auto"/>
            <w:right w:val="none" w:sz="0" w:space="0" w:color="auto"/>
          </w:divBdr>
          <w:divsChild>
            <w:div w:id="1245334772">
              <w:marLeft w:val="0"/>
              <w:marRight w:val="0"/>
              <w:marTop w:val="0"/>
              <w:marBottom w:val="0"/>
              <w:divBdr>
                <w:top w:val="none" w:sz="0" w:space="0" w:color="auto"/>
                <w:left w:val="none" w:sz="0" w:space="0" w:color="auto"/>
                <w:bottom w:val="none" w:sz="0" w:space="0" w:color="auto"/>
                <w:right w:val="none" w:sz="0" w:space="0" w:color="auto"/>
              </w:divBdr>
              <w:divsChild>
                <w:div w:id="18648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30714">
      <w:bodyDiv w:val="1"/>
      <w:marLeft w:val="0"/>
      <w:marRight w:val="0"/>
      <w:marTop w:val="0"/>
      <w:marBottom w:val="0"/>
      <w:divBdr>
        <w:top w:val="none" w:sz="0" w:space="0" w:color="auto"/>
        <w:left w:val="none" w:sz="0" w:space="0" w:color="auto"/>
        <w:bottom w:val="none" w:sz="0" w:space="0" w:color="auto"/>
        <w:right w:val="none" w:sz="0" w:space="0" w:color="auto"/>
      </w:divBdr>
    </w:div>
    <w:div w:id="767820575">
      <w:bodyDiv w:val="1"/>
      <w:marLeft w:val="0"/>
      <w:marRight w:val="0"/>
      <w:marTop w:val="0"/>
      <w:marBottom w:val="0"/>
      <w:divBdr>
        <w:top w:val="none" w:sz="0" w:space="0" w:color="auto"/>
        <w:left w:val="none" w:sz="0" w:space="0" w:color="auto"/>
        <w:bottom w:val="none" w:sz="0" w:space="0" w:color="auto"/>
        <w:right w:val="none" w:sz="0" w:space="0" w:color="auto"/>
      </w:divBdr>
    </w:div>
    <w:div w:id="769202326">
      <w:bodyDiv w:val="1"/>
      <w:marLeft w:val="0"/>
      <w:marRight w:val="0"/>
      <w:marTop w:val="0"/>
      <w:marBottom w:val="0"/>
      <w:divBdr>
        <w:top w:val="none" w:sz="0" w:space="0" w:color="auto"/>
        <w:left w:val="none" w:sz="0" w:space="0" w:color="auto"/>
        <w:bottom w:val="none" w:sz="0" w:space="0" w:color="auto"/>
        <w:right w:val="none" w:sz="0" w:space="0" w:color="auto"/>
      </w:divBdr>
    </w:div>
    <w:div w:id="770665844">
      <w:bodyDiv w:val="1"/>
      <w:marLeft w:val="0"/>
      <w:marRight w:val="0"/>
      <w:marTop w:val="0"/>
      <w:marBottom w:val="0"/>
      <w:divBdr>
        <w:top w:val="none" w:sz="0" w:space="0" w:color="auto"/>
        <w:left w:val="none" w:sz="0" w:space="0" w:color="auto"/>
        <w:bottom w:val="none" w:sz="0" w:space="0" w:color="auto"/>
        <w:right w:val="none" w:sz="0" w:space="0" w:color="auto"/>
      </w:divBdr>
    </w:div>
    <w:div w:id="772238845">
      <w:bodyDiv w:val="1"/>
      <w:marLeft w:val="0"/>
      <w:marRight w:val="0"/>
      <w:marTop w:val="0"/>
      <w:marBottom w:val="0"/>
      <w:divBdr>
        <w:top w:val="none" w:sz="0" w:space="0" w:color="auto"/>
        <w:left w:val="none" w:sz="0" w:space="0" w:color="auto"/>
        <w:bottom w:val="none" w:sz="0" w:space="0" w:color="auto"/>
        <w:right w:val="none" w:sz="0" w:space="0" w:color="auto"/>
      </w:divBdr>
    </w:div>
    <w:div w:id="773476755">
      <w:bodyDiv w:val="1"/>
      <w:marLeft w:val="0"/>
      <w:marRight w:val="0"/>
      <w:marTop w:val="0"/>
      <w:marBottom w:val="0"/>
      <w:divBdr>
        <w:top w:val="none" w:sz="0" w:space="0" w:color="auto"/>
        <w:left w:val="none" w:sz="0" w:space="0" w:color="auto"/>
        <w:bottom w:val="none" w:sz="0" w:space="0" w:color="auto"/>
        <w:right w:val="none" w:sz="0" w:space="0" w:color="auto"/>
      </w:divBdr>
    </w:div>
    <w:div w:id="777262175">
      <w:bodyDiv w:val="1"/>
      <w:marLeft w:val="0"/>
      <w:marRight w:val="0"/>
      <w:marTop w:val="0"/>
      <w:marBottom w:val="0"/>
      <w:divBdr>
        <w:top w:val="none" w:sz="0" w:space="0" w:color="auto"/>
        <w:left w:val="none" w:sz="0" w:space="0" w:color="auto"/>
        <w:bottom w:val="none" w:sz="0" w:space="0" w:color="auto"/>
        <w:right w:val="none" w:sz="0" w:space="0" w:color="auto"/>
      </w:divBdr>
    </w:div>
    <w:div w:id="790979180">
      <w:bodyDiv w:val="1"/>
      <w:marLeft w:val="0"/>
      <w:marRight w:val="0"/>
      <w:marTop w:val="0"/>
      <w:marBottom w:val="0"/>
      <w:divBdr>
        <w:top w:val="none" w:sz="0" w:space="0" w:color="auto"/>
        <w:left w:val="none" w:sz="0" w:space="0" w:color="auto"/>
        <w:bottom w:val="none" w:sz="0" w:space="0" w:color="auto"/>
        <w:right w:val="none" w:sz="0" w:space="0" w:color="auto"/>
      </w:divBdr>
    </w:div>
    <w:div w:id="807472212">
      <w:bodyDiv w:val="1"/>
      <w:marLeft w:val="0"/>
      <w:marRight w:val="0"/>
      <w:marTop w:val="0"/>
      <w:marBottom w:val="0"/>
      <w:divBdr>
        <w:top w:val="none" w:sz="0" w:space="0" w:color="auto"/>
        <w:left w:val="none" w:sz="0" w:space="0" w:color="auto"/>
        <w:bottom w:val="none" w:sz="0" w:space="0" w:color="auto"/>
        <w:right w:val="none" w:sz="0" w:space="0" w:color="auto"/>
      </w:divBdr>
    </w:div>
    <w:div w:id="808983980">
      <w:bodyDiv w:val="1"/>
      <w:marLeft w:val="0"/>
      <w:marRight w:val="0"/>
      <w:marTop w:val="0"/>
      <w:marBottom w:val="0"/>
      <w:divBdr>
        <w:top w:val="none" w:sz="0" w:space="0" w:color="auto"/>
        <w:left w:val="none" w:sz="0" w:space="0" w:color="auto"/>
        <w:bottom w:val="none" w:sz="0" w:space="0" w:color="auto"/>
        <w:right w:val="none" w:sz="0" w:space="0" w:color="auto"/>
      </w:divBdr>
      <w:divsChild>
        <w:div w:id="1983196402">
          <w:marLeft w:val="0"/>
          <w:marRight w:val="0"/>
          <w:marTop w:val="0"/>
          <w:marBottom w:val="0"/>
          <w:divBdr>
            <w:top w:val="none" w:sz="0" w:space="0" w:color="auto"/>
            <w:left w:val="none" w:sz="0" w:space="0" w:color="auto"/>
            <w:bottom w:val="none" w:sz="0" w:space="0" w:color="auto"/>
            <w:right w:val="none" w:sz="0" w:space="0" w:color="auto"/>
          </w:divBdr>
        </w:div>
      </w:divsChild>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823472630">
      <w:bodyDiv w:val="1"/>
      <w:marLeft w:val="0"/>
      <w:marRight w:val="0"/>
      <w:marTop w:val="0"/>
      <w:marBottom w:val="0"/>
      <w:divBdr>
        <w:top w:val="none" w:sz="0" w:space="0" w:color="auto"/>
        <w:left w:val="none" w:sz="0" w:space="0" w:color="auto"/>
        <w:bottom w:val="none" w:sz="0" w:space="0" w:color="auto"/>
        <w:right w:val="none" w:sz="0" w:space="0" w:color="auto"/>
      </w:divBdr>
    </w:div>
    <w:div w:id="833642671">
      <w:bodyDiv w:val="1"/>
      <w:marLeft w:val="0"/>
      <w:marRight w:val="0"/>
      <w:marTop w:val="0"/>
      <w:marBottom w:val="0"/>
      <w:divBdr>
        <w:top w:val="none" w:sz="0" w:space="0" w:color="auto"/>
        <w:left w:val="none" w:sz="0" w:space="0" w:color="auto"/>
        <w:bottom w:val="none" w:sz="0" w:space="0" w:color="auto"/>
        <w:right w:val="none" w:sz="0" w:space="0" w:color="auto"/>
      </w:divBdr>
    </w:div>
    <w:div w:id="833689420">
      <w:bodyDiv w:val="1"/>
      <w:marLeft w:val="0"/>
      <w:marRight w:val="0"/>
      <w:marTop w:val="0"/>
      <w:marBottom w:val="0"/>
      <w:divBdr>
        <w:top w:val="none" w:sz="0" w:space="0" w:color="auto"/>
        <w:left w:val="none" w:sz="0" w:space="0" w:color="auto"/>
        <w:bottom w:val="none" w:sz="0" w:space="0" w:color="auto"/>
        <w:right w:val="none" w:sz="0" w:space="0" w:color="auto"/>
      </w:divBdr>
    </w:div>
    <w:div w:id="834960028">
      <w:bodyDiv w:val="1"/>
      <w:marLeft w:val="0"/>
      <w:marRight w:val="0"/>
      <w:marTop w:val="0"/>
      <w:marBottom w:val="0"/>
      <w:divBdr>
        <w:top w:val="none" w:sz="0" w:space="0" w:color="auto"/>
        <w:left w:val="none" w:sz="0" w:space="0" w:color="auto"/>
        <w:bottom w:val="none" w:sz="0" w:space="0" w:color="auto"/>
        <w:right w:val="none" w:sz="0" w:space="0" w:color="auto"/>
      </w:divBdr>
    </w:div>
    <w:div w:id="838230754">
      <w:bodyDiv w:val="1"/>
      <w:marLeft w:val="0"/>
      <w:marRight w:val="0"/>
      <w:marTop w:val="0"/>
      <w:marBottom w:val="0"/>
      <w:divBdr>
        <w:top w:val="none" w:sz="0" w:space="0" w:color="auto"/>
        <w:left w:val="none" w:sz="0" w:space="0" w:color="auto"/>
        <w:bottom w:val="none" w:sz="0" w:space="0" w:color="auto"/>
        <w:right w:val="none" w:sz="0" w:space="0" w:color="auto"/>
      </w:divBdr>
    </w:div>
    <w:div w:id="854269658">
      <w:bodyDiv w:val="1"/>
      <w:marLeft w:val="0"/>
      <w:marRight w:val="0"/>
      <w:marTop w:val="0"/>
      <w:marBottom w:val="0"/>
      <w:divBdr>
        <w:top w:val="none" w:sz="0" w:space="0" w:color="auto"/>
        <w:left w:val="none" w:sz="0" w:space="0" w:color="auto"/>
        <w:bottom w:val="none" w:sz="0" w:space="0" w:color="auto"/>
        <w:right w:val="none" w:sz="0" w:space="0" w:color="auto"/>
      </w:divBdr>
      <w:divsChild>
        <w:div w:id="1641691663">
          <w:marLeft w:val="0"/>
          <w:marRight w:val="0"/>
          <w:marTop w:val="0"/>
          <w:marBottom w:val="0"/>
          <w:divBdr>
            <w:top w:val="none" w:sz="0" w:space="0" w:color="auto"/>
            <w:left w:val="none" w:sz="0" w:space="0" w:color="auto"/>
            <w:bottom w:val="none" w:sz="0" w:space="0" w:color="auto"/>
            <w:right w:val="none" w:sz="0" w:space="0" w:color="auto"/>
          </w:divBdr>
        </w:div>
      </w:divsChild>
    </w:div>
    <w:div w:id="859003614">
      <w:bodyDiv w:val="1"/>
      <w:marLeft w:val="0"/>
      <w:marRight w:val="0"/>
      <w:marTop w:val="0"/>
      <w:marBottom w:val="0"/>
      <w:divBdr>
        <w:top w:val="none" w:sz="0" w:space="0" w:color="auto"/>
        <w:left w:val="none" w:sz="0" w:space="0" w:color="auto"/>
        <w:bottom w:val="none" w:sz="0" w:space="0" w:color="auto"/>
        <w:right w:val="none" w:sz="0" w:space="0" w:color="auto"/>
      </w:divBdr>
    </w:div>
    <w:div w:id="871964129">
      <w:bodyDiv w:val="1"/>
      <w:marLeft w:val="0"/>
      <w:marRight w:val="0"/>
      <w:marTop w:val="0"/>
      <w:marBottom w:val="0"/>
      <w:divBdr>
        <w:top w:val="none" w:sz="0" w:space="0" w:color="auto"/>
        <w:left w:val="none" w:sz="0" w:space="0" w:color="auto"/>
        <w:bottom w:val="none" w:sz="0" w:space="0" w:color="auto"/>
        <w:right w:val="none" w:sz="0" w:space="0" w:color="auto"/>
      </w:divBdr>
      <w:divsChild>
        <w:div w:id="1212889943">
          <w:marLeft w:val="0"/>
          <w:marRight w:val="0"/>
          <w:marTop w:val="0"/>
          <w:marBottom w:val="960"/>
          <w:divBdr>
            <w:top w:val="none" w:sz="0" w:space="0" w:color="auto"/>
            <w:left w:val="none" w:sz="0" w:space="0" w:color="auto"/>
            <w:bottom w:val="none" w:sz="0" w:space="0" w:color="auto"/>
            <w:right w:val="none" w:sz="0" w:space="0" w:color="auto"/>
          </w:divBdr>
        </w:div>
        <w:div w:id="1980651064">
          <w:marLeft w:val="0"/>
          <w:marRight w:val="720"/>
          <w:marTop w:val="0"/>
          <w:marBottom w:val="0"/>
          <w:divBdr>
            <w:top w:val="none" w:sz="0" w:space="0" w:color="auto"/>
            <w:left w:val="none" w:sz="0" w:space="0" w:color="auto"/>
            <w:bottom w:val="none" w:sz="0" w:space="0" w:color="auto"/>
            <w:right w:val="none" w:sz="0" w:space="0" w:color="auto"/>
          </w:divBdr>
          <w:divsChild>
            <w:div w:id="216018620">
              <w:marLeft w:val="0"/>
              <w:marRight w:val="0"/>
              <w:marTop w:val="0"/>
              <w:marBottom w:val="120"/>
              <w:divBdr>
                <w:top w:val="none" w:sz="0" w:space="0" w:color="auto"/>
                <w:left w:val="none" w:sz="0" w:space="0" w:color="auto"/>
                <w:bottom w:val="none" w:sz="0" w:space="0" w:color="auto"/>
                <w:right w:val="none" w:sz="0" w:space="0" w:color="auto"/>
              </w:divBdr>
            </w:div>
            <w:div w:id="175730622">
              <w:marLeft w:val="0"/>
              <w:marRight w:val="0"/>
              <w:marTop w:val="0"/>
              <w:marBottom w:val="120"/>
              <w:divBdr>
                <w:top w:val="none" w:sz="0" w:space="0" w:color="auto"/>
                <w:left w:val="none" w:sz="0" w:space="0" w:color="auto"/>
                <w:bottom w:val="none" w:sz="0" w:space="0" w:color="auto"/>
                <w:right w:val="none" w:sz="0" w:space="0" w:color="auto"/>
              </w:divBdr>
            </w:div>
          </w:divsChild>
        </w:div>
        <w:div w:id="715353414">
          <w:marLeft w:val="0"/>
          <w:marRight w:val="0"/>
          <w:marTop w:val="0"/>
          <w:marBottom w:val="0"/>
          <w:divBdr>
            <w:top w:val="none" w:sz="0" w:space="0" w:color="auto"/>
            <w:left w:val="none" w:sz="0" w:space="0" w:color="auto"/>
            <w:bottom w:val="none" w:sz="0" w:space="0" w:color="auto"/>
            <w:right w:val="none" w:sz="0" w:space="0" w:color="auto"/>
          </w:divBdr>
          <w:divsChild>
            <w:div w:id="301540265">
              <w:marLeft w:val="0"/>
              <w:marRight w:val="0"/>
              <w:marTop w:val="0"/>
              <w:marBottom w:val="0"/>
              <w:divBdr>
                <w:top w:val="none" w:sz="0" w:space="0" w:color="auto"/>
                <w:left w:val="none" w:sz="0" w:space="0" w:color="auto"/>
                <w:bottom w:val="none" w:sz="0" w:space="0" w:color="auto"/>
                <w:right w:val="none" w:sz="0" w:space="0" w:color="auto"/>
              </w:divBdr>
              <w:divsChild>
                <w:div w:id="10193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2719">
      <w:bodyDiv w:val="1"/>
      <w:marLeft w:val="0"/>
      <w:marRight w:val="0"/>
      <w:marTop w:val="0"/>
      <w:marBottom w:val="0"/>
      <w:divBdr>
        <w:top w:val="none" w:sz="0" w:space="0" w:color="auto"/>
        <w:left w:val="none" w:sz="0" w:space="0" w:color="auto"/>
        <w:bottom w:val="none" w:sz="0" w:space="0" w:color="auto"/>
        <w:right w:val="none" w:sz="0" w:space="0" w:color="auto"/>
      </w:divBdr>
    </w:div>
    <w:div w:id="896472664">
      <w:bodyDiv w:val="1"/>
      <w:marLeft w:val="0"/>
      <w:marRight w:val="0"/>
      <w:marTop w:val="0"/>
      <w:marBottom w:val="0"/>
      <w:divBdr>
        <w:top w:val="none" w:sz="0" w:space="0" w:color="auto"/>
        <w:left w:val="none" w:sz="0" w:space="0" w:color="auto"/>
        <w:bottom w:val="none" w:sz="0" w:space="0" w:color="auto"/>
        <w:right w:val="none" w:sz="0" w:space="0" w:color="auto"/>
      </w:divBdr>
    </w:div>
    <w:div w:id="905796450">
      <w:bodyDiv w:val="1"/>
      <w:marLeft w:val="0"/>
      <w:marRight w:val="0"/>
      <w:marTop w:val="0"/>
      <w:marBottom w:val="0"/>
      <w:divBdr>
        <w:top w:val="none" w:sz="0" w:space="0" w:color="auto"/>
        <w:left w:val="none" w:sz="0" w:space="0" w:color="auto"/>
        <w:bottom w:val="none" w:sz="0" w:space="0" w:color="auto"/>
        <w:right w:val="none" w:sz="0" w:space="0" w:color="auto"/>
      </w:divBdr>
    </w:div>
    <w:div w:id="918638755">
      <w:bodyDiv w:val="1"/>
      <w:marLeft w:val="0"/>
      <w:marRight w:val="0"/>
      <w:marTop w:val="0"/>
      <w:marBottom w:val="0"/>
      <w:divBdr>
        <w:top w:val="none" w:sz="0" w:space="0" w:color="auto"/>
        <w:left w:val="none" w:sz="0" w:space="0" w:color="auto"/>
        <w:bottom w:val="none" w:sz="0" w:space="0" w:color="auto"/>
        <w:right w:val="none" w:sz="0" w:space="0" w:color="auto"/>
      </w:divBdr>
    </w:div>
    <w:div w:id="929779225">
      <w:bodyDiv w:val="1"/>
      <w:marLeft w:val="0"/>
      <w:marRight w:val="0"/>
      <w:marTop w:val="0"/>
      <w:marBottom w:val="0"/>
      <w:divBdr>
        <w:top w:val="none" w:sz="0" w:space="0" w:color="auto"/>
        <w:left w:val="none" w:sz="0" w:space="0" w:color="auto"/>
        <w:bottom w:val="none" w:sz="0" w:space="0" w:color="auto"/>
        <w:right w:val="none" w:sz="0" w:space="0" w:color="auto"/>
      </w:divBdr>
    </w:div>
    <w:div w:id="939677965">
      <w:bodyDiv w:val="1"/>
      <w:marLeft w:val="0"/>
      <w:marRight w:val="0"/>
      <w:marTop w:val="0"/>
      <w:marBottom w:val="0"/>
      <w:divBdr>
        <w:top w:val="none" w:sz="0" w:space="0" w:color="auto"/>
        <w:left w:val="none" w:sz="0" w:space="0" w:color="auto"/>
        <w:bottom w:val="none" w:sz="0" w:space="0" w:color="auto"/>
        <w:right w:val="none" w:sz="0" w:space="0" w:color="auto"/>
      </w:divBdr>
    </w:div>
    <w:div w:id="946697856">
      <w:bodyDiv w:val="1"/>
      <w:marLeft w:val="0"/>
      <w:marRight w:val="0"/>
      <w:marTop w:val="0"/>
      <w:marBottom w:val="0"/>
      <w:divBdr>
        <w:top w:val="none" w:sz="0" w:space="0" w:color="auto"/>
        <w:left w:val="none" w:sz="0" w:space="0" w:color="auto"/>
        <w:bottom w:val="none" w:sz="0" w:space="0" w:color="auto"/>
        <w:right w:val="none" w:sz="0" w:space="0" w:color="auto"/>
      </w:divBdr>
    </w:div>
    <w:div w:id="953558822">
      <w:bodyDiv w:val="1"/>
      <w:marLeft w:val="0"/>
      <w:marRight w:val="0"/>
      <w:marTop w:val="0"/>
      <w:marBottom w:val="0"/>
      <w:divBdr>
        <w:top w:val="none" w:sz="0" w:space="0" w:color="auto"/>
        <w:left w:val="none" w:sz="0" w:space="0" w:color="auto"/>
        <w:bottom w:val="none" w:sz="0" w:space="0" w:color="auto"/>
        <w:right w:val="none" w:sz="0" w:space="0" w:color="auto"/>
      </w:divBdr>
      <w:divsChild>
        <w:div w:id="189496337">
          <w:marLeft w:val="0"/>
          <w:marRight w:val="0"/>
          <w:marTop w:val="0"/>
          <w:marBottom w:val="0"/>
          <w:divBdr>
            <w:top w:val="none" w:sz="0" w:space="0" w:color="auto"/>
            <w:left w:val="none" w:sz="0" w:space="0" w:color="auto"/>
            <w:bottom w:val="none" w:sz="0" w:space="0" w:color="auto"/>
            <w:right w:val="none" w:sz="0" w:space="0" w:color="auto"/>
          </w:divBdr>
          <w:divsChild>
            <w:div w:id="1389300130">
              <w:marLeft w:val="0"/>
              <w:marRight w:val="0"/>
              <w:marTop w:val="0"/>
              <w:marBottom w:val="960"/>
              <w:divBdr>
                <w:top w:val="none" w:sz="0" w:space="0" w:color="auto"/>
                <w:left w:val="none" w:sz="0" w:space="0" w:color="auto"/>
                <w:bottom w:val="none" w:sz="0" w:space="0" w:color="auto"/>
                <w:right w:val="none" w:sz="0" w:space="0" w:color="auto"/>
              </w:divBdr>
            </w:div>
          </w:divsChild>
        </w:div>
        <w:div w:id="1753774864">
          <w:marLeft w:val="0"/>
          <w:marRight w:val="0"/>
          <w:marTop w:val="0"/>
          <w:marBottom w:val="0"/>
          <w:divBdr>
            <w:top w:val="none" w:sz="0" w:space="0" w:color="auto"/>
            <w:left w:val="none" w:sz="0" w:space="0" w:color="auto"/>
            <w:bottom w:val="none" w:sz="0" w:space="0" w:color="auto"/>
            <w:right w:val="none" w:sz="0" w:space="0" w:color="auto"/>
          </w:divBdr>
          <w:divsChild>
            <w:div w:id="970207942">
              <w:marLeft w:val="0"/>
              <w:marRight w:val="720"/>
              <w:marTop w:val="0"/>
              <w:marBottom w:val="0"/>
              <w:divBdr>
                <w:top w:val="none" w:sz="0" w:space="0" w:color="auto"/>
                <w:left w:val="none" w:sz="0" w:space="0" w:color="auto"/>
                <w:bottom w:val="none" w:sz="0" w:space="0" w:color="auto"/>
                <w:right w:val="none" w:sz="0" w:space="0" w:color="auto"/>
              </w:divBdr>
              <w:divsChild>
                <w:div w:id="1289552396">
                  <w:marLeft w:val="0"/>
                  <w:marRight w:val="0"/>
                  <w:marTop w:val="0"/>
                  <w:marBottom w:val="120"/>
                  <w:divBdr>
                    <w:top w:val="none" w:sz="0" w:space="0" w:color="auto"/>
                    <w:left w:val="none" w:sz="0" w:space="0" w:color="auto"/>
                    <w:bottom w:val="none" w:sz="0" w:space="0" w:color="auto"/>
                    <w:right w:val="none" w:sz="0" w:space="0" w:color="auto"/>
                  </w:divBdr>
                </w:div>
                <w:div w:id="2077048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7182985">
      <w:bodyDiv w:val="1"/>
      <w:marLeft w:val="0"/>
      <w:marRight w:val="0"/>
      <w:marTop w:val="0"/>
      <w:marBottom w:val="0"/>
      <w:divBdr>
        <w:top w:val="none" w:sz="0" w:space="0" w:color="auto"/>
        <w:left w:val="none" w:sz="0" w:space="0" w:color="auto"/>
        <w:bottom w:val="none" w:sz="0" w:space="0" w:color="auto"/>
        <w:right w:val="none" w:sz="0" w:space="0" w:color="auto"/>
      </w:divBdr>
    </w:div>
    <w:div w:id="961418791">
      <w:bodyDiv w:val="1"/>
      <w:marLeft w:val="0"/>
      <w:marRight w:val="0"/>
      <w:marTop w:val="0"/>
      <w:marBottom w:val="0"/>
      <w:divBdr>
        <w:top w:val="none" w:sz="0" w:space="0" w:color="auto"/>
        <w:left w:val="none" w:sz="0" w:space="0" w:color="auto"/>
        <w:bottom w:val="none" w:sz="0" w:space="0" w:color="auto"/>
        <w:right w:val="none" w:sz="0" w:space="0" w:color="auto"/>
      </w:divBdr>
    </w:div>
    <w:div w:id="962733303">
      <w:bodyDiv w:val="1"/>
      <w:marLeft w:val="0"/>
      <w:marRight w:val="0"/>
      <w:marTop w:val="0"/>
      <w:marBottom w:val="0"/>
      <w:divBdr>
        <w:top w:val="none" w:sz="0" w:space="0" w:color="auto"/>
        <w:left w:val="none" w:sz="0" w:space="0" w:color="auto"/>
        <w:bottom w:val="none" w:sz="0" w:space="0" w:color="auto"/>
        <w:right w:val="none" w:sz="0" w:space="0" w:color="auto"/>
      </w:divBdr>
    </w:div>
    <w:div w:id="963149262">
      <w:bodyDiv w:val="1"/>
      <w:marLeft w:val="0"/>
      <w:marRight w:val="0"/>
      <w:marTop w:val="0"/>
      <w:marBottom w:val="0"/>
      <w:divBdr>
        <w:top w:val="none" w:sz="0" w:space="0" w:color="auto"/>
        <w:left w:val="none" w:sz="0" w:space="0" w:color="auto"/>
        <w:bottom w:val="none" w:sz="0" w:space="0" w:color="auto"/>
        <w:right w:val="none" w:sz="0" w:space="0" w:color="auto"/>
      </w:divBdr>
    </w:div>
    <w:div w:id="964197875">
      <w:bodyDiv w:val="1"/>
      <w:marLeft w:val="0"/>
      <w:marRight w:val="0"/>
      <w:marTop w:val="0"/>
      <w:marBottom w:val="0"/>
      <w:divBdr>
        <w:top w:val="none" w:sz="0" w:space="0" w:color="auto"/>
        <w:left w:val="none" w:sz="0" w:space="0" w:color="auto"/>
        <w:bottom w:val="none" w:sz="0" w:space="0" w:color="auto"/>
        <w:right w:val="none" w:sz="0" w:space="0" w:color="auto"/>
      </w:divBdr>
    </w:div>
    <w:div w:id="967247052">
      <w:bodyDiv w:val="1"/>
      <w:marLeft w:val="0"/>
      <w:marRight w:val="0"/>
      <w:marTop w:val="0"/>
      <w:marBottom w:val="0"/>
      <w:divBdr>
        <w:top w:val="none" w:sz="0" w:space="0" w:color="auto"/>
        <w:left w:val="none" w:sz="0" w:space="0" w:color="auto"/>
        <w:bottom w:val="none" w:sz="0" w:space="0" w:color="auto"/>
        <w:right w:val="none" w:sz="0" w:space="0" w:color="auto"/>
      </w:divBdr>
    </w:div>
    <w:div w:id="969898857">
      <w:bodyDiv w:val="1"/>
      <w:marLeft w:val="0"/>
      <w:marRight w:val="0"/>
      <w:marTop w:val="0"/>
      <w:marBottom w:val="0"/>
      <w:divBdr>
        <w:top w:val="none" w:sz="0" w:space="0" w:color="auto"/>
        <w:left w:val="none" w:sz="0" w:space="0" w:color="auto"/>
        <w:bottom w:val="none" w:sz="0" w:space="0" w:color="auto"/>
        <w:right w:val="none" w:sz="0" w:space="0" w:color="auto"/>
      </w:divBdr>
    </w:div>
    <w:div w:id="982347861">
      <w:bodyDiv w:val="1"/>
      <w:marLeft w:val="0"/>
      <w:marRight w:val="0"/>
      <w:marTop w:val="0"/>
      <w:marBottom w:val="0"/>
      <w:divBdr>
        <w:top w:val="none" w:sz="0" w:space="0" w:color="auto"/>
        <w:left w:val="none" w:sz="0" w:space="0" w:color="auto"/>
        <w:bottom w:val="none" w:sz="0" w:space="0" w:color="auto"/>
        <w:right w:val="none" w:sz="0" w:space="0" w:color="auto"/>
      </w:divBdr>
    </w:div>
    <w:div w:id="984578259">
      <w:bodyDiv w:val="1"/>
      <w:marLeft w:val="0"/>
      <w:marRight w:val="0"/>
      <w:marTop w:val="0"/>
      <w:marBottom w:val="0"/>
      <w:divBdr>
        <w:top w:val="none" w:sz="0" w:space="0" w:color="auto"/>
        <w:left w:val="none" w:sz="0" w:space="0" w:color="auto"/>
        <w:bottom w:val="none" w:sz="0" w:space="0" w:color="auto"/>
        <w:right w:val="none" w:sz="0" w:space="0" w:color="auto"/>
      </w:divBdr>
    </w:div>
    <w:div w:id="99988789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 w:id="1025912335">
      <w:bodyDiv w:val="1"/>
      <w:marLeft w:val="0"/>
      <w:marRight w:val="0"/>
      <w:marTop w:val="0"/>
      <w:marBottom w:val="0"/>
      <w:divBdr>
        <w:top w:val="none" w:sz="0" w:space="0" w:color="auto"/>
        <w:left w:val="none" w:sz="0" w:space="0" w:color="auto"/>
        <w:bottom w:val="none" w:sz="0" w:space="0" w:color="auto"/>
        <w:right w:val="none" w:sz="0" w:space="0" w:color="auto"/>
      </w:divBdr>
    </w:div>
    <w:div w:id="1029574610">
      <w:bodyDiv w:val="1"/>
      <w:marLeft w:val="0"/>
      <w:marRight w:val="0"/>
      <w:marTop w:val="0"/>
      <w:marBottom w:val="0"/>
      <w:divBdr>
        <w:top w:val="none" w:sz="0" w:space="0" w:color="auto"/>
        <w:left w:val="none" w:sz="0" w:space="0" w:color="auto"/>
        <w:bottom w:val="none" w:sz="0" w:space="0" w:color="auto"/>
        <w:right w:val="none" w:sz="0" w:space="0" w:color="auto"/>
      </w:divBdr>
      <w:divsChild>
        <w:div w:id="520238620">
          <w:marLeft w:val="0"/>
          <w:marRight w:val="0"/>
          <w:marTop w:val="0"/>
          <w:marBottom w:val="0"/>
          <w:divBdr>
            <w:top w:val="none" w:sz="0" w:space="0" w:color="auto"/>
            <w:left w:val="none" w:sz="0" w:space="0" w:color="auto"/>
            <w:bottom w:val="none" w:sz="0" w:space="0" w:color="auto"/>
            <w:right w:val="none" w:sz="0" w:space="0" w:color="auto"/>
          </w:divBdr>
        </w:div>
      </w:divsChild>
    </w:div>
    <w:div w:id="1041595089">
      <w:bodyDiv w:val="1"/>
      <w:marLeft w:val="0"/>
      <w:marRight w:val="0"/>
      <w:marTop w:val="0"/>
      <w:marBottom w:val="0"/>
      <w:divBdr>
        <w:top w:val="none" w:sz="0" w:space="0" w:color="auto"/>
        <w:left w:val="none" w:sz="0" w:space="0" w:color="auto"/>
        <w:bottom w:val="none" w:sz="0" w:space="0" w:color="auto"/>
        <w:right w:val="none" w:sz="0" w:space="0" w:color="auto"/>
      </w:divBdr>
    </w:div>
    <w:div w:id="1045519897">
      <w:bodyDiv w:val="1"/>
      <w:marLeft w:val="0"/>
      <w:marRight w:val="0"/>
      <w:marTop w:val="0"/>
      <w:marBottom w:val="0"/>
      <w:divBdr>
        <w:top w:val="none" w:sz="0" w:space="0" w:color="auto"/>
        <w:left w:val="none" w:sz="0" w:space="0" w:color="auto"/>
        <w:bottom w:val="none" w:sz="0" w:space="0" w:color="auto"/>
        <w:right w:val="none" w:sz="0" w:space="0" w:color="auto"/>
      </w:divBdr>
      <w:divsChild>
        <w:div w:id="1947468910">
          <w:marLeft w:val="0"/>
          <w:marRight w:val="0"/>
          <w:marTop w:val="0"/>
          <w:marBottom w:val="960"/>
          <w:divBdr>
            <w:top w:val="none" w:sz="0" w:space="0" w:color="auto"/>
            <w:left w:val="none" w:sz="0" w:space="0" w:color="auto"/>
            <w:bottom w:val="none" w:sz="0" w:space="0" w:color="auto"/>
            <w:right w:val="none" w:sz="0" w:space="0" w:color="auto"/>
          </w:divBdr>
        </w:div>
        <w:div w:id="1845972041">
          <w:marLeft w:val="0"/>
          <w:marRight w:val="720"/>
          <w:marTop w:val="0"/>
          <w:marBottom w:val="0"/>
          <w:divBdr>
            <w:top w:val="none" w:sz="0" w:space="0" w:color="auto"/>
            <w:left w:val="none" w:sz="0" w:space="0" w:color="auto"/>
            <w:bottom w:val="none" w:sz="0" w:space="0" w:color="auto"/>
            <w:right w:val="none" w:sz="0" w:space="0" w:color="auto"/>
          </w:divBdr>
          <w:divsChild>
            <w:div w:id="2018531570">
              <w:marLeft w:val="0"/>
              <w:marRight w:val="0"/>
              <w:marTop w:val="0"/>
              <w:marBottom w:val="120"/>
              <w:divBdr>
                <w:top w:val="none" w:sz="0" w:space="0" w:color="auto"/>
                <w:left w:val="none" w:sz="0" w:space="0" w:color="auto"/>
                <w:bottom w:val="none" w:sz="0" w:space="0" w:color="auto"/>
                <w:right w:val="none" w:sz="0" w:space="0" w:color="auto"/>
              </w:divBdr>
            </w:div>
            <w:div w:id="1533226610">
              <w:marLeft w:val="0"/>
              <w:marRight w:val="0"/>
              <w:marTop w:val="0"/>
              <w:marBottom w:val="120"/>
              <w:divBdr>
                <w:top w:val="none" w:sz="0" w:space="0" w:color="auto"/>
                <w:left w:val="none" w:sz="0" w:space="0" w:color="auto"/>
                <w:bottom w:val="none" w:sz="0" w:space="0" w:color="auto"/>
                <w:right w:val="none" w:sz="0" w:space="0" w:color="auto"/>
              </w:divBdr>
            </w:div>
          </w:divsChild>
        </w:div>
        <w:div w:id="912591087">
          <w:marLeft w:val="0"/>
          <w:marRight w:val="0"/>
          <w:marTop w:val="0"/>
          <w:marBottom w:val="0"/>
          <w:divBdr>
            <w:top w:val="none" w:sz="0" w:space="0" w:color="auto"/>
            <w:left w:val="none" w:sz="0" w:space="0" w:color="auto"/>
            <w:bottom w:val="none" w:sz="0" w:space="0" w:color="auto"/>
            <w:right w:val="none" w:sz="0" w:space="0" w:color="auto"/>
          </w:divBdr>
          <w:divsChild>
            <w:div w:id="799037955">
              <w:marLeft w:val="0"/>
              <w:marRight w:val="0"/>
              <w:marTop w:val="0"/>
              <w:marBottom w:val="0"/>
              <w:divBdr>
                <w:top w:val="none" w:sz="0" w:space="0" w:color="auto"/>
                <w:left w:val="none" w:sz="0" w:space="0" w:color="auto"/>
                <w:bottom w:val="none" w:sz="0" w:space="0" w:color="auto"/>
                <w:right w:val="none" w:sz="0" w:space="0" w:color="auto"/>
              </w:divBdr>
              <w:divsChild>
                <w:div w:id="815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1252">
      <w:bodyDiv w:val="1"/>
      <w:marLeft w:val="0"/>
      <w:marRight w:val="0"/>
      <w:marTop w:val="0"/>
      <w:marBottom w:val="0"/>
      <w:divBdr>
        <w:top w:val="none" w:sz="0" w:space="0" w:color="auto"/>
        <w:left w:val="none" w:sz="0" w:space="0" w:color="auto"/>
        <w:bottom w:val="none" w:sz="0" w:space="0" w:color="auto"/>
        <w:right w:val="none" w:sz="0" w:space="0" w:color="auto"/>
      </w:divBdr>
    </w:div>
    <w:div w:id="1066102883">
      <w:bodyDiv w:val="1"/>
      <w:marLeft w:val="0"/>
      <w:marRight w:val="0"/>
      <w:marTop w:val="0"/>
      <w:marBottom w:val="0"/>
      <w:divBdr>
        <w:top w:val="none" w:sz="0" w:space="0" w:color="auto"/>
        <w:left w:val="none" w:sz="0" w:space="0" w:color="auto"/>
        <w:bottom w:val="none" w:sz="0" w:space="0" w:color="auto"/>
        <w:right w:val="none" w:sz="0" w:space="0" w:color="auto"/>
      </w:divBdr>
    </w:div>
    <w:div w:id="1067067177">
      <w:bodyDiv w:val="1"/>
      <w:marLeft w:val="0"/>
      <w:marRight w:val="0"/>
      <w:marTop w:val="0"/>
      <w:marBottom w:val="0"/>
      <w:divBdr>
        <w:top w:val="none" w:sz="0" w:space="0" w:color="auto"/>
        <w:left w:val="none" w:sz="0" w:space="0" w:color="auto"/>
        <w:bottom w:val="none" w:sz="0" w:space="0" w:color="auto"/>
        <w:right w:val="none" w:sz="0" w:space="0" w:color="auto"/>
      </w:divBdr>
    </w:div>
    <w:div w:id="1069958038">
      <w:bodyDiv w:val="1"/>
      <w:marLeft w:val="0"/>
      <w:marRight w:val="0"/>
      <w:marTop w:val="0"/>
      <w:marBottom w:val="0"/>
      <w:divBdr>
        <w:top w:val="none" w:sz="0" w:space="0" w:color="auto"/>
        <w:left w:val="none" w:sz="0" w:space="0" w:color="auto"/>
        <w:bottom w:val="none" w:sz="0" w:space="0" w:color="auto"/>
        <w:right w:val="none" w:sz="0" w:space="0" w:color="auto"/>
      </w:divBdr>
    </w:div>
    <w:div w:id="1070468534">
      <w:bodyDiv w:val="1"/>
      <w:marLeft w:val="0"/>
      <w:marRight w:val="0"/>
      <w:marTop w:val="0"/>
      <w:marBottom w:val="0"/>
      <w:divBdr>
        <w:top w:val="none" w:sz="0" w:space="0" w:color="auto"/>
        <w:left w:val="none" w:sz="0" w:space="0" w:color="auto"/>
        <w:bottom w:val="none" w:sz="0" w:space="0" w:color="auto"/>
        <w:right w:val="none" w:sz="0" w:space="0" w:color="auto"/>
      </w:divBdr>
      <w:divsChild>
        <w:div w:id="460614093">
          <w:marLeft w:val="0"/>
          <w:marRight w:val="0"/>
          <w:marTop w:val="0"/>
          <w:marBottom w:val="960"/>
          <w:divBdr>
            <w:top w:val="none" w:sz="0" w:space="0" w:color="auto"/>
            <w:left w:val="none" w:sz="0" w:space="0" w:color="auto"/>
            <w:bottom w:val="none" w:sz="0" w:space="0" w:color="auto"/>
            <w:right w:val="none" w:sz="0" w:space="0" w:color="auto"/>
          </w:divBdr>
        </w:div>
        <w:div w:id="1967344807">
          <w:marLeft w:val="0"/>
          <w:marRight w:val="720"/>
          <w:marTop w:val="0"/>
          <w:marBottom w:val="0"/>
          <w:divBdr>
            <w:top w:val="none" w:sz="0" w:space="0" w:color="auto"/>
            <w:left w:val="none" w:sz="0" w:space="0" w:color="auto"/>
            <w:bottom w:val="none" w:sz="0" w:space="0" w:color="auto"/>
            <w:right w:val="none" w:sz="0" w:space="0" w:color="auto"/>
          </w:divBdr>
          <w:divsChild>
            <w:div w:id="214969696">
              <w:marLeft w:val="0"/>
              <w:marRight w:val="0"/>
              <w:marTop w:val="0"/>
              <w:marBottom w:val="120"/>
              <w:divBdr>
                <w:top w:val="none" w:sz="0" w:space="0" w:color="auto"/>
                <w:left w:val="none" w:sz="0" w:space="0" w:color="auto"/>
                <w:bottom w:val="none" w:sz="0" w:space="0" w:color="auto"/>
                <w:right w:val="none" w:sz="0" w:space="0" w:color="auto"/>
              </w:divBdr>
            </w:div>
            <w:div w:id="1496334076">
              <w:marLeft w:val="0"/>
              <w:marRight w:val="0"/>
              <w:marTop w:val="0"/>
              <w:marBottom w:val="120"/>
              <w:divBdr>
                <w:top w:val="none" w:sz="0" w:space="0" w:color="auto"/>
                <w:left w:val="none" w:sz="0" w:space="0" w:color="auto"/>
                <w:bottom w:val="none" w:sz="0" w:space="0" w:color="auto"/>
                <w:right w:val="none" w:sz="0" w:space="0" w:color="auto"/>
              </w:divBdr>
            </w:div>
          </w:divsChild>
        </w:div>
        <w:div w:id="670332107">
          <w:marLeft w:val="0"/>
          <w:marRight w:val="0"/>
          <w:marTop w:val="0"/>
          <w:marBottom w:val="0"/>
          <w:divBdr>
            <w:top w:val="none" w:sz="0" w:space="0" w:color="auto"/>
            <w:left w:val="none" w:sz="0" w:space="0" w:color="auto"/>
            <w:bottom w:val="none" w:sz="0" w:space="0" w:color="auto"/>
            <w:right w:val="none" w:sz="0" w:space="0" w:color="auto"/>
          </w:divBdr>
          <w:divsChild>
            <w:div w:id="1088119726">
              <w:marLeft w:val="0"/>
              <w:marRight w:val="0"/>
              <w:marTop w:val="0"/>
              <w:marBottom w:val="0"/>
              <w:divBdr>
                <w:top w:val="none" w:sz="0" w:space="0" w:color="auto"/>
                <w:left w:val="none" w:sz="0" w:space="0" w:color="auto"/>
                <w:bottom w:val="none" w:sz="0" w:space="0" w:color="auto"/>
                <w:right w:val="none" w:sz="0" w:space="0" w:color="auto"/>
              </w:divBdr>
              <w:divsChild>
                <w:div w:id="10646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4470">
      <w:bodyDiv w:val="1"/>
      <w:marLeft w:val="0"/>
      <w:marRight w:val="0"/>
      <w:marTop w:val="0"/>
      <w:marBottom w:val="0"/>
      <w:divBdr>
        <w:top w:val="none" w:sz="0" w:space="0" w:color="auto"/>
        <w:left w:val="none" w:sz="0" w:space="0" w:color="auto"/>
        <w:bottom w:val="none" w:sz="0" w:space="0" w:color="auto"/>
        <w:right w:val="none" w:sz="0" w:space="0" w:color="auto"/>
      </w:divBdr>
    </w:div>
    <w:div w:id="1092386805">
      <w:bodyDiv w:val="1"/>
      <w:marLeft w:val="0"/>
      <w:marRight w:val="0"/>
      <w:marTop w:val="0"/>
      <w:marBottom w:val="0"/>
      <w:divBdr>
        <w:top w:val="none" w:sz="0" w:space="0" w:color="auto"/>
        <w:left w:val="none" w:sz="0" w:space="0" w:color="auto"/>
        <w:bottom w:val="none" w:sz="0" w:space="0" w:color="auto"/>
        <w:right w:val="none" w:sz="0" w:space="0" w:color="auto"/>
      </w:divBdr>
      <w:divsChild>
        <w:div w:id="2112236302">
          <w:marLeft w:val="0"/>
          <w:marRight w:val="0"/>
          <w:marTop w:val="0"/>
          <w:marBottom w:val="0"/>
          <w:divBdr>
            <w:top w:val="none" w:sz="0" w:space="0" w:color="auto"/>
            <w:left w:val="none" w:sz="0" w:space="0" w:color="auto"/>
            <w:bottom w:val="none" w:sz="0" w:space="0" w:color="auto"/>
            <w:right w:val="none" w:sz="0" w:space="0" w:color="auto"/>
          </w:divBdr>
        </w:div>
      </w:divsChild>
    </w:div>
    <w:div w:id="1094398691">
      <w:bodyDiv w:val="1"/>
      <w:marLeft w:val="0"/>
      <w:marRight w:val="0"/>
      <w:marTop w:val="0"/>
      <w:marBottom w:val="0"/>
      <w:divBdr>
        <w:top w:val="none" w:sz="0" w:space="0" w:color="auto"/>
        <w:left w:val="none" w:sz="0" w:space="0" w:color="auto"/>
        <w:bottom w:val="none" w:sz="0" w:space="0" w:color="auto"/>
        <w:right w:val="none" w:sz="0" w:space="0" w:color="auto"/>
      </w:divBdr>
    </w:div>
    <w:div w:id="1103108668">
      <w:bodyDiv w:val="1"/>
      <w:marLeft w:val="0"/>
      <w:marRight w:val="0"/>
      <w:marTop w:val="0"/>
      <w:marBottom w:val="0"/>
      <w:divBdr>
        <w:top w:val="none" w:sz="0" w:space="0" w:color="auto"/>
        <w:left w:val="none" w:sz="0" w:space="0" w:color="auto"/>
        <w:bottom w:val="none" w:sz="0" w:space="0" w:color="auto"/>
        <w:right w:val="none" w:sz="0" w:space="0" w:color="auto"/>
      </w:divBdr>
    </w:div>
    <w:div w:id="1121462732">
      <w:bodyDiv w:val="1"/>
      <w:marLeft w:val="0"/>
      <w:marRight w:val="0"/>
      <w:marTop w:val="0"/>
      <w:marBottom w:val="0"/>
      <w:divBdr>
        <w:top w:val="none" w:sz="0" w:space="0" w:color="auto"/>
        <w:left w:val="none" w:sz="0" w:space="0" w:color="auto"/>
        <w:bottom w:val="none" w:sz="0" w:space="0" w:color="auto"/>
        <w:right w:val="none" w:sz="0" w:space="0" w:color="auto"/>
      </w:divBdr>
    </w:div>
    <w:div w:id="1141536935">
      <w:bodyDiv w:val="1"/>
      <w:marLeft w:val="0"/>
      <w:marRight w:val="0"/>
      <w:marTop w:val="0"/>
      <w:marBottom w:val="0"/>
      <w:divBdr>
        <w:top w:val="none" w:sz="0" w:space="0" w:color="auto"/>
        <w:left w:val="none" w:sz="0" w:space="0" w:color="auto"/>
        <w:bottom w:val="none" w:sz="0" w:space="0" w:color="auto"/>
        <w:right w:val="none" w:sz="0" w:space="0" w:color="auto"/>
      </w:divBdr>
    </w:div>
    <w:div w:id="1146701246">
      <w:bodyDiv w:val="1"/>
      <w:marLeft w:val="0"/>
      <w:marRight w:val="0"/>
      <w:marTop w:val="0"/>
      <w:marBottom w:val="0"/>
      <w:divBdr>
        <w:top w:val="none" w:sz="0" w:space="0" w:color="auto"/>
        <w:left w:val="none" w:sz="0" w:space="0" w:color="auto"/>
        <w:bottom w:val="none" w:sz="0" w:space="0" w:color="auto"/>
        <w:right w:val="none" w:sz="0" w:space="0" w:color="auto"/>
      </w:divBdr>
      <w:divsChild>
        <w:div w:id="305626405">
          <w:marLeft w:val="0"/>
          <w:marRight w:val="0"/>
          <w:marTop w:val="0"/>
          <w:marBottom w:val="960"/>
          <w:divBdr>
            <w:top w:val="none" w:sz="0" w:space="0" w:color="auto"/>
            <w:left w:val="none" w:sz="0" w:space="0" w:color="auto"/>
            <w:bottom w:val="none" w:sz="0" w:space="0" w:color="auto"/>
            <w:right w:val="none" w:sz="0" w:space="0" w:color="auto"/>
          </w:divBdr>
        </w:div>
        <w:div w:id="1572151680">
          <w:marLeft w:val="0"/>
          <w:marRight w:val="720"/>
          <w:marTop w:val="0"/>
          <w:marBottom w:val="0"/>
          <w:divBdr>
            <w:top w:val="none" w:sz="0" w:space="0" w:color="auto"/>
            <w:left w:val="none" w:sz="0" w:space="0" w:color="auto"/>
            <w:bottom w:val="none" w:sz="0" w:space="0" w:color="auto"/>
            <w:right w:val="none" w:sz="0" w:space="0" w:color="auto"/>
          </w:divBdr>
          <w:divsChild>
            <w:div w:id="494493966">
              <w:marLeft w:val="0"/>
              <w:marRight w:val="0"/>
              <w:marTop w:val="0"/>
              <w:marBottom w:val="120"/>
              <w:divBdr>
                <w:top w:val="none" w:sz="0" w:space="0" w:color="auto"/>
                <w:left w:val="none" w:sz="0" w:space="0" w:color="auto"/>
                <w:bottom w:val="none" w:sz="0" w:space="0" w:color="auto"/>
                <w:right w:val="none" w:sz="0" w:space="0" w:color="auto"/>
              </w:divBdr>
            </w:div>
            <w:div w:id="191067493">
              <w:marLeft w:val="0"/>
              <w:marRight w:val="0"/>
              <w:marTop w:val="0"/>
              <w:marBottom w:val="120"/>
              <w:divBdr>
                <w:top w:val="none" w:sz="0" w:space="0" w:color="auto"/>
                <w:left w:val="none" w:sz="0" w:space="0" w:color="auto"/>
                <w:bottom w:val="none" w:sz="0" w:space="0" w:color="auto"/>
                <w:right w:val="none" w:sz="0" w:space="0" w:color="auto"/>
              </w:divBdr>
            </w:div>
          </w:divsChild>
        </w:div>
        <w:div w:id="1549105142">
          <w:marLeft w:val="0"/>
          <w:marRight w:val="0"/>
          <w:marTop w:val="0"/>
          <w:marBottom w:val="0"/>
          <w:divBdr>
            <w:top w:val="none" w:sz="0" w:space="0" w:color="auto"/>
            <w:left w:val="none" w:sz="0" w:space="0" w:color="auto"/>
            <w:bottom w:val="none" w:sz="0" w:space="0" w:color="auto"/>
            <w:right w:val="none" w:sz="0" w:space="0" w:color="auto"/>
          </w:divBdr>
          <w:divsChild>
            <w:div w:id="1756052086">
              <w:marLeft w:val="0"/>
              <w:marRight w:val="0"/>
              <w:marTop w:val="0"/>
              <w:marBottom w:val="0"/>
              <w:divBdr>
                <w:top w:val="none" w:sz="0" w:space="0" w:color="auto"/>
                <w:left w:val="none" w:sz="0" w:space="0" w:color="auto"/>
                <w:bottom w:val="none" w:sz="0" w:space="0" w:color="auto"/>
                <w:right w:val="none" w:sz="0" w:space="0" w:color="auto"/>
              </w:divBdr>
              <w:divsChild>
                <w:div w:id="1303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3319">
      <w:bodyDiv w:val="1"/>
      <w:marLeft w:val="0"/>
      <w:marRight w:val="0"/>
      <w:marTop w:val="0"/>
      <w:marBottom w:val="0"/>
      <w:divBdr>
        <w:top w:val="none" w:sz="0" w:space="0" w:color="auto"/>
        <w:left w:val="none" w:sz="0" w:space="0" w:color="auto"/>
        <w:bottom w:val="none" w:sz="0" w:space="0" w:color="auto"/>
        <w:right w:val="none" w:sz="0" w:space="0" w:color="auto"/>
      </w:divBdr>
    </w:div>
    <w:div w:id="1171524795">
      <w:bodyDiv w:val="1"/>
      <w:marLeft w:val="0"/>
      <w:marRight w:val="0"/>
      <w:marTop w:val="0"/>
      <w:marBottom w:val="0"/>
      <w:divBdr>
        <w:top w:val="none" w:sz="0" w:space="0" w:color="auto"/>
        <w:left w:val="none" w:sz="0" w:space="0" w:color="auto"/>
        <w:bottom w:val="none" w:sz="0" w:space="0" w:color="auto"/>
        <w:right w:val="none" w:sz="0" w:space="0" w:color="auto"/>
      </w:divBdr>
    </w:div>
    <w:div w:id="1174875608">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sChild>
        <w:div w:id="913901607">
          <w:marLeft w:val="0"/>
          <w:marRight w:val="0"/>
          <w:marTop w:val="0"/>
          <w:marBottom w:val="0"/>
          <w:divBdr>
            <w:top w:val="none" w:sz="0" w:space="0" w:color="auto"/>
            <w:left w:val="none" w:sz="0" w:space="0" w:color="auto"/>
            <w:bottom w:val="none" w:sz="0" w:space="0" w:color="auto"/>
            <w:right w:val="none" w:sz="0" w:space="0" w:color="auto"/>
          </w:divBdr>
        </w:div>
      </w:divsChild>
    </w:div>
    <w:div w:id="1201014276">
      <w:bodyDiv w:val="1"/>
      <w:marLeft w:val="0"/>
      <w:marRight w:val="0"/>
      <w:marTop w:val="0"/>
      <w:marBottom w:val="0"/>
      <w:divBdr>
        <w:top w:val="none" w:sz="0" w:space="0" w:color="auto"/>
        <w:left w:val="none" w:sz="0" w:space="0" w:color="auto"/>
        <w:bottom w:val="none" w:sz="0" w:space="0" w:color="auto"/>
        <w:right w:val="none" w:sz="0" w:space="0" w:color="auto"/>
      </w:divBdr>
    </w:div>
    <w:div w:id="1210073129">
      <w:bodyDiv w:val="1"/>
      <w:marLeft w:val="0"/>
      <w:marRight w:val="0"/>
      <w:marTop w:val="0"/>
      <w:marBottom w:val="0"/>
      <w:divBdr>
        <w:top w:val="none" w:sz="0" w:space="0" w:color="auto"/>
        <w:left w:val="none" w:sz="0" w:space="0" w:color="auto"/>
        <w:bottom w:val="none" w:sz="0" w:space="0" w:color="auto"/>
        <w:right w:val="none" w:sz="0" w:space="0" w:color="auto"/>
      </w:divBdr>
    </w:div>
    <w:div w:id="1212811545">
      <w:bodyDiv w:val="1"/>
      <w:marLeft w:val="0"/>
      <w:marRight w:val="0"/>
      <w:marTop w:val="0"/>
      <w:marBottom w:val="0"/>
      <w:divBdr>
        <w:top w:val="none" w:sz="0" w:space="0" w:color="auto"/>
        <w:left w:val="none" w:sz="0" w:space="0" w:color="auto"/>
        <w:bottom w:val="none" w:sz="0" w:space="0" w:color="auto"/>
        <w:right w:val="none" w:sz="0" w:space="0" w:color="auto"/>
      </w:divBdr>
    </w:div>
    <w:div w:id="1213931678">
      <w:bodyDiv w:val="1"/>
      <w:marLeft w:val="0"/>
      <w:marRight w:val="0"/>
      <w:marTop w:val="0"/>
      <w:marBottom w:val="0"/>
      <w:divBdr>
        <w:top w:val="none" w:sz="0" w:space="0" w:color="auto"/>
        <w:left w:val="none" w:sz="0" w:space="0" w:color="auto"/>
        <w:bottom w:val="none" w:sz="0" w:space="0" w:color="auto"/>
        <w:right w:val="none" w:sz="0" w:space="0" w:color="auto"/>
      </w:divBdr>
      <w:divsChild>
        <w:div w:id="81068767">
          <w:marLeft w:val="0"/>
          <w:marRight w:val="0"/>
          <w:marTop w:val="0"/>
          <w:marBottom w:val="960"/>
          <w:divBdr>
            <w:top w:val="none" w:sz="0" w:space="0" w:color="auto"/>
            <w:left w:val="none" w:sz="0" w:space="0" w:color="auto"/>
            <w:bottom w:val="none" w:sz="0" w:space="0" w:color="auto"/>
            <w:right w:val="none" w:sz="0" w:space="0" w:color="auto"/>
          </w:divBdr>
        </w:div>
        <w:div w:id="1535270057">
          <w:marLeft w:val="0"/>
          <w:marRight w:val="720"/>
          <w:marTop w:val="0"/>
          <w:marBottom w:val="0"/>
          <w:divBdr>
            <w:top w:val="none" w:sz="0" w:space="0" w:color="auto"/>
            <w:left w:val="none" w:sz="0" w:space="0" w:color="auto"/>
            <w:bottom w:val="none" w:sz="0" w:space="0" w:color="auto"/>
            <w:right w:val="none" w:sz="0" w:space="0" w:color="auto"/>
          </w:divBdr>
          <w:divsChild>
            <w:div w:id="838354620">
              <w:marLeft w:val="0"/>
              <w:marRight w:val="0"/>
              <w:marTop w:val="0"/>
              <w:marBottom w:val="120"/>
              <w:divBdr>
                <w:top w:val="none" w:sz="0" w:space="0" w:color="auto"/>
                <w:left w:val="none" w:sz="0" w:space="0" w:color="auto"/>
                <w:bottom w:val="none" w:sz="0" w:space="0" w:color="auto"/>
                <w:right w:val="none" w:sz="0" w:space="0" w:color="auto"/>
              </w:divBdr>
            </w:div>
            <w:div w:id="1064181110">
              <w:marLeft w:val="0"/>
              <w:marRight w:val="0"/>
              <w:marTop w:val="0"/>
              <w:marBottom w:val="120"/>
              <w:divBdr>
                <w:top w:val="none" w:sz="0" w:space="0" w:color="auto"/>
                <w:left w:val="none" w:sz="0" w:space="0" w:color="auto"/>
                <w:bottom w:val="none" w:sz="0" w:space="0" w:color="auto"/>
                <w:right w:val="none" w:sz="0" w:space="0" w:color="auto"/>
              </w:divBdr>
            </w:div>
          </w:divsChild>
        </w:div>
        <w:div w:id="328485228">
          <w:marLeft w:val="0"/>
          <w:marRight w:val="0"/>
          <w:marTop w:val="0"/>
          <w:marBottom w:val="0"/>
          <w:divBdr>
            <w:top w:val="none" w:sz="0" w:space="0" w:color="auto"/>
            <w:left w:val="none" w:sz="0" w:space="0" w:color="auto"/>
            <w:bottom w:val="none" w:sz="0" w:space="0" w:color="auto"/>
            <w:right w:val="none" w:sz="0" w:space="0" w:color="auto"/>
          </w:divBdr>
          <w:divsChild>
            <w:div w:id="1632445012">
              <w:marLeft w:val="0"/>
              <w:marRight w:val="0"/>
              <w:marTop w:val="0"/>
              <w:marBottom w:val="0"/>
              <w:divBdr>
                <w:top w:val="none" w:sz="0" w:space="0" w:color="auto"/>
                <w:left w:val="none" w:sz="0" w:space="0" w:color="auto"/>
                <w:bottom w:val="none" w:sz="0" w:space="0" w:color="auto"/>
                <w:right w:val="none" w:sz="0" w:space="0" w:color="auto"/>
              </w:divBdr>
              <w:divsChild>
                <w:div w:id="1779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8632">
      <w:bodyDiv w:val="1"/>
      <w:marLeft w:val="0"/>
      <w:marRight w:val="0"/>
      <w:marTop w:val="0"/>
      <w:marBottom w:val="0"/>
      <w:divBdr>
        <w:top w:val="none" w:sz="0" w:space="0" w:color="auto"/>
        <w:left w:val="none" w:sz="0" w:space="0" w:color="auto"/>
        <w:bottom w:val="none" w:sz="0" w:space="0" w:color="auto"/>
        <w:right w:val="none" w:sz="0" w:space="0" w:color="auto"/>
      </w:divBdr>
    </w:div>
    <w:div w:id="1220941799">
      <w:bodyDiv w:val="1"/>
      <w:marLeft w:val="0"/>
      <w:marRight w:val="0"/>
      <w:marTop w:val="0"/>
      <w:marBottom w:val="0"/>
      <w:divBdr>
        <w:top w:val="none" w:sz="0" w:space="0" w:color="auto"/>
        <w:left w:val="none" w:sz="0" w:space="0" w:color="auto"/>
        <w:bottom w:val="none" w:sz="0" w:space="0" w:color="auto"/>
        <w:right w:val="none" w:sz="0" w:space="0" w:color="auto"/>
      </w:divBdr>
    </w:div>
    <w:div w:id="1246457464">
      <w:bodyDiv w:val="1"/>
      <w:marLeft w:val="0"/>
      <w:marRight w:val="0"/>
      <w:marTop w:val="0"/>
      <w:marBottom w:val="0"/>
      <w:divBdr>
        <w:top w:val="none" w:sz="0" w:space="0" w:color="auto"/>
        <w:left w:val="none" w:sz="0" w:space="0" w:color="auto"/>
        <w:bottom w:val="none" w:sz="0" w:space="0" w:color="auto"/>
        <w:right w:val="none" w:sz="0" w:space="0" w:color="auto"/>
      </w:divBdr>
      <w:divsChild>
        <w:div w:id="410279267">
          <w:marLeft w:val="0"/>
          <w:marRight w:val="0"/>
          <w:marTop w:val="0"/>
          <w:marBottom w:val="960"/>
          <w:divBdr>
            <w:top w:val="none" w:sz="0" w:space="0" w:color="auto"/>
            <w:left w:val="none" w:sz="0" w:space="0" w:color="auto"/>
            <w:bottom w:val="none" w:sz="0" w:space="0" w:color="auto"/>
            <w:right w:val="none" w:sz="0" w:space="0" w:color="auto"/>
          </w:divBdr>
        </w:div>
        <w:div w:id="766389938">
          <w:marLeft w:val="0"/>
          <w:marRight w:val="720"/>
          <w:marTop w:val="0"/>
          <w:marBottom w:val="0"/>
          <w:divBdr>
            <w:top w:val="none" w:sz="0" w:space="0" w:color="auto"/>
            <w:left w:val="none" w:sz="0" w:space="0" w:color="auto"/>
            <w:bottom w:val="none" w:sz="0" w:space="0" w:color="auto"/>
            <w:right w:val="none" w:sz="0" w:space="0" w:color="auto"/>
          </w:divBdr>
          <w:divsChild>
            <w:div w:id="1185053978">
              <w:marLeft w:val="0"/>
              <w:marRight w:val="0"/>
              <w:marTop w:val="0"/>
              <w:marBottom w:val="120"/>
              <w:divBdr>
                <w:top w:val="none" w:sz="0" w:space="0" w:color="auto"/>
                <w:left w:val="none" w:sz="0" w:space="0" w:color="auto"/>
                <w:bottom w:val="none" w:sz="0" w:space="0" w:color="auto"/>
                <w:right w:val="none" w:sz="0" w:space="0" w:color="auto"/>
              </w:divBdr>
            </w:div>
            <w:div w:id="2004359494">
              <w:marLeft w:val="0"/>
              <w:marRight w:val="0"/>
              <w:marTop w:val="0"/>
              <w:marBottom w:val="120"/>
              <w:divBdr>
                <w:top w:val="none" w:sz="0" w:space="0" w:color="auto"/>
                <w:left w:val="none" w:sz="0" w:space="0" w:color="auto"/>
                <w:bottom w:val="none" w:sz="0" w:space="0" w:color="auto"/>
                <w:right w:val="none" w:sz="0" w:space="0" w:color="auto"/>
              </w:divBdr>
            </w:div>
          </w:divsChild>
        </w:div>
        <w:div w:id="342318792">
          <w:marLeft w:val="0"/>
          <w:marRight w:val="0"/>
          <w:marTop w:val="0"/>
          <w:marBottom w:val="0"/>
          <w:divBdr>
            <w:top w:val="none" w:sz="0" w:space="0" w:color="auto"/>
            <w:left w:val="none" w:sz="0" w:space="0" w:color="auto"/>
            <w:bottom w:val="none" w:sz="0" w:space="0" w:color="auto"/>
            <w:right w:val="none" w:sz="0" w:space="0" w:color="auto"/>
          </w:divBdr>
          <w:divsChild>
            <w:div w:id="687563226">
              <w:marLeft w:val="0"/>
              <w:marRight w:val="0"/>
              <w:marTop w:val="0"/>
              <w:marBottom w:val="0"/>
              <w:divBdr>
                <w:top w:val="none" w:sz="0" w:space="0" w:color="auto"/>
                <w:left w:val="none" w:sz="0" w:space="0" w:color="auto"/>
                <w:bottom w:val="none" w:sz="0" w:space="0" w:color="auto"/>
                <w:right w:val="none" w:sz="0" w:space="0" w:color="auto"/>
              </w:divBdr>
              <w:divsChild>
                <w:div w:id="1630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4531">
      <w:bodyDiv w:val="1"/>
      <w:marLeft w:val="0"/>
      <w:marRight w:val="0"/>
      <w:marTop w:val="0"/>
      <w:marBottom w:val="0"/>
      <w:divBdr>
        <w:top w:val="none" w:sz="0" w:space="0" w:color="auto"/>
        <w:left w:val="none" w:sz="0" w:space="0" w:color="auto"/>
        <w:bottom w:val="none" w:sz="0" w:space="0" w:color="auto"/>
        <w:right w:val="none" w:sz="0" w:space="0" w:color="auto"/>
      </w:divBdr>
    </w:div>
    <w:div w:id="1317757967">
      <w:bodyDiv w:val="1"/>
      <w:marLeft w:val="0"/>
      <w:marRight w:val="0"/>
      <w:marTop w:val="0"/>
      <w:marBottom w:val="0"/>
      <w:divBdr>
        <w:top w:val="none" w:sz="0" w:space="0" w:color="auto"/>
        <w:left w:val="none" w:sz="0" w:space="0" w:color="auto"/>
        <w:bottom w:val="none" w:sz="0" w:space="0" w:color="auto"/>
        <w:right w:val="none" w:sz="0" w:space="0" w:color="auto"/>
      </w:divBdr>
      <w:divsChild>
        <w:div w:id="216623092">
          <w:marLeft w:val="0"/>
          <w:marRight w:val="0"/>
          <w:marTop w:val="0"/>
          <w:marBottom w:val="960"/>
          <w:divBdr>
            <w:top w:val="none" w:sz="0" w:space="0" w:color="auto"/>
            <w:left w:val="none" w:sz="0" w:space="0" w:color="auto"/>
            <w:bottom w:val="none" w:sz="0" w:space="0" w:color="auto"/>
            <w:right w:val="none" w:sz="0" w:space="0" w:color="auto"/>
          </w:divBdr>
        </w:div>
        <w:div w:id="472529006">
          <w:marLeft w:val="0"/>
          <w:marRight w:val="720"/>
          <w:marTop w:val="0"/>
          <w:marBottom w:val="0"/>
          <w:divBdr>
            <w:top w:val="none" w:sz="0" w:space="0" w:color="auto"/>
            <w:left w:val="none" w:sz="0" w:space="0" w:color="auto"/>
            <w:bottom w:val="none" w:sz="0" w:space="0" w:color="auto"/>
            <w:right w:val="none" w:sz="0" w:space="0" w:color="auto"/>
          </w:divBdr>
          <w:divsChild>
            <w:div w:id="292710692">
              <w:marLeft w:val="0"/>
              <w:marRight w:val="0"/>
              <w:marTop w:val="0"/>
              <w:marBottom w:val="120"/>
              <w:divBdr>
                <w:top w:val="none" w:sz="0" w:space="0" w:color="auto"/>
                <w:left w:val="none" w:sz="0" w:space="0" w:color="auto"/>
                <w:bottom w:val="none" w:sz="0" w:space="0" w:color="auto"/>
                <w:right w:val="none" w:sz="0" w:space="0" w:color="auto"/>
              </w:divBdr>
            </w:div>
            <w:div w:id="767233085">
              <w:marLeft w:val="0"/>
              <w:marRight w:val="0"/>
              <w:marTop w:val="0"/>
              <w:marBottom w:val="120"/>
              <w:divBdr>
                <w:top w:val="none" w:sz="0" w:space="0" w:color="auto"/>
                <w:left w:val="none" w:sz="0" w:space="0" w:color="auto"/>
                <w:bottom w:val="none" w:sz="0" w:space="0" w:color="auto"/>
                <w:right w:val="none" w:sz="0" w:space="0" w:color="auto"/>
              </w:divBdr>
            </w:div>
          </w:divsChild>
        </w:div>
        <w:div w:id="919291420">
          <w:marLeft w:val="0"/>
          <w:marRight w:val="0"/>
          <w:marTop w:val="0"/>
          <w:marBottom w:val="0"/>
          <w:divBdr>
            <w:top w:val="none" w:sz="0" w:space="0" w:color="auto"/>
            <w:left w:val="none" w:sz="0" w:space="0" w:color="auto"/>
            <w:bottom w:val="none" w:sz="0" w:space="0" w:color="auto"/>
            <w:right w:val="none" w:sz="0" w:space="0" w:color="auto"/>
          </w:divBdr>
          <w:divsChild>
            <w:div w:id="312410554">
              <w:marLeft w:val="0"/>
              <w:marRight w:val="0"/>
              <w:marTop w:val="0"/>
              <w:marBottom w:val="0"/>
              <w:divBdr>
                <w:top w:val="none" w:sz="0" w:space="0" w:color="auto"/>
                <w:left w:val="none" w:sz="0" w:space="0" w:color="auto"/>
                <w:bottom w:val="none" w:sz="0" w:space="0" w:color="auto"/>
                <w:right w:val="none" w:sz="0" w:space="0" w:color="auto"/>
              </w:divBdr>
              <w:divsChild>
                <w:div w:id="21068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4301">
      <w:bodyDiv w:val="1"/>
      <w:marLeft w:val="0"/>
      <w:marRight w:val="0"/>
      <w:marTop w:val="0"/>
      <w:marBottom w:val="0"/>
      <w:divBdr>
        <w:top w:val="none" w:sz="0" w:space="0" w:color="auto"/>
        <w:left w:val="none" w:sz="0" w:space="0" w:color="auto"/>
        <w:bottom w:val="none" w:sz="0" w:space="0" w:color="auto"/>
        <w:right w:val="none" w:sz="0" w:space="0" w:color="auto"/>
      </w:divBdr>
      <w:divsChild>
        <w:div w:id="73360552">
          <w:marLeft w:val="0"/>
          <w:marRight w:val="0"/>
          <w:marTop w:val="0"/>
          <w:marBottom w:val="0"/>
          <w:divBdr>
            <w:top w:val="none" w:sz="0" w:space="0" w:color="auto"/>
            <w:left w:val="none" w:sz="0" w:space="0" w:color="auto"/>
            <w:bottom w:val="none" w:sz="0" w:space="0" w:color="auto"/>
            <w:right w:val="none" w:sz="0" w:space="0" w:color="auto"/>
          </w:divBdr>
        </w:div>
      </w:divsChild>
    </w:div>
    <w:div w:id="1325819761">
      <w:bodyDiv w:val="1"/>
      <w:marLeft w:val="0"/>
      <w:marRight w:val="0"/>
      <w:marTop w:val="0"/>
      <w:marBottom w:val="0"/>
      <w:divBdr>
        <w:top w:val="none" w:sz="0" w:space="0" w:color="auto"/>
        <w:left w:val="none" w:sz="0" w:space="0" w:color="auto"/>
        <w:bottom w:val="none" w:sz="0" w:space="0" w:color="auto"/>
        <w:right w:val="none" w:sz="0" w:space="0" w:color="auto"/>
      </w:divBdr>
      <w:divsChild>
        <w:div w:id="1605187105">
          <w:marLeft w:val="0"/>
          <w:marRight w:val="0"/>
          <w:marTop w:val="0"/>
          <w:marBottom w:val="960"/>
          <w:divBdr>
            <w:top w:val="none" w:sz="0" w:space="0" w:color="auto"/>
            <w:left w:val="none" w:sz="0" w:space="0" w:color="auto"/>
            <w:bottom w:val="none" w:sz="0" w:space="0" w:color="auto"/>
            <w:right w:val="none" w:sz="0" w:space="0" w:color="auto"/>
          </w:divBdr>
        </w:div>
        <w:div w:id="125050557">
          <w:marLeft w:val="0"/>
          <w:marRight w:val="720"/>
          <w:marTop w:val="0"/>
          <w:marBottom w:val="0"/>
          <w:divBdr>
            <w:top w:val="none" w:sz="0" w:space="0" w:color="auto"/>
            <w:left w:val="none" w:sz="0" w:space="0" w:color="auto"/>
            <w:bottom w:val="none" w:sz="0" w:space="0" w:color="auto"/>
            <w:right w:val="none" w:sz="0" w:space="0" w:color="auto"/>
          </w:divBdr>
          <w:divsChild>
            <w:div w:id="595943781">
              <w:marLeft w:val="0"/>
              <w:marRight w:val="0"/>
              <w:marTop w:val="0"/>
              <w:marBottom w:val="120"/>
              <w:divBdr>
                <w:top w:val="none" w:sz="0" w:space="0" w:color="auto"/>
                <w:left w:val="none" w:sz="0" w:space="0" w:color="auto"/>
                <w:bottom w:val="none" w:sz="0" w:space="0" w:color="auto"/>
                <w:right w:val="none" w:sz="0" w:space="0" w:color="auto"/>
              </w:divBdr>
            </w:div>
            <w:div w:id="1925987029">
              <w:marLeft w:val="0"/>
              <w:marRight w:val="0"/>
              <w:marTop w:val="0"/>
              <w:marBottom w:val="120"/>
              <w:divBdr>
                <w:top w:val="none" w:sz="0" w:space="0" w:color="auto"/>
                <w:left w:val="none" w:sz="0" w:space="0" w:color="auto"/>
                <w:bottom w:val="none" w:sz="0" w:space="0" w:color="auto"/>
                <w:right w:val="none" w:sz="0" w:space="0" w:color="auto"/>
              </w:divBdr>
            </w:div>
          </w:divsChild>
        </w:div>
        <w:div w:id="488326351">
          <w:marLeft w:val="0"/>
          <w:marRight w:val="0"/>
          <w:marTop w:val="0"/>
          <w:marBottom w:val="0"/>
          <w:divBdr>
            <w:top w:val="none" w:sz="0" w:space="0" w:color="auto"/>
            <w:left w:val="none" w:sz="0" w:space="0" w:color="auto"/>
            <w:bottom w:val="none" w:sz="0" w:space="0" w:color="auto"/>
            <w:right w:val="none" w:sz="0" w:space="0" w:color="auto"/>
          </w:divBdr>
          <w:divsChild>
            <w:div w:id="125397864">
              <w:marLeft w:val="0"/>
              <w:marRight w:val="0"/>
              <w:marTop w:val="0"/>
              <w:marBottom w:val="0"/>
              <w:divBdr>
                <w:top w:val="none" w:sz="0" w:space="0" w:color="auto"/>
                <w:left w:val="none" w:sz="0" w:space="0" w:color="auto"/>
                <w:bottom w:val="none" w:sz="0" w:space="0" w:color="auto"/>
                <w:right w:val="none" w:sz="0" w:space="0" w:color="auto"/>
              </w:divBdr>
              <w:divsChild>
                <w:div w:id="9373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058">
      <w:bodyDiv w:val="1"/>
      <w:marLeft w:val="0"/>
      <w:marRight w:val="0"/>
      <w:marTop w:val="0"/>
      <w:marBottom w:val="0"/>
      <w:divBdr>
        <w:top w:val="none" w:sz="0" w:space="0" w:color="auto"/>
        <w:left w:val="none" w:sz="0" w:space="0" w:color="auto"/>
        <w:bottom w:val="none" w:sz="0" w:space="0" w:color="auto"/>
        <w:right w:val="none" w:sz="0" w:space="0" w:color="auto"/>
      </w:divBdr>
    </w:div>
    <w:div w:id="1346519537">
      <w:bodyDiv w:val="1"/>
      <w:marLeft w:val="0"/>
      <w:marRight w:val="0"/>
      <w:marTop w:val="0"/>
      <w:marBottom w:val="0"/>
      <w:divBdr>
        <w:top w:val="none" w:sz="0" w:space="0" w:color="auto"/>
        <w:left w:val="none" w:sz="0" w:space="0" w:color="auto"/>
        <w:bottom w:val="none" w:sz="0" w:space="0" w:color="auto"/>
        <w:right w:val="none" w:sz="0" w:space="0" w:color="auto"/>
      </w:divBdr>
    </w:div>
    <w:div w:id="1350790004">
      <w:bodyDiv w:val="1"/>
      <w:marLeft w:val="0"/>
      <w:marRight w:val="0"/>
      <w:marTop w:val="0"/>
      <w:marBottom w:val="0"/>
      <w:divBdr>
        <w:top w:val="none" w:sz="0" w:space="0" w:color="auto"/>
        <w:left w:val="none" w:sz="0" w:space="0" w:color="auto"/>
        <w:bottom w:val="none" w:sz="0" w:space="0" w:color="auto"/>
        <w:right w:val="none" w:sz="0" w:space="0" w:color="auto"/>
      </w:divBdr>
    </w:div>
    <w:div w:id="1353846436">
      <w:bodyDiv w:val="1"/>
      <w:marLeft w:val="0"/>
      <w:marRight w:val="0"/>
      <w:marTop w:val="0"/>
      <w:marBottom w:val="0"/>
      <w:divBdr>
        <w:top w:val="none" w:sz="0" w:space="0" w:color="auto"/>
        <w:left w:val="none" w:sz="0" w:space="0" w:color="auto"/>
        <w:bottom w:val="none" w:sz="0" w:space="0" w:color="auto"/>
        <w:right w:val="none" w:sz="0" w:space="0" w:color="auto"/>
      </w:divBdr>
    </w:div>
    <w:div w:id="1366326780">
      <w:bodyDiv w:val="1"/>
      <w:marLeft w:val="0"/>
      <w:marRight w:val="0"/>
      <w:marTop w:val="0"/>
      <w:marBottom w:val="0"/>
      <w:divBdr>
        <w:top w:val="none" w:sz="0" w:space="0" w:color="auto"/>
        <w:left w:val="none" w:sz="0" w:space="0" w:color="auto"/>
        <w:bottom w:val="none" w:sz="0" w:space="0" w:color="auto"/>
        <w:right w:val="none" w:sz="0" w:space="0" w:color="auto"/>
      </w:divBdr>
    </w:div>
    <w:div w:id="1368876851">
      <w:bodyDiv w:val="1"/>
      <w:marLeft w:val="0"/>
      <w:marRight w:val="0"/>
      <w:marTop w:val="0"/>
      <w:marBottom w:val="0"/>
      <w:divBdr>
        <w:top w:val="none" w:sz="0" w:space="0" w:color="auto"/>
        <w:left w:val="none" w:sz="0" w:space="0" w:color="auto"/>
        <w:bottom w:val="none" w:sz="0" w:space="0" w:color="auto"/>
        <w:right w:val="none" w:sz="0" w:space="0" w:color="auto"/>
      </w:divBdr>
    </w:div>
    <w:div w:id="1372531428">
      <w:bodyDiv w:val="1"/>
      <w:marLeft w:val="0"/>
      <w:marRight w:val="0"/>
      <w:marTop w:val="0"/>
      <w:marBottom w:val="0"/>
      <w:divBdr>
        <w:top w:val="none" w:sz="0" w:space="0" w:color="auto"/>
        <w:left w:val="none" w:sz="0" w:space="0" w:color="auto"/>
        <w:bottom w:val="none" w:sz="0" w:space="0" w:color="auto"/>
        <w:right w:val="none" w:sz="0" w:space="0" w:color="auto"/>
      </w:divBdr>
    </w:div>
    <w:div w:id="1372533949">
      <w:bodyDiv w:val="1"/>
      <w:marLeft w:val="0"/>
      <w:marRight w:val="0"/>
      <w:marTop w:val="0"/>
      <w:marBottom w:val="0"/>
      <w:divBdr>
        <w:top w:val="none" w:sz="0" w:space="0" w:color="auto"/>
        <w:left w:val="none" w:sz="0" w:space="0" w:color="auto"/>
        <w:bottom w:val="none" w:sz="0" w:space="0" w:color="auto"/>
        <w:right w:val="none" w:sz="0" w:space="0" w:color="auto"/>
      </w:divBdr>
    </w:div>
    <w:div w:id="1388333448">
      <w:bodyDiv w:val="1"/>
      <w:marLeft w:val="0"/>
      <w:marRight w:val="0"/>
      <w:marTop w:val="0"/>
      <w:marBottom w:val="0"/>
      <w:divBdr>
        <w:top w:val="none" w:sz="0" w:space="0" w:color="auto"/>
        <w:left w:val="none" w:sz="0" w:space="0" w:color="auto"/>
        <w:bottom w:val="none" w:sz="0" w:space="0" w:color="auto"/>
        <w:right w:val="none" w:sz="0" w:space="0" w:color="auto"/>
      </w:divBdr>
    </w:div>
    <w:div w:id="1408841134">
      <w:bodyDiv w:val="1"/>
      <w:marLeft w:val="0"/>
      <w:marRight w:val="0"/>
      <w:marTop w:val="0"/>
      <w:marBottom w:val="0"/>
      <w:divBdr>
        <w:top w:val="none" w:sz="0" w:space="0" w:color="auto"/>
        <w:left w:val="none" w:sz="0" w:space="0" w:color="auto"/>
        <w:bottom w:val="none" w:sz="0" w:space="0" w:color="auto"/>
        <w:right w:val="none" w:sz="0" w:space="0" w:color="auto"/>
      </w:divBdr>
    </w:div>
    <w:div w:id="1415584634">
      <w:bodyDiv w:val="1"/>
      <w:marLeft w:val="0"/>
      <w:marRight w:val="0"/>
      <w:marTop w:val="0"/>
      <w:marBottom w:val="0"/>
      <w:divBdr>
        <w:top w:val="none" w:sz="0" w:space="0" w:color="auto"/>
        <w:left w:val="none" w:sz="0" w:space="0" w:color="auto"/>
        <w:bottom w:val="none" w:sz="0" w:space="0" w:color="auto"/>
        <w:right w:val="none" w:sz="0" w:space="0" w:color="auto"/>
      </w:divBdr>
    </w:div>
    <w:div w:id="1416245442">
      <w:bodyDiv w:val="1"/>
      <w:marLeft w:val="0"/>
      <w:marRight w:val="0"/>
      <w:marTop w:val="0"/>
      <w:marBottom w:val="0"/>
      <w:divBdr>
        <w:top w:val="none" w:sz="0" w:space="0" w:color="auto"/>
        <w:left w:val="none" w:sz="0" w:space="0" w:color="auto"/>
        <w:bottom w:val="none" w:sz="0" w:space="0" w:color="auto"/>
        <w:right w:val="none" w:sz="0" w:space="0" w:color="auto"/>
      </w:divBdr>
      <w:divsChild>
        <w:div w:id="1987052592">
          <w:marLeft w:val="0"/>
          <w:marRight w:val="0"/>
          <w:marTop w:val="0"/>
          <w:marBottom w:val="960"/>
          <w:divBdr>
            <w:top w:val="none" w:sz="0" w:space="0" w:color="auto"/>
            <w:left w:val="none" w:sz="0" w:space="0" w:color="auto"/>
            <w:bottom w:val="none" w:sz="0" w:space="0" w:color="auto"/>
            <w:right w:val="none" w:sz="0" w:space="0" w:color="auto"/>
          </w:divBdr>
        </w:div>
        <w:div w:id="524830189">
          <w:marLeft w:val="0"/>
          <w:marRight w:val="720"/>
          <w:marTop w:val="0"/>
          <w:marBottom w:val="0"/>
          <w:divBdr>
            <w:top w:val="none" w:sz="0" w:space="0" w:color="auto"/>
            <w:left w:val="none" w:sz="0" w:space="0" w:color="auto"/>
            <w:bottom w:val="none" w:sz="0" w:space="0" w:color="auto"/>
            <w:right w:val="none" w:sz="0" w:space="0" w:color="auto"/>
          </w:divBdr>
          <w:divsChild>
            <w:div w:id="536550695">
              <w:marLeft w:val="0"/>
              <w:marRight w:val="0"/>
              <w:marTop w:val="0"/>
              <w:marBottom w:val="120"/>
              <w:divBdr>
                <w:top w:val="none" w:sz="0" w:space="0" w:color="auto"/>
                <w:left w:val="none" w:sz="0" w:space="0" w:color="auto"/>
                <w:bottom w:val="none" w:sz="0" w:space="0" w:color="auto"/>
                <w:right w:val="none" w:sz="0" w:space="0" w:color="auto"/>
              </w:divBdr>
            </w:div>
            <w:div w:id="2128965043">
              <w:marLeft w:val="0"/>
              <w:marRight w:val="0"/>
              <w:marTop w:val="0"/>
              <w:marBottom w:val="120"/>
              <w:divBdr>
                <w:top w:val="none" w:sz="0" w:space="0" w:color="auto"/>
                <w:left w:val="none" w:sz="0" w:space="0" w:color="auto"/>
                <w:bottom w:val="none" w:sz="0" w:space="0" w:color="auto"/>
                <w:right w:val="none" w:sz="0" w:space="0" w:color="auto"/>
              </w:divBdr>
            </w:div>
          </w:divsChild>
        </w:div>
        <w:div w:id="1744645339">
          <w:marLeft w:val="0"/>
          <w:marRight w:val="0"/>
          <w:marTop w:val="0"/>
          <w:marBottom w:val="0"/>
          <w:divBdr>
            <w:top w:val="none" w:sz="0" w:space="0" w:color="auto"/>
            <w:left w:val="none" w:sz="0" w:space="0" w:color="auto"/>
            <w:bottom w:val="none" w:sz="0" w:space="0" w:color="auto"/>
            <w:right w:val="none" w:sz="0" w:space="0" w:color="auto"/>
          </w:divBdr>
          <w:divsChild>
            <w:div w:id="1570580105">
              <w:marLeft w:val="0"/>
              <w:marRight w:val="0"/>
              <w:marTop w:val="0"/>
              <w:marBottom w:val="0"/>
              <w:divBdr>
                <w:top w:val="none" w:sz="0" w:space="0" w:color="auto"/>
                <w:left w:val="none" w:sz="0" w:space="0" w:color="auto"/>
                <w:bottom w:val="none" w:sz="0" w:space="0" w:color="auto"/>
                <w:right w:val="none" w:sz="0" w:space="0" w:color="auto"/>
              </w:divBdr>
              <w:divsChild>
                <w:div w:id="11353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3539">
      <w:bodyDiv w:val="1"/>
      <w:marLeft w:val="0"/>
      <w:marRight w:val="0"/>
      <w:marTop w:val="0"/>
      <w:marBottom w:val="0"/>
      <w:divBdr>
        <w:top w:val="none" w:sz="0" w:space="0" w:color="auto"/>
        <w:left w:val="none" w:sz="0" w:space="0" w:color="auto"/>
        <w:bottom w:val="none" w:sz="0" w:space="0" w:color="auto"/>
        <w:right w:val="none" w:sz="0" w:space="0" w:color="auto"/>
      </w:divBdr>
    </w:div>
    <w:div w:id="1443764135">
      <w:bodyDiv w:val="1"/>
      <w:marLeft w:val="0"/>
      <w:marRight w:val="0"/>
      <w:marTop w:val="0"/>
      <w:marBottom w:val="0"/>
      <w:divBdr>
        <w:top w:val="none" w:sz="0" w:space="0" w:color="auto"/>
        <w:left w:val="none" w:sz="0" w:space="0" w:color="auto"/>
        <w:bottom w:val="none" w:sz="0" w:space="0" w:color="auto"/>
        <w:right w:val="none" w:sz="0" w:space="0" w:color="auto"/>
      </w:divBdr>
      <w:divsChild>
        <w:div w:id="1466502323">
          <w:marLeft w:val="0"/>
          <w:marRight w:val="0"/>
          <w:marTop w:val="0"/>
          <w:marBottom w:val="960"/>
          <w:divBdr>
            <w:top w:val="none" w:sz="0" w:space="0" w:color="auto"/>
            <w:left w:val="none" w:sz="0" w:space="0" w:color="auto"/>
            <w:bottom w:val="none" w:sz="0" w:space="0" w:color="auto"/>
            <w:right w:val="none" w:sz="0" w:space="0" w:color="auto"/>
          </w:divBdr>
        </w:div>
        <w:div w:id="235602085">
          <w:marLeft w:val="0"/>
          <w:marRight w:val="720"/>
          <w:marTop w:val="0"/>
          <w:marBottom w:val="0"/>
          <w:divBdr>
            <w:top w:val="none" w:sz="0" w:space="0" w:color="auto"/>
            <w:left w:val="none" w:sz="0" w:space="0" w:color="auto"/>
            <w:bottom w:val="none" w:sz="0" w:space="0" w:color="auto"/>
            <w:right w:val="none" w:sz="0" w:space="0" w:color="auto"/>
          </w:divBdr>
          <w:divsChild>
            <w:div w:id="934091315">
              <w:marLeft w:val="0"/>
              <w:marRight w:val="0"/>
              <w:marTop w:val="0"/>
              <w:marBottom w:val="120"/>
              <w:divBdr>
                <w:top w:val="none" w:sz="0" w:space="0" w:color="auto"/>
                <w:left w:val="none" w:sz="0" w:space="0" w:color="auto"/>
                <w:bottom w:val="none" w:sz="0" w:space="0" w:color="auto"/>
                <w:right w:val="none" w:sz="0" w:space="0" w:color="auto"/>
              </w:divBdr>
            </w:div>
            <w:div w:id="335304974">
              <w:marLeft w:val="0"/>
              <w:marRight w:val="0"/>
              <w:marTop w:val="0"/>
              <w:marBottom w:val="120"/>
              <w:divBdr>
                <w:top w:val="none" w:sz="0" w:space="0" w:color="auto"/>
                <w:left w:val="none" w:sz="0" w:space="0" w:color="auto"/>
                <w:bottom w:val="none" w:sz="0" w:space="0" w:color="auto"/>
                <w:right w:val="none" w:sz="0" w:space="0" w:color="auto"/>
              </w:divBdr>
            </w:div>
          </w:divsChild>
        </w:div>
        <w:div w:id="329143164">
          <w:marLeft w:val="0"/>
          <w:marRight w:val="0"/>
          <w:marTop w:val="0"/>
          <w:marBottom w:val="0"/>
          <w:divBdr>
            <w:top w:val="none" w:sz="0" w:space="0" w:color="auto"/>
            <w:left w:val="none" w:sz="0" w:space="0" w:color="auto"/>
            <w:bottom w:val="none" w:sz="0" w:space="0" w:color="auto"/>
            <w:right w:val="none" w:sz="0" w:space="0" w:color="auto"/>
          </w:divBdr>
          <w:divsChild>
            <w:div w:id="1994024621">
              <w:marLeft w:val="0"/>
              <w:marRight w:val="0"/>
              <w:marTop w:val="0"/>
              <w:marBottom w:val="0"/>
              <w:divBdr>
                <w:top w:val="none" w:sz="0" w:space="0" w:color="auto"/>
                <w:left w:val="none" w:sz="0" w:space="0" w:color="auto"/>
                <w:bottom w:val="none" w:sz="0" w:space="0" w:color="auto"/>
                <w:right w:val="none" w:sz="0" w:space="0" w:color="auto"/>
              </w:divBdr>
              <w:divsChild>
                <w:div w:id="1355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02057">
      <w:bodyDiv w:val="1"/>
      <w:marLeft w:val="0"/>
      <w:marRight w:val="0"/>
      <w:marTop w:val="0"/>
      <w:marBottom w:val="0"/>
      <w:divBdr>
        <w:top w:val="none" w:sz="0" w:space="0" w:color="auto"/>
        <w:left w:val="none" w:sz="0" w:space="0" w:color="auto"/>
        <w:bottom w:val="none" w:sz="0" w:space="0" w:color="auto"/>
        <w:right w:val="none" w:sz="0" w:space="0" w:color="auto"/>
      </w:divBdr>
    </w:div>
    <w:div w:id="1451511335">
      <w:bodyDiv w:val="1"/>
      <w:marLeft w:val="0"/>
      <w:marRight w:val="0"/>
      <w:marTop w:val="0"/>
      <w:marBottom w:val="0"/>
      <w:divBdr>
        <w:top w:val="none" w:sz="0" w:space="0" w:color="auto"/>
        <w:left w:val="none" w:sz="0" w:space="0" w:color="auto"/>
        <w:bottom w:val="none" w:sz="0" w:space="0" w:color="auto"/>
        <w:right w:val="none" w:sz="0" w:space="0" w:color="auto"/>
      </w:divBdr>
    </w:div>
    <w:div w:id="1455103205">
      <w:bodyDiv w:val="1"/>
      <w:marLeft w:val="0"/>
      <w:marRight w:val="0"/>
      <w:marTop w:val="0"/>
      <w:marBottom w:val="0"/>
      <w:divBdr>
        <w:top w:val="none" w:sz="0" w:space="0" w:color="auto"/>
        <w:left w:val="none" w:sz="0" w:space="0" w:color="auto"/>
        <w:bottom w:val="none" w:sz="0" w:space="0" w:color="auto"/>
        <w:right w:val="none" w:sz="0" w:space="0" w:color="auto"/>
      </w:divBdr>
      <w:divsChild>
        <w:div w:id="613247169">
          <w:marLeft w:val="0"/>
          <w:marRight w:val="0"/>
          <w:marTop w:val="0"/>
          <w:marBottom w:val="960"/>
          <w:divBdr>
            <w:top w:val="none" w:sz="0" w:space="0" w:color="auto"/>
            <w:left w:val="none" w:sz="0" w:space="0" w:color="auto"/>
            <w:bottom w:val="none" w:sz="0" w:space="0" w:color="auto"/>
            <w:right w:val="none" w:sz="0" w:space="0" w:color="auto"/>
          </w:divBdr>
        </w:div>
        <w:div w:id="619995492">
          <w:marLeft w:val="0"/>
          <w:marRight w:val="720"/>
          <w:marTop w:val="0"/>
          <w:marBottom w:val="0"/>
          <w:divBdr>
            <w:top w:val="none" w:sz="0" w:space="0" w:color="auto"/>
            <w:left w:val="none" w:sz="0" w:space="0" w:color="auto"/>
            <w:bottom w:val="none" w:sz="0" w:space="0" w:color="auto"/>
            <w:right w:val="none" w:sz="0" w:space="0" w:color="auto"/>
          </w:divBdr>
          <w:divsChild>
            <w:div w:id="1708678044">
              <w:marLeft w:val="0"/>
              <w:marRight w:val="0"/>
              <w:marTop w:val="0"/>
              <w:marBottom w:val="120"/>
              <w:divBdr>
                <w:top w:val="none" w:sz="0" w:space="0" w:color="auto"/>
                <w:left w:val="none" w:sz="0" w:space="0" w:color="auto"/>
                <w:bottom w:val="none" w:sz="0" w:space="0" w:color="auto"/>
                <w:right w:val="none" w:sz="0" w:space="0" w:color="auto"/>
              </w:divBdr>
            </w:div>
            <w:div w:id="437602627">
              <w:marLeft w:val="0"/>
              <w:marRight w:val="0"/>
              <w:marTop w:val="0"/>
              <w:marBottom w:val="120"/>
              <w:divBdr>
                <w:top w:val="none" w:sz="0" w:space="0" w:color="auto"/>
                <w:left w:val="none" w:sz="0" w:space="0" w:color="auto"/>
                <w:bottom w:val="none" w:sz="0" w:space="0" w:color="auto"/>
                <w:right w:val="none" w:sz="0" w:space="0" w:color="auto"/>
              </w:divBdr>
            </w:div>
          </w:divsChild>
        </w:div>
        <w:div w:id="1929541486">
          <w:marLeft w:val="0"/>
          <w:marRight w:val="0"/>
          <w:marTop w:val="0"/>
          <w:marBottom w:val="0"/>
          <w:divBdr>
            <w:top w:val="none" w:sz="0" w:space="0" w:color="auto"/>
            <w:left w:val="none" w:sz="0" w:space="0" w:color="auto"/>
            <w:bottom w:val="none" w:sz="0" w:space="0" w:color="auto"/>
            <w:right w:val="none" w:sz="0" w:space="0" w:color="auto"/>
          </w:divBdr>
          <w:divsChild>
            <w:div w:id="1595170292">
              <w:marLeft w:val="0"/>
              <w:marRight w:val="0"/>
              <w:marTop w:val="0"/>
              <w:marBottom w:val="0"/>
              <w:divBdr>
                <w:top w:val="none" w:sz="0" w:space="0" w:color="auto"/>
                <w:left w:val="none" w:sz="0" w:space="0" w:color="auto"/>
                <w:bottom w:val="none" w:sz="0" w:space="0" w:color="auto"/>
                <w:right w:val="none" w:sz="0" w:space="0" w:color="auto"/>
              </w:divBdr>
              <w:divsChild>
                <w:div w:id="1613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4190">
      <w:bodyDiv w:val="1"/>
      <w:marLeft w:val="0"/>
      <w:marRight w:val="0"/>
      <w:marTop w:val="0"/>
      <w:marBottom w:val="0"/>
      <w:divBdr>
        <w:top w:val="none" w:sz="0" w:space="0" w:color="auto"/>
        <w:left w:val="none" w:sz="0" w:space="0" w:color="auto"/>
        <w:bottom w:val="none" w:sz="0" w:space="0" w:color="auto"/>
        <w:right w:val="none" w:sz="0" w:space="0" w:color="auto"/>
      </w:divBdr>
    </w:div>
    <w:div w:id="1468742331">
      <w:bodyDiv w:val="1"/>
      <w:marLeft w:val="0"/>
      <w:marRight w:val="0"/>
      <w:marTop w:val="0"/>
      <w:marBottom w:val="0"/>
      <w:divBdr>
        <w:top w:val="none" w:sz="0" w:space="0" w:color="auto"/>
        <w:left w:val="none" w:sz="0" w:space="0" w:color="auto"/>
        <w:bottom w:val="none" w:sz="0" w:space="0" w:color="auto"/>
        <w:right w:val="none" w:sz="0" w:space="0" w:color="auto"/>
      </w:divBdr>
    </w:div>
    <w:div w:id="1486555292">
      <w:bodyDiv w:val="1"/>
      <w:marLeft w:val="0"/>
      <w:marRight w:val="0"/>
      <w:marTop w:val="0"/>
      <w:marBottom w:val="0"/>
      <w:divBdr>
        <w:top w:val="none" w:sz="0" w:space="0" w:color="auto"/>
        <w:left w:val="none" w:sz="0" w:space="0" w:color="auto"/>
        <w:bottom w:val="none" w:sz="0" w:space="0" w:color="auto"/>
        <w:right w:val="none" w:sz="0" w:space="0" w:color="auto"/>
      </w:divBdr>
    </w:div>
    <w:div w:id="1508058106">
      <w:bodyDiv w:val="1"/>
      <w:marLeft w:val="0"/>
      <w:marRight w:val="0"/>
      <w:marTop w:val="0"/>
      <w:marBottom w:val="0"/>
      <w:divBdr>
        <w:top w:val="none" w:sz="0" w:space="0" w:color="auto"/>
        <w:left w:val="none" w:sz="0" w:space="0" w:color="auto"/>
        <w:bottom w:val="none" w:sz="0" w:space="0" w:color="auto"/>
        <w:right w:val="none" w:sz="0" w:space="0" w:color="auto"/>
      </w:divBdr>
    </w:div>
    <w:div w:id="1510751658">
      <w:bodyDiv w:val="1"/>
      <w:marLeft w:val="0"/>
      <w:marRight w:val="0"/>
      <w:marTop w:val="0"/>
      <w:marBottom w:val="0"/>
      <w:divBdr>
        <w:top w:val="none" w:sz="0" w:space="0" w:color="auto"/>
        <w:left w:val="none" w:sz="0" w:space="0" w:color="auto"/>
        <w:bottom w:val="none" w:sz="0" w:space="0" w:color="auto"/>
        <w:right w:val="none" w:sz="0" w:space="0" w:color="auto"/>
      </w:divBdr>
    </w:div>
    <w:div w:id="1510943043">
      <w:bodyDiv w:val="1"/>
      <w:marLeft w:val="0"/>
      <w:marRight w:val="0"/>
      <w:marTop w:val="0"/>
      <w:marBottom w:val="0"/>
      <w:divBdr>
        <w:top w:val="none" w:sz="0" w:space="0" w:color="auto"/>
        <w:left w:val="none" w:sz="0" w:space="0" w:color="auto"/>
        <w:bottom w:val="none" w:sz="0" w:space="0" w:color="auto"/>
        <w:right w:val="none" w:sz="0" w:space="0" w:color="auto"/>
      </w:divBdr>
    </w:div>
    <w:div w:id="1522166875">
      <w:bodyDiv w:val="1"/>
      <w:marLeft w:val="0"/>
      <w:marRight w:val="0"/>
      <w:marTop w:val="0"/>
      <w:marBottom w:val="0"/>
      <w:divBdr>
        <w:top w:val="none" w:sz="0" w:space="0" w:color="auto"/>
        <w:left w:val="none" w:sz="0" w:space="0" w:color="auto"/>
        <w:bottom w:val="none" w:sz="0" w:space="0" w:color="auto"/>
        <w:right w:val="none" w:sz="0" w:space="0" w:color="auto"/>
      </w:divBdr>
    </w:div>
    <w:div w:id="1523009691">
      <w:bodyDiv w:val="1"/>
      <w:marLeft w:val="0"/>
      <w:marRight w:val="0"/>
      <w:marTop w:val="0"/>
      <w:marBottom w:val="0"/>
      <w:divBdr>
        <w:top w:val="none" w:sz="0" w:space="0" w:color="auto"/>
        <w:left w:val="none" w:sz="0" w:space="0" w:color="auto"/>
        <w:bottom w:val="none" w:sz="0" w:space="0" w:color="auto"/>
        <w:right w:val="none" w:sz="0" w:space="0" w:color="auto"/>
      </w:divBdr>
    </w:div>
    <w:div w:id="1529417339">
      <w:bodyDiv w:val="1"/>
      <w:marLeft w:val="0"/>
      <w:marRight w:val="0"/>
      <w:marTop w:val="0"/>
      <w:marBottom w:val="0"/>
      <w:divBdr>
        <w:top w:val="none" w:sz="0" w:space="0" w:color="auto"/>
        <w:left w:val="none" w:sz="0" w:space="0" w:color="auto"/>
        <w:bottom w:val="none" w:sz="0" w:space="0" w:color="auto"/>
        <w:right w:val="none" w:sz="0" w:space="0" w:color="auto"/>
      </w:divBdr>
      <w:divsChild>
        <w:div w:id="1325010463">
          <w:marLeft w:val="0"/>
          <w:marRight w:val="0"/>
          <w:marTop w:val="0"/>
          <w:marBottom w:val="960"/>
          <w:divBdr>
            <w:top w:val="none" w:sz="0" w:space="0" w:color="auto"/>
            <w:left w:val="none" w:sz="0" w:space="0" w:color="auto"/>
            <w:bottom w:val="none" w:sz="0" w:space="0" w:color="auto"/>
            <w:right w:val="none" w:sz="0" w:space="0" w:color="auto"/>
          </w:divBdr>
        </w:div>
        <w:div w:id="47922749">
          <w:marLeft w:val="0"/>
          <w:marRight w:val="720"/>
          <w:marTop w:val="0"/>
          <w:marBottom w:val="0"/>
          <w:divBdr>
            <w:top w:val="none" w:sz="0" w:space="0" w:color="auto"/>
            <w:left w:val="none" w:sz="0" w:space="0" w:color="auto"/>
            <w:bottom w:val="none" w:sz="0" w:space="0" w:color="auto"/>
            <w:right w:val="none" w:sz="0" w:space="0" w:color="auto"/>
          </w:divBdr>
          <w:divsChild>
            <w:div w:id="1310549944">
              <w:marLeft w:val="0"/>
              <w:marRight w:val="0"/>
              <w:marTop w:val="0"/>
              <w:marBottom w:val="120"/>
              <w:divBdr>
                <w:top w:val="none" w:sz="0" w:space="0" w:color="auto"/>
                <w:left w:val="none" w:sz="0" w:space="0" w:color="auto"/>
                <w:bottom w:val="none" w:sz="0" w:space="0" w:color="auto"/>
                <w:right w:val="none" w:sz="0" w:space="0" w:color="auto"/>
              </w:divBdr>
            </w:div>
            <w:div w:id="737019938">
              <w:marLeft w:val="0"/>
              <w:marRight w:val="0"/>
              <w:marTop w:val="0"/>
              <w:marBottom w:val="120"/>
              <w:divBdr>
                <w:top w:val="none" w:sz="0" w:space="0" w:color="auto"/>
                <w:left w:val="none" w:sz="0" w:space="0" w:color="auto"/>
                <w:bottom w:val="none" w:sz="0" w:space="0" w:color="auto"/>
                <w:right w:val="none" w:sz="0" w:space="0" w:color="auto"/>
              </w:divBdr>
            </w:div>
          </w:divsChild>
        </w:div>
        <w:div w:id="1978759586">
          <w:marLeft w:val="0"/>
          <w:marRight w:val="0"/>
          <w:marTop w:val="0"/>
          <w:marBottom w:val="0"/>
          <w:divBdr>
            <w:top w:val="none" w:sz="0" w:space="0" w:color="auto"/>
            <w:left w:val="none" w:sz="0" w:space="0" w:color="auto"/>
            <w:bottom w:val="none" w:sz="0" w:space="0" w:color="auto"/>
            <w:right w:val="none" w:sz="0" w:space="0" w:color="auto"/>
          </w:divBdr>
          <w:divsChild>
            <w:div w:id="1292399200">
              <w:marLeft w:val="0"/>
              <w:marRight w:val="0"/>
              <w:marTop w:val="0"/>
              <w:marBottom w:val="0"/>
              <w:divBdr>
                <w:top w:val="none" w:sz="0" w:space="0" w:color="auto"/>
                <w:left w:val="none" w:sz="0" w:space="0" w:color="auto"/>
                <w:bottom w:val="none" w:sz="0" w:space="0" w:color="auto"/>
                <w:right w:val="none" w:sz="0" w:space="0" w:color="auto"/>
              </w:divBdr>
              <w:divsChild>
                <w:div w:id="890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4660">
      <w:bodyDiv w:val="1"/>
      <w:marLeft w:val="0"/>
      <w:marRight w:val="0"/>
      <w:marTop w:val="0"/>
      <w:marBottom w:val="0"/>
      <w:divBdr>
        <w:top w:val="none" w:sz="0" w:space="0" w:color="auto"/>
        <w:left w:val="none" w:sz="0" w:space="0" w:color="auto"/>
        <w:bottom w:val="none" w:sz="0" w:space="0" w:color="auto"/>
        <w:right w:val="none" w:sz="0" w:space="0" w:color="auto"/>
      </w:divBdr>
    </w:div>
    <w:div w:id="1583294374">
      <w:bodyDiv w:val="1"/>
      <w:marLeft w:val="0"/>
      <w:marRight w:val="0"/>
      <w:marTop w:val="0"/>
      <w:marBottom w:val="0"/>
      <w:divBdr>
        <w:top w:val="none" w:sz="0" w:space="0" w:color="auto"/>
        <w:left w:val="none" w:sz="0" w:space="0" w:color="auto"/>
        <w:bottom w:val="none" w:sz="0" w:space="0" w:color="auto"/>
        <w:right w:val="none" w:sz="0" w:space="0" w:color="auto"/>
      </w:divBdr>
    </w:div>
    <w:div w:id="1602227710">
      <w:bodyDiv w:val="1"/>
      <w:marLeft w:val="0"/>
      <w:marRight w:val="0"/>
      <w:marTop w:val="0"/>
      <w:marBottom w:val="0"/>
      <w:divBdr>
        <w:top w:val="none" w:sz="0" w:space="0" w:color="auto"/>
        <w:left w:val="none" w:sz="0" w:space="0" w:color="auto"/>
        <w:bottom w:val="none" w:sz="0" w:space="0" w:color="auto"/>
        <w:right w:val="none" w:sz="0" w:space="0" w:color="auto"/>
      </w:divBdr>
    </w:div>
    <w:div w:id="1609190680">
      <w:bodyDiv w:val="1"/>
      <w:marLeft w:val="0"/>
      <w:marRight w:val="0"/>
      <w:marTop w:val="0"/>
      <w:marBottom w:val="0"/>
      <w:divBdr>
        <w:top w:val="none" w:sz="0" w:space="0" w:color="auto"/>
        <w:left w:val="none" w:sz="0" w:space="0" w:color="auto"/>
        <w:bottom w:val="none" w:sz="0" w:space="0" w:color="auto"/>
        <w:right w:val="none" w:sz="0" w:space="0" w:color="auto"/>
      </w:divBdr>
    </w:div>
    <w:div w:id="1614163949">
      <w:bodyDiv w:val="1"/>
      <w:marLeft w:val="0"/>
      <w:marRight w:val="0"/>
      <w:marTop w:val="0"/>
      <w:marBottom w:val="0"/>
      <w:divBdr>
        <w:top w:val="none" w:sz="0" w:space="0" w:color="auto"/>
        <w:left w:val="none" w:sz="0" w:space="0" w:color="auto"/>
        <w:bottom w:val="none" w:sz="0" w:space="0" w:color="auto"/>
        <w:right w:val="none" w:sz="0" w:space="0" w:color="auto"/>
      </w:divBdr>
    </w:div>
    <w:div w:id="1616909022">
      <w:bodyDiv w:val="1"/>
      <w:marLeft w:val="0"/>
      <w:marRight w:val="0"/>
      <w:marTop w:val="0"/>
      <w:marBottom w:val="0"/>
      <w:divBdr>
        <w:top w:val="none" w:sz="0" w:space="0" w:color="auto"/>
        <w:left w:val="none" w:sz="0" w:space="0" w:color="auto"/>
        <w:bottom w:val="none" w:sz="0" w:space="0" w:color="auto"/>
        <w:right w:val="none" w:sz="0" w:space="0" w:color="auto"/>
      </w:divBdr>
    </w:div>
    <w:div w:id="1622104033">
      <w:bodyDiv w:val="1"/>
      <w:marLeft w:val="0"/>
      <w:marRight w:val="0"/>
      <w:marTop w:val="0"/>
      <w:marBottom w:val="0"/>
      <w:divBdr>
        <w:top w:val="none" w:sz="0" w:space="0" w:color="auto"/>
        <w:left w:val="none" w:sz="0" w:space="0" w:color="auto"/>
        <w:bottom w:val="none" w:sz="0" w:space="0" w:color="auto"/>
        <w:right w:val="none" w:sz="0" w:space="0" w:color="auto"/>
      </w:divBdr>
    </w:div>
    <w:div w:id="1633630973">
      <w:bodyDiv w:val="1"/>
      <w:marLeft w:val="0"/>
      <w:marRight w:val="0"/>
      <w:marTop w:val="0"/>
      <w:marBottom w:val="0"/>
      <w:divBdr>
        <w:top w:val="none" w:sz="0" w:space="0" w:color="auto"/>
        <w:left w:val="none" w:sz="0" w:space="0" w:color="auto"/>
        <w:bottom w:val="none" w:sz="0" w:space="0" w:color="auto"/>
        <w:right w:val="none" w:sz="0" w:space="0" w:color="auto"/>
      </w:divBdr>
    </w:div>
    <w:div w:id="1644430687">
      <w:bodyDiv w:val="1"/>
      <w:marLeft w:val="0"/>
      <w:marRight w:val="0"/>
      <w:marTop w:val="0"/>
      <w:marBottom w:val="0"/>
      <w:divBdr>
        <w:top w:val="none" w:sz="0" w:space="0" w:color="auto"/>
        <w:left w:val="none" w:sz="0" w:space="0" w:color="auto"/>
        <w:bottom w:val="none" w:sz="0" w:space="0" w:color="auto"/>
        <w:right w:val="none" w:sz="0" w:space="0" w:color="auto"/>
      </w:divBdr>
      <w:divsChild>
        <w:div w:id="940452493">
          <w:marLeft w:val="0"/>
          <w:marRight w:val="0"/>
          <w:marTop w:val="0"/>
          <w:marBottom w:val="0"/>
          <w:divBdr>
            <w:top w:val="none" w:sz="0" w:space="0" w:color="auto"/>
            <w:left w:val="none" w:sz="0" w:space="0" w:color="auto"/>
            <w:bottom w:val="none" w:sz="0" w:space="0" w:color="auto"/>
            <w:right w:val="none" w:sz="0" w:space="0" w:color="auto"/>
          </w:divBdr>
        </w:div>
      </w:divsChild>
    </w:div>
    <w:div w:id="1644919236">
      <w:bodyDiv w:val="1"/>
      <w:marLeft w:val="0"/>
      <w:marRight w:val="0"/>
      <w:marTop w:val="0"/>
      <w:marBottom w:val="0"/>
      <w:divBdr>
        <w:top w:val="none" w:sz="0" w:space="0" w:color="auto"/>
        <w:left w:val="none" w:sz="0" w:space="0" w:color="auto"/>
        <w:bottom w:val="none" w:sz="0" w:space="0" w:color="auto"/>
        <w:right w:val="none" w:sz="0" w:space="0" w:color="auto"/>
      </w:divBdr>
    </w:div>
    <w:div w:id="1669361506">
      <w:bodyDiv w:val="1"/>
      <w:marLeft w:val="0"/>
      <w:marRight w:val="0"/>
      <w:marTop w:val="0"/>
      <w:marBottom w:val="0"/>
      <w:divBdr>
        <w:top w:val="none" w:sz="0" w:space="0" w:color="auto"/>
        <w:left w:val="none" w:sz="0" w:space="0" w:color="auto"/>
        <w:bottom w:val="none" w:sz="0" w:space="0" w:color="auto"/>
        <w:right w:val="none" w:sz="0" w:space="0" w:color="auto"/>
      </w:divBdr>
    </w:div>
    <w:div w:id="1669406179">
      <w:bodyDiv w:val="1"/>
      <w:marLeft w:val="0"/>
      <w:marRight w:val="0"/>
      <w:marTop w:val="0"/>
      <w:marBottom w:val="0"/>
      <w:divBdr>
        <w:top w:val="none" w:sz="0" w:space="0" w:color="auto"/>
        <w:left w:val="none" w:sz="0" w:space="0" w:color="auto"/>
        <w:bottom w:val="none" w:sz="0" w:space="0" w:color="auto"/>
        <w:right w:val="none" w:sz="0" w:space="0" w:color="auto"/>
      </w:divBdr>
    </w:div>
    <w:div w:id="1673989912">
      <w:bodyDiv w:val="1"/>
      <w:marLeft w:val="0"/>
      <w:marRight w:val="0"/>
      <w:marTop w:val="0"/>
      <w:marBottom w:val="0"/>
      <w:divBdr>
        <w:top w:val="none" w:sz="0" w:space="0" w:color="auto"/>
        <w:left w:val="none" w:sz="0" w:space="0" w:color="auto"/>
        <w:bottom w:val="none" w:sz="0" w:space="0" w:color="auto"/>
        <w:right w:val="none" w:sz="0" w:space="0" w:color="auto"/>
      </w:divBdr>
    </w:div>
    <w:div w:id="1682394187">
      <w:bodyDiv w:val="1"/>
      <w:marLeft w:val="0"/>
      <w:marRight w:val="0"/>
      <w:marTop w:val="0"/>
      <w:marBottom w:val="0"/>
      <w:divBdr>
        <w:top w:val="none" w:sz="0" w:space="0" w:color="auto"/>
        <w:left w:val="none" w:sz="0" w:space="0" w:color="auto"/>
        <w:bottom w:val="none" w:sz="0" w:space="0" w:color="auto"/>
        <w:right w:val="none" w:sz="0" w:space="0" w:color="auto"/>
      </w:divBdr>
    </w:div>
    <w:div w:id="1683045031">
      <w:bodyDiv w:val="1"/>
      <w:marLeft w:val="0"/>
      <w:marRight w:val="0"/>
      <w:marTop w:val="0"/>
      <w:marBottom w:val="0"/>
      <w:divBdr>
        <w:top w:val="none" w:sz="0" w:space="0" w:color="auto"/>
        <w:left w:val="none" w:sz="0" w:space="0" w:color="auto"/>
        <w:bottom w:val="none" w:sz="0" w:space="0" w:color="auto"/>
        <w:right w:val="none" w:sz="0" w:space="0" w:color="auto"/>
      </w:divBdr>
    </w:div>
    <w:div w:id="1684163837">
      <w:bodyDiv w:val="1"/>
      <w:marLeft w:val="0"/>
      <w:marRight w:val="0"/>
      <w:marTop w:val="0"/>
      <w:marBottom w:val="0"/>
      <w:divBdr>
        <w:top w:val="none" w:sz="0" w:space="0" w:color="auto"/>
        <w:left w:val="none" w:sz="0" w:space="0" w:color="auto"/>
        <w:bottom w:val="none" w:sz="0" w:space="0" w:color="auto"/>
        <w:right w:val="none" w:sz="0" w:space="0" w:color="auto"/>
      </w:divBdr>
    </w:div>
    <w:div w:id="1698698239">
      <w:bodyDiv w:val="1"/>
      <w:marLeft w:val="0"/>
      <w:marRight w:val="0"/>
      <w:marTop w:val="0"/>
      <w:marBottom w:val="0"/>
      <w:divBdr>
        <w:top w:val="none" w:sz="0" w:space="0" w:color="auto"/>
        <w:left w:val="none" w:sz="0" w:space="0" w:color="auto"/>
        <w:bottom w:val="none" w:sz="0" w:space="0" w:color="auto"/>
        <w:right w:val="none" w:sz="0" w:space="0" w:color="auto"/>
      </w:divBdr>
    </w:div>
    <w:div w:id="1700279101">
      <w:bodyDiv w:val="1"/>
      <w:marLeft w:val="0"/>
      <w:marRight w:val="0"/>
      <w:marTop w:val="0"/>
      <w:marBottom w:val="0"/>
      <w:divBdr>
        <w:top w:val="none" w:sz="0" w:space="0" w:color="auto"/>
        <w:left w:val="none" w:sz="0" w:space="0" w:color="auto"/>
        <w:bottom w:val="none" w:sz="0" w:space="0" w:color="auto"/>
        <w:right w:val="none" w:sz="0" w:space="0" w:color="auto"/>
      </w:divBdr>
    </w:div>
    <w:div w:id="1700625244">
      <w:bodyDiv w:val="1"/>
      <w:marLeft w:val="0"/>
      <w:marRight w:val="0"/>
      <w:marTop w:val="0"/>
      <w:marBottom w:val="0"/>
      <w:divBdr>
        <w:top w:val="none" w:sz="0" w:space="0" w:color="auto"/>
        <w:left w:val="none" w:sz="0" w:space="0" w:color="auto"/>
        <w:bottom w:val="none" w:sz="0" w:space="0" w:color="auto"/>
        <w:right w:val="none" w:sz="0" w:space="0" w:color="auto"/>
      </w:divBdr>
      <w:divsChild>
        <w:div w:id="1416703459">
          <w:marLeft w:val="0"/>
          <w:marRight w:val="0"/>
          <w:marTop w:val="0"/>
          <w:marBottom w:val="0"/>
          <w:divBdr>
            <w:top w:val="none" w:sz="0" w:space="0" w:color="auto"/>
            <w:left w:val="none" w:sz="0" w:space="0" w:color="auto"/>
            <w:bottom w:val="none" w:sz="0" w:space="0" w:color="auto"/>
            <w:right w:val="none" w:sz="0" w:space="0" w:color="auto"/>
          </w:divBdr>
        </w:div>
      </w:divsChild>
    </w:div>
    <w:div w:id="1701198876">
      <w:bodyDiv w:val="1"/>
      <w:marLeft w:val="0"/>
      <w:marRight w:val="0"/>
      <w:marTop w:val="0"/>
      <w:marBottom w:val="0"/>
      <w:divBdr>
        <w:top w:val="none" w:sz="0" w:space="0" w:color="auto"/>
        <w:left w:val="none" w:sz="0" w:space="0" w:color="auto"/>
        <w:bottom w:val="none" w:sz="0" w:space="0" w:color="auto"/>
        <w:right w:val="none" w:sz="0" w:space="0" w:color="auto"/>
      </w:divBdr>
    </w:div>
    <w:div w:id="1703437256">
      <w:bodyDiv w:val="1"/>
      <w:marLeft w:val="0"/>
      <w:marRight w:val="0"/>
      <w:marTop w:val="0"/>
      <w:marBottom w:val="0"/>
      <w:divBdr>
        <w:top w:val="none" w:sz="0" w:space="0" w:color="auto"/>
        <w:left w:val="none" w:sz="0" w:space="0" w:color="auto"/>
        <w:bottom w:val="none" w:sz="0" w:space="0" w:color="auto"/>
        <w:right w:val="none" w:sz="0" w:space="0" w:color="auto"/>
      </w:divBdr>
    </w:div>
    <w:div w:id="1710103855">
      <w:bodyDiv w:val="1"/>
      <w:marLeft w:val="0"/>
      <w:marRight w:val="0"/>
      <w:marTop w:val="0"/>
      <w:marBottom w:val="0"/>
      <w:divBdr>
        <w:top w:val="none" w:sz="0" w:space="0" w:color="auto"/>
        <w:left w:val="none" w:sz="0" w:space="0" w:color="auto"/>
        <w:bottom w:val="none" w:sz="0" w:space="0" w:color="auto"/>
        <w:right w:val="none" w:sz="0" w:space="0" w:color="auto"/>
      </w:divBdr>
    </w:div>
    <w:div w:id="1710566809">
      <w:bodyDiv w:val="1"/>
      <w:marLeft w:val="0"/>
      <w:marRight w:val="0"/>
      <w:marTop w:val="0"/>
      <w:marBottom w:val="0"/>
      <w:divBdr>
        <w:top w:val="none" w:sz="0" w:space="0" w:color="auto"/>
        <w:left w:val="none" w:sz="0" w:space="0" w:color="auto"/>
        <w:bottom w:val="none" w:sz="0" w:space="0" w:color="auto"/>
        <w:right w:val="none" w:sz="0" w:space="0" w:color="auto"/>
      </w:divBdr>
    </w:div>
    <w:div w:id="1722289034">
      <w:bodyDiv w:val="1"/>
      <w:marLeft w:val="0"/>
      <w:marRight w:val="0"/>
      <w:marTop w:val="0"/>
      <w:marBottom w:val="0"/>
      <w:divBdr>
        <w:top w:val="none" w:sz="0" w:space="0" w:color="auto"/>
        <w:left w:val="none" w:sz="0" w:space="0" w:color="auto"/>
        <w:bottom w:val="none" w:sz="0" w:space="0" w:color="auto"/>
        <w:right w:val="none" w:sz="0" w:space="0" w:color="auto"/>
      </w:divBdr>
      <w:divsChild>
        <w:div w:id="440227178">
          <w:marLeft w:val="0"/>
          <w:marRight w:val="0"/>
          <w:marTop w:val="0"/>
          <w:marBottom w:val="0"/>
          <w:divBdr>
            <w:top w:val="none" w:sz="0" w:space="0" w:color="auto"/>
            <w:left w:val="none" w:sz="0" w:space="0" w:color="auto"/>
            <w:bottom w:val="none" w:sz="0" w:space="0" w:color="auto"/>
            <w:right w:val="none" w:sz="0" w:space="0" w:color="auto"/>
          </w:divBdr>
          <w:divsChild>
            <w:div w:id="505748426">
              <w:marLeft w:val="0"/>
              <w:marRight w:val="0"/>
              <w:marTop w:val="0"/>
              <w:marBottom w:val="960"/>
              <w:divBdr>
                <w:top w:val="none" w:sz="0" w:space="0" w:color="auto"/>
                <w:left w:val="none" w:sz="0" w:space="0" w:color="auto"/>
                <w:bottom w:val="none" w:sz="0" w:space="0" w:color="auto"/>
                <w:right w:val="none" w:sz="0" w:space="0" w:color="auto"/>
              </w:divBdr>
            </w:div>
          </w:divsChild>
        </w:div>
        <w:div w:id="877277907">
          <w:marLeft w:val="0"/>
          <w:marRight w:val="0"/>
          <w:marTop w:val="0"/>
          <w:marBottom w:val="0"/>
          <w:divBdr>
            <w:top w:val="none" w:sz="0" w:space="0" w:color="auto"/>
            <w:left w:val="none" w:sz="0" w:space="0" w:color="auto"/>
            <w:bottom w:val="none" w:sz="0" w:space="0" w:color="auto"/>
            <w:right w:val="none" w:sz="0" w:space="0" w:color="auto"/>
          </w:divBdr>
          <w:divsChild>
            <w:div w:id="1612276767">
              <w:marLeft w:val="0"/>
              <w:marRight w:val="720"/>
              <w:marTop w:val="0"/>
              <w:marBottom w:val="0"/>
              <w:divBdr>
                <w:top w:val="none" w:sz="0" w:space="0" w:color="auto"/>
                <w:left w:val="none" w:sz="0" w:space="0" w:color="auto"/>
                <w:bottom w:val="none" w:sz="0" w:space="0" w:color="auto"/>
                <w:right w:val="none" w:sz="0" w:space="0" w:color="auto"/>
              </w:divBdr>
              <w:divsChild>
                <w:div w:id="1415660042">
                  <w:marLeft w:val="0"/>
                  <w:marRight w:val="0"/>
                  <w:marTop w:val="0"/>
                  <w:marBottom w:val="120"/>
                  <w:divBdr>
                    <w:top w:val="none" w:sz="0" w:space="0" w:color="auto"/>
                    <w:left w:val="none" w:sz="0" w:space="0" w:color="auto"/>
                    <w:bottom w:val="none" w:sz="0" w:space="0" w:color="auto"/>
                    <w:right w:val="none" w:sz="0" w:space="0" w:color="auto"/>
                  </w:divBdr>
                </w:div>
                <w:div w:id="120611916">
                  <w:marLeft w:val="0"/>
                  <w:marRight w:val="0"/>
                  <w:marTop w:val="0"/>
                  <w:marBottom w:val="120"/>
                  <w:divBdr>
                    <w:top w:val="none" w:sz="0" w:space="0" w:color="auto"/>
                    <w:left w:val="none" w:sz="0" w:space="0" w:color="auto"/>
                    <w:bottom w:val="none" w:sz="0" w:space="0" w:color="auto"/>
                    <w:right w:val="none" w:sz="0" w:space="0" w:color="auto"/>
                  </w:divBdr>
                </w:div>
              </w:divsChild>
            </w:div>
            <w:div w:id="1449009125">
              <w:marLeft w:val="0"/>
              <w:marRight w:val="0"/>
              <w:marTop w:val="0"/>
              <w:marBottom w:val="0"/>
              <w:divBdr>
                <w:top w:val="none" w:sz="0" w:space="0" w:color="auto"/>
                <w:left w:val="none" w:sz="0" w:space="0" w:color="auto"/>
                <w:bottom w:val="none" w:sz="0" w:space="0" w:color="auto"/>
                <w:right w:val="none" w:sz="0" w:space="0" w:color="auto"/>
              </w:divBdr>
              <w:divsChild>
                <w:div w:id="1045059772">
                  <w:marLeft w:val="0"/>
                  <w:marRight w:val="0"/>
                  <w:marTop w:val="0"/>
                  <w:marBottom w:val="0"/>
                  <w:divBdr>
                    <w:top w:val="none" w:sz="0" w:space="0" w:color="auto"/>
                    <w:left w:val="none" w:sz="0" w:space="0" w:color="auto"/>
                    <w:bottom w:val="none" w:sz="0" w:space="0" w:color="auto"/>
                    <w:right w:val="none" w:sz="0" w:space="0" w:color="auto"/>
                  </w:divBdr>
                  <w:divsChild>
                    <w:div w:id="372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90475">
      <w:bodyDiv w:val="1"/>
      <w:marLeft w:val="0"/>
      <w:marRight w:val="0"/>
      <w:marTop w:val="0"/>
      <w:marBottom w:val="0"/>
      <w:divBdr>
        <w:top w:val="none" w:sz="0" w:space="0" w:color="auto"/>
        <w:left w:val="none" w:sz="0" w:space="0" w:color="auto"/>
        <w:bottom w:val="none" w:sz="0" w:space="0" w:color="auto"/>
        <w:right w:val="none" w:sz="0" w:space="0" w:color="auto"/>
      </w:divBdr>
    </w:div>
    <w:div w:id="1748335657">
      <w:bodyDiv w:val="1"/>
      <w:marLeft w:val="0"/>
      <w:marRight w:val="0"/>
      <w:marTop w:val="0"/>
      <w:marBottom w:val="0"/>
      <w:divBdr>
        <w:top w:val="none" w:sz="0" w:space="0" w:color="auto"/>
        <w:left w:val="none" w:sz="0" w:space="0" w:color="auto"/>
        <w:bottom w:val="none" w:sz="0" w:space="0" w:color="auto"/>
        <w:right w:val="none" w:sz="0" w:space="0" w:color="auto"/>
      </w:divBdr>
    </w:div>
    <w:div w:id="1755781907">
      <w:bodyDiv w:val="1"/>
      <w:marLeft w:val="0"/>
      <w:marRight w:val="0"/>
      <w:marTop w:val="0"/>
      <w:marBottom w:val="0"/>
      <w:divBdr>
        <w:top w:val="none" w:sz="0" w:space="0" w:color="auto"/>
        <w:left w:val="none" w:sz="0" w:space="0" w:color="auto"/>
        <w:bottom w:val="none" w:sz="0" w:space="0" w:color="auto"/>
        <w:right w:val="none" w:sz="0" w:space="0" w:color="auto"/>
      </w:divBdr>
    </w:div>
    <w:div w:id="1758018346">
      <w:bodyDiv w:val="1"/>
      <w:marLeft w:val="0"/>
      <w:marRight w:val="0"/>
      <w:marTop w:val="0"/>
      <w:marBottom w:val="0"/>
      <w:divBdr>
        <w:top w:val="none" w:sz="0" w:space="0" w:color="auto"/>
        <w:left w:val="none" w:sz="0" w:space="0" w:color="auto"/>
        <w:bottom w:val="none" w:sz="0" w:space="0" w:color="auto"/>
        <w:right w:val="none" w:sz="0" w:space="0" w:color="auto"/>
      </w:divBdr>
    </w:div>
    <w:div w:id="1762021277">
      <w:bodyDiv w:val="1"/>
      <w:marLeft w:val="0"/>
      <w:marRight w:val="0"/>
      <w:marTop w:val="0"/>
      <w:marBottom w:val="0"/>
      <w:divBdr>
        <w:top w:val="none" w:sz="0" w:space="0" w:color="auto"/>
        <w:left w:val="none" w:sz="0" w:space="0" w:color="auto"/>
        <w:bottom w:val="none" w:sz="0" w:space="0" w:color="auto"/>
        <w:right w:val="none" w:sz="0" w:space="0" w:color="auto"/>
      </w:divBdr>
    </w:div>
    <w:div w:id="1766151638">
      <w:bodyDiv w:val="1"/>
      <w:marLeft w:val="0"/>
      <w:marRight w:val="0"/>
      <w:marTop w:val="0"/>
      <w:marBottom w:val="0"/>
      <w:divBdr>
        <w:top w:val="none" w:sz="0" w:space="0" w:color="auto"/>
        <w:left w:val="none" w:sz="0" w:space="0" w:color="auto"/>
        <w:bottom w:val="none" w:sz="0" w:space="0" w:color="auto"/>
        <w:right w:val="none" w:sz="0" w:space="0" w:color="auto"/>
      </w:divBdr>
    </w:div>
    <w:div w:id="17727035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425">
          <w:marLeft w:val="0"/>
          <w:marRight w:val="0"/>
          <w:marTop w:val="0"/>
          <w:marBottom w:val="0"/>
          <w:divBdr>
            <w:top w:val="none" w:sz="0" w:space="0" w:color="auto"/>
            <w:left w:val="none" w:sz="0" w:space="0" w:color="auto"/>
            <w:bottom w:val="none" w:sz="0" w:space="0" w:color="auto"/>
            <w:right w:val="none" w:sz="0" w:space="0" w:color="auto"/>
          </w:divBdr>
        </w:div>
      </w:divsChild>
    </w:div>
    <w:div w:id="1784612551">
      <w:bodyDiv w:val="1"/>
      <w:marLeft w:val="0"/>
      <w:marRight w:val="0"/>
      <w:marTop w:val="0"/>
      <w:marBottom w:val="0"/>
      <w:divBdr>
        <w:top w:val="none" w:sz="0" w:space="0" w:color="auto"/>
        <w:left w:val="none" w:sz="0" w:space="0" w:color="auto"/>
        <w:bottom w:val="none" w:sz="0" w:space="0" w:color="auto"/>
        <w:right w:val="none" w:sz="0" w:space="0" w:color="auto"/>
      </w:divBdr>
    </w:div>
    <w:div w:id="1806703921">
      <w:bodyDiv w:val="1"/>
      <w:marLeft w:val="0"/>
      <w:marRight w:val="0"/>
      <w:marTop w:val="0"/>
      <w:marBottom w:val="0"/>
      <w:divBdr>
        <w:top w:val="none" w:sz="0" w:space="0" w:color="auto"/>
        <w:left w:val="none" w:sz="0" w:space="0" w:color="auto"/>
        <w:bottom w:val="none" w:sz="0" w:space="0" w:color="auto"/>
        <w:right w:val="none" w:sz="0" w:space="0" w:color="auto"/>
      </w:divBdr>
    </w:div>
    <w:div w:id="1806846084">
      <w:bodyDiv w:val="1"/>
      <w:marLeft w:val="0"/>
      <w:marRight w:val="0"/>
      <w:marTop w:val="0"/>
      <w:marBottom w:val="0"/>
      <w:divBdr>
        <w:top w:val="none" w:sz="0" w:space="0" w:color="auto"/>
        <w:left w:val="none" w:sz="0" w:space="0" w:color="auto"/>
        <w:bottom w:val="none" w:sz="0" w:space="0" w:color="auto"/>
        <w:right w:val="none" w:sz="0" w:space="0" w:color="auto"/>
      </w:divBdr>
      <w:divsChild>
        <w:div w:id="2102992369">
          <w:marLeft w:val="0"/>
          <w:marRight w:val="0"/>
          <w:marTop w:val="0"/>
          <w:marBottom w:val="960"/>
          <w:divBdr>
            <w:top w:val="none" w:sz="0" w:space="0" w:color="auto"/>
            <w:left w:val="none" w:sz="0" w:space="0" w:color="auto"/>
            <w:bottom w:val="none" w:sz="0" w:space="0" w:color="auto"/>
            <w:right w:val="none" w:sz="0" w:space="0" w:color="auto"/>
          </w:divBdr>
        </w:div>
        <w:div w:id="2029793931">
          <w:marLeft w:val="0"/>
          <w:marRight w:val="720"/>
          <w:marTop w:val="0"/>
          <w:marBottom w:val="0"/>
          <w:divBdr>
            <w:top w:val="none" w:sz="0" w:space="0" w:color="auto"/>
            <w:left w:val="none" w:sz="0" w:space="0" w:color="auto"/>
            <w:bottom w:val="none" w:sz="0" w:space="0" w:color="auto"/>
            <w:right w:val="none" w:sz="0" w:space="0" w:color="auto"/>
          </w:divBdr>
          <w:divsChild>
            <w:div w:id="1064333761">
              <w:marLeft w:val="0"/>
              <w:marRight w:val="0"/>
              <w:marTop w:val="0"/>
              <w:marBottom w:val="120"/>
              <w:divBdr>
                <w:top w:val="none" w:sz="0" w:space="0" w:color="auto"/>
                <w:left w:val="none" w:sz="0" w:space="0" w:color="auto"/>
                <w:bottom w:val="none" w:sz="0" w:space="0" w:color="auto"/>
                <w:right w:val="none" w:sz="0" w:space="0" w:color="auto"/>
              </w:divBdr>
            </w:div>
            <w:div w:id="903878174">
              <w:marLeft w:val="0"/>
              <w:marRight w:val="0"/>
              <w:marTop w:val="0"/>
              <w:marBottom w:val="120"/>
              <w:divBdr>
                <w:top w:val="none" w:sz="0" w:space="0" w:color="auto"/>
                <w:left w:val="none" w:sz="0" w:space="0" w:color="auto"/>
                <w:bottom w:val="none" w:sz="0" w:space="0" w:color="auto"/>
                <w:right w:val="none" w:sz="0" w:space="0" w:color="auto"/>
              </w:divBdr>
            </w:div>
          </w:divsChild>
        </w:div>
        <w:div w:id="339890808">
          <w:marLeft w:val="0"/>
          <w:marRight w:val="0"/>
          <w:marTop w:val="0"/>
          <w:marBottom w:val="0"/>
          <w:divBdr>
            <w:top w:val="none" w:sz="0" w:space="0" w:color="auto"/>
            <w:left w:val="none" w:sz="0" w:space="0" w:color="auto"/>
            <w:bottom w:val="none" w:sz="0" w:space="0" w:color="auto"/>
            <w:right w:val="none" w:sz="0" w:space="0" w:color="auto"/>
          </w:divBdr>
          <w:divsChild>
            <w:div w:id="1432630089">
              <w:marLeft w:val="0"/>
              <w:marRight w:val="0"/>
              <w:marTop w:val="0"/>
              <w:marBottom w:val="0"/>
              <w:divBdr>
                <w:top w:val="none" w:sz="0" w:space="0" w:color="auto"/>
                <w:left w:val="none" w:sz="0" w:space="0" w:color="auto"/>
                <w:bottom w:val="none" w:sz="0" w:space="0" w:color="auto"/>
                <w:right w:val="none" w:sz="0" w:space="0" w:color="auto"/>
              </w:divBdr>
              <w:divsChild>
                <w:div w:id="2714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5533">
      <w:bodyDiv w:val="1"/>
      <w:marLeft w:val="0"/>
      <w:marRight w:val="0"/>
      <w:marTop w:val="0"/>
      <w:marBottom w:val="0"/>
      <w:divBdr>
        <w:top w:val="none" w:sz="0" w:space="0" w:color="auto"/>
        <w:left w:val="none" w:sz="0" w:space="0" w:color="auto"/>
        <w:bottom w:val="none" w:sz="0" w:space="0" w:color="auto"/>
        <w:right w:val="none" w:sz="0" w:space="0" w:color="auto"/>
      </w:divBdr>
    </w:div>
    <w:div w:id="1821380053">
      <w:bodyDiv w:val="1"/>
      <w:marLeft w:val="0"/>
      <w:marRight w:val="0"/>
      <w:marTop w:val="0"/>
      <w:marBottom w:val="0"/>
      <w:divBdr>
        <w:top w:val="none" w:sz="0" w:space="0" w:color="auto"/>
        <w:left w:val="none" w:sz="0" w:space="0" w:color="auto"/>
        <w:bottom w:val="none" w:sz="0" w:space="0" w:color="auto"/>
        <w:right w:val="none" w:sz="0" w:space="0" w:color="auto"/>
      </w:divBdr>
      <w:divsChild>
        <w:div w:id="532419776">
          <w:marLeft w:val="0"/>
          <w:marRight w:val="0"/>
          <w:marTop w:val="0"/>
          <w:marBottom w:val="0"/>
          <w:divBdr>
            <w:top w:val="none" w:sz="0" w:space="0" w:color="auto"/>
            <w:left w:val="none" w:sz="0" w:space="0" w:color="auto"/>
            <w:bottom w:val="none" w:sz="0" w:space="0" w:color="auto"/>
            <w:right w:val="none" w:sz="0" w:space="0" w:color="auto"/>
          </w:divBdr>
        </w:div>
      </w:divsChild>
    </w:div>
    <w:div w:id="1821534571">
      <w:bodyDiv w:val="1"/>
      <w:marLeft w:val="0"/>
      <w:marRight w:val="0"/>
      <w:marTop w:val="0"/>
      <w:marBottom w:val="0"/>
      <w:divBdr>
        <w:top w:val="none" w:sz="0" w:space="0" w:color="auto"/>
        <w:left w:val="none" w:sz="0" w:space="0" w:color="auto"/>
        <w:bottom w:val="none" w:sz="0" w:space="0" w:color="auto"/>
        <w:right w:val="none" w:sz="0" w:space="0" w:color="auto"/>
      </w:divBdr>
    </w:div>
    <w:div w:id="1835876642">
      <w:bodyDiv w:val="1"/>
      <w:marLeft w:val="0"/>
      <w:marRight w:val="0"/>
      <w:marTop w:val="0"/>
      <w:marBottom w:val="0"/>
      <w:divBdr>
        <w:top w:val="none" w:sz="0" w:space="0" w:color="auto"/>
        <w:left w:val="none" w:sz="0" w:space="0" w:color="auto"/>
        <w:bottom w:val="none" w:sz="0" w:space="0" w:color="auto"/>
        <w:right w:val="none" w:sz="0" w:space="0" w:color="auto"/>
      </w:divBdr>
    </w:div>
    <w:div w:id="1851525466">
      <w:bodyDiv w:val="1"/>
      <w:marLeft w:val="0"/>
      <w:marRight w:val="0"/>
      <w:marTop w:val="0"/>
      <w:marBottom w:val="0"/>
      <w:divBdr>
        <w:top w:val="none" w:sz="0" w:space="0" w:color="auto"/>
        <w:left w:val="none" w:sz="0" w:space="0" w:color="auto"/>
        <w:bottom w:val="none" w:sz="0" w:space="0" w:color="auto"/>
        <w:right w:val="none" w:sz="0" w:space="0" w:color="auto"/>
      </w:divBdr>
    </w:div>
    <w:div w:id="1855535467">
      <w:bodyDiv w:val="1"/>
      <w:marLeft w:val="0"/>
      <w:marRight w:val="0"/>
      <w:marTop w:val="0"/>
      <w:marBottom w:val="0"/>
      <w:divBdr>
        <w:top w:val="none" w:sz="0" w:space="0" w:color="auto"/>
        <w:left w:val="none" w:sz="0" w:space="0" w:color="auto"/>
        <w:bottom w:val="none" w:sz="0" w:space="0" w:color="auto"/>
        <w:right w:val="none" w:sz="0" w:space="0" w:color="auto"/>
      </w:divBdr>
    </w:div>
    <w:div w:id="1880823786">
      <w:bodyDiv w:val="1"/>
      <w:marLeft w:val="0"/>
      <w:marRight w:val="0"/>
      <w:marTop w:val="0"/>
      <w:marBottom w:val="0"/>
      <w:divBdr>
        <w:top w:val="none" w:sz="0" w:space="0" w:color="auto"/>
        <w:left w:val="none" w:sz="0" w:space="0" w:color="auto"/>
        <w:bottom w:val="none" w:sz="0" w:space="0" w:color="auto"/>
        <w:right w:val="none" w:sz="0" w:space="0" w:color="auto"/>
      </w:divBdr>
    </w:div>
    <w:div w:id="1889801325">
      <w:bodyDiv w:val="1"/>
      <w:marLeft w:val="0"/>
      <w:marRight w:val="0"/>
      <w:marTop w:val="0"/>
      <w:marBottom w:val="0"/>
      <w:divBdr>
        <w:top w:val="none" w:sz="0" w:space="0" w:color="auto"/>
        <w:left w:val="none" w:sz="0" w:space="0" w:color="auto"/>
        <w:bottom w:val="none" w:sz="0" w:space="0" w:color="auto"/>
        <w:right w:val="none" w:sz="0" w:space="0" w:color="auto"/>
      </w:divBdr>
    </w:div>
    <w:div w:id="1899389577">
      <w:bodyDiv w:val="1"/>
      <w:marLeft w:val="0"/>
      <w:marRight w:val="0"/>
      <w:marTop w:val="0"/>
      <w:marBottom w:val="0"/>
      <w:divBdr>
        <w:top w:val="none" w:sz="0" w:space="0" w:color="auto"/>
        <w:left w:val="none" w:sz="0" w:space="0" w:color="auto"/>
        <w:bottom w:val="none" w:sz="0" w:space="0" w:color="auto"/>
        <w:right w:val="none" w:sz="0" w:space="0" w:color="auto"/>
      </w:divBdr>
    </w:div>
    <w:div w:id="1904871433">
      <w:bodyDiv w:val="1"/>
      <w:marLeft w:val="0"/>
      <w:marRight w:val="0"/>
      <w:marTop w:val="0"/>
      <w:marBottom w:val="0"/>
      <w:divBdr>
        <w:top w:val="none" w:sz="0" w:space="0" w:color="auto"/>
        <w:left w:val="none" w:sz="0" w:space="0" w:color="auto"/>
        <w:bottom w:val="none" w:sz="0" w:space="0" w:color="auto"/>
        <w:right w:val="none" w:sz="0" w:space="0" w:color="auto"/>
      </w:divBdr>
    </w:div>
    <w:div w:id="1904873213">
      <w:bodyDiv w:val="1"/>
      <w:marLeft w:val="0"/>
      <w:marRight w:val="0"/>
      <w:marTop w:val="0"/>
      <w:marBottom w:val="0"/>
      <w:divBdr>
        <w:top w:val="none" w:sz="0" w:space="0" w:color="auto"/>
        <w:left w:val="none" w:sz="0" w:space="0" w:color="auto"/>
        <w:bottom w:val="none" w:sz="0" w:space="0" w:color="auto"/>
        <w:right w:val="none" w:sz="0" w:space="0" w:color="auto"/>
      </w:divBdr>
      <w:divsChild>
        <w:div w:id="713382651">
          <w:marLeft w:val="0"/>
          <w:marRight w:val="0"/>
          <w:marTop w:val="240"/>
          <w:marBottom w:val="0"/>
          <w:divBdr>
            <w:top w:val="none" w:sz="0" w:space="0" w:color="auto"/>
            <w:left w:val="none" w:sz="0" w:space="0" w:color="auto"/>
            <w:bottom w:val="none" w:sz="0" w:space="0" w:color="auto"/>
            <w:right w:val="none" w:sz="0" w:space="0" w:color="auto"/>
          </w:divBdr>
        </w:div>
      </w:divsChild>
    </w:div>
    <w:div w:id="1905145546">
      <w:bodyDiv w:val="1"/>
      <w:marLeft w:val="0"/>
      <w:marRight w:val="0"/>
      <w:marTop w:val="0"/>
      <w:marBottom w:val="0"/>
      <w:divBdr>
        <w:top w:val="none" w:sz="0" w:space="0" w:color="auto"/>
        <w:left w:val="none" w:sz="0" w:space="0" w:color="auto"/>
        <w:bottom w:val="none" w:sz="0" w:space="0" w:color="auto"/>
        <w:right w:val="none" w:sz="0" w:space="0" w:color="auto"/>
      </w:divBdr>
    </w:div>
    <w:div w:id="1906064263">
      <w:bodyDiv w:val="1"/>
      <w:marLeft w:val="0"/>
      <w:marRight w:val="0"/>
      <w:marTop w:val="0"/>
      <w:marBottom w:val="0"/>
      <w:divBdr>
        <w:top w:val="none" w:sz="0" w:space="0" w:color="auto"/>
        <w:left w:val="none" w:sz="0" w:space="0" w:color="auto"/>
        <w:bottom w:val="none" w:sz="0" w:space="0" w:color="auto"/>
        <w:right w:val="none" w:sz="0" w:space="0" w:color="auto"/>
      </w:divBdr>
    </w:div>
    <w:div w:id="1907644471">
      <w:bodyDiv w:val="1"/>
      <w:marLeft w:val="0"/>
      <w:marRight w:val="0"/>
      <w:marTop w:val="0"/>
      <w:marBottom w:val="0"/>
      <w:divBdr>
        <w:top w:val="none" w:sz="0" w:space="0" w:color="auto"/>
        <w:left w:val="none" w:sz="0" w:space="0" w:color="auto"/>
        <w:bottom w:val="none" w:sz="0" w:space="0" w:color="auto"/>
        <w:right w:val="none" w:sz="0" w:space="0" w:color="auto"/>
      </w:divBdr>
    </w:div>
    <w:div w:id="1913395358">
      <w:bodyDiv w:val="1"/>
      <w:marLeft w:val="0"/>
      <w:marRight w:val="0"/>
      <w:marTop w:val="0"/>
      <w:marBottom w:val="0"/>
      <w:divBdr>
        <w:top w:val="none" w:sz="0" w:space="0" w:color="auto"/>
        <w:left w:val="none" w:sz="0" w:space="0" w:color="auto"/>
        <w:bottom w:val="none" w:sz="0" w:space="0" w:color="auto"/>
        <w:right w:val="none" w:sz="0" w:space="0" w:color="auto"/>
      </w:divBdr>
    </w:div>
    <w:div w:id="1923680919">
      <w:bodyDiv w:val="1"/>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960"/>
          <w:divBdr>
            <w:top w:val="none" w:sz="0" w:space="0" w:color="auto"/>
            <w:left w:val="none" w:sz="0" w:space="0" w:color="auto"/>
            <w:bottom w:val="none" w:sz="0" w:space="0" w:color="auto"/>
            <w:right w:val="none" w:sz="0" w:space="0" w:color="auto"/>
          </w:divBdr>
        </w:div>
        <w:div w:id="1703286605">
          <w:marLeft w:val="0"/>
          <w:marRight w:val="720"/>
          <w:marTop w:val="0"/>
          <w:marBottom w:val="0"/>
          <w:divBdr>
            <w:top w:val="none" w:sz="0" w:space="0" w:color="auto"/>
            <w:left w:val="none" w:sz="0" w:space="0" w:color="auto"/>
            <w:bottom w:val="none" w:sz="0" w:space="0" w:color="auto"/>
            <w:right w:val="none" w:sz="0" w:space="0" w:color="auto"/>
          </w:divBdr>
          <w:divsChild>
            <w:div w:id="959337705">
              <w:marLeft w:val="0"/>
              <w:marRight w:val="0"/>
              <w:marTop w:val="0"/>
              <w:marBottom w:val="120"/>
              <w:divBdr>
                <w:top w:val="none" w:sz="0" w:space="0" w:color="auto"/>
                <w:left w:val="none" w:sz="0" w:space="0" w:color="auto"/>
                <w:bottom w:val="none" w:sz="0" w:space="0" w:color="auto"/>
                <w:right w:val="none" w:sz="0" w:space="0" w:color="auto"/>
              </w:divBdr>
            </w:div>
            <w:div w:id="467431311">
              <w:marLeft w:val="0"/>
              <w:marRight w:val="0"/>
              <w:marTop w:val="0"/>
              <w:marBottom w:val="120"/>
              <w:divBdr>
                <w:top w:val="none" w:sz="0" w:space="0" w:color="auto"/>
                <w:left w:val="none" w:sz="0" w:space="0" w:color="auto"/>
                <w:bottom w:val="none" w:sz="0" w:space="0" w:color="auto"/>
                <w:right w:val="none" w:sz="0" w:space="0" w:color="auto"/>
              </w:divBdr>
            </w:div>
          </w:divsChild>
        </w:div>
        <w:div w:id="1706828855">
          <w:marLeft w:val="0"/>
          <w:marRight w:val="0"/>
          <w:marTop w:val="0"/>
          <w:marBottom w:val="0"/>
          <w:divBdr>
            <w:top w:val="none" w:sz="0" w:space="0" w:color="auto"/>
            <w:left w:val="none" w:sz="0" w:space="0" w:color="auto"/>
            <w:bottom w:val="none" w:sz="0" w:space="0" w:color="auto"/>
            <w:right w:val="none" w:sz="0" w:space="0" w:color="auto"/>
          </w:divBdr>
          <w:divsChild>
            <w:div w:id="957102737">
              <w:marLeft w:val="0"/>
              <w:marRight w:val="0"/>
              <w:marTop w:val="0"/>
              <w:marBottom w:val="0"/>
              <w:divBdr>
                <w:top w:val="none" w:sz="0" w:space="0" w:color="auto"/>
                <w:left w:val="none" w:sz="0" w:space="0" w:color="auto"/>
                <w:bottom w:val="none" w:sz="0" w:space="0" w:color="auto"/>
                <w:right w:val="none" w:sz="0" w:space="0" w:color="auto"/>
              </w:divBdr>
              <w:divsChild>
                <w:div w:id="365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3730">
      <w:bodyDiv w:val="1"/>
      <w:marLeft w:val="0"/>
      <w:marRight w:val="0"/>
      <w:marTop w:val="0"/>
      <w:marBottom w:val="0"/>
      <w:divBdr>
        <w:top w:val="none" w:sz="0" w:space="0" w:color="auto"/>
        <w:left w:val="none" w:sz="0" w:space="0" w:color="auto"/>
        <w:bottom w:val="none" w:sz="0" w:space="0" w:color="auto"/>
        <w:right w:val="none" w:sz="0" w:space="0" w:color="auto"/>
      </w:divBdr>
    </w:div>
    <w:div w:id="1944798204">
      <w:bodyDiv w:val="1"/>
      <w:marLeft w:val="0"/>
      <w:marRight w:val="0"/>
      <w:marTop w:val="0"/>
      <w:marBottom w:val="0"/>
      <w:divBdr>
        <w:top w:val="none" w:sz="0" w:space="0" w:color="auto"/>
        <w:left w:val="none" w:sz="0" w:space="0" w:color="auto"/>
        <w:bottom w:val="none" w:sz="0" w:space="0" w:color="auto"/>
        <w:right w:val="none" w:sz="0" w:space="0" w:color="auto"/>
      </w:divBdr>
    </w:div>
    <w:div w:id="1947955426">
      <w:bodyDiv w:val="1"/>
      <w:marLeft w:val="0"/>
      <w:marRight w:val="0"/>
      <w:marTop w:val="0"/>
      <w:marBottom w:val="0"/>
      <w:divBdr>
        <w:top w:val="none" w:sz="0" w:space="0" w:color="auto"/>
        <w:left w:val="none" w:sz="0" w:space="0" w:color="auto"/>
        <w:bottom w:val="none" w:sz="0" w:space="0" w:color="auto"/>
        <w:right w:val="none" w:sz="0" w:space="0" w:color="auto"/>
      </w:divBdr>
    </w:div>
    <w:div w:id="1948733686">
      <w:bodyDiv w:val="1"/>
      <w:marLeft w:val="0"/>
      <w:marRight w:val="0"/>
      <w:marTop w:val="0"/>
      <w:marBottom w:val="0"/>
      <w:divBdr>
        <w:top w:val="none" w:sz="0" w:space="0" w:color="auto"/>
        <w:left w:val="none" w:sz="0" w:space="0" w:color="auto"/>
        <w:bottom w:val="none" w:sz="0" w:space="0" w:color="auto"/>
        <w:right w:val="none" w:sz="0" w:space="0" w:color="auto"/>
      </w:divBdr>
    </w:div>
    <w:div w:id="1951665047">
      <w:bodyDiv w:val="1"/>
      <w:marLeft w:val="0"/>
      <w:marRight w:val="0"/>
      <w:marTop w:val="0"/>
      <w:marBottom w:val="0"/>
      <w:divBdr>
        <w:top w:val="none" w:sz="0" w:space="0" w:color="auto"/>
        <w:left w:val="none" w:sz="0" w:space="0" w:color="auto"/>
        <w:bottom w:val="none" w:sz="0" w:space="0" w:color="auto"/>
        <w:right w:val="none" w:sz="0" w:space="0" w:color="auto"/>
      </w:divBdr>
    </w:div>
    <w:div w:id="1952931772">
      <w:bodyDiv w:val="1"/>
      <w:marLeft w:val="0"/>
      <w:marRight w:val="0"/>
      <w:marTop w:val="0"/>
      <w:marBottom w:val="0"/>
      <w:divBdr>
        <w:top w:val="none" w:sz="0" w:space="0" w:color="auto"/>
        <w:left w:val="none" w:sz="0" w:space="0" w:color="auto"/>
        <w:bottom w:val="none" w:sz="0" w:space="0" w:color="auto"/>
        <w:right w:val="none" w:sz="0" w:space="0" w:color="auto"/>
      </w:divBdr>
    </w:div>
    <w:div w:id="1959485530">
      <w:bodyDiv w:val="1"/>
      <w:marLeft w:val="0"/>
      <w:marRight w:val="0"/>
      <w:marTop w:val="0"/>
      <w:marBottom w:val="0"/>
      <w:divBdr>
        <w:top w:val="none" w:sz="0" w:space="0" w:color="auto"/>
        <w:left w:val="none" w:sz="0" w:space="0" w:color="auto"/>
        <w:bottom w:val="none" w:sz="0" w:space="0" w:color="auto"/>
        <w:right w:val="none" w:sz="0" w:space="0" w:color="auto"/>
      </w:divBdr>
    </w:div>
    <w:div w:id="1972394806">
      <w:bodyDiv w:val="1"/>
      <w:marLeft w:val="0"/>
      <w:marRight w:val="0"/>
      <w:marTop w:val="0"/>
      <w:marBottom w:val="0"/>
      <w:divBdr>
        <w:top w:val="none" w:sz="0" w:space="0" w:color="auto"/>
        <w:left w:val="none" w:sz="0" w:space="0" w:color="auto"/>
        <w:bottom w:val="none" w:sz="0" w:space="0" w:color="auto"/>
        <w:right w:val="none" w:sz="0" w:space="0" w:color="auto"/>
      </w:divBdr>
      <w:divsChild>
        <w:div w:id="1074663644">
          <w:marLeft w:val="0"/>
          <w:marRight w:val="0"/>
          <w:marTop w:val="0"/>
          <w:marBottom w:val="0"/>
          <w:divBdr>
            <w:top w:val="none" w:sz="0" w:space="0" w:color="auto"/>
            <w:left w:val="none" w:sz="0" w:space="0" w:color="auto"/>
            <w:bottom w:val="none" w:sz="0" w:space="0" w:color="auto"/>
            <w:right w:val="none" w:sz="0" w:space="0" w:color="auto"/>
          </w:divBdr>
        </w:div>
      </w:divsChild>
    </w:div>
    <w:div w:id="1979528800">
      <w:bodyDiv w:val="1"/>
      <w:marLeft w:val="0"/>
      <w:marRight w:val="0"/>
      <w:marTop w:val="0"/>
      <w:marBottom w:val="0"/>
      <w:divBdr>
        <w:top w:val="none" w:sz="0" w:space="0" w:color="auto"/>
        <w:left w:val="none" w:sz="0" w:space="0" w:color="auto"/>
        <w:bottom w:val="none" w:sz="0" w:space="0" w:color="auto"/>
        <w:right w:val="none" w:sz="0" w:space="0" w:color="auto"/>
      </w:divBdr>
    </w:div>
    <w:div w:id="1988246058">
      <w:bodyDiv w:val="1"/>
      <w:marLeft w:val="0"/>
      <w:marRight w:val="0"/>
      <w:marTop w:val="0"/>
      <w:marBottom w:val="0"/>
      <w:divBdr>
        <w:top w:val="none" w:sz="0" w:space="0" w:color="auto"/>
        <w:left w:val="none" w:sz="0" w:space="0" w:color="auto"/>
        <w:bottom w:val="none" w:sz="0" w:space="0" w:color="auto"/>
        <w:right w:val="none" w:sz="0" w:space="0" w:color="auto"/>
      </w:divBdr>
      <w:divsChild>
        <w:div w:id="1132745518">
          <w:marLeft w:val="0"/>
          <w:marRight w:val="0"/>
          <w:marTop w:val="240"/>
          <w:marBottom w:val="0"/>
          <w:divBdr>
            <w:top w:val="none" w:sz="0" w:space="0" w:color="auto"/>
            <w:left w:val="none" w:sz="0" w:space="0" w:color="auto"/>
            <w:bottom w:val="none" w:sz="0" w:space="0" w:color="auto"/>
            <w:right w:val="none" w:sz="0" w:space="0" w:color="auto"/>
          </w:divBdr>
        </w:div>
        <w:div w:id="653950738">
          <w:marLeft w:val="0"/>
          <w:marRight w:val="0"/>
          <w:marTop w:val="240"/>
          <w:marBottom w:val="0"/>
          <w:divBdr>
            <w:top w:val="none" w:sz="0" w:space="0" w:color="auto"/>
            <w:left w:val="none" w:sz="0" w:space="0" w:color="auto"/>
            <w:bottom w:val="none" w:sz="0" w:space="0" w:color="auto"/>
            <w:right w:val="none" w:sz="0" w:space="0" w:color="auto"/>
          </w:divBdr>
        </w:div>
      </w:divsChild>
    </w:div>
    <w:div w:id="2014185308">
      <w:bodyDiv w:val="1"/>
      <w:marLeft w:val="0"/>
      <w:marRight w:val="0"/>
      <w:marTop w:val="0"/>
      <w:marBottom w:val="0"/>
      <w:divBdr>
        <w:top w:val="none" w:sz="0" w:space="0" w:color="auto"/>
        <w:left w:val="none" w:sz="0" w:space="0" w:color="auto"/>
        <w:bottom w:val="none" w:sz="0" w:space="0" w:color="auto"/>
        <w:right w:val="none" w:sz="0" w:space="0" w:color="auto"/>
      </w:divBdr>
    </w:div>
    <w:div w:id="2015106660">
      <w:bodyDiv w:val="1"/>
      <w:marLeft w:val="0"/>
      <w:marRight w:val="0"/>
      <w:marTop w:val="0"/>
      <w:marBottom w:val="0"/>
      <w:divBdr>
        <w:top w:val="none" w:sz="0" w:space="0" w:color="auto"/>
        <w:left w:val="none" w:sz="0" w:space="0" w:color="auto"/>
        <w:bottom w:val="none" w:sz="0" w:space="0" w:color="auto"/>
        <w:right w:val="none" w:sz="0" w:space="0" w:color="auto"/>
      </w:divBdr>
    </w:div>
    <w:div w:id="2032607631">
      <w:bodyDiv w:val="1"/>
      <w:marLeft w:val="0"/>
      <w:marRight w:val="0"/>
      <w:marTop w:val="0"/>
      <w:marBottom w:val="0"/>
      <w:divBdr>
        <w:top w:val="none" w:sz="0" w:space="0" w:color="auto"/>
        <w:left w:val="none" w:sz="0" w:space="0" w:color="auto"/>
        <w:bottom w:val="none" w:sz="0" w:space="0" w:color="auto"/>
        <w:right w:val="none" w:sz="0" w:space="0" w:color="auto"/>
      </w:divBdr>
    </w:div>
    <w:div w:id="2037655962">
      <w:bodyDiv w:val="1"/>
      <w:marLeft w:val="0"/>
      <w:marRight w:val="0"/>
      <w:marTop w:val="0"/>
      <w:marBottom w:val="0"/>
      <w:divBdr>
        <w:top w:val="none" w:sz="0" w:space="0" w:color="auto"/>
        <w:left w:val="none" w:sz="0" w:space="0" w:color="auto"/>
        <w:bottom w:val="none" w:sz="0" w:space="0" w:color="auto"/>
        <w:right w:val="none" w:sz="0" w:space="0" w:color="auto"/>
      </w:divBdr>
    </w:div>
    <w:div w:id="2048871804">
      <w:bodyDiv w:val="1"/>
      <w:marLeft w:val="0"/>
      <w:marRight w:val="0"/>
      <w:marTop w:val="0"/>
      <w:marBottom w:val="0"/>
      <w:divBdr>
        <w:top w:val="none" w:sz="0" w:space="0" w:color="auto"/>
        <w:left w:val="none" w:sz="0" w:space="0" w:color="auto"/>
        <w:bottom w:val="none" w:sz="0" w:space="0" w:color="auto"/>
        <w:right w:val="none" w:sz="0" w:space="0" w:color="auto"/>
      </w:divBdr>
    </w:div>
    <w:div w:id="2052415109">
      <w:bodyDiv w:val="1"/>
      <w:marLeft w:val="0"/>
      <w:marRight w:val="0"/>
      <w:marTop w:val="0"/>
      <w:marBottom w:val="0"/>
      <w:divBdr>
        <w:top w:val="none" w:sz="0" w:space="0" w:color="auto"/>
        <w:left w:val="none" w:sz="0" w:space="0" w:color="auto"/>
        <w:bottom w:val="none" w:sz="0" w:space="0" w:color="auto"/>
        <w:right w:val="none" w:sz="0" w:space="0" w:color="auto"/>
      </w:divBdr>
    </w:div>
    <w:div w:id="2054841260">
      <w:bodyDiv w:val="1"/>
      <w:marLeft w:val="0"/>
      <w:marRight w:val="0"/>
      <w:marTop w:val="0"/>
      <w:marBottom w:val="0"/>
      <w:divBdr>
        <w:top w:val="none" w:sz="0" w:space="0" w:color="auto"/>
        <w:left w:val="none" w:sz="0" w:space="0" w:color="auto"/>
        <w:bottom w:val="none" w:sz="0" w:space="0" w:color="auto"/>
        <w:right w:val="none" w:sz="0" w:space="0" w:color="auto"/>
      </w:divBdr>
    </w:div>
    <w:div w:id="2060278618">
      <w:bodyDiv w:val="1"/>
      <w:marLeft w:val="0"/>
      <w:marRight w:val="0"/>
      <w:marTop w:val="0"/>
      <w:marBottom w:val="0"/>
      <w:divBdr>
        <w:top w:val="none" w:sz="0" w:space="0" w:color="auto"/>
        <w:left w:val="none" w:sz="0" w:space="0" w:color="auto"/>
        <w:bottom w:val="none" w:sz="0" w:space="0" w:color="auto"/>
        <w:right w:val="none" w:sz="0" w:space="0" w:color="auto"/>
      </w:divBdr>
    </w:div>
    <w:div w:id="2063821513">
      <w:bodyDiv w:val="1"/>
      <w:marLeft w:val="0"/>
      <w:marRight w:val="0"/>
      <w:marTop w:val="0"/>
      <w:marBottom w:val="0"/>
      <w:divBdr>
        <w:top w:val="none" w:sz="0" w:space="0" w:color="auto"/>
        <w:left w:val="none" w:sz="0" w:space="0" w:color="auto"/>
        <w:bottom w:val="none" w:sz="0" w:space="0" w:color="auto"/>
        <w:right w:val="none" w:sz="0" w:space="0" w:color="auto"/>
      </w:divBdr>
    </w:div>
    <w:div w:id="2068339787">
      <w:bodyDiv w:val="1"/>
      <w:marLeft w:val="0"/>
      <w:marRight w:val="0"/>
      <w:marTop w:val="0"/>
      <w:marBottom w:val="0"/>
      <w:divBdr>
        <w:top w:val="none" w:sz="0" w:space="0" w:color="auto"/>
        <w:left w:val="none" w:sz="0" w:space="0" w:color="auto"/>
        <w:bottom w:val="none" w:sz="0" w:space="0" w:color="auto"/>
        <w:right w:val="none" w:sz="0" w:space="0" w:color="auto"/>
      </w:divBdr>
    </w:div>
    <w:div w:id="2075735243">
      <w:bodyDiv w:val="1"/>
      <w:marLeft w:val="0"/>
      <w:marRight w:val="0"/>
      <w:marTop w:val="0"/>
      <w:marBottom w:val="0"/>
      <w:divBdr>
        <w:top w:val="none" w:sz="0" w:space="0" w:color="auto"/>
        <w:left w:val="none" w:sz="0" w:space="0" w:color="auto"/>
        <w:bottom w:val="none" w:sz="0" w:space="0" w:color="auto"/>
        <w:right w:val="none" w:sz="0" w:space="0" w:color="auto"/>
      </w:divBdr>
    </w:div>
    <w:div w:id="2084181720">
      <w:bodyDiv w:val="1"/>
      <w:marLeft w:val="0"/>
      <w:marRight w:val="0"/>
      <w:marTop w:val="0"/>
      <w:marBottom w:val="0"/>
      <w:divBdr>
        <w:top w:val="none" w:sz="0" w:space="0" w:color="auto"/>
        <w:left w:val="none" w:sz="0" w:space="0" w:color="auto"/>
        <w:bottom w:val="none" w:sz="0" w:space="0" w:color="auto"/>
        <w:right w:val="none" w:sz="0" w:space="0" w:color="auto"/>
      </w:divBdr>
    </w:div>
    <w:div w:id="2085637611">
      <w:bodyDiv w:val="1"/>
      <w:marLeft w:val="0"/>
      <w:marRight w:val="0"/>
      <w:marTop w:val="0"/>
      <w:marBottom w:val="0"/>
      <w:divBdr>
        <w:top w:val="none" w:sz="0" w:space="0" w:color="auto"/>
        <w:left w:val="none" w:sz="0" w:space="0" w:color="auto"/>
        <w:bottom w:val="none" w:sz="0" w:space="0" w:color="auto"/>
        <w:right w:val="none" w:sz="0" w:space="0" w:color="auto"/>
      </w:divBdr>
    </w:div>
    <w:div w:id="2085905318">
      <w:bodyDiv w:val="1"/>
      <w:marLeft w:val="0"/>
      <w:marRight w:val="0"/>
      <w:marTop w:val="0"/>
      <w:marBottom w:val="0"/>
      <w:divBdr>
        <w:top w:val="none" w:sz="0" w:space="0" w:color="auto"/>
        <w:left w:val="none" w:sz="0" w:space="0" w:color="auto"/>
        <w:bottom w:val="none" w:sz="0" w:space="0" w:color="auto"/>
        <w:right w:val="none" w:sz="0" w:space="0" w:color="auto"/>
      </w:divBdr>
    </w:div>
    <w:div w:id="2093963516">
      <w:bodyDiv w:val="1"/>
      <w:marLeft w:val="0"/>
      <w:marRight w:val="0"/>
      <w:marTop w:val="0"/>
      <w:marBottom w:val="0"/>
      <w:divBdr>
        <w:top w:val="none" w:sz="0" w:space="0" w:color="auto"/>
        <w:left w:val="none" w:sz="0" w:space="0" w:color="auto"/>
        <w:bottom w:val="none" w:sz="0" w:space="0" w:color="auto"/>
        <w:right w:val="none" w:sz="0" w:space="0" w:color="auto"/>
      </w:divBdr>
      <w:divsChild>
        <w:div w:id="161042623">
          <w:marLeft w:val="0"/>
          <w:marRight w:val="0"/>
          <w:marTop w:val="0"/>
          <w:marBottom w:val="960"/>
          <w:divBdr>
            <w:top w:val="none" w:sz="0" w:space="0" w:color="auto"/>
            <w:left w:val="none" w:sz="0" w:space="0" w:color="auto"/>
            <w:bottom w:val="none" w:sz="0" w:space="0" w:color="auto"/>
            <w:right w:val="none" w:sz="0" w:space="0" w:color="auto"/>
          </w:divBdr>
        </w:div>
        <w:div w:id="1290547898">
          <w:marLeft w:val="0"/>
          <w:marRight w:val="720"/>
          <w:marTop w:val="0"/>
          <w:marBottom w:val="0"/>
          <w:divBdr>
            <w:top w:val="none" w:sz="0" w:space="0" w:color="auto"/>
            <w:left w:val="none" w:sz="0" w:space="0" w:color="auto"/>
            <w:bottom w:val="none" w:sz="0" w:space="0" w:color="auto"/>
            <w:right w:val="none" w:sz="0" w:space="0" w:color="auto"/>
          </w:divBdr>
          <w:divsChild>
            <w:div w:id="1437755030">
              <w:marLeft w:val="0"/>
              <w:marRight w:val="0"/>
              <w:marTop w:val="0"/>
              <w:marBottom w:val="120"/>
              <w:divBdr>
                <w:top w:val="none" w:sz="0" w:space="0" w:color="auto"/>
                <w:left w:val="none" w:sz="0" w:space="0" w:color="auto"/>
                <w:bottom w:val="none" w:sz="0" w:space="0" w:color="auto"/>
                <w:right w:val="none" w:sz="0" w:space="0" w:color="auto"/>
              </w:divBdr>
            </w:div>
            <w:div w:id="1085806962">
              <w:marLeft w:val="0"/>
              <w:marRight w:val="0"/>
              <w:marTop w:val="0"/>
              <w:marBottom w:val="120"/>
              <w:divBdr>
                <w:top w:val="none" w:sz="0" w:space="0" w:color="auto"/>
                <w:left w:val="none" w:sz="0" w:space="0" w:color="auto"/>
                <w:bottom w:val="none" w:sz="0" w:space="0" w:color="auto"/>
                <w:right w:val="none" w:sz="0" w:space="0" w:color="auto"/>
              </w:divBdr>
            </w:div>
          </w:divsChild>
        </w:div>
        <w:div w:id="723256323">
          <w:marLeft w:val="0"/>
          <w:marRight w:val="0"/>
          <w:marTop w:val="0"/>
          <w:marBottom w:val="0"/>
          <w:divBdr>
            <w:top w:val="none" w:sz="0" w:space="0" w:color="auto"/>
            <w:left w:val="none" w:sz="0" w:space="0" w:color="auto"/>
            <w:bottom w:val="none" w:sz="0" w:space="0" w:color="auto"/>
            <w:right w:val="none" w:sz="0" w:space="0" w:color="auto"/>
          </w:divBdr>
          <w:divsChild>
            <w:div w:id="655501256">
              <w:marLeft w:val="0"/>
              <w:marRight w:val="0"/>
              <w:marTop w:val="0"/>
              <w:marBottom w:val="0"/>
              <w:divBdr>
                <w:top w:val="none" w:sz="0" w:space="0" w:color="auto"/>
                <w:left w:val="none" w:sz="0" w:space="0" w:color="auto"/>
                <w:bottom w:val="none" w:sz="0" w:space="0" w:color="auto"/>
                <w:right w:val="none" w:sz="0" w:space="0" w:color="auto"/>
              </w:divBdr>
              <w:divsChild>
                <w:div w:id="6727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03725">
      <w:bodyDiv w:val="1"/>
      <w:marLeft w:val="0"/>
      <w:marRight w:val="0"/>
      <w:marTop w:val="0"/>
      <w:marBottom w:val="0"/>
      <w:divBdr>
        <w:top w:val="none" w:sz="0" w:space="0" w:color="auto"/>
        <w:left w:val="none" w:sz="0" w:space="0" w:color="auto"/>
        <w:bottom w:val="none" w:sz="0" w:space="0" w:color="auto"/>
        <w:right w:val="none" w:sz="0" w:space="0" w:color="auto"/>
      </w:divBdr>
    </w:div>
    <w:div w:id="2096438015">
      <w:bodyDiv w:val="1"/>
      <w:marLeft w:val="0"/>
      <w:marRight w:val="0"/>
      <w:marTop w:val="0"/>
      <w:marBottom w:val="0"/>
      <w:divBdr>
        <w:top w:val="none" w:sz="0" w:space="0" w:color="auto"/>
        <w:left w:val="none" w:sz="0" w:space="0" w:color="auto"/>
        <w:bottom w:val="none" w:sz="0" w:space="0" w:color="auto"/>
        <w:right w:val="none" w:sz="0" w:space="0" w:color="auto"/>
      </w:divBdr>
    </w:div>
    <w:div w:id="2116486095">
      <w:bodyDiv w:val="1"/>
      <w:marLeft w:val="0"/>
      <w:marRight w:val="0"/>
      <w:marTop w:val="0"/>
      <w:marBottom w:val="0"/>
      <w:divBdr>
        <w:top w:val="none" w:sz="0" w:space="0" w:color="auto"/>
        <w:left w:val="none" w:sz="0" w:space="0" w:color="auto"/>
        <w:bottom w:val="none" w:sz="0" w:space="0" w:color="auto"/>
        <w:right w:val="none" w:sz="0" w:space="0" w:color="auto"/>
      </w:divBdr>
    </w:div>
    <w:div w:id="213486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640920/" TargetMode="External"/><Relationship Id="rId3" Type="http://schemas.openxmlformats.org/officeDocument/2006/relationships/settings" Target="settings.xml"/><Relationship Id="rId7" Type="http://schemas.openxmlformats.org/officeDocument/2006/relationships/hyperlink" Target="https://base.garant.ru/70552676/493aff9450b0b89b29b367693300b74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cons/cgi/online.cgi?req=doc&amp;rnd=4spijg&amp;base=LAW&amp;n=22472&amp;dst=100047&amp;field=13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ase.garant.ru/405486239/" TargetMode="External"/><Relationship Id="rId4" Type="http://schemas.openxmlformats.org/officeDocument/2006/relationships/webSettings" Target="webSettings.xml"/><Relationship Id="rId9" Type="http://schemas.openxmlformats.org/officeDocument/2006/relationships/hyperlink" Target="https://base.garant.ru/70640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4503</Words>
  <Characters>25669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Microsoft Office User</cp:lastModifiedBy>
  <cp:revision>5</cp:revision>
  <dcterms:created xsi:type="dcterms:W3CDTF">2022-12-10T08:37:00Z</dcterms:created>
  <dcterms:modified xsi:type="dcterms:W3CDTF">2022-12-10T08:53:00Z</dcterms:modified>
</cp:coreProperties>
</file>