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438" w:rsidRPr="00D42F47" w:rsidRDefault="00B52438" w:rsidP="00D42F4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2F47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D42F47">
        <w:rPr>
          <w:rFonts w:ascii="Times New Roman" w:hAnsi="Times New Roman" w:cs="Times New Roman"/>
          <w:sz w:val="28"/>
          <w:szCs w:val="28"/>
        </w:rPr>
        <w:t xml:space="preserve"> ИФНС России № 1 по Вологодской области напоминает: Срок уплаты имущественных налогов за 2021 год не позднее 1 декабря 2022 года.</w:t>
      </w:r>
    </w:p>
    <w:p w:rsidR="00B52438" w:rsidRPr="00D42F47" w:rsidRDefault="00B52438" w:rsidP="00D42F47">
      <w:pPr>
        <w:jc w:val="both"/>
        <w:rPr>
          <w:rFonts w:ascii="Times New Roman" w:hAnsi="Times New Roman" w:cs="Times New Roman"/>
          <w:sz w:val="28"/>
          <w:szCs w:val="28"/>
        </w:rPr>
      </w:pPr>
      <w:r w:rsidRPr="00D42F47">
        <w:rPr>
          <w:rFonts w:ascii="Times New Roman" w:hAnsi="Times New Roman" w:cs="Times New Roman"/>
          <w:sz w:val="28"/>
          <w:szCs w:val="28"/>
        </w:rPr>
        <w:t xml:space="preserve">Сводные налоговые уведомления направлены налогоплательщикам заказным письмом через почтовые отделения связи или переданы в электронной форме через </w:t>
      </w:r>
      <w:r w:rsidR="007779BA">
        <w:rPr>
          <w:rFonts w:ascii="Times New Roman" w:hAnsi="Times New Roman" w:cs="Times New Roman"/>
          <w:sz w:val="28"/>
          <w:szCs w:val="28"/>
        </w:rPr>
        <w:t>сервис «Л</w:t>
      </w:r>
      <w:r w:rsidRPr="00D42F47">
        <w:rPr>
          <w:rFonts w:ascii="Times New Roman" w:hAnsi="Times New Roman" w:cs="Times New Roman"/>
          <w:sz w:val="28"/>
          <w:szCs w:val="28"/>
        </w:rPr>
        <w:t>ичный кабинет налогоплательщика</w:t>
      </w:r>
      <w:r w:rsidR="008A18A2" w:rsidRPr="00D42F47">
        <w:rPr>
          <w:rFonts w:ascii="Times New Roman" w:hAnsi="Times New Roman" w:cs="Times New Roman"/>
          <w:sz w:val="28"/>
          <w:szCs w:val="28"/>
        </w:rPr>
        <w:t xml:space="preserve"> для физических лиц</w:t>
      </w:r>
      <w:r w:rsidR="007779BA">
        <w:rPr>
          <w:rFonts w:ascii="Times New Roman" w:hAnsi="Times New Roman" w:cs="Times New Roman"/>
          <w:sz w:val="28"/>
          <w:szCs w:val="28"/>
        </w:rPr>
        <w:t>»</w:t>
      </w:r>
      <w:r w:rsidRPr="00D42F47">
        <w:rPr>
          <w:rFonts w:ascii="Times New Roman" w:hAnsi="Times New Roman" w:cs="Times New Roman"/>
          <w:sz w:val="28"/>
          <w:szCs w:val="28"/>
        </w:rPr>
        <w:t>.</w:t>
      </w:r>
    </w:p>
    <w:p w:rsidR="00D42F47" w:rsidRDefault="007779BA" w:rsidP="00D42F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неполучения</w:t>
      </w:r>
      <w:r w:rsidR="00B52438" w:rsidRPr="00D42F47">
        <w:rPr>
          <w:rFonts w:ascii="Times New Roman" w:hAnsi="Times New Roman" w:cs="Times New Roman"/>
          <w:sz w:val="28"/>
          <w:szCs w:val="28"/>
        </w:rPr>
        <w:t xml:space="preserve"> налогов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B52438" w:rsidRPr="00D42F47">
        <w:rPr>
          <w:rFonts w:ascii="Times New Roman" w:hAnsi="Times New Roman" w:cs="Times New Roman"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52438" w:rsidRPr="00D42F47">
        <w:rPr>
          <w:rFonts w:ascii="Times New Roman" w:hAnsi="Times New Roman" w:cs="Times New Roman"/>
          <w:sz w:val="28"/>
          <w:szCs w:val="28"/>
        </w:rPr>
        <w:t>, либо</w:t>
      </w:r>
      <w:r w:rsidR="001C2C0A">
        <w:rPr>
          <w:rFonts w:ascii="Times New Roman" w:hAnsi="Times New Roman" w:cs="Times New Roman"/>
          <w:sz w:val="28"/>
          <w:szCs w:val="28"/>
        </w:rPr>
        <w:t xml:space="preserve"> при обнаружении</w:t>
      </w:r>
      <w:r w:rsidR="00B52438" w:rsidRPr="00D42F47">
        <w:rPr>
          <w:rFonts w:ascii="Times New Roman" w:hAnsi="Times New Roman" w:cs="Times New Roman"/>
          <w:sz w:val="28"/>
          <w:szCs w:val="28"/>
        </w:rPr>
        <w:t xml:space="preserve"> в едином налоговом уведомление некорректны</w:t>
      </w:r>
      <w:r w:rsidR="001C2C0A">
        <w:rPr>
          <w:rFonts w:ascii="Times New Roman" w:hAnsi="Times New Roman" w:cs="Times New Roman"/>
          <w:sz w:val="28"/>
          <w:szCs w:val="28"/>
        </w:rPr>
        <w:t>х</w:t>
      </w:r>
      <w:r w:rsidR="00B52438" w:rsidRPr="00D42F47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1C2C0A">
        <w:rPr>
          <w:rFonts w:ascii="Times New Roman" w:hAnsi="Times New Roman" w:cs="Times New Roman"/>
          <w:sz w:val="28"/>
          <w:szCs w:val="28"/>
        </w:rPr>
        <w:t>й</w:t>
      </w:r>
      <w:r w:rsidR="00B52438" w:rsidRPr="00D42F47">
        <w:rPr>
          <w:rFonts w:ascii="Times New Roman" w:hAnsi="Times New Roman" w:cs="Times New Roman"/>
          <w:sz w:val="28"/>
          <w:szCs w:val="28"/>
        </w:rPr>
        <w:t xml:space="preserve"> об объектах налогообложения, </w:t>
      </w:r>
      <w:bookmarkStart w:id="0" w:name="_GoBack"/>
      <w:bookmarkEnd w:id="0"/>
      <w:r w:rsidR="00B52438" w:rsidRPr="00D42F47">
        <w:rPr>
          <w:rFonts w:ascii="Times New Roman" w:hAnsi="Times New Roman" w:cs="Times New Roman"/>
          <w:sz w:val="28"/>
          <w:szCs w:val="28"/>
        </w:rPr>
        <w:t xml:space="preserve">для уточнения или получения дубликата уведомления необходимо обратиться в инспекцию по адресу : </w:t>
      </w:r>
    </w:p>
    <w:p w:rsidR="00B52438" w:rsidRPr="00D42F47" w:rsidRDefault="00D42F47" w:rsidP="00D42F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2438" w:rsidRPr="00D42F47">
        <w:rPr>
          <w:rFonts w:ascii="Times New Roman" w:hAnsi="Times New Roman" w:cs="Times New Roman"/>
          <w:sz w:val="28"/>
          <w:szCs w:val="28"/>
        </w:rPr>
        <w:t>г. Вологда, ул. Горького, д. 158, телефон: (8172) 28-50-55</w:t>
      </w:r>
      <w:r w:rsidR="008A18A2" w:rsidRPr="00D42F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438" w:rsidRPr="00D42F47">
        <w:rPr>
          <w:rFonts w:ascii="Times New Roman" w:hAnsi="Times New Roman" w:cs="Times New Roman"/>
          <w:sz w:val="28"/>
          <w:szCs w:val="28"/>
        </w:rPr>
        <w:t>Режим работы</w:t>
      </w:r>
      <w:r>
        <w:rPr>
          <w:rFonts w:ascii="Times New Roman" w:hAnsi="Times New Roman" w:cs="Times New Roman"/>
          <w:sz w:val="28"/>
          <w:szCs w:val="28"/>
        </w:rPr>
        <w:t xml:space="preserve"> инспекции</w:t>
      </w:r>
      <w:r w:rsidR="00B52438" w:rsidRPr="00D42F47">
        <w:rPr>
          <w:rFonts w:ascii="Times New Roman" w:hAnsi="Times New Roman" w:cs="Times New Roman"/>
          <w:sz w:val="28"/>
          <w:szCs w:val="28"/>
        </w:rPr>
        <w:t xml:space="preserve">: понедельник, среда: с 8.00 до 18.00; вторник, четверг с 8.00 до 20.00, пятница с 8.00 </w:t>
      </w:r>
      <w:proofErr w:type="gramStart"/>
      <w:r w:rsidR="00B52438" w:rsidRPr="00D42F4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52438" w:rsidRPr="00D42F47">
        <w:rPr>
          <w:rFonts w:ascii="Times New Roman" w:hAnsi="Times New Roman" w:cs="Times New Roman"/>
          <w:sz w:val="28"/>
          <w:szCs w:val="28"/>
        </w:rPr>
        <w:t xml:space="preserve"> 16.45. Прием осуществляется в течени</w:t>
      </w:r>
      <w:proofErr w:type="gramStart"/>
      <w:r w:rsidR="00B52438" w:rsidRPr="00D42F4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52438" w:rsidRPr="00D42F47">
        <w:rPr>
          <w:rFonts w:ascii="Times New Roman" w:hAnsi="Times New Roman" w:cs="Times New Roman"/>
          <w:sz w:val="28"/>
          <w:szCs w:val="28"/>
        </w:rPr>
        <w:t xml:space="preserve"> всего дня без перерыва на обед.</w:t>
      </w:r>
    </w:p>
    <w:p w:rsidR="008A18A2" w:rsidRDefault="00D42F47" w:rsidP="00D42F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18A2" w:rsidRPr="00D42F47">
        <w:rPr>
          <w:rFonts w:ascii="Times New Roman" w:hAnsi="Times New Roman" w:cs="Times New Roman"/>
          <w:sz w:val="28"/>
          <w:szCs w:val="28"/>
        </w:rPr>
        <w:t xml:space="preserve">ТОРМ в </w:t>
      </w:r>
      <w:proofErr w:type="spellStart"/>
      <w:r w:rsidR="008A18A2" w:rsidRPr="00D42F4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A18A2" w:rsidRPr="00D42F4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8A18A2" w:rsidRPr="00D42F47">
        <w:rPr>
          <w:rFonts w:ascii="Times New Roman" w:hAnsi="Times New Roman" w:cs="Times New Roman"/>
          <w:sz w:val="28"/>
          <w:szCs w:val="28"/>
        </w:rPr>
        <w:t>рязовец</w:t>
      </w:r>
      <w:proofErr w:type="spellEnd"/>
      <w:r w:rsidR="008A18A2" w:rsidRPr="00D42F47">
        <w:rPr>
          <w:rFonts w:ascii="Times New Roman" w:hAnsi="Times New Roman" w:cs="Times New Roman"/>
          <w:sz w:val="28"/>
          <w:szCs w:val="28"/>
        </w:rPr>
        <w:t>, ул. Обнорского, д. 54</w:t>
      </w:r>
      <w:r w:rsidR="009B0881">
        <w:rPr>
          <w:rFonts w:ascii="Times New Roman" w:hAnsi="Times New Roman" w:cs="Times New Roman"/>
          <w:sz w:val="28"/>
          <w:szCs w:val="28"/>
        </w:rPr>
        <w:t>.</w:t>
      </w:r>
      <w:r w:rsidR="008A18A2" w:rsidRPr="00D42F47">
        <w:rPr>
          <w:rFonts w:ascii="Times New Roman" w:hAnsi="Times New Roman" w:cs="Times New Roman"/>
          <w:sz w:val="28"/>
          <w:szCs w:val="28"/>
        </w:rPr>
        <w:t xml:space="preserve"> Режим работы: понедельник - четверг: с 8.00 до 17.15; пятница с 8.00 до 16.00. Обеденный перерыв с 12.00 до 13.00.</w:t>
      </w:r>
    </w:p>
    <w:p w:rsidR="007779BA" w:rsidRPr="007779BA" w:rsidRDefault="007779BA" w:rsidP="00D42F47">
      <w:pPr>
        <w:jc w:val="both"/>
        <w:rPr>
          <w:rFonts w:ascii="Times New Roman" w:hAnsi="Times New Roman" w:cs="Times New Roman"/>
          <w:sz w:val="28"/>
          <w:szCs w:val="28"/>
        </w:rPr>
      </w:pPr>
      <w:r w:rsidRPr="007779BA">
        <w:rPr>
          <w:rFonts w:ascii="Times New Roman" w:hAnsi="Times New Roman" w:cs="Times New Roman"/>
          <w:sz w:val="28"/>
          <w:szCs w:val="28"/>
        </w:rPr>
        <w:t>Также платежные документы на уплату имущественных налогов можно получить во всех подразделениях «МФЦ» на территории Вологодской области.</w:t>
      </w:r>
    </w:p>
    <w:p w:rsidR="00B52438" w:rsidRPr="00D42F47" w:rsidRDefault="00B52438" w:rsidP="00D42F4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2F47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D42F47">
        <w:rPr>
          <w:rFonts w:ascii="Times New Roman" w:hAnsi="Times New Roman" w:cs="Times New Roman"/>
          <w:sz w:val="28"/>
          <w:szCs w:val="28"/>
        </w:rPr>
        <w:t xml:space="preserve"> ИФНС России № </w:t>
      </w:r>
      <w:r w:rsidR="008A18A2" w:rsidRPr="00D42F47">
        <w:rPr>
          <w:rFonts w:ascii="Times New Roman" w:hAnsi="Times New Roman" w:cs="Times New Roman"/>
          <w:sz w:val="28"/>
          <w:szCs w:val="28"/>
        </w:rPr>
        <w:t>1</w:t>
      </w:r>
      <w:r w:rsidRPr="00D42F47">
        <w:rPr>
          <w:rFonts w:ascii="Times New Roman" w:hAnsi="Times New Roman" w:cs="Times New Roman"/>
          <w:sz w:val="28"/>
          <w:szCs w:val="28"/>
        </w:rPr>
        <w:t xml:space="preserve"> по Вологодской области предлагает своевременно произвести уплату имущественных налогов за 2021 год и встретить Новый 2023 год без долгов!</w:t>
      </w:r>
    </w:p>
    <w:p w:rsidR="000049DE" w:rsidRDefault="000049DE"/>
    <w:sectPr w:rsidR="00004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38"/>
    <w:rsid w:val="000049DE"/>
    <w:rsid w:val="001C2C0A"/>
    <w:rsid w:val="007779BA"/>
    <w:rsid w:val="008A18A2"/>
    <w:rsid w:val="009B0881"/>
    <w:rsid w:val="00B52438"/>
    <w:rsid w:val="00D4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Стеклова Наталия Николаевна</dc:creator>
  <cp:lastModifiedBy>Стеклова Наталия Николаевна</cp:lastModifiedBy>
  <cp:revision>6</cp:revision>
  <dcterms:created xsi:type="dcterms:W3CDTF">2022-10-10T11:13:00Z</dcterms:created>
  <dcterms:modified xsi:type="dcterms:W3CDTF">2022-10-10T12:16:00Z</dcterms:modified>
</cp:coreProperties>
</file>