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70A3" w14:textId="68811D8F" w:rsidR="00DA17E6" w:rsidRPr="00DA17E6" w:rsidRDefault="00DA17E6" w:rsidP="00B21D89">
      <w:pPr>
        <w:ind w:firstLine="705"/>
        <w:jc w:val="both"/>
        <w:rPr>
          <w:b/>
          <w:bCs/>
          <w:color w:val="000000"/>
          <w:sz w:val="28"/>
          <w:szCs w:val="28"/>
        </w:rPr>
      </w:pPr>
      <w:r w:rsidRPr="00DA17E6">
        <w:rPr>
          <w:b/>
          <w:bCs/>
          <w:color w:val="000000"/>
          <w:sz w:val="28"/>
          <w:szCs w:val="28"/>
        </w:rPr>
        <w:t xml:space="preserve">О результатах работы по участию прокуроров в правотворческой деятельности за 1 полугодие 2022 года </w:t>
      </w:r>
    </w:p>
    <w:p w14:paraId="64B85E77" w14:textId="77777777" w:rsidR="00DA17E6" w:rsidRDefault="00DA17E6" w:rsidP="00DA17E6">
      <w:pPr>
        <w:jc w:val="both"/>
        <w:rPr>
          <w:color w:val="000000"/>
          <w:sz w:val="28"/>
          <w:szCs w:val="28"/>
        </w:rPr>
      </w:pPr>
    </w:p>
    <w:p w14:paraId="4BC9722C" w14:textId="249566D3" w:rsidR="00B21D89" w:rsidRPr="00800E2B" w:rsidRDefault="00B21D89" w:rsidP="00B21D89">
      <w:pPr>
        <w:ind w:firstLine="705"/>
        <w:jc w:val="both"/>
        <w:rPr>
          <w:color w:val="000000"/>
          <w:sz w:val="28"/>
          <w:szCs w:val="28"/>
        </w:rPr>
      </w:pPr>
      <w:r w:rsidRPr="00800E2B">
        <w:rPr>
          <w:color w:val="000000"/>
          <w:sz w:val="28"/>
          <w:szCs w:val="28"/>
        </w:rPr>
        <w:t xml:space="preserve">Прокуратурой </w:t>
      </w:r>
      <w:r w:rsidR="00EF6104">
        <w:rPr>
          <w:color w:val="000000"/>
          <w:sz w:val="28"/>
          <w:szCs w:val="28"/>
        </w:rPr>
        <w:t xml:space="preserve">Вологодского </w:t>
      </w:r>
      <w:r w:rsidRPr="00800E2B">
        <w:rPr>
          <w:color w:val="000000"/>
          <w:sz w:val="28"/>
          <w:szCs w:val="28"/>
        </w:rPr>
        <w:t xml:space="preserve">района на постоянной основе организована работа по участию в правотворческой деятельности органов местного самоуправления Вологодского </w:t>
      </w:r>
      <w:r w:rsidR="00FA7614">
        <w:rPr>
          <w:color w:val="000000"/>
          <w:sz w:val="28"/>
          <w:szCs w:val="28"/>
        </w:rPr>
        <w:t xml:space="preserve">муниципального </w:t>
      </w:r>
      <w:r w:rsidRPr="00800E2B">
        <w:rPr>
          <w:color w:val="000000"/>
          <w:sz w:val="28"/>
          <w:szCs w:val="28"/>
        </w:rPr>
        <w:t>района и сельских поселений района.</w:t>
      </w:r>
    </w:p>
    <w:p w14:paraId="4A4B8D7F" w14:textId="3BF2E8DB" w:rsidR="00EF6104" w:rsidRDefault="00B21D89" w:rsidP="005B1283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принятых органами местного самоуправления составляет </w:t>
      </w:r>
      <w:r w:rsidR="00DA17E6">
        <w:rPr>
          <w:color w:val="000000"/>
          <w:sz w:val="28"/>
          <w:szCs w:val="28"/>
        </w:rPr>
        <w:t xml:space="preserve">муниципальных правовых актов </w:t>
      </w:r>
      <w:r w:rsidR="00FA76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350. </w:t>
      </w:r>
    </w:p>
    <w:p w14:paraId="1E6179FE" w14:textId="5F20553E" w:rsidR="00B21D89" w:rsidRDefault="005B1283" w:rsidP="005B1283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сферы правоотношений, которые урегулированы в первом полугодии 2022 года: </w:t>
      </w:r>
      <w:r w:rsidR="00B21D89" w:rsidRPr="00800E2B">
        <w:rPr>
          <w:color w:val="000000"/>
          <w:sz w:val="28"/>
          <w:szCs w:val="28"/>
        </w:rPr>
        <w:t>права и свободы человека и гражданина, бюджетное законодательство, государственная и муниципальная служба, государственная и муниципальная собственность</w:t>
      </w:r>
      <w:r w:rsidR="00FA7614">
        <w:rPr>
          <w:color w:val="000000"/>
          <w:sz w:val="28"/>
          <w:szCs w:val="28"/>
        </w:rPr>
        <w:t>. П</w:t>
      </w:r>
      <w:r w:rsidR="00FA7614" w:rsidRPr="00800E2B">
        <w:rPr>
          <w:color w:val="000000"/>
          <w:sz w:val="28"/>
          <w:szCs w:val="28"/>
        </w:rPr>
        <w:t>ричин</w:t>
      </w:r>
      <w:r w:rsidR="00FA7614">
        <w:rPr>
          <w:color w:val="000000"/>
          <w:sz w:val="28"/>
          <w:szCs w:val="28"/>
        </w:rPr>
        <w:t xml:space="preserve">ами </w:t>
      </w:r>
      <w:r w:rsidR="00FA7614" w:rsidRPr="00800E2B">
        <w:rPr>
          <w:color w:val="000000"/>
          <w:sz w:val="28"/>
          <w:szCs w:val="28"/>
        </w:rPr>
        <w:t>пробелов</w:t>
      </w:r>
      <w:r w:rsidR="00B21D89" w:rsidRPr="00800E2B">
        <w:rPr>
          <w:color w:val="000000"/>
          <w:sz w:val="28"/>
          <w:szCs w:val="28"/>
        </w:rPr>
        <w:t xml:space="preserve"> в муниципальном законодательстве</w:t>
      </w:r>
      <w:r w:rsidR="00FA7614">
        <w:rPr>
          <w:color w:val="000000"/>
          <w:sz w:val="28"/>
          <w:szCs w:val="28"/>
        </w:rPr>
        <w:t xml:space="preserve"> явились </w:t>
      </w:r>
      <w:r w:rsidR="00B21D89" w:rsidRPr="00800E2B">
        <w:rPr>
          <w:color w:val="000000"/>
          <w:sz w:val="28"/>
          <w:szCs w:val="28"/>
        </w:rPr>
        <w:t>несвоевременная разработка и внесение изменений в муниципальные нормативные правовые акты в связи с изменением федерального и регионального законодательства</w:t>
      </w:r>
      <w:r>
        <w:rPr>
          <w:color w:val="000000"/>
          <w:sz w:val="28"/>
          <w:szCs w:val="28"/>
        </w:rPr>
        <w:t xml:space="preserve">. </w:t>
      </w:r>
    </w:p>
    <w:p w14:paraId="6A555801" w14:textId="1F05DDD0" w:rsidR="005B1283" w:rsidRDefault="005B1283" w:rsidP="00B21D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Прокурором </w:t>
      </w:r>
      <w:r w:rsidR="00EF6104">
        <w:rPr>
          <w:color w:val="000000"/>
          <w:sz w:val="28"/>
          <w:szCs w:val="28"/>
        </w:rPr>
        <w:t xml:space="preserve">Вологодского </w:t>
      </w:r>
      <w:r>
        <w:rPr>
          <w:color w:val="000000"/>
          <w:sz w:val="28"/>
          <w:szCs w:val="28"/>
        </w:rPr>
        <w:t xml:space="preserve">района с использованием права нормотворческой инициативы внесено 5 проектов нормативных правовых актов, которые рассмотрены органами местного самоуправления, по результатам рассмотрения принято 5 муниципальных правовых актов. </w:t>
      </w:r>
    </w:p>
    <w:p w14:paraId="16B5E80A" w14:textId="39226A1C" w:rsidR="00B21D89" w:rsidRPr="00800E2B" w:rsidRDefault="005B1283" w:rsidP="005B12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текущем периоде прокуратурой района направлено 11</w:t>
      </w:r>
      <w:r w:rsidR="00FA7614">
        <w:rPr>
          <w:color w:val="000000"/>
          <w:sz w:val="28"/>
          <w:szCs w:val="28"/>
        </w:rPr>
        <w:t xml:space="preserve"> </w:t>
      </w:r>
      <w:r w:rsidR="00B21D89" w:rsidRPr="00800E2B">
        <w:rPr>
          <w:color w:val="000000"/>
          <w:sz w:val="28"/>
          <w:szCs w:val="28"/>
        </w:rPr>
        <w:t>предложений о разработке нормативных правовых актов</w:t>
      </w:r>
      <w:r>
        <w:rPr>
          <w:color w:val="000000"/>
          <w:sz w:val="28"/>
          <w:szCs w:val="28"/>
        </w:rPr>
        <w:t xml:space="preserve"> в связи с </w:t>
      </w:r>
      <w:r w:rsidR="00B21D89" w:rsidRPr="00800E2B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ми </w:t>
      </w:r>
      <w:r w:rsidR="00B21D89" w:rsidRPr="00800E2B">
        <w:rPr>
          <w:color w:val="000000"/>
          <w:sz w:val="28"/>
          <w:szCs w:val="28"/>
        </w:rPr>
        <w:t xml:space="preserve">в федеральном законодательстве. Все предложения находятся на рассмотрении в представительных органах местного самоуправления Вологодского муниципального района. </w:t>
      </w:r>
    </w:p>
    <w:p w14:paraId="0AFEFF8C" w14:textId="739E4738" w:rsidR="005B1283" w:rsidRPr="00800E2B" w:rsidRDefault="005B1283" w:rsidP="005B128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</w:t>
      </w:r>
      <w:r w:rsidR="00B21D89" w:rsidRPr="00800E2B">
        <w:rPr>
          <w:color w:val="000000"/>
          <w:sz w:val="28"/>
          <w:szCs w:val="28"/>
        </w:rPr>
        <w:t xml:space="preserve">рокуратурой района путем направления </w:t>
      </w:r>
      <w:r>
        <w:rPr>
          <w:color w:val="000000"/>
          <w:sz w:val="28"/>
          <w:szCs w:val="28"/>
        </w:rPr>
        <w:t xml:space="preserve">33 </w:t>
      </w:r>
      <w:r w:rsidR="00B21D89" w:rsidRPr="00800E2B">
        <w:rPr>
          <w:color w:val="000000"/>
          <w:sz w:val="28"/>
          <w:szCs w:val="28"/>
        </w:rPr>
        <w:t>информационных писем инициировано принятие муниципальных правовых актов либо внесение в них изменений</w:t>
      </w:r>
      <w:r>
        <w:rPr>
          <w:color w:val="000000"/>
          <w:sz w:val="28"/>
          <w:szCs w:val="28"/>
        </w:rPr>
        <w:t xml:space="preserve">, по итогам рассмотрения которых принято </w:t>
      </w:r>
      <w:r w:rsidR="00B21D89" w:rsidRPr="00800E2B">
        <w:rPr>
          <w:color w:val="000000"/>
          <w:sz w:val="28"/>
          <w:szCs w:val="28"/>
        </w:rPr>
        <w:t xml:space="preserve">93 муниципальных правовых акта.  </w:t>
      </w:r>
    </w:p>
    <w:p w14:paraId="47AC8764" w14:textId="366FCC46" w:rsidR="00B21D89" w:rsidRDefault="00B21D89" w:rsidP="00B21D8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00E2B">
        <w:rPr>
          <w:color w:val="000000"/>
          <w:sz w:val="28"/>
          <w:szCs w:val="28"/>
        </w:rPr>
        <w:t xml:space="preserve">В органы местного самоуправления в связи с установлением фактов длительного </w:t>
      </w:r>
      <w:r w:rsidR="00FA7614">
        <w:rPr>
          <w:color w:val="000000"/>
          <w:sz w:val="28"/>
          <w:szCs w:val="28"/>
        </w:rPr>
        <w:t>отсутствия приведения</w:t>
      </w:r>
      <w:r w:rsidRPr="00800E2B">
        <w:rPr>
          <w:color w:val="000000"/>
          <w:sz w:val="28"/>
          <w:szCs w:val="28"/>
        </w:rPr>
        <w:t xml:space="preserve"> муниципальных правовых актов в соответствие с действующим законодательством внесено 15 представлений</w:t>
      </w:r>
      <w:r w:rsidR="005B1283">
        <w:rPr>
          <w:color w:val="000000"/>
          <w:sz w:val="28"/>
          <w:szCs w:val="28"/>
        </w:rPr>
        <w:t xml:space="preserve"> об устранении нарушений закона</w:t>
      </w:r>
      <w:r w:rsidRPr="00800E2B">
        <w:rPr>
          <w:color w:val="000000"/>
          <w:sz w:val="28"/>
          <w:szCs w:val="28"/>
        </w:rPr>
        <w:t>, 10 из которых рассмотрен</w:t>
      </w:r>
      <w:r w:rsidR="005B1283">
        <w:rPr>
          <w:color w:val="000000"/>
          <w:sz w:val="28"/>
          <w:szCs w:val="28"/>
        </w:rPr>
        <w:t>ы и п</w:t>
      </w:r>
      <w:r w:rsidRPr="00800E2B">
        <w:rPr>
          <w:color w:val="000000"/>
          <w:sz w:val="28"/>
          <w:szCs w:val="28"/>
        </w:rPr>
        <w:t>о рассмотренным представлениям приняты меры к устранению нарушений закона, принято 11 муниципальных правовых актов</w:t>
      </w:r>
      <w:r w:rsidR="005B1283">
        <w:rPr>
          <w:color w:val="000000"/>
          <w:sz w:val="28"/>
          <w:szCs w:val="28"/>
        </w:rPr>
        <w:t xml:space="preserve">, к дисциплинарной ответственности привлечены виновные лица. </w:t>
      </w:r>
    </w:p>
    <w:p w14:paraId="0CE297AD" w14:textId="76731CBD" w:rsidR="00B21D89" w:rsidRPr="00800E2B" w:rsidRDefault="005B1283" w:rsidP="00FA76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текущем периоде 2022 года в прокуратуру района </w:t>
      </w:r>
      <w:r w:rsidR="00B21D89" w:rsidRPr="00800E2B">
        <w:rPr>
          <w:color w:val="000000"/>
          <w:sz w:val="28"/>
          <w:szCs w:val="28"/>
        </w:rPr>
        <w:t>поступило 402 проекта муниципальных правовых актов</w:t>
      </w:r>
      <w:r>
        <w:rPr>
          <w:color w:val="000000"/>
          <w:sz w:val="28"/>
          <w:szCs w:val="28"/>
        </w:rPr>
        <w:t xml:space="preserve">, на 20 из которых составлены отрицательные заключения </w:t>
      </w:r>
      <w:r w:rsidR="00FA7614">
        <w:rPr>
          <w:color w:val="000000"/>
          <w:sz w:val="28"/>
          <w:szCs w:val="28"/>
        </w:rPr>
        <w:t xml:space="preserve">в связи с их противоречием законодательству </w:t>
      </w:r>
      <w:r>
        <w:rPr>
          <w:color w:val="000000"/>
          <w:sz w:val="28"/>
          <w:szCs w:val="28"/>
        </w:rPr>
        <w:t xml:space="preserve">и соответствующие </w:t>
      </w:r>
      <w:r w:rsidR="00DA17E6">
        <w:rPr>
          <w:color w:val="000000"/>
          <w:sz w:val="28"/>
          <w:szCs w:val="28"/>
        </w:rPr>
        <w:t xml:space="preserve">информации направлены в органы местного самоуправления для устранения нарушений закона. </w:t>
      </w:r>
      <w:r w:rsidR="00FA7614">
        <w:rPr>
          <w:color w:val="000000"/>
          <w:sz w:val="28"/>
          <w:szCs w:val="28"/>
        </w:rPr>
        <w:t xml:space="preserve"> </w:t>
      </w:r>
      <w:r w:rsidR="00B21D89" w:rsidRPr="00800E2B">
        <w:rPr>
          <w:color w:val="000000"/>
          <w:sz w:val="28"/>
          <w:szCs w:val="28"/>
        </w:rPr>
        <w:t xml:space="preserve">По результатам рассмотрения органами местного самоуправления замечаний (по отрицательным заключениям) прокуратуры на проекты нормативных правовых актов все недостатки устранены, отклоненных замечаний не имелось. </w:t>
      </w:r>
    </w:p>
    <w:p w14:paraId="6BE17A7F" w14:textId="5547F5C9" w:rsidR="00B21D89" w:rsidRDefault="00DA17E6" w:rsidP="00B21D8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B21D89" w:rsidRPr="00800E2B">
        <w:rPr>
          <w:color w:val="000000"/>
          <w:sz w:val="28"/>
          <w:szCs w:val="28"/>
        </w:rPr>
        <w:t>протестовано 36 муниципальных правовых акт</w:t>
      </w:r>
      <w:r>
        <w:rPr>
          <w:color w:val="000000"/>
          <w:sz w:val="28"/>
          <w:szCs w:val="28"/>
        </w:rPr>
        <w:t>ов</w:t>
      </w:r>
      <w:r w:rsidR="00B21D89" w:rsidRPr="00800E2B">
        <w:rPr>
          <w:color w:val="000000"/>
          <w:sz w:val="28"/>
          <w:szCs w:val="28"/>
        </w:rPr>
        <w:t xml:space="preserve">, причинами опротестования </w:t>
      </w:r>
      <w:r w:rsidR="00B21D89" w:rsidRPr="00A6523D">
        <w:rPr>
          <w:sz w:val="28"/>
          <w:szCs w:val="28"/>
        </w:rPr>
        <w:t xml:space="preserve">явилась множественность регулирования </w:t>
      </w:r>
      <w:r w:rsidR="00FA7614">
        <w:rPr>
          <w:sz w:val="28"/>
          <w:szCs w:val="28"/>
        </w:rPr>
        <w:t xml:space="preserve">правоотношений </w:t>
      </w:r>
      <w:r w:rsidR="00B21D89" w:rsidRPr="00A6523D">
        <w:rPr>
          <w:sz w:val="28"/>
          <w:szCs w:val="28"/>
        </w:rPr>
        <w:t>муниципальных правовых актов</w:t>
      </w:r>
      <w:r>
        <w:rPr>
          <w:color w:val="000000"/>
          <w:sz w:val="28"/>
          <w:szCs w:val="28"/>
        </w:rPr>
        <w:t>,</w:t>
      </w:r>
      <w:r w:rsidR="00B21D89" w:rsidRPr="00800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рассмотренных протестов утратило силу 33 муниципальных правовых акта. </w:t>
      </w:r>
    </w:p>
    <w:p w14:paraId="761B26E3" w14:textId="409CF6D5" w:rsidR="00DA17E6" w:rsidRPr="00800E2B" w:rsidRDefault="00DA17E6" w:rsidP="00B21D8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Надзорная деятельность на данном направлении работы будет продолжена. </w:t>
      </w:r>
    </w:p>
    <w:p w14:paraId="3957C548" w14:textId="44AD0CAA" w:rsidR="00561637" w:rsidRDefault="00000000"/>
    <w:p w14:paraId="3DCBBE22" w14:textId="4C49F92A" w:rsidR="00FA7614" w:rsidRDefault="00FA7614"/>
    <w:p w14:paraId="4CE89FCA" w14:textId="329347F3" w:rsidR="00FA7614" w:rsidRPr="00FA7614" w:rsidRDefault="00FA7614">
      <w:pPr>
        <w:rPr>
          <w:sz w:val="28"/>
          <w:szCs w:val="28"/>
        </w:rPr>
      </w:pPr>
      <w:r w:rsidRPr="00FA7614">
        <w:rPr>
          <w:sz w:val="28"/>
          <w:szCs w:val="28"/>
        </w:rPr>
        <w:t xml:space="preserve">Старший помощник прокурора района Ю.А. Малахова </w:t>
      </w:r>
    </w:p>
    <w:sectPr w:rsidR="00FA7614" w:rsidRPr="00FA7614" w:rsidSect="005510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C74"/>
    <w:multiLevelType w:val="hybridMultilevel"/>
    <w:tmpl w:val="3B221924"/>
    <w:lvl w:ilvl="0" w:tplc="11A2C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4B7684"/>
    <w:multiLevelType w:val="hybridMultilevel"/>
    <w:tmpl w:val="9B6CEF00"/>
    <w:lvl w:ilvl="0" w:tplc="69ECF70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36673017">
    <w:abstractNumId w:val="0"/>
  </w:num>
  <w:num w:numId="2" w16cid:durableId="177039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mirrorMargins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9"/>
    <w:rsid w:val="002A18BF"/>
    <w:rsid w:val="00551033"/>
    <w:rsid w:val="005B1283"/>
    <w:rsid w:val="0077385F"/>
    <w:rsid w:val="00B21D89"/>
    <w:rsid w:val="00C0401E"/>
    <w:rsid w:val="00DA17E6"/>
    <w:rsid w:val="00EF6104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B35D3"/>
  <w15:chartTrackingRefBased/>
  <w15:docId w15:val="{20CCC9B8-6022-E449-A99A-0BB8C03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D8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1D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21D89"/>
  </w:style>
  <w:style w:type="character" w:customStyle="1" w:styleId="ConsPlusNormal0">
    <w:name w:val="ConsPlusNormal Знак"/>
    <w:link w:val="ConsPlusNormal"/>
    <w:locked/>
    <w:rsid w:val="00B21D8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21D89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B21D89"/>
    <w:rPr>
      <w:rFonts w:ascii="Calibri" w:eastAsia="Calibri" w:hAnsi="Calibri" w:cs="Times New Roman"/>
      <w:sz w:val="22"/>
      <w:szCs w:val="22"/>
    </w:rPr>
  </w:style>
  <w:style w:type="character" w:styleId="a5">
    <w:name w:val="Hyperlink"/>
    <w:rsid w:val="00B2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2022-08-03T14:08:00Z</dcterms:created>
  <dcterms:modified xsi:type="dcterms:W3CDTF">2022-08-04T07:55:00Z</dcterms:modified>
</cp:coreProperties>
</file>