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B703" w14:textId="70659869" w:rsidR="00C67F36" w:rsidRPr="00DB6034" w:rsidRDefault="000D1A9B" w:rsidP="00C67F36">
      <w:pPr>
        <w:spacing w:line="288" w:lineRule="atLeast"/>
        <w:jc w:val="both"/>
        <w:rPr>
          <w:rStyle w:val="b"/>
          <w:b/>
          <w:bCs/>
          <w:color w:val="000000" w:themeColor="text1"/>
          <w:sz w:val="28"/>
          <w:szCs w:val="28"/>
        </w:rPr>
      </w:pPr>
      <w:r w:rsidRPr="007D393E">
        <w:rPr>
          <w:rStyle w:val="b"/>
          <w:b/>
          <w:bCs/>
          <w:color w:val="000000"/>
          <w:sz w:val="28"/>
          <w:szCs w:val="28"/>
        </w:rPr>
        <w:t>Фед</w:t>
      </w:r>
      <w:r w:rsidRPr="00DB6034">
        <w:rPr>
          <w:rStyle w:val="b"/>
          <w:b/>
          <w:bCs/>
          <w:color w:val="000000" w:themeColor="text1"/>
          <w:sz w:val="28"/>
          <w:szCs w:val="28"/>
        </w:rPr>
        <w:t xml:space="preserve">еральным законом от 28.05.2022 №141-ФЗ внесены изменения в Кодекс Российской Федерации об административных правонарушениях в части усиления ответственности за нарушения в сфере пожарной безопасности </w:t>
      </w:r>
    </w:p>
    <w:p w14:paraId="4199C60B" w14:textId="77777777" w:rsidR="00C67F36" w:rsidRPr="00DB6034" w:rsidRDefault="00C67F36" w:rsidP="00C67F36">
      <w:pPr>
        <w:spacing w:line="288" w:lineRule="atLeast"/>
        <w:jc w:val="both"/>
        <w:rPr>
          <w:rStyle w:val="b"/>
          <w:b/>
          <w:bCs/>
          <w:color w:val="000000" w:themeColor="text1"/>
          <w:sz w:val="28"/>
          <w:szCs w:val="28"/>
        </w:rPr>
      </w:pPr>
    </w:p>
    <w:p w14:paraId="0A327032" w14:textId="6888F5DA" w:rsidR="00C67F36" w:rsidRPr="00DB6034" w:rsidRDefault="000D1A9B" w:rsidP="000D1A9B">
      <w:pPr>
        <w:spacing w:line="288" w:lineRule="atLeast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>З</w:t>
      </w:r>
      <w:r w:rsidR="00C67F36" w:rsidRPr="00DB6034">
        <w:rPr>
          <w:color w:val="000000" w:themeColor="text1"/>
          <w:sz w:val="28"/>
          <w:szCs w:val="28"/>
        </w:rPr>
        <w:t xml:space="preserve">а совершение правонарушения, предусмотренного ч. 1 ст. 8.32 КоАП РФ </w:t>
      </w:r>
      <w:r w:rsidRPr="00DB6034">
        <w:rPr>
          <w:color w:val="000000" w:themeColor="text1"/>
          <w:sz w:val="28"/>
          <w:szCs w:val="28"/>
        </w:rPr>
        <w:t>«</w:t>
      </w:r>
      <w:r w:rsidR="00C67F36" w:rsidRPr="00DB6034">
        <w:rPr>
          <w:color w:val="000000" w:themeColor="text1"/>
          <w:sz w:val="28"/>
          <w:szCs w:val="28"/>
        </w:rPr>
        <w:t>Нарушение правил пожарной безопасности в лесах</w:t>
      </w:r>
      <w:r w:rsidRPr="00DB6034">
        <w:rPr>
          <w:color w:val="000000" w:themeColor="text1"/>
          <w:sz w:val="28"/>
          <w:szCs w:val="28"/>
        </w:rPr>
        <w:t>»</w:t>
      </w:r>
      <w:r w:rsidR="00C67F36" w:rsidRPr="00DB6034">
        <w:rPr>
          <w:color w:val="000000" w:themeColor="text1"/>
          <w:sz w:val="28"/>
          <w:szCs w:val="28"/>
        </w:rPr>
        <w:t>, установлены следующие размеры штрафов: для граждан - от 15 до 30 тыс. руб.; для должностных лиц - от 30 до 50 тыс. руб.; для юрлиц - от 100 до 400 тыс. руб.</w:t>
      </w:r>
    </w:p>
    <w:p w14:paraId="4C06D32E" w14:textId="1C0FCF18" w:rsidR="00C67F36" w:rsidRPr="00DB6034" w:rsidRDefault="000D1A9B" w:rsidP="000D1A9B">
      <w:pPr>
        <w:spacing w:line="288" w:lineRule="atLeast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>У</w:t>
      </w:r>
      <w:r w:rsidR="00C67F36" w:rsidRPr="00DB6034">
        <w:rPr>
          <w:color w:val="000000" w:themeColor="text1"/>
          <w:sz w:val="28"/>
          <w:szCs w:val="28"/>
        </w:rPr>
        <w:t>величены размеры штрафов за совершение правонарушений, предусмотренных ст. 20.4 КоАП РФ</w:t>
      </w:r>
      <w:r w:rsidRPr="00DB6034">
        <w:rPr>
          <w:color w:val="000000" w:themeColor="text1"/>
          <w:sz w:val="28"/>
          <w:szCs w:val="28"/>
        </w:rPr>
        <w:t xml:space="preserve"> «</w:t>
      </w:r>
      <w:r w:rsidR="00C67F36" w:rsidRPr="00DB6034">
        <w:rPr>
          <w:color w:val="000000" w:themeColor="text1"/>
          <w:sz w:val="28"/>
          <w:szCs w:val="28"/>
        </w:rPr>
        <w:t>Нарушение требований пожарной безопасности</w:t>
      </w:r>
      <w:r w:rsidRPr="00DB6034">
        <w:rPr>
          <w:color w:val="000000" w:themeColor="text1"/>
          <w:sz w:val="28"/>
          <w:szCs w:val="28"/>
        </w:rPr>
        <w:t>»</w:t>
      </w:r>
      <w:r w:rsidR="00C67F36" w:rsidRPr="00DB6034">
        <w:rPr>
          <w:color w:val="000000" w:themeColor="text1"/>
          <w:sz w:val="28"/>
          <w:szCs w:val="28"/>
        </w:rPr>
        <w:t>.</w:t>
      </w:r>
    </w:p>
    <w:p w14:paraId="00117803" w14:textId="07D528C9" w:rsidR="000D1A9B" w:rsidRPr="00DB6034" w:rsidRDefault="000D1A9B" w:rsidP="007D393E">
      <w:pPr>
        <w:spacing w:line="288" w:lineRule="atLeast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>Начало действия Федеральн</w:t>
      </w:r>
      <w:r w:rsidR="00825F99" w:rsidRPr="00DB6034">
        <w:rPr>
          <w:color w:val="000000" w:themeColor="text1"/>
          <w:sz w:val="28"/>
          <w:szCs w:val="28"/>
        </w:rPr>
        <w:t>ого</w:t>
      </w:r>
      <w:r w:rsidRPr="00DB6034">
        <w:rPr>
          <w:color w:val="000000" w:themeColor="text1"/>
          <w:sz w:val="28"/>
          <w:szCs w:val="28"/>
        </w:rPr>
        <w:t xml:space="preserve"> закон</w:t>
      </w:r>
      <w:r w:rsidR="00825F99" w:rsidRPr="00DB6034">
        <w:rPr>
          <w:color w:val="000000" w:themeColor="text1"/>
          <w:sz w:val="28"/>
          <w:szCs w:val="28"/>
        </w:rPr>
        <w:t>а</w:t>
      </w:r>
      <w:r w:rsidRPr="00DB6034">
        <w:rPr>
          <w:color w:val="000000" w:themeColor="text1"/>
          <w:sz w:val="28"/>
          <w:szCs w:val="28"/>
        </w:rPr>
        <w:t xml:space="preserve"> от 28.05.2022 № 141-ФЗ «О внесении изменений в Кодекс Российской Федерации об административных правонарушениях»</w:t>
      </w:r>
      <w:r w:rsidR="007D393E" w:rsidRPr="00DB6034">
        <w:rPr>
          <w:color w:val="000000" w:themeColor="text1"/>
          <w:sz w:val="28"/>
          <w:szCs w:val="28"/>
        </w:rPr>
        <w:t xml:space="preserve"> - </w:t>
      </w:r>
      <w:hyperlink r:id="rId5" w:history="1">
        <w:r w:rsidRPr="00DB6034">
          <w:rPr>
            <w:rStyle w:val="a4"/>
            <w:color w:val="000000" w:themeColor="text1"/>
            <w:sz w:val="28"/>
            <w:szCs w:val="28"/>
            <w:u w:val="none"/>
          </w:rPr>
          <w:t>08.06.2022</w:t>
        </w:r>
      </w:hyperlink>
      <w:r w:rsidRPr="00DB6034">
        <w:rPr>
          <w:color w:val="000000" w:themeColor="text1"/>
          <w:sz w:val="28"/>
          <w:szCs w:val="28"/>
        </w:rPr>
        <w:t>.</w:t>
      </w:r>
    </w:p>
    <w:p w14:paraId="3CE05B36" w14:textId="74E1F94B" w:rsidR="00C67F36" w:rsidRPr="00DB6034" w:rsidRDefault="00C67F36" w:rsidP="00C67F36">
      <w:pPr>
        <w:spacing w:line="288" w:lineRule="atLeast"/>
        <w:jc w:val="both"/>
        <w:rPr>
          <w:color w:val="000000" w:themeColor="text1"/>
          <w:sz w:val="28"/>
          <w:szCs w:val="28"/>
        </w:rPr>
      </w:pPr>
    </w:p>
    <w:p w14:paraId="1C25A304" w14:textId="220430D5" w:rsidR="007D393E" w:rsidRPr="00DB6034" w:rsidRDefault="007D393E" w:rsidP="007D393E">
      <w:pPr>
        <w:spacing w:line="288" w:lineRule="atLeast"/>
        <w:jc w:val="both"/>
        <w:rPr>
          <w:b/>
          <w:bCs/>
          <w:color w:val="000000" w:themeColor="text1"/>
          <w:sz w:val="28"/>
          <w:szCs w:val="28"/>
        </w:rPr>
      </w:pPr>
      <w:r w:rsidRPr="00DB6034">
        <w:rPr>
          <w:b/>
          <w:bCs/>
          <w:color w:val="000000" w:themeColor="text1"/>
          <w:sz w:val="28"/>
          <w:szCs w:val="28"/>
        </w:rPr>
        <w:t>Федеральным законом от 28.05.2022 №145-ФЗ изменения в статью 14.8 Кодекса Российской Федерации об административных правонарушениях</w:t>
      </w:r>
    </w:p>
    <w:p w14:paraId="0C0AFE31" w14:textId="77777777" w:rsidR="00C67F36" w:rsidRPr="00DB6034" w:rsidRDefault="00C67F36" w:rsidP="007D393E">
      <w:pPr>
        <w:spacing w:line="288" w:lineRule="atLeast"/>
        <w:jc w:val="both"/>
        <w:rPr>
          <w:color w:val="000000" w:themeColor="text1"/>
          <w:sz w:val="28"/>
          <w:szCs w:val="28"/>
        </w:rPr>
      </w:pPr>
    </w:p>
    <w:p w14:paraId="7264B94B" w14:textId="352B2AE9" w:rsidR="007D393E" w:rsidRPr="00DB6034" w:rsidRDefault="007D393E" w:rsidP="007D393E">
      <w:pPr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ab/>
        <w:t xml:space="preserve">Указанным федеральным законом </w:t>
      </w:r>
      <w:r w:rsidRPr="00DB6034">
        <w:rPr>
          <w:color w:val="000000" w:themeColor="text1"/>
          <w:sz w:val="28"/>
          <w:szCs w:val="28"/>
          <w:shd w:val="clear" w:color="auto" w:fill="FFFFFF"/>
        </w:rPr>
        <w:t xml:space="preserve">установлена административная ответственность за необоснованное понуждение потребителей к предоставлению своих персональных данных. </w:t>
      </w:r>
    </w:p>
    <w:p w14:paraId="2B56A32D" w14:textId="77777777" w:rsidR="007D393E" w:rsidRPr="00DB6034" w:rsidRDefault="007D393E" w:rsidP="007D393E">
      <w:pPr>
        <w:spacing w:line="288" w:lineRule="atLeast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>В статью 14.8 КоАП РФ внесены изменения, согласно которым отказ в заключении, исполнении, изменении или расторжении договора с потребителем в связи с отказом потребителя предоставить персональные данные, влечет наложение административного штрафа:</w:t>
      </w:r>
    </w:p>
    <w:p w14:paraId="35BEBE2E" w14:textId="77777777" w:rsidR="007D393E" w:rsidRPr="00DB6034" w:rsidRDefault="007D393E" w:rsidP="007D393E">
      <w:pPr>
        <w:spacing w:line="288" w:lineRule="atLeast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>на должностных лиц - в размере от пяти тысяч до десяти тысяч рублей;</w:t>
      </w:r>
    </w:p>
    <w:p w14:paraId="7192B377" w14:textId="77777777" w:rsidR="007D393E" w:rsidRPr="00DB6034" w:rsidRDefault="007D393E" w:rsidP="007D393E">
      <w:pPr>
        <w:spacing w:line="288" w:lineRule="atLeast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>на юридических лиц - от тридцати тысяч до пятидесяти тысяч рублей.</w:t>
      </w:r>
    </w:p>
    <w:p w14:paraId="23FBC462" w14:textId="77777777" w:rsidR="007D393E" w:rsidRPr="00DB6034" w:rsidRDefault="007D393E" w:rsidP="007D393E">
      <w:pPr>
        <w:spacing w:line="288" w:lineRule="atLeast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>Ответственность не наступит в случаях, когда предоставление потребителем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договора.</w:t>
      </w:r>
    </w:p>
    <w:p w14:paraId="0CA9A9AA" w14:textId="77777777" w:rsidR="007D393E" w:rsidRPr="00DB6034" w:rsidRDefault="007D393E" w:rsidP="007D393E">
      <w:pPr>
        <w:spacing w:line="288" w:lineRule="atLeast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>Федеральный закон вступает в силу с 1 сентября 2022 года.</w:t>
      </w:r>
    </w:p>
    <w:p w14:paraId="273F8F73" w14:textId="1D256DCE" w:rsidR="00C67F36" w:rsidRPr="00DB6034" w:rsidRDefault="00C67F36" w:rsidP="00C67F36">
      <w:pPr>
        <w:spacing w:line="288" w:lineRule="atLeast"/>
        <w:jc w:val="both"/>
        <w:rPr>
          <w:color w:val="000000" w:themeColor="text1"/>
          <w:sz w:val="28"/>
          <w:szCs w:val="28"/>
        </w:rPr>
      </w:pPr>
    </w:p>
    <w:p w14:paraId="756EF6BE" w14:textId="49539D34" w:rsidR="000D1A9B" w:rsidRPr="00DB6034" w:rsidRDefault="007D393E" w:rsidP="007D393E">
      <w:pPr>
        <w:jc w:val="both"/>
        <w:rPr>
          <w:color w:val="000000" w:themeColor="text1"/>
          <w:sz w:val="28"/>
          <w:szCs w:val="28"/>
        </w:rPr>
      </w:pPr>
      <w:r w:rsidRPr="00DB6034">
        <w:rPr>
          <w:b/>
          <w:bCs/>
          <w:color w:val="000000" w:themeColor="text1"/>
          <w:sz w:val="28"/>
          <w:szCs w:val="28"/>
          <w:shd w:val="clear" w:color="auto" w:fill="FFFFFF"/>
        </w:rPr>
        <w:t>У</w:t>
      </w:r>
      <w:r w:rsidR="000D1A9B" w:rsidRPr="00DB6034">
        <w:rPr>
          <w:b/>
          <w:bCs/>
          <w:color w:val="000000" w:themeColor="text1"/>
          <w:sz w:val="28"/>
          <w:szCs w:val="28"/>
          <w:shd w:val="clear" w:color="auto" w:fill="FFFFFF"/>
        </w:rPr>
        <w:t>слуг</w:t>
      </w:r>
      <w:r w:rsidRPr="00DB6034">
        <w:rPr>
          <w:b/>
          <w:bCs/>
          <w:color w:val="000000" w:themeColor="text1"/>
          <w:sz w:val="28"/>
          <w:szCs w:val="28"/>
          <w:shd w:val="clear" w:color="auto" w:fill="FFFFFF"/>
        </w:rPr>
        <w:t>у</w:t>
      </w:r>
      <w:r w:rsidR="000D1A9B" w:rsidRPr="00DB603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по государственной регистрации самоходных машин и других видов техники, в том числе посредством направления комплексного </w:t>
      </w:r>
      <w:r w:rsidRPr="00DB603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запроса можно будет получить в МФЦ с 01 сентября текущего года </w:t>
      </w:r>
    </w:p>
    <w:p w14:paraId="25F30CA9" w14:textId="78396591" w:rsidR="00C67F36" w:rsidRPr="00DB6034" w:rsidRDefault="00C67F36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2A58D5C4" w14:textId="6C29BDF6" w:rsidR="00C67F36" w:rsidRPr="00DB6034" w:rsidRDefault="007D393E" w:rsidP="007D393E">
      <w:pPr>
        <w:spacing w:line="288" w:lineRule="atLeast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20.05.2022 № 917 «О внесении изменений в постановление Правительства Российской Федерации от 21 сентября 2020 г. № 1507» </w:t>
      </w:r>
      <w:r w:rsidR="00C67F36" w:rsidRPr="00DB6034">
        <w:rPr>
          <w:color w:val="000000" w:themeColor="text1"/>
          <w:sz w:val="28"/>
          <w:szCs w:val="28"/>
        </w:rPr>
        <w:t>установлено, что максимальный (предельный) срок предоставления органами гостехнадзора государственной услуги не должен превышать 10 рабочих дней, за исключением срока приостановления предоставления государственной услуги.</w:t>
      </w:r>
    </w:p>
    <w:p w14:paraId="2D0D81EB" w14:textId="0580DE95" w:rsidR="00C67F36" w:rsidRPr="00DB6034" w:rsidRDefault="007D393E" w:rsidP="007D393E">
      <w:pPr>
        <w:spacing w:line="288" w:lineRule="atLeast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lastRenderedPageBreak/>
        <w:t>У</w:t>
      </w:r>
      <w:r w:rsidR="00C67F36" w:rsidRPr="00DB6034">
        <w:rPr>
          <w:color w:val="000000" w:themeColor="text1"/>
          <w:sz w:val="28"/>
          <w:szCs w:val="28"/>
        </w:rPr>
        <w:t>читывается</w:t>
      </w:r>
      <w:r w:rsidRPr="00DB6034">
        <w:rPr>
          <w:color w:val="000000" w:themeColor="text1"/>
          <w:sz w:val="28"/>
          <w:szCs w:val="28"/>
        </w:rPr>
        <w:t xml:space="preserve"> результат предоставления государственной услуги</w:t>
      </w:r>
      <w:r w:rsidR="00C67F36" w:rsidRPr="00DB6034">
        <w:rPr>
          <w:color w:val="000000" w:themeColor="text1"/>
          <w:sz w:val="28"/>
          <w:szCs w:val="28"/>
        </w:rPr>
        <w:t xml:space="preserve"> и подтверждается путем внесения органом гостехнадзора, предоставляющим государственную услугу, в реестр, содержащий информацию о зарегистрированных тракторах, самоходных машинах и прицепах к ним, сведений в электронной форме.</w:t>
      </w:r>
    </w:p>
    <w:p w14:paraId="7A3DD34F" w14:textId="6CAB21BC" w:rsidR="00C67F36" w:rsidRPr="00DB6034" w:rsidRDefault="00C67F36" w:rsidP="007D393E">
      <w:pPr>
        <w:spacing w:line="288" w:lineRule="atLeast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 xml:space="preserve">Настоящее Постановление </w:t>
      </w:r>
      <w:r w:rsidR="00322AB8" w:rsidRPr="00DB6034">
        <w:rPr>
          <w:color w:val="000000" w:themeColor="text1"/>
          <w:sz w:val="28"/>
          <w:szCs w:val="28"/>
        </w:rPr>
        <w:t>действует с</w:t>
      </w:r>
      <w:r w:rsidR="007D393E" w:rsidRPr="00DB6034">
        <w:rPr>
          <w:color w:val="000000" w:themeColor="text1"/>
          <w:sz w:val="28"/>
          <w:szCs w:val="28"/>
        </w:rPr>
        <w:t xml:space="preserve"> 01.09.2022 и по 01.09.2026. </w:t>
      </w:r>
    </w:p>
    <w:p w14:paraId="4CFA5207" w14:textId="78C2643D" w:rsidR="00C67F36" w:rsidRPr="00DB6034" w:rsidRDefault="00C67F36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7CB77A9F" w14:textId="5476141B" w:rsidR="00825F99" w:rsidRPr="00DB6034" w:rsidRDefault="00DB6034" w:rsidP="00825F99">
      <w:pPr>
        <w:jc w:val="both"/>
        <w:rPr>
          <w:color w:val="000000" w:themeColor="text1"/>
          <w:sz w:val="28"/>
          <w:szCs w:val="28"/>
        </w:rPr>
      </w:pPr>
      <w:r w:rsidRPr="00DB603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 работе многофункционального центра и оказываемых услугах гражданам </w:t>
      </w:r>
    </w:p>
    <w:p w14:paraId="548C6867" w14:textId="298E1528" w:rsidR="00825F99" w:rsidRPr="00DB6034" w:rsidRDefault="00825F99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2CC53FAF" w14:textId="77777777" w:rsidR="00825F99" w:rsidRPr="00DB6034" w:rsidRDefault="00825F99" w:rsidP="00825F99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>Многофункциональный центр (далее - МФЦ)</w:t>
      </w:r>
      <w:r w:rsidRPr="00DB6034">
        <w:rPr>
          <w:rStyle w:val="apple-converted-space"/>
          <w:color w:val="000000" w:themeColor="text1"/>
          <w:sz w:val="28"/>
          <w:szCs w:val="28"/>
        </w:rPr>
        <w:t> </w:t>
      </w:r>
      <w:r w:rsidRPr="00DB6034">
        <w:rPr>
          <w:color w:val="000000" w:themeColor="text1"/>
          <w:sz w:val="28"/>
          <w:szCs w:val="28"/>
        </w:rPr>
        <w:t>это</w:t>
      </w:r>
      <w:r w:rsidRPr="00DB6034">
        <w:rPr>
          <w:color w:val="000000" w:themeColor="text1"/>
          <w:sz w:val="28"/>
          <w:szCs w:val="28"/>
        </w:rPr>
        <w:t xml:space="preserve"> учреждени</w:t>
      </w:r>
      <w:r w:rsidRPr="00DB6034">
        <w:rPr>
          <w:color w:val="000000" w:themeColor="text1"/>
          <w:sz w:val="28"/>
          <w:szCs w:val="28"/>
        </w:rPr>
        <w:t>е</w:t>
      </w:r>
      <w:r w:rsidRPr="00DB6034">
        <w:rPr>
          <w:color w:val="000000" w:themeColor="text1"/>
          <w:sz w:val="28"/>
          <w:szCs w:val="28"/>
        </w:rPr>
        <w:t>, обеспечивающ</w:t>
      </w:r>
      <w:r w:rsidRPr="00DB6034">
        <w:rPr>
          <w:color w:val="000000" w:themeColor="text1"/>
          <w:sz w:val="28"/>
          <w:szCs w:val="28"/>
        </w:rPr>
        <w:t>ее</w:t>
      </w:r>
      <w:r w:rsidRPr="00DB6034">
        <w:rPr>
          <w:color w:val="000000" w:themeColor="text1"/>
          <w:sz w:val="28"/>
          <w:szCs w:val="28"/>
        </w:rPr>
        <w:t xml:space="preserve"> взаимодействие получателей государственных и муниципальных услуг с соответствующим органами, предоставляющими услуги, в том числе в электронной форме, по принципу «одного окна». </w:t>
      </w:r>
    </w:p>
    <w:p w14:paraId="63A4D386" w14:textId="2628E242" w:rsidR="00825F99" w:rsidRPr="00DB6034" w:rsidRDefault="00825F99" w:rsidP="00825F99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>Суть заключается в следующем:</w:t>
      </w:r>
      <w:r w:rsidRPr="00DB6034">
        <w:rPr>
          <w:rStyle w:val="apple-converted-space"/>
          <w:color w:val="000000" w:themeColor="text1"/>
          <w:sz w:val="28"/>
          <w:szCs w:val="28"/>
        </w:rPr>
        <w:t> </w:t>
      </w:r>
    </w:p>
    <w:p w14:paraId="4553A301" w14:textId="50DEEBF9" w:rsidR="00825F99" w:rsidRPr="00DB6034" w:rsidRDefault="00825F99" w:rsidP="00825F99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>– посетитель однократно обращается в МФЦ с соответствующим запросом о предоставлении государственной</w:t>
      </w:r>
      <w:r w:rsidRPr="00DB6034">
        <w:rPr>
          <w:color w:val="000000" w:themeColor="text1"/>
          <w:sz w:val="28"/>
          <w:szCs w:val="28"/>
        </w:rPr>
        <w:t xml:space="preserve"> </w:t>
      </w:r>
      <w:r w:rsidRPr="00DB6034">
        <w:rPr>
          <w:color w:val="000000" w:themeColor="text1"/>
          <w:sz w:val="28"/>
          <w:szCs w:val="28"/>
        </w:rPr>
        <w:t>или муниципальной услуги</w:t>
      </w:r>
      <w:r w:rsidRPr="00DB6034">
        <w:rPr>
          <w:color w:val="000000" w:themeColor="text1"/>
          <w:sz w:val="28"/>
          <w:szCs w:val="28"/>
        </w:rPr>
        <w:t xml:space="preserve"> (далее по тексту – услуга)</w:t>
      </w:r>
      <w:r w:rsidRPr="00DB6034">
        <w:rPr>
          <w:color w:val="000000" w:themeColor="text1"/>
          <w:sz w:val="28"/>
          <w:szCs w:val="28"/>
        </w:rPr>
        <w:t>. При этом, заявители</w:t>
      </w:r>
      <w:r w:rsidRPr="00DB6034">
        <w:rPr>
          <w:color w:val="000000" w:themeColor="text1"/>
          <w:sz w:val="28"/>
          <w:szCs w:val="28"/>
        </w:rPr>
        <w:t xml:space="preserve"> </w:t>
      </w:r>
      <w:r w:rsidRPr="00DB6034">
        <w:rPr>
          <w:color w:val="000000" w:themeColor="text1"/>
          <w:sz w:val="28"/>
          <w:szCs w:val="28"/>
        </w:rPr>
        <w:t>могут обращаться в МФЦ с комплексным запросом о предоставлении двух или более услуг;</w:t>
      </w:r>
    </w:p>
    <w:p w14:paraId="64F3B578" w14:textId="77777777" w:rsidR="00825F99" w:rsidRPr="00DB6034" w:rsidRDefault="00825F99" w:rsidP="00825F99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>– МФЦ самостоятельно без участия посетителя осуществляет взаимодействие с необходимыми для получения запрошенной услуги государственными органами или органами местного самоуправления, иными организациями в соответствии с нормативными правовыми актами и соглашением о взаимодействии.</w:t>
      </w:r>
    </w:p>
    <w:p w14:paraId="54E81332" w14:textId="77777777" w:rsidR="00825F99" w:rsidRPr="00DB6034" w:rsidRDefault="00825F99" w:rsidP="00825F99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 xml:space="preserve"> МФЦ в целях реализации такого запроса будет действовать в интересах заявителя без доверенности. </w:t>
      </w:r>
    </w:p>
    <w:p w14:paraId="34A149B6" w14:textId="2376FE45" w:rsidR="00825F99" w:rsidRPr="00DB6034" w:rsidRDefault="00825F99" w:rsidP="00825F99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>Заявления будут подписывать работники МФЦ, а документы будут направляться в органы, предоставляющие государственные и</w:t>
      </w:r>
      <w:r w:rsidRPr="00DB6034">
        <w:rPr>
          <w:color w:val="000000" w:themeColor="text1"/>
          <w:sz w:val="28"/>
          <w:szCs w:val="28"/>
        </w:rPr>
        <w:t>ли</w:t>
      </w:r>
      <w:r w:rsidRPr="00DB6034">
        <w:rPr>
          <w:color w:val="000000" w:themeColor="text1"/>
          <w:sz w:val="28"/>
          <w:szCs w:val="28"/>
        </w:rPr>
        <w:t xml:space="preserve"> муниципальные услуги, не позднее одного рабочего дня после получения комплексного запроса;</w:t>
      </w:r>
    </w:p>
    <w:p w14:paraId="51111D4A" w14:textId="77777777" w:rsidR="00825F99" w:rsidRPr="00DB6034" w:rsidRDefault="00825F99" w:rsidP="00825F99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 xml:space="preserve">– посетитель МФЦ получает соответствующий результат в готовом виде или же результат услуги направляется ему почтовым отправлением или в электронной форме. </w:t>
      </w:r>
    </w:p>
    <w:p w14:paraId="2A95979F" w14:textId="798B7AA7" w:rsidR="00825F99" w:rsidRPr="00DB6034" w:rsidRDefault="00825F99" w:rsidP="00DB6034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 xml:space="preserve">Выбор формы получения </w:t>
      </w:r>
      <w:r w:rsidRPr="00DB6034">
        <w:rPr>
          <w:color w:val="000000" w:themeColor="text1"/>
          <w:sz w:val="28"/>
          <w:szCs w:val="28"/>
        </w:rPr>
        <w:t xml:space="preserve">всегда </w:t>
      </w:r>
      <w:r w:rsidRPr="00DB6034">
        <w:rPr>
          <w:color w:val="000000" w:themeColor="text1"/>
          <w:sz w:val="28"/>
          <w:szCs w:val="28"/>
        </w:rPr>
        <w:t>остается за посетителем.</w:t>
      </w:r>
      <w:r w:rsidRPr="00DB6034">
        <w:rPr>
          <w:rStyle w:val="apple-converted-space"/>
          <w:color w:val="000000" w:themeColor="text1"/>
          <w:sz w:val="28"/>
          <w:szCs w:val="28"/>
        </w:rPr>
        <w:t> </w:t>
      </w:r>
    </w:p>
    <w:p w14:paraId="6EF151B2" w14:textId="53EA9D2D" w:rsidR="00825F99" w:rsidRPr="00DB6034" w:rsidRDefault="00825F99" w:rsidP="00DB6034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>Рекомендуемый перечень государственных и муниципальных услуг в многофункциональных центрах утвержден</w:t>
      </w:r>
      <w:r w:rsidRPr="00DB6034">
        <w:rPr>
          <w:rStyle w:val="apple-converted-space"/>
          <w:color w:val="000000" w:themeColor="text1"/>
          <w:sz w:val="28"/>
          <w:szCs w:val="28"/>
        </w:rPr>
        <w:t> </w:t>
      </w:r>
      <w:r w:rsidRPr="00DB6034">
        <w:rPr>
          <w:color w:val="000000" w:themeColor="text1"/>
          <w:sz w:val="28"/>
          <w:szCs w:val="28"/>
        </w:rPr>
        <w:t>Постановлением Правительства Российской Федерации от 27.09.2011 № 797</w:t>
      </w:r>
      <w:r w:rsidR="00DB6034">
        <w:rPr>
          <w:color w:val="000000" w:themeColor="text1"/>
          <w:sz w:val="28"/>
          <w:szCs w:val="28"/>
        </w:rPr>
        <w:t xml:space="preserve">. </w:t>
      </w:r>
    </w:p>
    <w:p w14:paraId="67A8EFB8" w14:textId="57015676" w:rsidR="00825F99" w:rsidRPr="00DB6034" w:rsidRDefault="00825F99" w:rsidP="00DB6034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 xml:space="preserve">Кроме того, в МФЦ может быть помимо предоставления основных услуг организовано предоставление и дополнительных услуг, сопутствующих предоставлению </w:t>
      </w:r>
      <w:r w:rsidRPr="00DB6034">
        <w:rPr>
          <w:color w:val="000000" w:themeColor="text1"/>
          <w:sz w:val="28"/>
          <w:szCs w:val="28"/>
        </w:rPr>
        <w:t>услуг</w:t>
      </w:r>
      <w:r w:rsidRPr="00DB6034">
        <w:rPr>
          <w:color w:val="000000" w:themeColor="text1"/>
          <w:sz w:val="28"/>
          <w:szCs w:val="28"/>
        </w:rPr>
        <w:t xml:space="preserve">. </w:t>
      </w:r>
    </w:p>
    <w:p w14:paraId="0F28CE30" w14:textId="2CBE1BC4" w:rsidR="00825F99" w:rsidRPr="00DB6034" w:rsidRDefault="00DB6034" w:rsidP="00DB6034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825F99" w:rsidRPr="00DB6034">
        <w:rPr>
          <w:color w:val="000000" w:themeColor="text1"/>
          <w:sz w:val="28"/>
          <w:szCs w:val="28"/>
        </w:rPr>
        <w:t>олучение нужной услуги для получателя значительно упрощается, поскольку ему не требуется обходить разные ведомства (органы) и в каждом органе подавать соответствующий запрос с предоставлением практически одинаковых, однотипных документов. Эту работу выполняет МФЦ через систему взаимодействия с соответствующими органами.</w:t>
      </w:r>
      <w:r w:rsidR="00825F99" w:rsidRPr="00DB6034">
        <w:rPr>
          <w:rStyle w:val="apple-converted-space"/>
          <w:color w:val="000000" w:themeColor="text1"/>
          <w:sz w:val="28"/>
          <w:szCs w:val="28"/>
        </w:rPr>
        <w:t> </w:t>
      </w:r>
    </w:p>
    <w:p w14:paraId="2B7AD238" w14:textId="59C07133" w:rsidR="00825F99" w:rsidRPr="00DB6034" w:rsidRDefault="00825F99" w:rsidP="00DB6034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lastRenderedPageBreak/>
        <w:t>Предоставление государственных и муниципальных услуг в МФЦ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21DF6C76" w14:textId="558E1256" w:rsidR="00825F99" w:rsidRPr="00DB6034" w:rsidRDefault="00825F99" w:rsidP="00DB6034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 xml:space="preserve">Детальная регламентация организации работы МФЦ установлена Правилами организации деятельности уполномоченных МФЦ, </w:t>
      </w:r>
      <w:r w:rsidRPr="00DB6034">
        <w:rPr>
          <w:color w:val="000000" w:themeColor="text1"/>
          <w:sz w:val="28"/>
          <w:szCs w:val="28"/>
        </w:rPr>
        <w:t>утвержденными постановлением</w:t>
      </w:r>
      <w:r w:rsidRPr="00DB6034">
        <w:rPr>
          <w:color w:val="000000" w:themeColor="text1"/>
          <w:sz w:val="28"/>
          <w:szCs w:val="28"/>
        </w:rPr>
        <w:t xml:space="preserve"> Правительства </w:t>
      </w:r>
      <w:r w:rsidRPr="00DB6034">
        <w:rPr>
          <w:color w:val="000000" w:themeColor="text1"/>
          <w:sz w:val="28"/>
          <w:szCs w:val="28"/>
        </w:rPr>
        <w:t>Российской Федерации</w:t>
      </w:r>
      <w:r w:rsidRPr="00DB6034">
        <w:rPr>
          <w:color w:val="000000" w:themeColor="text1"/>
          <w:sz w:val="28"/>
          <w:szCs w:val="28"/>
        </w:rPr>
        <w:t xml:space="preserve"> от 22.12.2012 № 1376.</w:t>
      </w:r>
    </w:p>
    <w:p w14:paraId="1350B49A" w14:textId="77777777" w:rsidR="00825F99" w:rsidRPr="00DB6034" w:rsidRDefault="00825F99" w:rsidP="00DB6034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>При обращении в МФЦ за государственными и муниципальными услугами право на внеочередное обслуживание имеют ветераны ВОВ и ветераны боевых действий, дети-инвалидов, инвалиды I и II групп или их законные представители.</w:t>
      </w:r>
    </w:p>
    <w:p w14:paraId="43535997" w14:textId="1970FD71" w:rsidR="00825F99" w:rsidRPr="00DB6034" w:rsidRDefault="00825F99" w:rsidP="00DB6034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>Работники МФЦ несут ответственность за ненадлежащее исполнение своих служебных обязанностей в рамках реализации функций многофункциональных центров.</w:t>
      </w:r>
    </w:p>
    <w:p w14:paraId="088EA2DB" w14:textId="1ADA5E07" w:rsidR="00825F99" w:rsidRPr="00DB6034" w:rsidRDefault="00825F99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1D1EC866" w14:textId="683F5E44" w:rsidR="00DB6034" w:rsidRPr="00DB6034" w:rsidRDefault="00DB6034" w:rsidP="00DB6034">
      <w:pPr>
        <w:jc w:val="both"/>
        <w:rPr>
          <w:color w:val="000000" w:themeColor="text1"/>
          <w:sz w:val="28"/>
          <w:szCs w:val="28"/>
        </w:rPr>
      </w:pPr>
      <w:r w:rsidRPr="00DB6034">
        <w:rPr>
          <w:b/>
          <w:bCs/>
          <w:color w:val="000000" w:themeColor="text1"/>
          <w:sz w:val="28"/>
          <w:szCs w:val="28"/>
          <w:shd w:val="clear" w:color="auto" w:fill="FFFFFF"/>
        </w:rPr>
        <w:t>О</w:t>
      </w:r>
      <w:r w:rsidRPr="00DB6034">
        <w:rPr>
          <w:b/>
          <w:bCs/>
          <w:color w:val="000000" w:themeColor="text1"/>
          <w:sz w:val="28"/>
          <w:szCs w:val="28"/>
          <w:shd w:val="clear" w:color="auto" w:fill="FFFFFF"/>
        </w:rPr>
        <w:t>б о</w:t>
      </w:r>
      <w:r w:rsidRPr="00DB6034">
        <w:rPr>
          <w:b/>
          <w:bCs/>
          <w:color w:val="000000" w:themeColor="text1"/>
          <w:sz w:val="28"/>
          <w:szCs w:val="28"/>
          <w:shd w:val="clear" w:color="auto" w:fill="FFFFFF"/>
        </w:rPr>
        <w:t>тветственност</w:t>
      </w:r>
      <w:r w:rsidRPr="00DB6034">
        <w:rPr>
          <w:b/>
          <w:bCs/>
          <w:color w:val="000000" w:themeColor="text1"/>
          <w:sz w:val="28"/>
          <w:szCs w:val="28"/>
          <w:shd w:val="clear" w:color="auto" w:fill="FFFFFF"/>
        </w:rPr>
        <w:t>и</w:t>
      </w:r>
      <w:r w:rsidRPr="00DB603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за незаконное изъятие, похищение паспорта</w:t>
      </w:r>
    </w:p>
    <w:p w14:paraId="4656021E" w14:textId="77777777" w:rsidR="00DB6034" w:rsidRPr="00DB6034" w:rsidRDefault="00DB6034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06D75906" w14:textId="0E7EEA03" w:rsidR="00825F99" w:rsidRPr="00DB6034" w:rsidRDefault="00825F99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2F468D8C" w14:textId="77777777" w:rsidR="00DB6034" w:rsidRPr="00DB6034" w:rsidRDefault="00DB6034" w:rsidP="00DB6034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 xml:space="preserve">Паспорт представляет собой основной документ, удостоверяющий личность человека. </w:t>
      </w:r>
    </w:p>
    <w:p w14:paraId="60F1DA05" w14:textId="77777777" w:rsidR="00DB6034" w:rsidRPr="00DB6034" w:rsidRDefault="00DB6034" w:rsidP="00DB6034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 xml:space="preserve">В России существуют следующие виды паспортов: общегражданский, заграничный, дипломатический, служебный и паспорт моряка. </w:t>
      </w:r>
    </w:p>
    <w:p w14:paraId="4896BBB1" w14:textId="77777777" w:rsidR="00DB6034" w:rsidRPr="00DB6034" w:rsidRDefault="00DB6034" w:rsidP="00DB6034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 xml:space="preserve">Общие правила об общегражданском паспорте установлены в Положении о паспорте гражданина Российской Федерации от 08.07.1997 №828, согласно которому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 </w:t>
      </w:r>
    </w:p>
    <w:p w14:paraId="2010B243" w14:textId="039DADEA" w:rsidR="00DB6034" w:rsidRPr="00DB6034" w:rsidRDefault="00DB6034" w:rsidP="00DB6034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>Паспорт обязаны иметь все граждане Российской Федерации, достигшие 14-летнего возраста и проживающие на территории Российской Федерации.</w:t>
      </w:r>
      <w:r w:rsidRPr="00DB6034">
        <w:rPr>
          <w:rStyle w:val="apple-converted-space"/>
          <w:color w:val="000000" w:themeColor="text1"/>
          <w:sz w:val="28"/>
          <w:szCs w:val="28"/>
        </w:rPr>
        <w:t> </w:t>
      </w:r>
    </w:p>
    <w:p w14:paraId="3B9374B4" w14:textId="77777777" w:rsidR="00DB6034" w:rsidRPr="00DB6034" w:rsidRDefault="00DB6034" w:rsidP="00DB6034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>Содержащаяся в паспорте информация должна быть определенной и актуальной, это необходимо для обеспечения государственной и общественной безопасности.</w:t>
      </w:r>
      <w:r w:rsidRPr="00DB6034">
        <w:rPr>
          <w:rStyle w:val="apple-converted-space"/>
          <w:color w:val="000000" w:themeColor="text1"/>
          <w:sz w:val="28"/>
          <w:szCs w:val="28"/>
        </w:rPr>
        <w:t> </w:t>
      </w:r>
    </w:p>
    <w:p w14:paraId="22F0F85B" w14:textId="77777777" w:rsidR="00DB6034" w:rsidRPr="00DB6034" w:rsidRDefault="00DB6034" w:rsidP="00DB6034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>За проживание по месту пребывания или по месту жительства в жилом помещении гражданина без документа, удостоверяющего личность гражданина (паспорта), или по недействительному документу (паспорту) предусмотрена административная ответственность (ч. 1 ст. 19.15 КоАП РФ) в виде штрафа.</w:t>
      </w:r>
      <w:r w:rsidRPr="00DB6034">
        <w:rPr>
          <w:rStyle w:val="apple-converted-space"/>
          <w:color w:val="000000" w:themeColor="text1"/>
          <w:sz w:val="28"/>
          <w:szCs w:val="28"/>
        </w:rPr>
        <w:t> </w:t>
      </w:r>
    </w:p>
    <w:p w14:paraId="1174822B" w14:textId="77777777" w:rsidR="00DB6034" w:rsidRPr="00DB6034" w:rsidRDefault="00DB6034" w:rsidP="00DB6034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>Умышленное уничтожение или порчу документа, удостоверяющего личность гражданина (паспорта), либо небрежное хранение или повлекшее его утрату влечет</w:t>
      </w:r>
      <w:r w:rsidRPr="00DB6034">
        <w:rPr>
          <w:rStyle w:val="apple-converted-space"/>
          <w:color w:val="000000" w:themeColor="text1"/>
          <w:sz w:val="28"/>
          <w:szCs w:val="28"/>
        </w:rPr>
        <w:t> </w:t>
      </w:r>
      <w:r w:rsidRPr="00DB6034">
        <w:rPr>
          <w:color w:val="000000" w:themeColor="text1"/>
          <w:sz w:val="28"/>
          <w:szCs w:val="28"/>
        </w:rPr>
        <w:t>административную ответственность</w:t>
      </w:r>
      <w:r w:rsidRPr="00DB6034">
        <w:rPr>
          <w:rStyle w:val="apple-converted-space"/>
          <w:color w:val="000000" w:themeColor="text1"/>
          <w:sz w:val="28"/>
          <w:szCs w:val="28"/>
        </w:rPr>
        <w:t> </w:t>
      </w:r>
      <w:r w:rsidRPr="00DB6034">
        <w:rPr>
          <w:color w:val="000000" w:themeColor="text1"/>
          <w:sz w:val="28"/>
          <w:szCs w:val="28"/>
        </w:rPr>
        <w:t>по ст. 19.16 КоАП РФ в виде предупреждения или наложения штрафа.</w:t>
      </w:r>
    </w:p>
    <w:p w14:paraId="3DB26D8F" w14:textId="77777777" w:rsidR="00DB6034" w:rsidRPr="00DB6034" w:rsidRDefault="00DB6034" w:rsidP="00DB6034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>Незаконное изъятие или принятие документа, удостоверяющего личность гражданина (паспорта), в залог является административным правонарушением, наказание влечет наложение</w:t>
      </w:r>
      <w:r w:rsidRPr="00DB6034">
        <w:rPr>
          <w:rStyle w:val="apple-converted-space"/>
          <w:color w:val="000000" w:themeColor="text1"/>
          <w:sz w:val="28"/>
          <w:szCs w:val="28"/>
        </w:rPr>
        <w:t> </w:t>
      </w:r>
      <w:r w:rsidRPr="00DB6034">
        <w:rPr>
          <w:color w:val="000000" w:themeColor="text1"/>
          <w:sz w:val="28"/>
          <w:szCs w:val="28"/>
        </w:rPr>
        <w:t>штрафа на граждан или должностных лиц (ст. 19.17 КоАП РФ).</w:t>
      </w:r>
      <w:r w:rsidRPr="00DB6034">
        <w:rPr>
          <w:rStyle w:val="apple-converted-space"/>
          <w:color w:val="000000" w:themeColor="text1"/>
          <w:sz w:val="28"/>
          <w:szCs w:val="28"/>
        </w:rPr>
        <w:t> </w:t>
      </w:r>
    </w:p>
    <w:p w14:paraId="641A7B19" w14:textId="77777777" w:rsidR="00DB6034" w:rsidRPr="00DB6034" w:rsidRDefault="00DB6034" w:rsidP="00DB6034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lastRenderedPageBreak/>
        <w:t>Похищение у гражданина паспорта или другого важного личного документа – это преступление, предусмотренное ч. 2 ст. 325</w:t>
      </w:r>
      <w:r w:rsidRPr="00DB6034">
        <w:rPr>
          <w:rStyle w:val="apple-converted-space"/>
          <w:color w:val="000000" w:themeColor="text1"/>
          <w:sz w:val="28"/>
          <w:szCs w:val="28"/>
        </w:rPr>
        <w:t> </w:t>
      </w:r>
      <w:r w:rsidRPr="00DB6034">
        <w:rPr>
          <w:color w:val="000000" w:themeColor="text1"/>
          <w:sz w:val="28"/>
          <w:szCs w:val="28"/>
        </w:rPr>
        <w:t>Уголовного кодекса Российской Федерации. </w:t>
      </w:r>
    </w:p>
    <w:p w14:paraId="0121DACC" w14:textId="532596E4" w:rsidR="00DB6034" w:rsidRPr="00DB6034" w:rsidRDefault="00DB6034" w:rsidP="00DB6034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B6034">
        <w:rPr>
          <w:color w:val="000000" w:themeColor="text1"/>
          <w:sz w:val="28"/>
          <w:szCs w:val="28"/>
        </w:rPr>
        <w:t>Похищение паспорта или другого важного личного документа у гражданина наказывается</w:t>
      </w:r>
      <w:r w:rsidRPr="00DB6034">
        <w:rPr>
          <w:rStyle w:val="apple-converted-space"/>
          <w:color w:val="000000" w:themeColor="text1"/>
          <w:sz w:val="28"/>
          <w:szCs w:val="28"/>
        </w:rPr>
        <w:t> </w:t>
      </w:r>
      <w:r w:rsidRPr="00DB6034">
        <w:rPr>
          <w:color w:val="000000" w:themeColor="text1"/>
          <w:sz w:val="28"/>
          <w:szCs w:val="28"/>
        </w:rPr>
        <w:t>штрафом в размере до восьмидесяти тысяч рублей, либо обязательными работами на срок до трехсот шестидесяти часов, либо исправительными работами на срок до одного года, а также арестом на срок до трех месяцев.</w:t>
      </w:r>
    </w:p>
    <w:p w14:paraId="35E43CB9" w14:textId="0FFA5190" w:rsidR="00825F99" w:rsidRDefault="00825F99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1117B850" w14:textId="77777777" w:rsidR="00825F99" w:rsidRDefault="00825F99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5A7CF188" w14:textId="03CC537F" w:rsidR="00322AB8" w:rsidRDefault="00322AB8" w:rsidP="00322AB8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50ABF33F" w14:textId="6F9F95FE" w:rsidR="00322AB8" w:rsidRDefault="00322AB8" w:rsidP="00322AB8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584A36DF" w14:textId="7043126D" w:rsidR="00322AB8" w:rsidRPr="007D393E" w:rsidRDefault="00322AB8" w:rsidP="00322AB8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 Ю.А.  Малахова </w:t>
      </w:r>
    </w:p>
    <w:sectPr w:rsidR="00322AB8" w:rsidRPr="007D393E" w:rsidSect="002274E2">
      <w:pgSz w:w="12240" w:h="15840"/>
      <w:pgMar w:top="895" w:right="850" w:bottom="704" w:left="156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1BC"/>
    <w:multiLevelType w:val="multilevel"/>
    <w:tmpl w:val="3A0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B226A"/>
    <w:multiLevelType w:val="multilevel"/>
    <w:tmpl w:val="F7DE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85B5D"/>
    <w:multiLevelType w:val="multilevel"/>
    <w:tmpl w:val="70F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964842">
    <w:abstractNumId w:val="0"/>
  </w:num>
  <w:num w:numId="2" w16cid:durableId="1547520317">
    <w:abstractNumId w:val="2"/>
  </w:num>
  <w:num w:numId="3" w16cid:durableId="53998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50"/>
    <w:rsid w:val="00043661"/>
    <w:rsid w:val="00046275"/>
    <w:rsid w:val="0005657A"/>
    <w:rsid w:val="000921B7"/>
    <w:rsid w:val="000A2581"/>
    <w:rsid w:val="000B1EB1"/>
    <w:rsid w:val="000C6C40"/>
    <w:rsid w:val="000D1A9B"/>
    <w:rsid w:val="00102A10"/>
    <w:rsid w:val="00144237"/>
    <w:rsid w:val="00152CD6"/>
    <w:rsid w:val="0018545D"/>
    <w:rsid w:val="001C2E24"/>
    <w:rsid w:val="001C7C5C"/>
    <w:rsid w:val="00222A5F"/>
    <w:rsid w:val="002274E2"/>
    <w:rsid w:val="002544C0"/>
    <w:rsid w:val="00254FAC"/>
    <w:rsid w:val="002B42D6"/>
    <w:rsid w:val="00305E08"/>
    <w:rsid w:val="00322AB8"/>
    <w:rsid w:val="00334534"/>
    <w:rsid w:val="00342872"/>
    <w:rsid w:val="003555DA"/>
    <w:rsid w:val="003562A5"/>
    <w:rsid w:val="003A1C4B"/>
    <w:rsid w:val="003B5A9D"/>
    <w:rsid w:val="003C5249"/>
    <w:rsid w:val="003F4794"/>
    <w:rsid w:val="003F52FA"/>
    <w:rsid w:val="00437018"/>
    <w:rsid w:val="00445A98"/>
    <w:rsid w:val="004B2094"/>
    <w:rsid w:val="005251A2"/>
    <w:rsid w:val="00533A7B"/>
    <w:rsid w:val="00564524"/>
    <w:rsid w:val="00575842"/>
    <w:rsid w:val="00620508"/>
    <w:rsid w:val="00632735"/>
    <w:rsid w:val="00634ABF"/>
    <w:rsid w:val="0064110A"/>
    <w:rsid w:val="0064111F"/>
    <w:rsid w:val="00656AE3"/>
    <w:rsid w:val="00674DFC"/>
    <w:rsid w:val="006A0F74"/>
    <w:rsid w:val="006B56B0"/>
    <w:rsid w:val="006C4157"/>
    <w:rsid w:val="006D71AB"/>
    <w:rsid w:val="006E6334"/>
    <w:rsid w:val="007236E6"/>
    <w:rsid w:val="0072724E"/>
    <w:rsid w:val="00735CE4"/>
    <w:rsid w:val="00766B77"/>
    <w:rsid w:val="00775A57"/>
    <w:rsid w:val="00791FA8"/>
    <w:rsid w:val="007D393E"/>
    <w:rsid w:val="00825F99"/>
    <w:rsid w:val="00831B96"/>
    <w:rsid w:val="00862D4E"/>
    <w:rsid w:val="0088122F"/>
    <w:rsid w:val="0089746D"/>
    <w:rsid w:val="008A01FC"/>
    <w:rsid w:val="00902E35"/>
    <w:rsid w:val="00946550"/>
    <w:rsid w:val="009819E2"/>
    <w:rsid w:val="0098389F"/>
    <w:rsid w:val="009F55AA"/>
    <w:rsid w:val="00A15292"/>
    <w:rsid w:val="00A15DA9"/>
    <w:rsid w:val="00A85422"/>
    <w:rsid w:val="00A92629"/>
    <w:rsid w:val="00AA5189"/>
    <w:rsid w:val="00AB7D92"/>
    <w:rsid w:val="00AD3C68"/>
    <w:rsid w:val="00AE0A16"/>
    <w:rsid w:val="00AE1CCD"/>
    <w:rsid w:val="00B11609"/>
    <w:rsid w:val="00B2103E"/>
    <w:rsid w:val="00B22FD6"/>
    <w:rsid w:val="00B279E7"/>
    <w:rsid w:val="00B41F16"/>
    <w:rsid w:val="00B622F8"/>
    <w:rsid w:val="00B650FE"/>
    <w:rsid w:val="00B77CEA"/>
    <w:rsid w:val="00BA5EF7"/>
    <w:rsid w:val="00BD6AF6"/>
    <w:rsid w:val="00BF3531"/>
    <w:rsid w:val="00C239E6"/>
    <w:rsid w:val="00C55BB0"/>
    <w:rsid w:val="00C6797B"/>
    <w:rsid w:val="00C67F36"/>
    <w:rsid w:val="00C83DC7"/>
    <w:rsid w:val="00CB40F4"/>
    <w:rsid w:val="00CB6BC6"/>
    <w:rsid w:val="00CD70A9"/>
    <w:rsid w:val="00CF7A00"/>
    <w:rsid w:val="00D661A7"/>
    <w:rsid w:val="00DB6034"/>
    <w:rsid w:val="00DD368C"/>
    <w:rsid w:val="00DE7429"/>
    <w:rsid w:val="00E32C8A"/>
    <w:rsid w:val="00E5568A"/>
    <w:rsid w:val="00E62C29"/>
    <w:rsid w:val="00EB46FD"/>
    <w:rsid w:val="00ED30F7"/>
    <w:rsid w:val="00EE062A"/>
    <w:rsid w:val="00F01320"/>
    <w:rsid w:val="00F72BA0"/>
    <w:rsid w:val="00F86FA9"/>
    <w:rsid w:val="00FB1CE9"/>
    <w:rsid w:val="00FD13C8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C99A"/>
  <w15:docId w15:val="{57973477-24B5-4D31-B166-16091329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FA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51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6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Pr>
      <w:sz w:val="24"/>
    </w:rPr>
  </w:style>
  <w:style w:type="character" w:styleId="a4">
    <w:name w:val="Hyperlink"/>
    <w:uiPriority w:val="99"/>
    <w:rPr>
      <w:color w:val="0000FF"/>
      <w:sz w:val="24"/>
      <w:u w:val="single"/>
    </w:rPr>
  </w:style>
  <w:style w:type="table" w:styleId="11">
    <w:name w:val="Table Simple 1"/>
    <w:basedOn w:val="a1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046275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04627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25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eeds-pagenavigationicon">
    <w:name w:val="feeds-page__navigation_icon"/>
    <w:basedOn w:val="a0"/>
    <w:rsid w:val="0088122F"/>
  </w:style>
  <w:style w:type="character" w:customStyle="1" w:styleId="feeds-pagenavigationtooltip">
    <w:name w:val="feeds-page__navigation_tooltip"/>
    <w:basedOn w:val="a0"/>
    <w:rsid w:val="0088122F"/>
  </w:style>
  <w:style w:type="character" w:customStyle="1" w:styleId="apple-converted-space">
    <w:name w:val="apple-converted-space"/>
    <w:basedOn w:val="a0"/>
    <w:rsid w:val="00DE7429"/>
  </w:style>
  <w:style w:type="character" w:customStyle="1" w:styleId="b">
    <w:name w:val="b"/>
    <w:basedOn w:val="a0"/>
    <w:rsid w:val="00305E08"/>
  </w:style>
  <w:style w:type="character" w:customStyle="1" w:styleId="nobr">
    <w:name w:val="nobr"/>
    <w:basedOn w:val="a0"/>
    <w:rsid w:val="00B279E7"/>
  </w:style>
  <w:style w:type="character" w:styleId="a6">
    <w:name w:val="FollowedHyperlink"/>
    <w:basedOn w:val="a0"/>
    <w:uiPriority w:val="99"/>
    <w:semiHidden/>
    <w:unhideWhenUsed/>
    <w:rsid w:val="000D1A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2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4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5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4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2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7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0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9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38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25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3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40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5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3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57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7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7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8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1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6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9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13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9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0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6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4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2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9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1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0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3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20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4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4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76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3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8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8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5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rnd=3OoJOw&amp;base=LAW&amp;n=22472&amp;dst=100047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Дарья Сергеевна</dc:creator>
  <cp:lastModifiedBy>Microsoft Office User</cp:lastModifiedBy>
  <cp:revision>3</cp:revision>
  <dcterms:created xsi:type="dcterms:W3CDTF">2022-05-29T13:58:00Z</dcterms:created>
  <dcterms:modified xsi:type="dcterms:W3CDTF">2022-05-29T15:17:00Z</dcterms:modified>
</cp:coreProperties>
</file>