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0E" w:rsidRPr="008D4D6F" w:rsidRDefault="00A03F0E" w:rsidP="00A03F0E">
      <w:pPr>
        <w:tabs>
          <w:tab w:val="left" w:pos="7605"/>
        </w:tabs>
        <w:jc w:val="right"/>
        <w:rPr>
          <w:b/>
          <w:sz w:val="22"/>
          <w:szCs w:val="22"/>
        </w:rPr>
      </w:pP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ОФИЦИАЛЬНЫЙ ВЕСТНИК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>СПАССКОГО СЕЛЬСКОГО ПОСЕЛЕНИЯ</w:t>
      </w:r>
    </w:p>
    <w:p w:rsidR="008D4D6F" w:rsidRPr="002001ED" w:rsidRDefault="008D4D6F" w:rsidP="008D4D6F">
      <w:pPr>
        <w:jc w:val="center"/>
        <w:rPr>
          <w:b/>
        </w:rPr>
      </w:pPr>
      <w:r w:rsidRPr="002001ED">
        <w:rPr>
          <w:b/>
        </w:rPr>
        <w:t xml:space="preserve">                                                                                           </w:t>
      </w:r>
      <w:r w:rsidR="002001ED" w:rsidRPr="002001ED">
        <w:rPr>
          <w:b/>
        </w:rPr>
        <w:t xml:space="preserve">                         </w:t>
      </w:r>
      <w:r w:rsidRPr="002001ED">
        <w:rPr>
          <w:b/>
        </w:rPr>
        <w:t xml:space="preserve">  № </w:t>
      </w:r>
      <w:r w:rsidR="005A6E8B">
        <w:rPr>
          <w:b/>
        </w:rPr>
        <w:t>9</w:t>
      </w:r>
      <w:r w:rsidR="007F345D">
        <w:rPr>
          <w:b/>
        </w:rPr>
        <w:t>(</w:t>
      </w:r>
      <w:r w:rsidR="0038325D">
        <w:rPr>
          <w:b/>
        </w:rPr>
        <w:t>1</w:t>
      </w:r>
      <w:r w:rsidR="005A6E8B">
        <w:rPr>
          <w:b/>
        </w:rPr>
        <w:t>5</w:t>
      </w:r>
      <w:r w:rsidR="007F345D">
        <w:rPr>
          <w:b/>
        </w:rPr>
        <w:t>)</w:t>
      </w:r>
    </w:p>
    <w:p w:rsidR="008D4D6F" w:rsidRPr="002001ED" w:rsidRDefault="008D4D6F" w:rsidP="002001ED">
      <w:pPr>
        <w:jc w:val="right"/>
        <w:rPr>
          <w:b/>
        </w:rPr>
      </w:pPr>
      <w:r w:rsidRPr="002001ED">
        <w:rPr>
          <w:b/>
        </w:rPr>
        <w:t xml:space="preserve">                                                                                                 </w:t>
      </w:r>
      <w:r w:rsidR="005A6E8B">
        <w:rPr>
          <w:b/>
        </w:rPr>
        <w:t>29.10</w:t>
      </w:r>
      <w:r w:rsidR="00607AEE">
        <w:rPr>
          <w:b/>
        </w:rPr>
        <w:t>.</w:t>
      </w:r>
      <w:r w:rsidR="007F345D">
        <w:rPr>
          <w:b/>
        </w:rPr>
        <w:t>2021</w:t>
      </w:r>
      <w:r w:rsidRPr="002001ED">
        <w:rPr>
          <w:b/>
        </w:rPr>
        <w:t xml:space="preserve"> года</w:t>
      </w: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center"/>
        <w:rPr>
          <w:b/>
        </w:rPr>
      </w:pPr>
    </w:p>
    <w:p w:rsidR="008D4D6F" w:rsidRPr="002001ED" w:rsidRDefault="008D4D6F" w:rsidP="008D4D6F">
      <w:pPr>
        <w:jc w:val="right"/>
      </w:pPr>
      <w:r w:rsidRPr="002001ED">
        <w:t xml:space="preserve">Периодическое печатное издание </w:t>
      </w:r>
    </w:p>
    <w:p w:rsidR="008D4D6F" w:rsidRPr="002001ED" w:rsidRDefault="008D4D6F" w:rsidP="008D4D6F">
      <w:pPr>
        <w:jc w:val="right"/>
      </w:pPr>
      <w:r w:rsidRPr="002001ED">
        <w:t>Спасского сельского поселения.</w:t>
      </w:r>
    </w:p>
    <w:p w:rsidR="008D4D6F" w:rsidRPr="002001ED" w:rsidRDefault="008D4D6F" w:rsidP="008D4D6F">
      <w:pPr>
        <w:jc w:val="right"/>
      </w:pPr>
      <w:r w:rsidRPr="002001ED">
        <w:t>Распространяется бесплатно.</w:t>
      </w:r>
    </w:p>
    <w:p w:rsidR="008D4D6F" w:rsidRPr="002001ED" w:rsidRDefault="008D4D6F" w:rsidP="008D4D6F">
      <w:pPr>
        <w:jc w:val="center"/>
      </w:pPr>
    </w:p>
    <w:p w:rsidR="008D4D6F" w:rsidRDefault="008D4D6F" w:rsidP="008D4D6F">
      <w:pPr>
        <w:jc w:val="both"/>
        <w:rPr>
          <w:sz w:val="22"/>
          <w:szCs w:val="22"/>
        </w:rPr>
      </w:pPr>
      <w:r w:rsidRPr="008D4D6F">
        <w:rPr>
          <w:sz w:val="22"/>
          <w:szCs w:val="22"/>
        </w:rPr>
        <w:t>Нормативные правовые акты Совета Спасского сельского поселения и администрации Спасского сельского поселения.</w:t>
      </w:r>
    </w:p>
    <w:p w:rsidR="00421377" w:rsidRDefault="00421377" w:rsidP="008D4D6F">
      <w:pPr>
        <w:jc w:val="both"/>
        <w:rPr>
          <w:sz w:val="22"/>
          <w:szCs w:val="22"/>
        </w:rPr>
      </w:pPr>
    </w:p>
    <w:p w:rsidR="00421377" w:rsidRPr="005A6E8B" w:rsidRDefault="00421377" w:rsidP="00421377">
      <w:pPr>
        <w:jc w:val="right"/>
      </w:pPr>
      <w:r w:rsidRPr="005A6E8B">
        <w:t>Решение Совета Спа</w:t>
      </w:r>
      <w:r w:rsidR="005A6E8B" w:rsidRPr="005A6E8B">
        <w:t>сского сельского поселения от 29.10</w:t>
      </w:r>
      <w:r w:rsidRPr="005A6E8B">
        <w:t>.2021 № 2</w:t>
      </w:r>
      <w:r w:rsidR="005A6E8B" w:rsidRPr="005A6E8B">
        <w:t>71</w:t>
      </w:r>
      <w:r w:rsidRPr="005A6E8B">
        <w:t xml:space="preserve"> </w:t>
      </w:r>
    </w:p>
    <w:p w:rsidR="00421377" w:rsidRPr="005A6E8B" w:rsidRDefault="005A6E8B" w:rsidP="00421377">
      <w:pPr>
        <w:jc w:val="both"/>
        <w:rPr>
          <w:b/>
        </w:rPr>
      </w:pPr>
      <w:r w:rsidRPr="005A6E8B">
        <w:rPr>
          <w:b/>
        </w:rPr>
        <w:t>«О внесении изменений в решение Совета Спасского сельского поселения от 22.12.2020 г. № 228 «О бюджете Спасского сельского поселения на 2021 год и плановый период 2022 и 2023 годов</w:t>
      </w:r>
      <w:r w:rsidR="00421377" w:rsidRPr="005A6E8B">
        <w:rPr>
          <w:b/>
        </w:rPr>
        <w:t>».</w:t>
      </w:r>
    </w:p>
    <w:p w:rsidR="005A6E8B" w:rsidRPr="00A9585A" w:rsidRDefault="00421377" w:rsidP="005A6E8B">
      <w:pPr>
        <w:tabs>
          <w:tab w:val="left" w:pos="5820"/>
        </w:tabs>
        <w:autoSpaceDE w:val="0"/>
        <w:autoSpaceDN w:val="0"/>
        <w:adjustRightInd w:val="0"/>
        <w:rPr>
          <w:bCs/>
          <w:sz w:val="27"/>
          <w:szCs w:val="27"/>
        </w:rPr>
      </w:pPr>
      <w:r w:rsidRPr="00A9585A">
        <w:rPr>
          <w:bCs/>
          <w:sz w:val="27"/>
          <w:szCs w:val="27"/>
        </w:rPr>
        <w:tab/>
      </w:r>
      <w:r w:rsidR="005A6E8B" w:rsidRPr="00A9585A">
        <w:rPr>
          <w:bCs/>
          <w:sz w:val="27"/>
          <w:szCs w:val="27"/>
        </w:rPr>
        <w:tab/>
      </w:r>
    </w:p>
    <w:p w:rsidR="005A6E8B" w:rsidRPr="00AC3B4F" w:rsidRDefault="005A6E8B" w:rsidP="005A6E8B">
      <w:pPr>
        <w:autoSpaceDE w:val="0"/>
        <w:autoSpaceDN w:val="0"/>
        <w:adjustRightInd w:val="0"/>
        <w:jc w:val="both"/>
      </w:pPr>
      <w:r w:rsidRPr="00A9585A">
        <w:rPr>
          <w:sz w:val="27"/>
          <w:szCs w:val="27"/>
        </w:rPr>
        <w:tab/>
      </w:r>
      <w:r w:rsidRPr="00AC3B4F">
        <w:t>В соответствии со статьей 22 Устава Спасского сельского поселения, Положения о бюджетном процессе Спасского сельского поселения, утвержденным решением Совета Спасского сельского поселения от 15.09.2005 г. № 14 «Об утверждении Положения о бюджетном процессе Спасского сельского поселения», Совет Спасского сельского поселения, РЕШИЛ:</w:t>
      </w:r>
    </w:p>
    <w:p w:rsidR="005A6E8B" w:rsidRPr="00AC3B4F" w:rsidRDefault="005A6E8B" w:rsidP="005A6E8B">
      <w:pPr>
        <w:autoSpaceDE w:val="0"/>
        <w:autoSpaceDN w:val="0"/>
        <w:adjustRightInd w:val="0"/>
        <w:jc w:val="both"/>
      </w:pPr>
    </w:p>
    <w:p w:rsidR="005A6E8B" w:rsidRPr="00AC3B4F" w:rsidRDefault="005A6E8B" w:rsidP="005A6E8B">
      <w:pPr>
        <w:pStyle w:val="11"/>
        <w:ind w:firstLine="709"/>
        <w:jc w:val="both"/>
        <w:rPr>
          <w:sz w:val="24"/>
          <w:szCs w:val="24"/>
        </w:rPr>
      </w:pPr>
      <w:r w:rsidRPr="00AC3B4F">
        <w:rPr>
          <w:sz w:val="24"/>
          <w:szCs w:val="24"/>
        </w:rPr>
        <w:t xml:space="preserve">1. </w:t>
      </w:r>
      <w:proofErr w:type="gramStart"/>
      <w:r w:rsidRPr="00AC3B4F">
        <w:rPr>
          <w:sz w:val="24"/>
          <w:szCs w:val="24"/>
        </w:rPr>
        <w:t>Внести в решение Совета Спасского сельского поселения от 22.12.2020г. № 228 «О бюджете Спасского сельского поселения на 2021 год и плановый период 2022 и 2023 годов» (в редакции решений Совета депутатов Спасского сельского поселения от 25.02.2021 № 231, от 29.04.2021 № 250, от 23.06.2021 №262 и  от 12.08.2021 №263) (далее по тексту  - решение) следующие изменения:</w:t>
      </w:r>
      <w:proofErr w:type="gramEnd"/>
    </w:p>
    <w:p w:rsidR="005A6E8B" w:rsidRPr="00AC3B4F" w:rsidRDefault="005A6E8B" w:rsidP="005A6E8B">
      <w:pPr>
        <w:numPr>
          <w:ilvl w:val="1"/>
          <w:numId w:val="28"/>
        </w:numPr>
        <w:autoSpaceDE w:val="0"/>
        <w:autoSpaceDN w:val="0"/>
        <w:adjustRightInd w:val="0"/>
        <w:contextualSpacing/>
        <w:jc w:val="both"/>
      </w:pPr>
      <w:r w:rsidRPr="00AC3B4F">
        <w:t>Абзац 1пункта 1 решения изложить в следующей редакции:</w:t>
      </w:r>
    </w:p>
    <w:p w:rsidR="005A6E8B" w:rsidRPr="00AC3B4F" w:rsidRDefault="005A6E8B" w:rsidP="005A6E8B">
      <w:pPr>
        <w:tabs>
          <w:tab w:val="left" w:pos="744"/>
          <w:tab w:val="left" w:pos="1143"/>
        </w:tabs>
        <w:suppressAutoHyphens/>
        <w:spacing w:line="360" w:lineRule="auto"/>
        <w:ind w:firstLine="567"/>
        <w:jc w:val="both"/>
        <w:rPr>
          <w:lang w:eastAsia="zh-CN"/>
        </w:rPr>
      </w:pPr>
      <w:r w:rsidRPr="00AC3B4F">
        <w:t xml:space="preserve">« </w:t>
      </w:r>
      <w:r w:rsidRPr="00AC3B4F">
        <w:rPr>
          <w:lang w:eastAsia="zh-CN"/>
        </w:rPr>
        <w:t>на 2021 год:</w:t>
      </w:r>
    </w:p>
    <w:p w:rsidR="005A6E8B" w:rsidRPr="00AC3B4F" w:rsidRDefault="005A6E8B" w:rsidP="005A6E8B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AC3B4F">
        <w:rPr>
          <w:lang w:eastAsia="zh-CN"/>
        </w:rPr>
        <w:t>1)</w:t>
      </w:r>
      <w:r w:rsidRPr="00AC3B4F">
        <w:rPr>
          <w:lang w:eastAsia="zh-CN"/>
        </w:rPr>
        <w:tab/>
        <w:t xml:space="preserve">общий объем доходов в сумме </w:t>
      </w:r>
      <w:r w:rsidRPr="00AC3B4F">
        <w:rPr>
          <w:bCs/>
        </w:rPr>
        <w:t xml:space="preserve">31 655,6 </w:t>
      </w:r>
      <w:r w:rsidRPr="00AC3B4F">
        <w:rPr>
          <w:lang w:eastAsia="zh-CN"/>
        </w:rPr>
        <w:t>тыс. рублей;</w:t>
      </w:r>
    </w:p>
    <w:p w:rsidR="005A6E8B" w:rsidRPr="00AC3B4F" w:rsidRDefault="005A6E8B" w:rsidP="005A6E8B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AC3B4F">
        <w:rPr>
          <w:lang w:eastAsia="zh-CN"/>
        </w:rPr>
        <w:t>2)</w:t>
      </w:r>
      <w:r w:rsidRPr="00AC3B4F">
        <w:rPr>
          <w:lang w:eastAsia="zh-CN"/>
        </w:rPr>
        <w:tab/>
        <w:t>общий объем расходов в сумме 32 901,8 тыс. рублей;</w:t>
      </w:r>
    </w:p>
    <w:p w:rsidR="005A6E8B" w:rsidRPr="00AC3B4F" w:rsidRDefault="005A6E8B" w:rsidP="005A6E8B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  <w:r w:rsidRPr="00AC3B4F">
        <w:rPr>
          <w:lang w:eastAsia="zh-CN"/>
        </w:rPr>
        <w:t>3)</w:t>
      </w:r>
      <w:r w:rsidRPr="00AC3B4F">
        <w:rPr>
          <w:lang w:eastAsia="zh-CN"/>
        </w:rPr>
        <w:tab/>
        <w:t>дефицит бюджета поселения 1 246,2 тыс. рублей».</w:t>
      </w:r>
    </w:p>
    <w:p w:rsidR="005A6E8B" w:rsidRPr="00AC3B4F" w:rsidRDefault="005A6E8B" w:rsidP="005A6E8B">
      <w:pPr>
        <w:tabs>
          <w:tab w:val="left" w:pos="744"/>
          <w:tab w:val="left" w:pos="1143"/>
        </w:tabs>
        <w:suppressAutoHyphens/>
        <w:ind w:firstLine="567"/>
        <w:jc w:val="both"/>
        <w:rPr>
          <w:lang w:eastAsia="zh-CN"/>
        </w:rPr>
      </w:pPr>
    </w:p>
    <w:p w:rsidR="005A6E8B" w:rsidRPr="00AC3B4F" w:rsidRDefault="005A6E8B" w:rsidP="005A6E8B">
      <w:pPr>
        <w:jc w:val="both"/>
      </w:pPr>
      <w:r w:rsidRPr="00AC3B4F">
        <w:t xml:space="preserve">          1.2. в подпункте 1) пункта 11 решения  слова и цифры «на 2021 год в сумме 12 271,5» заменить словами и цифрами «на 2021 год в сумме 7 987,4»;</w:t>
      </w:r>
    </w:p>
    <w:p w:rsidR="005A6E8B" w:rsidRPr="00AC3B4F" w:rsidRDefault="005A6E8B" w:rsidP="005A6E8B">
      <w:pPr>
        <w:jc w:val="both"/>
      </w:pPr>
      <w:r w:rsidRPr="00AC3B4F">
        <w:t xml:space="preserve">          1.3. дополнить пункт 12.1 следующего содержания:</w:t>
      </w:r>
    </w:p>
    <w:p w:rsidR="005A6E8B" w:rsidRPr="00AC3B4F" w:rsidRDefault="005A6E8B" w:rsidP="005A6E8B">
      <w:pPr>
        <w:ind w:firstLine="708"/>
        <w:jc w:val="both"/>
      </w:pPr>
      <w:proofErr w:type="gramStart"/>
      <w:r w:rsidRPr="00AC3B4F">
        <w:t>«Повысить с 1 сентября 2021 года в 1,1 раза размеры должностных окладов, лиц замещающих муниципальные должности Спасского поселения, лиц, замещающих должности муниципальной службы и лиц, замещающих должности, не отнесенные к муниципальным должностям и должностям муниципальной службы в органах местного самоуправления Спасского поселения, работников, осуществляющих техническое обеспечение деятельности органов местного самоуправления Спасского поселения, работников, обслуживающих органы местного самоуправления Спасского поселения и</w:t>
      </w:r>
      <w:proofErr w:type="gramEnd"/>
      <w:r w:rsidRPr="00AC3B4F">
        <w:t xml:space="preserve"> </w:t>
      </w:r>
      <w:proofErr w:type="gramStart"/>
      <w:r w:rsidRPr="00AC3B4F">
        <w:t>увеличенные в соответствии с решениями Совета Спасского сельского поселения от 23.10.2018 № 68 «О внесении изменений в решение Совета Спасского сельского поселения от 25.12.2017 № 29 «О бюджете Спасского сельского поселения на 2018 год»</w:t>
      </w:r>
      <w:r w:rsidRPr="00AC3B4F">
        <w:rPr>
          <w:color w:val="FF0000"/>
        </w:rPr>
        <w:t xml:space="preserve"> </w:t>
      </w:r>
      <w:r w:rsidRPr="00AC3B4F">
        <w:t>и от 23.12.2019 № 153 «О бюджете Спасского сельского поселения на 2020 год и плановый период 2021 и 2022 годов».</w:t>
      </w:r>
      <w:proofErr w:type="gramEnd"/>
    </w:p>
    <w:p w:rsidR="005A6E8B" w:rsidRPr="00AC3B4F" w:rsidRDefault="005A6E8B" w:rsidP="005A6E8B">
      <w:pPr>
        <w:jc w:val="both"/>
      </w:pPr>
      <w:r w:rsidRPr="00AC3B4F">
        <w:t xml:space="preserve">          1.3. таблицу приложения 1 к решению «Источники внутреннего  финансирования дефицита бюджета Спасского сельского поселения на 2021 год и плановый период 2022 и 2023 годов» изложить в следующей редакции:</w:t>
      </w:r>
    </w:p>
    <w:tbl>
      <w:tblPr>
        <w:tblW w:w="5396" w:type="pct"/>
        <w:tblInd w:w="-459" w:type="dxa"/>
        <w:tblLayout w:type="fixed"/>
        <w:tblLook w:val="04A0"/>
      </w:tblPr>
      <w:tblGrid>
        <w:gridCol w:w="290"/>
        <w:gridCol w:w="585"/>
        <w:gridCol w:w="2920"/>
        <w:gridCol w:w="3067"/>
        <w:gridCol w:w="1312"/>
        <w:gridCol w:w="1023"/>
        <w:gridCol w:w="1170"/>
        <w:gridCol w:w="266"/>
      </w:tblGrid>
      <w:tr w:rsidR="005A6E8B" w:rsidRPr="003362E8" w:rsidTr="005A6E8B">
        <w:trPr>
          <w:trHeight w:val="554"/>
        </w:trPr>
        <w:tc>
          <w:tcPr>
            <w:tcW w:w="137" w:type="pct"/>
            <w:tcBorders>
              <w:right w:val="single" w:sz="4" w:space="0" w:color="auto"/>
            </w:tcBorders>
          </w:tcPr>
          <w:p w:rsidR="005A6E8B" w:rsidRPr="003362E8" w:rsidRDefault="005A6E8B" w:rsidP="005A6E8B">
            <w:pPr>
              <w:jc w:val="center"/>
              <w:rPr>
                <w:bCs/>
              </w:rPr>
            </w:pPr>
            <w:r w:rsidRPr="003362E8">
              <w:rPr>
                <w:bCs/>
              </w:rPr>
              <w:lastRenderedPageBreak/>
              <w:t>«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C3B4F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C3B4F">
              <w:rPr>
                <w:bCs/>
                <w:sz w:val="20"/>
                <w:szCs w:val="20"/>
              </w:rPr>
              <w:t>/</w:t>
            </w:r>
            <w:proofErr w:type="spellStart"/>
            <w:r w:rsidRPr="00AC3B4F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Сумма  на год  (тыс. рублей)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5A6E8B" w:rsidRPr="003362E8" w:rsidRDefault="005A6E8B" w:rsidP="005A6E8B">
            <w:pPr>
              <w:jc w:val="center"/>
              <w:rPr>
                <w:bCs/>
              </w:rPr>
            </w:pPr>
          </w:p>
        </w:tc>
      </w:tr>
      <w:tr w:rsidR="005A6E8B" w:rsidRPr="003362E8" w:rsidTr="005A6E8B">
        <w:trPr>
          <w:trHeight w:val="832"/>
        </w:trPr>
        <w:tc>
          <w:tcPr>
            <w:tcW w:w="137" w:type="pct"/>
            <w:tcBorders>
              <w:right w:val="single" w:sz="4" w:space="0" w:color="auto"/>
            </w:tcBorders>
          </w:tcPr>
          <w:p w:rsidR="005A6E8B" w:rsidRPr="003362E8" w:rsidRDefault="005A6E8B" w:rsidP="005A6E8B">
            <w:pPr>
              <w:rPr>
                <w:bCs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5A6E8B" w:rsidRPr="003362E8" w:rsidRDefault="005A6E8B" w:rsidP="005A6E8B">
            <w:pPr>
              <w:jc w:val="center"/>
              <w:rPr>
                <w:bCs/>
              </w:rPr>
            </w:pPr>
          </w:p>
        </w:tc>
      </w:tr>
      <w:tr w:rsidR="005A6E8B" w:rsidRPr="003362E8" w:rsidTr="005A6E8B">
        <w:trPr>
          <w:trHeight w:val="256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5A6E8B" w:rsidRPr="003362E8" w:rsidRDefault="005A6E8B" w:rsidP="005A6E8B">
            <w:pPr>
              <w:jc w:val="center"/>
              <w:rPr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5A6E8B" w:rsidRPr="003362E8" w:rsidRDefault="005A6E8B" w:rsidP="005A6E8B">
            <w:pPr>
              <w:jc w:val="center"/>
              <w:rPr>
                <w:bCs/>
              </w:rPr>
            </w:pPr>
          </w:p>
        </w:tc>
      </w:tr>
      <w:tr w:rsidR="005A6E8B" w:rsidRPr="003362E8" w:rsidTr="005A6E8B">
        <w:trPr>
          <w:trHeight w:val="66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 xml:space="preserve">725 01 03 00 </w:t>
            </w:r>
            <w:proofErr w:type="spellStart"/>
            <w:r w:rsidRPr="00AC3B4F">
              <w:rPr>
                <w:bCs/>
                <w:sz w:val="20"/>
                <w:szCs w:val="20"/>
              </w:rPr>
              <w:t>00</w:t>
            </w:r>
            <w:proofErr w:type="spellEnd"/>
            <w:r w:rsidRPr="00AC3B4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3B4F">
              <w:rPr>
                <w:bCs/>
                <w:sz w:val="20"/>
                <w:szCs w:val="20"/>
              </w:rPr>
              <w:t>00</w:t>
            </w:r>
            <w:proofErr w:type="spellEnd"/>
            <w:r w:rsidRPr="00AC3B4F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1 000,0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-1000,0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5A6E8B" w:rsidRPr="003362E8" w:rsidRDefault="005A6E8B" w:rsidP="005A6E8B">
            <w:pPr>
              <w:jc w:val="center"/>
              <w:rPr>
                <w:bCs/>
              </w:rPr>
            </w:pPr>
          </w:p>
        </w:tc>
      </w:tr>
      <w:tr w:rsidR="005A6E8B" w:rsidRPr="003362E8" w:rsidTr="005A6E8B">
        <w:trPr>
          <w:trHeight w:val="948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725 01 03 01 00 10 0000 710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бюджетом   сельского поселения в валюте Российской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3 000,0 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5A6E8B" w:rsidRPr="003362E8" w:rsidRDefault="005A6E8B" w:rsidP="005A6E8B">
            <w:pPr>
              <w:jc w:val="center"/>
              <w:rPr>
                <w:bCs/>
              </w:rPr>
            </w:pPr>
          </w:p>
        </w:tc>
      </w:tr>
      <w:tr w:rsidR="005A6E8B" w:rsidRPr="003362E8" w:rsidTr="005A6E8B">
        <w:trPr>
          <w:trHeight w:val="948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725 01 03 01 00 10 0000 810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Погашение бюджетами 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-2 000,0 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-1 000,0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5A6E8B" w:rsidRPr="003362E8" w:rsidRDefault="005A6E8B" w:rsidP="005A6E8B">
            <w:pPr>
              <w:jc w:val="center"/>
              <w:rPr>
                <w:bCs/>
              </w:rPr>
            </w:pPr>
          </w:p>
        </w:tc>
      </w:tr>
      <w:tr w:rsidR="005A6E8B" w:rsidRPr="003362E8" w:rsidTr="005A6E8B">
        <w:trPr>
          <w:trHeight w:val="66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 xml:space="preserve">725 01 05 00 </w:t>
            </w:r>
            <w:proofErr w:type="spellStart"/>
            <w:r w:rsidRPr="00AC3B4F">
              <w:rPr>
                <w:bCs/>
                <w:sz w:val="20"/>
                <w:szCs w:val="20"/>
              </w:rPr>
              <w:t>00</w:t>
            </w:r>
            <w:proofErr w:type="spellEnd"/>
            <w:r w:rsidRPr="00AC3B4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C3B4F">
              <w:rPr>
                <w:bCs/>
                <w:sz w:val="20"/>
                <w:szCs w:val="20"/>
              </w:rPr>
              <w:t>00</w:t>
            </w:r>
            <w:proofErr w:type="spellEnd"/>
            <w:r w:rsidRPr="00AC3B4F">
              <w:rPr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Изменение  остатков  на счетах по учету средств бюджета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+246,2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+1000,0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5A6E8B" w:rsidRPr="003362E8" w:rsidRDefault="005A6E8B" w:rsidP="005A6E8B">
            <w:pPr>
              <w:jc w:val="center"/>
              <w:rPr>
                <w:bCs/>
              </w:rPr>
            </w:pPr>
          </w:p>
        </w:tc>
      </w:tr>
      <w:tr w:rsidR="005A6E8B" w:rsidRPr="003362E8" w:rsidTr="005A6E8B">
        <w:trPr>
          <w:trHeight w:val="63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725 01 05 02 00 </w:t>
            </w:r>
            <w:proofErr w:type="spellStart"/>
            <w:r w:rsidRPr="00AC3B4F">
              <w:rPr>
                <w:sz w:val="20"/>
                <w:szCs w:val="20"/>
              </w:rPr>
              <w:t>00</w:t>
            </w:r>
            <w:proofErr w:type="spellEnd"/>
            <w:r w:rsidRPr="00AC3B4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-34 655,6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-16 156,8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-17 566,2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</w:tr>
      <w:tr w:rsidR="005A6E8B" w:rsidRPr="003362E8" w:rsidTr="005A6E8B">
        <w:trPr>
          <w:trHeight w:val="63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725 01 05 02 01 10 0000 510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-34 655,6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-16 156,8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-17 566,2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</w:tr>
      <w:tr w:rsidR="005A6E8B" w:rsidRPr="003362E8" w:rsidTr="005A6E8B">
        <w:trPr>
          <w:trHeight w:val="63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725 01 05 02 00 </w:t>
            </w:r>
            <w:proofErr w:type="spellStart"/>
            <w:r w:rsidRPr="00AC3B4F">
              <w:rPr>
                <w:sz w:val="20"/>
                <w:szCs w:val="20"/>
              </w:rPr>
              <w:t>00</w:t>
            </w:r>
            <w:proofErr w:type="spellEnd"/>
            <w:r w:rsidRPr="00AC3B4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Уменьшение прочих остатков  средств   бюджета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FF0000"/>
                <w:sz w:val="20"/>
                <w:szCs w:val="20"/>
              </w:rPr>
            </w:pPr>
            <w:r w:rsidRPr="00AC3B4F">
              <w:rPr>
                <w:sz w:val="20"/>
                <w:szCs w:val="20"/>
                <w:lang w:eastAsia="zh-CN"/>
              </w:rPr>
              <w:t>34 901,8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17 156,8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17 566,2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</w:tr>
      <w:tr w:rsidR="005A6E8B" w:rsidRPr="003362E8" w:rsidTr="005A6E8B">
        <w:trPr>
          <w:trHeight w:val="632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725 01 05 02 01 10 00000 610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FF0000"/>
                <w:sz w:val="20"/>
                <w:szCs w:val="20"/>
              </w:rPr>
            </w:pPr>
            <w:r w:rsidRPr="00AC3B4F">
              <w:rPr>
                <w:sz w:val="20"/>
                <w:szCs w:val="20"/>
                <w:lang w:eastAsia="zh-CN"/>
              </w:rPr>
              <w:t>34 901,8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17 156,8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17 566,2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5A6E8B" w:rsidRPr="003362E8" w:rsidRDefault="005A6E8B" w:rsidP="005A6E8B">
            <w:pPr>
              <w:jc w:val="center"/>
            </w:pPr>
          </w:p>
        </w:tc>
      </w:tr>
      <w:tr w:rsidR="005A6E8B" w:rsidRPr="003362E8" w:rsidTr="005A6E8B">
        <w:trPr>
          <w:trHeight w:val="376"/>
        </w:trPr>
        <w:tc>
          <w:tcPr>
            <w:tcW w:w="137" w:type="pct"/>
            <w:tcBorders>
              <w:top w:val="nil"/>
              <w:right w:val="single" w:sz="4" w:space="0" w:color="auto"/>
            </w:tcBorders>
          </w:tcPr>
          <w:p w:rsidR="005A6E8B" w:rsidRPr="003362E8" w:rsidRDefault="005A6E8B" w:rsidP="005A6E8B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1 246,2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</w:tcBorders>
          </w:tcPr>
          <w:p w:rsidR="005A6E8B" w:rsidRPr="003362E8" w:rsidRDefault="005A6E8B" w:rsidP="005A6E8B">
            <w:pPr>
              <w:rPr>
                <w:bCs/>
              </w:rPr>
            </w:pPr>
            <w:r w:rsidRPr="003362E8">
              <w:rPr>
                <w:bCs/>
              </w:rPr>
              <w:t>»;</w:t>
            </w:r>
          </w:p>
        </w:tc>
      </w:tr>
    </w:tbl>
    <w:p w:rsidR="005A6E8B" w:rsidRDefault="005A6E8B" w:rsidP="005A6E8B">
      <w:pPr>
        <w:contextualSpacing/>
        <w:jc w:val="both"/>
        <w:rPr>
          <w:sz w:val="27"/>
          <w:szCs w:val="27"/>
        </w:rPr>
      </w:pPr>
    </w:p>
    <w:p w:rsidR="005A6E8B" w:rsidRPr="00AC3B4F" w:rsidRDefault="005A6E8B" w:rsidP="005A6E8B">
      <w:pPr>
        <w:contextualSpacing/>
        <w:jc w:val="both"/>
      </w:pPr>
      <w:r w:rsidRPr="00AC3B4F">
        <w:rPr>
          <w:snapToGrid w:val="0"/>
        </w:rPr>
        <w:t xml:space="preserve">         1.4. приложения   4, 5 ,6 (таблица 1)</w:t>
      </w:r>
      <w:r w:rsidRPr="00AC3B4F">
        <w:t>, 7 к решению изложить в новой  редакции, согласно приложениям 1, 2, 3, 4 к настоящему решению соответственно.</w:t>
      </w:r>
    </w:p>
    <w:p w:rsidR="005A6E8B" w:rsidRPr="00AC3B4F" w:rsidRDefault="005A6E8B" w:rsidP="005A6E8B">
      <w:pPr>
        <w:contextualSpacing/>
        <w:jc w:val="both"/>
      </w:pPr>
      <w:r w:rsidRPr="00AC3B4F">
        <w:t xml:space="preserve">         2. Настоящее решение вступает в силу со дня подписания, подлежит обнародованию и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5A6E8B" w:rsidRPr="00AC3B4F" w:rsidRDefault="005A6E8B" w:rsidP="005A6E8B">
      <w:pPr>
        <w:ind w:firstLine="709"/>
        <w:jc w:val="both"/>
      </w:pPr>
    </w:p>
    <w:p w:rsidR="005A6E8B" w:rsidRPr="00AC3B4F" w:rsidRDefault="005A6E8B" w:rsidP="005A6E8B">
      <w:pPr>
        <w:jc w:val="both"/>
      </w:pPr>
    </w:p>
    <w:p w:rsidR="005A6E8B" w:rsidRPr="00AC3B4F" w:rsidRDefault="005A6E8B" w:rsidP="005A6E8B">
      <w:pPr>
        <w:tabs>
          <w:tab w:val="left" w:pos="744"/>
          <w:tab w:val="left" w:pos="1143"/>
        </w:tabs>
        <w:suppressAutoHyphens/>
        <w:rPr>
          <w:lang w:eastAsia="zh-CN"/>
        </w:rPr>
      </w:pPr>
      <w:r w:rsidRPr="00AC3B4F">
        <w:rPr>
          <w:lang w:eastAsia="zh-CN"/>
        </w:rPr>
        <w:t xml:space="preserve">Глава </w:t>
      </w:r>
      <w:proofErr w:type="gramStart"/>
      <w:r w:rsidRPr="00AC3B4F">
        <w:rPr>
          <w:lang w:eastAsia="zh-CN"/>
        </w:rPr>
        <w:t>Спасского</w:t>
      </w:r>
      <w:proofErr w:type="gramEnd"/>
    </w:p>
    <w:p w:rsidR="005A6E8B" w:rsidRPr="00AC3B4F" w:rsidRDefault="005A6E8B" w:rsidP="005A6E8B">
      <w:pPr>
        <w:tabs>
          <w:tab w:val="left" w:pos="744"/>
          <w:tab w:val="left" w:pos="1143"/>
        </w:tabs>
        <w:suppressAutoHyphens/>
        <w:jc w:val="both"/>
        <w:rPr>
          <w:lang w:eastAsia="zh-CN"/>
        </w:rPr>
      </w:pPr>
      <w:r w:rsidRPr="00AC3B4F">
        <w:rPr>
          <w:lang w:eastAsia="zh-CN"/>
        </w:rPr>
        <w:t xml:space="preserve">сельского поселения                                                            Н.Н. </w:t>
      </w:r>
      <w:proofErr w:type="gramStart"/>
      <w:r w:rsidRPr="00AC3B4F">
        <w:rPr>
          <w:lang w:eastAsia="zh-CN"/>
        </w:rPr>
        <w:t>Кудринская</w:t>
      </w:r>
      <w:proofErr w:type="gramEnd"/>
    </w:p>
    <w:tbl>
      <w:tblPr>
        <w:tblW w:w="5258" w:type="pct"/>
        <w:tblInd w:w="-459" w:type="dxa"/>
        <w:tblLayout w:type="fixed"/>
        <w:tblLook w:val="04A0"/>
      </w:tblPr>
      <w:tblGrid>
        <w:gridCol w:w="4939"/>
        <w:gridCol w:w="2327"/>
        <w:gridCol w:w="1303"/>
        <w:gridCol w:w="1792"/>
      </w:tblGrid>
      <w:tr w:rsidR="005A6E8B" w:rsidRPr="00A9585A" w:rsidTr="005A6E8B">
        <w:trPr>
          <w:trHeight w:val="24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AC3B4F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579"/>
              <w:jc w:val="right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Приложение 1</w:t>
            </w:r>
          </w:p>
        </w:tc>
      </w:tr>
      <w:tr w:rsidR="005A6E8B" w:rsidRPr="00A9585A" w:rsidTr="005A6E8B">
        <w:trPr>
          <w:trHeight w:val="621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к решению Совета Спасского сельского поселения от 29.10.2021 № 271 «О внесении изменений в решение Совета Спасского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p w:rsidR="005A6E8B" w:rsidRPr="00AC3B4F" w:rsidRDefault="005A6E8B" w:rsidP="005A6E8B">
            <w:pPr>
              <w:ind w:left="5296"/>
              <w:jc w:val="both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«Приложение 4</w:t>
            </w:r>
          </w:p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к решению Совета Спасского сельского поселения от 22.12.2020 № 228  «О бюджете Спасского сельского поселения на 2021 год и плановый период 2022 и 2023 годов»</w:t>
            </w:r>
          </w:p>
          <w:tbl>
            <w:tblPr>
              <w:tblW w:w="9943" w:type="dxa"/>
              <w:tblLayout w:type="fixed"/>
              <w:tblLook w:val="04A0"/>
            </w:tblPr>
            <w:tblGrid>
              <w:gridCol w:w="283"/>
              <w:gridCol w:w="2870"/>
              <w:gridCol w:w="3544"/>
              <w:gridCol w:w="994"/>
              <w:gridCol w:w="992"/>
              <w:gridCol w:w="992"/>
              <w:gridCol w:w="268"/>
            </w:tblGrid>
            <w:tr w:rsidR="005A6E8B" w:rsidRPr="00AC3B4F" w:rsidTr="005A6E8B">
              <w:trPr>
                <w:trHeight w:val="1395"/>
              </w:trPr>
              <w:tc>
                <w:tcPr>
                  <w:tcW w:w="142" w:type="pct"/>
                  <w:tcBorders>
                    <w:top w:val="nil"/>
                    <w:left w:val="nil"/>
                    <w:right w:val="nil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22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 xml:space="preserve">Объем  поступлений доходов в бюджет Спасского сельского поселения, формируемый за счет налоговых и неналоговых доходов, а также безвозмездных поступлений на 2021 год и плановый период 2022 и 2023 годов 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nil"/>
                    <w:right w:val="nil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530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144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78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Наименование доходных источников</w:t>
                  </w:r>
                </w:p>
              </w:tc>
              <w:tc>
                <w:tcPr>
                  <w:tcW w:w="149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Сумма на год,  тыс. руб.</w:t>
                  </w:r>
                </w:p>
              </w:tc>
              <w:tc>
                <w:tcPr>
                  <w:tcW w:w="136" w:type="pct"/>
                  <w:tcBorders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403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8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на 2021 год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на 2022 год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на 2023 год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42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368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12 494,1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9 777,0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9 848,0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303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 xml:space="preserve"> 1 01 00000 00 0000 000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1 518,0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1 565,0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1 636,0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 xml:space="preserve"> 1 01 02000 01 0000 110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iCs/>
                      <w:sz w:val="20"/>
                      <w:szCs w:val="20"/>
                    </w:rPr>
                  </w:pPr>
                  <w:r w:rsidRPr="00AC3B4F">
                    <w:rPr>
                      <w:iCs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1 518,0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1 565,0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1 636,0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 xml:space="preserve"> 1 06 00000 00 0000 000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7 702,0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 xml:space="preserve">  1 06 01000 02 0000 110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iCs/>
                      <w:sz w:val="20"/>
                      <w:szCs w:val="20"/>
                    </w:rPr>
                  </w:pPr>
                  <w:r w:rsidRPr="00AC3B4F">
                    <w:rPr>
                      <w:i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2 215,0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2 215,0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2 215,0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iCs/>
                      <w:sz w:val="20"/>
                      <w:szCs w:val="20"/>
                    </w:rPr>
                  </w:pPr>
                  <w:r w:rsidRPr="00AC3B4F">
                    <w:rPr>
                      <w:iCs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1 016,0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1 016,0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1 016,0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432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1 06 06040 00 0000 110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iCs/>
                      <w:sz w:val="20"/>
                      <w:szCs w:val="20"/>
                    </w:rPr>
                  </w:pPr>
                  <w:r w:rsidRPr="00AC3B4F">
                    <w:rPr>
                      <w:iCs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4 471,0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4 471,0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4 471,0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 xml:space="preserve"> 1 08 00000 00 0000 000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7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 xml:space="preserve"> 1 08 03000 01 0000 110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iCs/>
                      <w:sz w:val="20"/>
                      <w:szCs w:val="20"/>
                    </w:rPr>
                  </w:pPr>
                  <w:r w:rsidRPr="00AC3B4F">
                    <w:rPr>
                      <w:i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901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 xml:space="preserve"> 1 11 00000 00 0000 000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1636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 xml:space="preserve">  1 11 05000 00 0000 120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iCs/>
                      <w:sz w:val="20"/>
                      <w:szCs w:val="20"/>
                    </w:rPr>
                  </w:pPr>
                  <w:r w:rsidRPr="00AC3B4F">
                    <w:rPr>
                      <w:iCs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64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 xml:space="preserve"> 1 14 00000 00 </w:t>
                  </w:r>
                  <w:r w:rsidRPr="00AC3B4F">
                    <w:rPr>
                      <w:sz w:val="20"/>
                      <w:szCs w:val="20"/>
                    </w:rPr>
                    <w:t xml:space="preserve">0000 </w:t>
                  </w:r>
                  <w:r w:rsidRPr="00AC3B4F">
                    <w:rPr>
                      <w:bCs/>
                      <w:sz w:val="20"/>
                      <w:szCs w:val="20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3 229,1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136" w:type="pct"/>
                  <w:tcBorders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72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1 14 06000 00 0000 430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iCs/>
                      <w:sz w:val="20"/>
                      <w:szCs w:val="20"/>
                    </w:rPr>
                  </w:pPr>
                  <w:r w:rsidRPr="00AC3B4F">
                    <w:rPr>
                      <w:iCs/>
                      <w:sz w:val="20"/>
                      <w:szCs w:val="2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3 229,1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465,0</w:t>
                  </w:r>
                </w:p>
              </w:tc>
              <w:tc>
                <w:tcPr>
                  <w:tcW w:w="136" w:type="pct"/>
                  <w:tcBorders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8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 xml:space="preserve"> 1 17 00000 00 0000 000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6" w:type="pct"/>
                  <w:tcBorders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88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 xml:space="preserve"> 2 00 00000 00 0000 000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БЕЗВОЗМЕЗДНЫЕ   ПЕРЕЧИСЛЕНИЯ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iCs/>
                      <w:sz w:val="20"/>
                      <w:szCs w:val="20"/>
                    </w:rPr>
                    <w:t>19161,4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7 778,9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7 718,2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566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AC3B4F">
                    <w:rPr>
                      <w:iCs/>
                      <w:sz w:val="20"/>
                      <w:szCs w:val="20"/>
                    </w:rPr>
                    <w:t xml:space="preserve"> 2 02 00000 00 0000 000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iCs/>
                      <w:sz w:val="20"/>
                      <w:szCs w:val="20"/>
                    </w:rPr>
                  </w:pPr>
                  <w:r w:rsidRPr="00AC3B4F">
                    <w:rPr>
                      <w:iCs/>
                      <w:sz w:val="20"/>
                      <w:szCs w:val="20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C3B4F">
                    <w:rPr>
                      <w:bCs/>
                      <w:iCs/>
                      <w:sz w:val="20"/>
                      <w:szCs w:val="20"/>
                    </w:rPr>
                    <w:t>18870,9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C3B4F">
                    <w:rPr>
                      <w:bCs/>
                      <w:iCs/>
                      <w:sz w:val="20"/>
                      <w:szCs w:val="20"/>
                    </w:rPr>
                    <w:t>7 778,9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C3B4F">
                    <w:rPr>
                      <w:bCs/>
                      <w:iCs/>
                      <w:sz w:val="20"/>
                      <w:szCs w:val="20"/>
                    </w:rPr>
                    <w:t>7 718,2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566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C3B4F">
                    <w:rPr>
                      <w:bCs/>
                      <w:iCs/>
                      <w:sz w:val="20"/>
                      <w:szCs w:val="20"/>
                    </w:rPr>
                    <w:t>6213,1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C3B4F">
                    <w:rPr>
                      <w:bCs/>
                      <w:iCs/>
                      <w:sz w:val="20"/>
                      <w:szCs w:val="20"/>
                    </w:rPr>
                    <w:t>5 647,5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AC3B4F">
                    <w:rPr>
                      <w:bCs/>
                      <w:iCs/>
                      <w:sz w:val="20"/>
                      <w:szCs w:val="20"/>
                    </w:rPr>
                    <w:t>5 576,5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588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2 02 15002 10 0000 151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972,6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1 625,9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1 501,6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944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2 02 15009 00 0000 151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1 357,6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1 139,0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761"/>
              </w:trPr>
              <w:tc>
                <w:tcPr>
                  <w:tcW w:w="142" w:type="pct"/>
                  <w:tcBorders>
                    <w:top w:val="nil"/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2 02 16001 10 0000 151</w:t>
                  </w:r>
                </w:p>
              </w:tc>
              <w:tc>
                <w:tcPr>
                  <w:tcW w:w="17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3 882,9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2 882,6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2 935,9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623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2 02 20000 00 0000 150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Субсидии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10 620,3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1 399,1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8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2 02 29999 00 0000 150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 xml:space="preserve">Прочие субсидии 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10 620,3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1 399,1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796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2 02 30000 00 0000 150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263,2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265,9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276,2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854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261,2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263,9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274,2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541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2 02 36900 0000 150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 xml:space="preserve">Единая субвенция местным бюджетам из бюджета субъекта Российской Федерации 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2,00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8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2 02 40000 00 0000 150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1674,3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1037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 xml:space="preserve">2 02 40014 10 0000 150 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530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1 668,3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466,4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530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2 07 05020 10 0000150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E8B" w:rsidRPr="00AC3B4F" w:rsidRDefault="005A6E8B" w:rsidP="005A6E8B">
                  <w:pPr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290,5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" w:type="pct"/>
                  <w:tcBorders>
                    <w:top w:val="nil"/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6E8B" w:rsidRPr="00AC3B4F" w:rsidTr="005A6E8B">
              <w:trPr>
                <w:trHeight w:val="288"/>
              </w:trPr>
              <w:tc>
                <w:tcPr>
                  <w:tcW w:w="142" w:type="pct"/>
                  <w:tcBorders>
                    <w:righ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sz w:val="20"/>
                      <w:szCs w:val="20"/>
                    </w:rPr>
                  </w:pPr>
                  <w:r w:rsidRPr="00AC3B4F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A6E8B" w:rsidRPr="00AC3B4F" w:rsidRDefault="005A6E8B" w:rsidP="005A6E8B">
                  <w:pPr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ИТОГО  ДОХОДОВ:</w:t>
                  </w:r>
                </w:p>
              </w:tc>
              <w:tc>
                <w:tcPr>
                  <w:tcW w:w="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31 655,6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16 156,8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17 566,2</w:t>
                  </w:r>
                </w:p>
              </w:tc>
              <w:tc>
                <w:tcPr>
                  <w:tcW w:w="136" w:type="pct"/>
                  <w:tcBorders>
                    <w:left w:val="single" w:sz="4" w:space="0" w:color="auto"/>
                  </w:tcBorders>
                </w:tcPr>
                <w:p w:rsidR="005A6E8B" w:rsidRPr="00AC3B4F" w:rsidRDefault="005A6E8B" w:rsidP="005A6E8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C3B4F">
                    <w:rPr>
                      <w:bCs/>
                      <w:sz w:val="20"/>
                      <w:szCs w:val="20"/>
                    </w:rPr>
                    <w:t>»;</w:t>
                  </w:r>
                </w:p>
              </w:tc>
            </w:tr>
          </w:tbl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296"/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Приложение 2</w:t>
            </w:r>
          </w:p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К решению Совета Спасского сельского поселения от 29.10.2021 № 271 «О внесении изменений в решение Совета Спасского сельского поселения от 22.12.2020 № 228  «О бюджете Спасского сельского поселения на </w:t>
            </w:r>
            <w:r w:rsidRPr="00AC3B4F">
              <w:rPr>
                <w:sz w:val="20"/>
                <w:szCs w:val="20"/>
              </w:rPr>
              <w:lastRenderedPageBreak/>
              <w:t>2021 год и плановый период 2022 и 2023 годов»</w:t>
            </w:r>
          </w:p>
          <w:p w:rsidR="005A6E8B" w:rsidRPr="00AC3B4F" w:rsidRDefault="005A6E8B" w:rsidP="005A6E8B">
            <w:pPr>
              <w:ind w:left="5579"/>
              <w:jc w:val="right"/>
              <w:rPr>
                <w:sz w:val="20"/>
                <w:szCs w:val="20"/>
              </w:rPr>
            </w:pPr>
          </w:p>
        </w:tc>
      </w:tr>
      <w:tr w:rsidR="005A6E8B" w:rsidRPr="00A9585A" w:rsidTr="005A6E8B">
        <w:trPr>
          <w:trHeight w:val="274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9585A" w:rsidRDefault="005A6E8B" w:rsidP="005A6E8B">
            <w:pPr>
              <w:jc w:val="center"/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«Приложение 5</w:t>
            </w:r>
          </w:p>
        </w:tc>
      </w:tr>
      <w:tr w:rsidR="005A6E8B" w:rsidRPr="00A9585A" w:rsidTr="005A6E8B">
        <w:trPr>
          <w:trHeight w:val="834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9585A" w:rsidRDefault="005A6E8B" w:rsidP="005A6E8B">
            <w:pPr>
              <w:jc w:val="right"/>
            </w:pPr>
          </w:p>
        </w:tc>
        <w:tc>
          <w:tcPr>
            <w:tcW w:w="26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</w:p>
        </w:tc>
      </w:tr>
      <w:tr w:rsidR="005A6E8B" w:rsidRPr="00A9585A" w:rsidTr="005A6E8B">
        <w:trPr>
          <w:trHeight w:val="77"/>
        </w:trPr>
        <w:tc>
          <w:tcPr>
            <w:tcW w:w="2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9585A" w:rsidRDefault="005A6E8B" w:rsidP="005A6E8B">
            <w:pPr>
              <w:jc w:val="center"/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9585A" w:rsidRDefault="005A6E8B" w:rsidP="005A6E8B">
            <w:pPr>
              <w:jc w:val="center"/>
              <w:rPr>
                <w:bCs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9585A" w:rsidRDefault="005A6E8B" w:rsidP="005A6E8B">
            <w:pPr>
              <w:rPr>
                <w:rFonts w:ascii="Arial CYR" w:hAnsi="Arial CYR" w:cs="Arial CY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9585A" w:rsidRDefault="005A6E8B" w:rsidP="005A6E8B">
            <w:pPr>
              <w:rPr>
                <w:rFonts w:ascii="Arial CYR" w:hAnsi="Arial CYR" w:cs="Arial CYR"/>
              </w:rPr>
            </w:pPr>
          </w:p>
        </w:tc>
      </w:tr>
    </w:tbl>
    <w:p w:rsidR="005A6E8B" w:rsidRPr="00AC3B4F" w:rsidRDefault="005A6E8B" w:rsidP="005A6E8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C3B4F">
        <w:rPr>
          <w:sz w:val="20"/>
          <w:szCs w:val="20"/>
        </w:rPr>
        <w:t xml:space="preserve">Распределение бюджетных ассигнований по разделам, подразделам   классификации расходов бюджетов на 2021 год на плановый период 2022 и 2023 годов  </w:t>
      </w:r>
    </w:p>
    <w:tbl>
      <w:tblPr>
        <w:tblW w:w="576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"/>
        <w:gridCol w:w="305"/>
        <w:gridCol w:w="4383"/>
        <w:gridCol w:w="1052"/>
        <w:gridCol w:w="877"/>
        <w:gridCol w:w="389"/>
        <w:gridCol w:w="779"/>
        <w:gridCol w:w="1166"/>
        <w:gridCol w:w="1173"/>
        <w:gridCol w:w="245"/>
        <w:gridCol w:w="77"/>
        <w:gridCol w:w="168"/>
        <w:gridCol w:w="18"/>
        <w:gridCol w:w="230"/>
        <w:gridCol w:w="16"/>
        <w:gridCol w:w="241"/>
      </w:tblGrid>
      <w:tr w:rsidR="005A6E8B" w:rsidRPr="00AC3B4F" w:rsidTr="005A6E8B">
        <w:trPr>
          <w:gridAfter w:val="2"/>
          <w:wAfter w:w="114" w:type="pct"/>
          <w:trHeight w:val="33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«</w:t>
            </w:r>
          </w:p>
        </w:tc>
        <w:tc>
          <w:tcPr>
            <w:tcW w:w="2392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Код БК</w:t>
            </w:r>
          </w:p>
        </w:tc>
        <w:tc>
          <w:tcPr>
            <w:tcW w:w="154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Сумма на год    (тыс. руб.)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344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325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8 191,4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6 902,7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6 545,7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573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0102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1 363,3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1 272,1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1 272,1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948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0104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5 619,9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5 243,6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5 243,6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75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0106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993,2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357,0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27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0111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246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0113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185,0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264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261,2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263,9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274,2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267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Мобилизация и </w:t>
            </w:r>
            <w:proofErr w:type="spellStart"/>
            <w:r w:rsidRPr="00AC3B4F">
              <w:rPr>
                <w:sz w:val="20"/>
                <w:szCs w:val="20"/>
              </w:rPr>
              <w:t>вневоенская</w:t>
            </w:r>
            <w:proofErr w:type="spellEnd"/>
            <w:r w:rsidRPr="00AC3B4F">
              <w:rPr>
                <w:sz w:val="20"/>
                <w:szCs w:val="20"/>
              </w:rPr>
              <w:t xml:space="preserve"> подготовка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0203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261,2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263,9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274,2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393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820,0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630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0310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820,0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186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86" w:type="pct"/>
            <w:shd w:val="clear" w:color="auto" w:fill="auto"/>
            <w:noWrap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0400</w:t>
            </w:r>
          </w:p>
        </w:tc>
        <w:tc>
          <w:tcPr>
            <w:tcW w:w="514" w:type="pct"/>
            <w:gridSpan w:val="2"/>
            <w:shd w:val="clear" w:color="auto" w:fill="auto"/>
            <w:noWrap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513" w:type="pct"/>
            <w:shd w:val="clear" w:color="auto" w:fill="auto"/>
            <w:noWrap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277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86" w:type="pct"/>
            <w:shd w:val="clear" w:color="auto" w:fill="auto"/>
            <w:noWrap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0409</w:t>
            </w:r>
          </w:p>
        </w:tc>
        <w:tc>
          <w:tcPr>
            <w:tcW w:w="514" w:type="pct"/>
            <w:gridSpan w:val="2"/>
            <w:shd w:val="clear" w:color="auto" w:fill="auto"/>
            <w:noWrap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75,00</w:t>
            </w:r>
          </w:p>
        </w:tc>
        <w:tc>
          <w:tcPr>
            <w:tcW w:w="513" w:type="pct"/>
            <w:shd w:val="clear" w:color="auto" w:fill="auto"/>
            <w:noWrap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219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6 963,7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1183,5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2 554,0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127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0503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6 963,7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1183,5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2 554,0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308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257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0707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262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7 773,1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4 993,0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4 993,0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30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Культура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0801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7 773,1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4 993,0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4 993,0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228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259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1001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249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1100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8 432,4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2 058,0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2 058,0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13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1102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8 432,4</w:t>
            </w:r>
          </w:p>
        </w:tc>
        <w:tc>
          <w:tcPr>
            <w:tcW w:w="513" w:type="pct"/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2 058,0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2 058,0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13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1300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13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39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1301</w:t>
            </w:r>
          </w:p>
        </w:tc>
        <w:tc>
          <w:tcPr>
            <w:tcW w:w="514" w:type="pct"/>
            <w:gridSpan w:val="2"/>
            <w:shd w:val="clear" w:color="000000" w:fill="FFFFFF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15,0</w:t>
            </w:r>
          </w:p>
        </w:tc>
        <w:tc>
          <w:tcPr>
            <w:tcW w:w="513" w:type="pct"/>
            <w:shd w:val="clear" w:color="000000" w:fill="FFFFFF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6" w:type="pc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31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8" w:type="pct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32 901,8</w:t>
            </w:r>
          </w:p>
        </w:tc>
        <w:tc>
          <w:tcPr>
            <w:tcW w:w="513" w:type="pct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15 771,1</w:t>
            </w:r>
          </w:p>
        </w:tc>
        <w:tc>
          <w:tcPr>
            <w:tcW w:w="5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16 794,9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2"/>
          <w:wAfter w:w="114" w:type="pct"/>
          <w:trHeight w:val="301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Условн</w:t>
            </w:r>
            <w:proofErr w:type="gramStart"/>
            <w:r w:rsidRPr="00AC3B4F">
              <w:rPr>
                <w:sz w:val="20"/>
                <w:szCs w:val="20"/>
              </w:rPr>
              <w:t>о-</w:t>
            </w:r>
            <w:proofErr w:type="gramEnd"/>
            <w:r w:rsidRPr="00AC3B4F">
              <w:rPr>
                <w:sz w:val="20"/>
                <w:szCs w:val="20"/>
              </w:rPr>
              <w:t xml:space="preserve"> утвержденные расходы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385,7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771,3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trHeight w:val="366"/>
        </w:trPr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7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Всего расходы:</w:t>
            </w:r>
          </w:p>
        </w:tc>
        <w:tc>
          <w:tcPr>
            <w:tcW w:w="514" w:type="pct"/>
            <w:gridSpan w:val="2"/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color w:val="7030A0"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32 901,8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16 156,8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17 566,2</w:t>
            </w:r>
          </w:p>
        </w:tc>
        <w:tc>
          <w:tcPr>
            <w:tcW w:w="22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»;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7" w:type="pct"/>
          <w:trHeight w:val="255"/>
        </w:trPr>
        <w:tc>
          <w:tcPr>
            <w:tcW w:w="4703" w:type="pct"/>
            <w:gridSpan w:val="11"/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ind w:left="5579"/>
              <w:jc w:val="right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 xml:space="preserve">                  Приложение 3</w:t>
            </w:r>
          </w:p>
        </w:tc>
      </w:tr>
      <w:tr w:rsidR="005A6E8B" w:rsidRPr="00AC3B4F" w:rsidTr="005A6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7" w:type="pct"/>
          <w:trHeight w:val="647"/>
        </w:trPr>
        <w:tc>
          <w:tcPr>
            <w:tcW w:w="4703" w:type="pct"/>
            <w:gridSpan w:val="11"/>
            <w:shd w:val="clear" w:color="auto" w:fill="auto"/>
            <w:vAlign w:val="bottom"/>
          </w:tcPr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к решению Совета Спасского сельского поселения от 29.10.2021 № 271 «О внесении изменений в решение Совета Спасского сельского поселения от 22.12.2020 № 228 «О бюджете Спасского сельского поселения на 2021 год и плановый период 2022 и 2023 годов»</w:t>
            </w:r>
          </w:p>
          <w:p w:rsidR="005A6E8B" w:rsidRPr="00AC3B4F" w:rsidRDefault="005A6E8B" w:rsidP="005A6E8B">
            <w:pPr>
              <w:ind w:left="5579"/>
              <w:jc w:val="right"/>
              <w:rPr>
                <w:sz w:val="20"/>
                <w:szCs w:val="20"/>
              </w:rPr>
            </w:pPr>
          </w:p>
        </w:tc>
      </w:tr>
      <w:tr w:rsidR="005A6E8B" w:rsidRPr="00AC3B4F" w:rsidTr="005A6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7" w:type="pct"/>
          <w:trHeight w:val="285"/>
        </w:trPr>
        <w:tc>
          <w:tcPr>
            <w:tcW w:w="2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«Приложение 6</w:t>
            </w:r>
          </w:p>
        </w:tc>
      </w:tr>
      <w:tr w:rsidR="005A6E8B" w:rsidRPr="00AC3B4F" w:rsidTr="005A6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297" w:type="pct"/>
          <w:trHeight w:val="810"/>
        </w:trPr>
        <w:tc>
          <w:tcPr>
            <w:tcW w:w="21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</w:tr>
    </w:tbl>
    <w:p w:rsidR="005A6E8B" w:rsidRPr="00AC3B4F" w:rsidRDefault="005A6E8B" w:rsidP="005A6E8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A6E8B" w:rsidRPr="00AC3B4F" w:rsidRDefault="005A6E8B" w:rsidP="005A6E8B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AC3B4F">
        <w:rPr>
          <w:sz w:val="20"/>
          <w:szCs w:val="20"/>
        </w:rPr>
        <w:t>Таблица</w:t>
      </w:r>
      <w:proofErr w:type="gramStart"/>
      <w:r w:rsidRPr="00AC3B4F">
        <w:rPr>
          <w:sz w:val="20"/>
          <w:szCs w:val="20"/>
        </w:rPr>
        <w:t>1</w:t>
      </w:r>
      <w:proofErr w:type="gramEnd"/>
    </w:p>
    <w:p w:rsidR="005A6E8B" w:rsidRPr="00AC3B4F" w:rsidRDefault="005A6E8B" w:rsidP="005A6E8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6050" w:type="pct"/>
        <w:tblLayout w:type="fixed"/>
        <w:tblLook w:val="04A0"/>
      </w:tblPr>
      <w:tblGrid>
        <w:gridCol w:w="90"/>
        <w:gridCol w:w="636"/>
        <w:gridCol w:w="636"/>
        <w:gridCol w:w="637"/>
        <w:gridCol w:w="637"/>
        <w:gridCol w:w="637"/>
        <w:gridCol w:w="637"/>
        <w:gridCol w:w="577"/>
        <w:gridCol w:w="60"/>
        <w:gridCol w:w="243"/>
        <w:gridCol w:w="143"/>
        <w:gridCol w:w="439"/>
        <w:gridCol w:w="582"/>
        <w:gridCol w:w="579"/>
        <w:gridCol w:w="722"/>
        <w:gridCol w:w="861"/>
        <w:gridCol w:w="618"/>
        <w:gridCol w:w="1128"/>
        <w:gridCol w:w="467"/>
        <w:gridCol w:w="1128"/>
        <w:gridCol w:w="465"/>
      </w:tblGrid>
      <w:tr w:rsidR="005A6E8B" w:rsidRPr="00AC3B4F" w:rsidTr="005A6E8B">
        <w:trPr>
          <w:gridAfter w:val="1"/>
          <w:wAfter w:w="195" w:type="pct"/>
          <w:trHeight w:val="1223"/>
        </w:trPr>
        <w:tc>
          <w:tcPr>
            <w:tcW w:w="413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 xml:space="preserve">Распределение бюджетных ассигнований разделам, подразделам, по целевым статьям (муниципальным программам и </w:t>
            </w:r>
            <w:proofErr w:type="spellStart"/>
            <w:r w:rsidRPr="00AC3B4F">
              <w:rPr>
                <w:bCs/>
                <w:sz w:val="20"/>
                <w:szCs w:val="20"/>
              </w:rPr>
              <w:t>непрограммным</w:t>
            </w:r>
            <w:proofErr w:type="spellEnd"/>
            <w:r w:rsidRPr="00AC3B4F">
              <w:rPr>
                <w:bCs/>
                <w:sz w:val="20"/>
                <w:szCs w:val="20"/>
              </w:rPr>
              <w:t xml:space="preserve"> направлениям деятельности),  группам и подгруппам видов расходов классификации расходов на 2021 год </w:t>
            </w: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«</w:t>
            </w:r>
          </w:p>
          <w:p w:rsidR="005A6E8B" w:rsidRPr="00AC3B4F" w:rsidRDefault="005A6E8B" w:rsidP="005A6E8B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C3B4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nil"/>
            </w:tcBorders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537"/>
        </w:trPr>
        <w:tc>
          <w:tcPr>
            <w:tcW w:w="1844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32 901,8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8191,4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1048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1363,3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1322,1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1029,6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292,5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31,7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9,6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5619,9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5482,5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2954,4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840,5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218,0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408,0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478,0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127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831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351,5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851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162,9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852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853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66,3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129,4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98,6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106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Осуществление государственных полномочий в соответствии с Законом Вологодской области от 28 ноября 2005 года №1369-ОЗ "О наделении органов местного самоуправления отдельными полномочиями в сфере административных отношений"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7110072310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7110072310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7110083010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7110083010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Осуществление полномочий Вологодского муниципального района и градостроительной деятельности района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7110083050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7110083050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993,2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46,2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7120081020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46,2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357,0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357,0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7400000300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7400000300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870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185,0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8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</w:t>
            </w:r>
            <w:r w:rsidRPr="00AC3B4F">
              <w:rPr>
                <w:sz w:val="20"/>
                <w:szCs w:val="20"/>
              </w:rPr>
              <w:lastRenderedPageBreak/>
              <w:t>СМИ информации о продаже объектов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7130000180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7130000180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Членский взнос в Ассоциацию муниципальных образований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7130010700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7130010700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853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261,2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261,2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261,2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200,6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569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129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60,2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7110051180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820,0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1300411050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1300411050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AC3B4F">
              <w:rPr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13004S2270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13004S2270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proofErr w:type="spellStart"/>
            <w:r w:rsidRPr="00AC3B4F">
              <w:rPr>
                <w:sz w:val="20"/>
                <w:szCs w:val="20"/>
              </w:rPr>
              <w:t>Софинансирование</w:t>
            </w:r>
            <w:proofErr w:type="spellEnd"/>
            <w:r w:rsidRPr="00AC3B4F">
              <w:rPr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13004Ф2270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13004Ф2270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09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исполнение судебных решений (определений) администрацией Спасского сельского поселения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09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7900013050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09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7900013050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6963,7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6963,7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11001S1090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2032,7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11001S1090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673,4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11001S1090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1359,3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1100311030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79,8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C3B4F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1100311030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79,8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11004S1400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1542,9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11004S1400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1542,9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Прочие мероприятия  по сбору и вывозке мусора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1100511040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97,9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1100511040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97,9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11005S2270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746,0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11005S2270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746,0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proofErr w:type="spellStart"/>
            <w:r w:rsidRPr="00AC3B4F">
              <w:rPr>
                <w:sz w:val="20"/>
                <w:szCs w:val="20"/>
              </w:rPr>
              <w:t>Софинансирование</w:t>
            </w:r>
            <w:proofErr w:type="spellEnd"/>
            <w:r w:rsidRPr="00AC3B4F">
              <w:rPr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11005Ф2270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11005Ф2270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82,9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Реализация проектов "Народный бюджет" на территории поселени</w:t>
            </w:r>
            <w:proofErr w:type="gramStart"/>
            <w:r w:rsidRPr="00AC3B4F">
              <w:rPr>
                <w:sz w:val="20"/>
                <w:szCs w:val="20"/>
              </w:rPr>
              <w:t>я(</w:t>
            </w:r>
            <w:proofErr w:type="gramEnd"/>
            <w:r w:rsidRPr="00AC3B4F">
              <w:rPr>
                <w:sz w:val="20"/>
                <w:szCs w:val="20"/>
              </w:rPr>
              <w:t>дополнительные средства)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11006D2270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11006D2270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11006S2270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11006S2270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proofErr w:type="spellStart"/>
            <w:r w:rsidRPr="00AC3B4F">
              <w:rPr>
                <w:sz w:val="20"/>
                <w:szCs w:val="20"/>
              </w:rPr>
              <w:t>Софинансирование</w:t>
            </w:r>
            <w:proofErr w:type="spellEnd"/>
            <w:r w:rsidRPr="00AC3B4F">
              <w:rPr>
                <w:sz w:val="20"/>
                <w:szCs w:val="20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11006Ф2270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11006Ф2270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120F255551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84,4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120F255551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84,4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120F255552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241,9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120F255552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241,9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120F2Д5551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120F2Д5551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прочие мероприятия по сбору и вывозке мусора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7700011040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7700011040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7700011070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355,3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7700011070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355,3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прочие мероприятия по обустройству мест массового отдыха  (дополнительные средства)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77000D2271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77000D2271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7140000190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7140000190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7773,1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Культура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7773,1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1400011060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1400011060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7500044200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2158,7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7500044200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2158,7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7500081090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4993,0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7500081090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4993,0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Реализация проектов "Народный бюджет" на территории поселени</w:t>
            </w:r>
            <w:proofErr w:type="gramStart"/>
            <w:r w:rsidRPr="00AC3B4F">
              <w:rPr>
                <w:sz w:val="20"/>
                <w:szCs w:val="20"/>
              </w:rPr>
              <w:t>я(</w:t>
            </w:r>
            <w:proofErr w:type="gramEnd"/>
            <w:r w:rsidRPr="00AC3B4F">
              <w:rPr>
                <w:sz w:val="20"/>
                <w:szCs w:val="20"/>
              </w:rPr>
              <w:t>дополнительные средства)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75000D2270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Реализация проекта "Народный бюджет" на территории поселения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428,8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75000S2270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428,8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proofErr w:type="spellStart"/>
            <w:r w:rsidRPr="00AC3B4F">
              <w:rPr>
                <w:sz w:val="20"/>
                <w:szCs w:val="20"/>
              </w:rPr>
              <w:t>Софинансирование</w:t>
            </w:r>
            <w:proofErr w:type="spellEnd"/>
            <w:r w:rsidRPr="00AC3B4F">
              <w:rPr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47,6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75000Ф2270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47,6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7300000400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7300000400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8432,4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8432,4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64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7600044110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2335,5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8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7600044110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1720,0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7600044110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615,5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7600070030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386,0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8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7600070030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611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386,0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1571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иные цели: совершенствование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7600083070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7600083070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612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100,0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76000S1240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5610,8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76000S1240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243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5610,8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43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7100012222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1844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3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7100012222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730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15,0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Before w:val="1"/>
          <w:wBefore w:w="38" w:type="pct"/>
          <w:trHeight w:val="255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sz w:val="20"/>
                <w:szCs w:val="20"/>
              </w:rPr>
            </w:pPr>
            <w:r w:rsidRPr="00AC3B4F">
              <w:rPr>
                <w:b/>
                <w:sz w:val="20"/>
                <w:szCs w:val="20"/>
              </w:rPr>
              <w:t>32 901,8</w:t>
            </w:r>
          </w:p>
        </w:tc>
        <w:tc>
          <w:tcPr>
            <w:tcW w:w="668" w:type="pct"/>
            <w:gridSpan w:val="2"/>
            <w:tcBorders>
              <w:top w:val="nil"/>
              <w:left w:val="single" w:sz="4" w:space="0" w:color="auto"/>
            </w:tcBorders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»;</w:t>
            </w:r>
          </w:p>
        </w:tc>
      </w:tr>
      <w:tr w:rsidR="005A6E8B" w:rsidRPr="00AC3B4F" w:rsidTr="005A6E8B">
        <w:trPr>
          <w:gridAfter w:val="1"/>
          <w:wAfter w:w="195" w:type="pct"/>
          <w:trHeight w:val="255"/>
        </w:trPr>
        <w:tc>
          <w:tcPr>
            <w:tcW w:w="4136" w:type="pct"/>
            <w:gridSpan w:val="18"/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ind w:left="-284" w:right="-280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579"/>
              <w:jc w:val="right"/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579"/>
              <w:jc w:val="right"/>
              <w:rPr>
                <w:bCs/>
                <w:sz w:val="20"/>
                <w:szCs w:val="20"/>
              </w:rPr>
            </w:pPr>
          </w:p>
          <w:p w:rsidR="005A6E8B" w:rsidRPr="00AC3B4F" w:rsidRDefault="005A6E8B" w:rsidP="005A6E8B">
            <w:pPr>
              <w:ind w:left="5579"/>
              <w:jc w:val="right"/>
              <w:rPr>
                <w:bCs/>
                <w:sz w:val="20"/>
                <w:szCs w:val="20"/>
              </w:rPr>
            </w:pPr>
            <w:r w:rsidRPr="00AC3B4F">
              <w:rPr>
                <w:bCs/>
                <w:sz w:val="20"/>
                <w:szCs w:val="20"/>
              </w:rPr>
              <w:t>Приложение 4</w:t>
            </w:r>
          </w:p>
        </w:tc>
        <w:tc>
          <w:tcPr>
            <w:tcW w:w="669" w:type="pct"/>
            <w:gridSpan w:val="2"/>
          </w:tcPr>
          <w:p w:rsidR="005A6E8B" w:rsidRPr="00AC3B4F" w:rsidRDefault="005A6E8B" w:rsidP="005A6E8B">
            <w:pPr>
              <w:ind w:left="-284" w:right="-280"/>
              <w:rPr>
                <w:bCs/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1"/>
          <w:wAfter w:w="195" w:type="pct"/>
          <w:trHeight w:val="647"/>
        </w:trPr>
        <w:tc>
          <w:tcPr>
            <w:tcW w:w="4136" w:type="pct"/>
            <w:gridSpan w:val="18"/>
            <w:shd w:val="clear" w:color="auto" w:fill="auto"/>
            <w:vAlign w:val="bottom"/>
          </w:tcPr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к решению Совета Спасского поселения от 29.10.2021 № 271 «О внесении изменений в решение Совета Спасского сельского </w:t>
            </w:r>
            <w:bookmarkStart w:id="0" w:name="_GoBack"/>
            <w:bookmarkEnd w:id="0"/>
            <w:r w:rsidRPr="00AC3B4F">
              <w:rPr>
                <w:sz w:val="20"/>
                <w:szCs w:val="20"/>
              </w:rPr>
              <w:t>поселения от 22.12.2020 № 228                «О бюджете Спасского сельского поселения на 2021 год и плановый период 2022 и 2023 годов»</w:t>
            </w:r>
          </w:p>
          <w:p w:rsidR="005A6E8B" w:rsidRPr="00AC3B4F" w:rsidRDefault="005A6E8B" w:rsidP="005A6E8B">
            <w:pPr>
              <w:ind w:left="5579"/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pct"/>
            <w:gridSpan w:val="2"/>
          </w:tcPr>
          <w:p w:rsidR="005A6E8B" w:rsidRPr="00AC3B4F" w:rsidRDefault="005A6E8B" w:rsidP="005A6E8B">
            <w:pPr>
              <w:ind w:left="5296"/>
              <w:jc w:val="right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1"/>
          <w:wAfter w:w="195" w:type="pct"/>
          <w:trHeight w:val="285"/>
        </w:trPr>
        <w:tc>
          <w:tcPr>
            <w:tcW w:w="20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«Приложение 7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gridAfter w:val="1"/>
          <w:wAfter w:w="195" w:type="pct"/>
          <w:trHeight w:val="810"/>
        </w:trPr>
        <w:tc>
          <w:tcPr>
            <w:tcW w:w="206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6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к решению Совета Спасского сельского поселения от 22.12.2020 № 228 «О бюджете Спасского сельского  поселения   на 2021 год и плановый период 2022 и 2023годов»</w:t>
            </w:r>
          </w:p>
        </w:tc>
        <w:tc>
          <w:tcPr>
            <w:tcW w:w="6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</w:p>
        </w:tc>
      </w:tr>
    </w:tbl>
    <w:p w:rsidR="005A6E8B" w:rsidRPr="00AC3B4F" w:rsidRDefault="005A6E8B" w:rsidP="005A6E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786"/>
        <w:gridCol w:w="683"/>
        <w:gridCol w:w="452"/>
        <w:gridCol w:w="494"/>
        <w:gridCol w:w="1441"/>
        <w:gridCol w:w="998"/>
        <w:gridCol w:w="998"/>
        <w:gridCol w:w="1001"/>
      </w:tblGrid>
      <w:tr w:rsidR="005A6E8B" w:rsidRPr="00AC3B4F" w:rsidTr="005A6E8B">
        <w:trPr>
          <w:trHeight w:val="93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Спасского сельского поселения по главным распорядителям бюджетных средств, разделам, подразделам и (или) целевым статьям (государственным программам и </w:t>
            </w:r>
            <w:proofErr w:type="spellStart"/>
            <w:r w:rsidRPr="00AC3B4F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AC3B4F">
              <w:rPr>
                <w:b/>
                <w:bCs/>
                <w:sz w:val="20"/>
                <w:szCs w:val="20"/>
              </w:rPr>
              <w:t xml:space="preserve"> направлениям деятельности) классификации расходов бюджетов на 2021 год и плановый период 2022 и 2023 годов 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</w:p>
        </w:tc>
      </w:tr>
      <w:tr w:rsidR="005A6E8B" w:rsidRPr="00AC3B4F" w:rsidTr="005A6E8B">
        <w:trPr>
          <w:trHeight w:val="480"/>
        </w:trPr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Сумма на  год (в тыс</w:t>
            </w:r>
            <w:proofErr w:type="gramStart"/>
            <w:r w:rsidRPr="00AC3B4F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C3B4F"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5A6E8B" w:rsidRPr="00AC3B4F" w:rsidTr="005A6E8B">
        <w:trPr>
          <w:trHeight w:val="480"/>
        </w:trPr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E8B" w:rsidRPr="00AC3B4F" w:rsidRDefault="005A6E8B" w:rsidP="005A6E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ППП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C3B4F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на 2021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на 2022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на 2023 год</w:t>
            </w:r>
          </w:p>
        </w:tc>
      </w:tr>
      <w:tr w:rsidR="005A6E8B" w:rsidRPr="00AC3B4F" w:rsidTr="005A6E8B">
        <w:trPr>
          <w:trHeight w:val="2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Администрация Спасского сельского поселения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B4F">
              <w:rPr>
                <w:b/>
                <w:bCs/>
                <w:color w:val="000000" w:themeColor="text1"/>
                <w:sz w:val="20"/>
                <w:szCs w:val="20"/>
              </w:rPr>
              <w:t>32 901,8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16 156,8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17 566,2</w:t>
            </w:r>
          </w:p>
        </w:tc>
      </w:tr>
      <w:tr w:rsidR="005A6E8B" w:rsidRPr="00AC3B4F" w:rsidTr="005A6E8B">
        <w:trPr>
          <w:trHeight w:val="223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8 191,4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6 902,7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6 545,7</w:t>
            </w:r>
          </w:p>
        </w:tc>
      </w:tr>
      <w:tr w:rsidR="005A6E8B" w:rsidRPr="00AC3B4F" w:rsidTr="005A6E8B">
        <w:trPr>
          <w:trHeight w:val="45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1 363,3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1 272,1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1 272,1</w:t>
            </w:r>
          </w:p>
        </w:tc>
      </w:tr>
      <w:tr w:rsidR="005A6E8B" w:rsidRPr="00AC3B4F" w:rsidTr="005A6E8B">
        <w:trPr>
          <w:trHeight w:val="252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1 322,1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1 272,1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1 272,1</w:t>
            </w:r>
          </w:p>
        </w:tc>
      </w:tr>
      <w:tr w:rsidR="005A6E8B" w:rsidRPr="00AC3B4F" w:rsidTr="005A6E8B">
        <w:trPr>
          <w:trHeight w:val="252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</w:t>
            </w:r>
          </w:p>
        </w:tc>
      </w:tr>
      <w:tr w:rsidR="005A6E8B" w:rsidRPr="00AC3B4F" w:rsidTr="005A6E8B">
        <w:trPr>
          <w:trHeight w:val="58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5 619,9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5 243,6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5 243,6</w:t>
            </w:r>
          </w:p>
        </w:tc>
      </w:tr>
      <w:tr w:rsidR="005A6E8B" w:rsidRPr="00AC3B4F" w:rsidTr="005A6E8B">
        <w:trPr>
          <w:trHeight w:val="52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7110000120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FF0000"/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5 619,9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5 241,6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5 241,6</w:t>
            </w:r>
          </w:p>
        </w:tc>
      </w:tr>
      <w:tr w:rsidR="005A6E8B" w:rsidRPr="00AC3B4F" w:rsidTr="005A6E8B">
        <w:trPr>
          <w:trHeight w:val="52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обеспечение повышения заработной платы работникам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129,4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</w:t>
            </w:r>
          </w:p>
        </w:tc>
      </w:tr>
      <w:tr w:rsidR="005A6E8B" w:rsidRPr="00AC3B4F" w:rsidTr="005A6E8B">
        <w:trPr>
          <w:trHeight w:val="78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Осуществление государственных полномочий в соответствии с Законом Вологодской области от 28 ноября 2005 года №1369-ОЗ «О наделении органов местного самоуправления отдельными полномочиями в сфере административных отношений»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7110072310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2,0</w:t>
            </w:r>
          </w:p>
        </w:tc>
      </w:tr>
      <w:tr w:rsidR="005A6E8B" w:rsidRPr="00AC3B4F" w:rsidTr="005A6E8B">
        <w:trPr>
          <w:trHeight w:val="5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Осуществление полномочий по хранению и использованию архивного фонда личного состава сельских советов Вологодского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7110083010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  4,0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  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both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Осуществление полномочий Вологодского муниципального района и градостроительной деятельности района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7110083050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</w:t>
            </w: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993,2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</w:t>
            </w: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357,0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</w:t>
            </w: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 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Иные межбюджетные трансферты на осуществление полномочий по </w:t>
            </w:r>
            <w:proofErr w:type="spellStart"/>
            <w:r w:rsidRPr="00AC3B4F">
              <w:rPr>
                <w:sz w:val="20"/>
                <w:szCs w:val="20"/>
              </w:rPr>
              <w:t>мунципальному</w:t>
            </w:r>
            <w:proofErr w:type="spellEnd"/>
            <w:r w:rsidRPr="00AC3B4F">
              <w:rPr>
                <w:sz w:val="20"/>
                <w:szCs w:val="20"/>
              </w:rPr>
              <w:t xml:space="preserve"> внешнему финансовому контролю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7120081020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46,2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58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Иные межбюджетные трансферты на осуществление полномочий по обеспечению формирования и </w:t>
            </w:r>
            <w:r w:rsidRPr="00AC3B4F">
              <w:rPr>
                <w:sz w:val="20"/>
                <w:szCs w:val="20"/>
              </w:rPr>
              <w:lastRenderedPageBreak/>
              <w:t>исполнения бюджета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06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7120081040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357,0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357,0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7400000300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185,0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780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публикации в СМИ информации о продаже объектов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7130000180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627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Членский взнос в Ассоциацию муниципальных образований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7130010700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81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7130010700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8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263,9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274,2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261,2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263,9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274,2</w:t>
            </w:r>
          </w:p>
        </w:tc>
      </w:tr>
      <w:tr w:rsidR="005A6E8B" w:rsidRPr="00AC3B4F" w:rsidTr="005A6E8B">
        <w:trPr>
          <w:trHeight w:val="57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7110051180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261,2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263,9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274,2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593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1300411050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Реализация проектов "Народный бюджет" на территории поселения </w:t>
            </w:r>
            <w:proofErr w:type="gramStart"/>
            <w:r w:rsidRPr="00AC3B4F">
              <w:rPr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13004S2270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540,0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5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proofErr w:type="spellStart"/>
            <w:r w:rsidRPr="00AC3B4F">
              <w:rPr>
                <w:sz w:val="20"/>
                <w:szCs w:val="20"/>
              </w:rPr>
              <w:t>Софинансирование</w:t>
            </w:r>
            <w:proofErr w:type="spellEnd"/>
            <w:r w:rsidRPr="00AC3B4F">
              <w:rPr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13004Ф2270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60,0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исполнение судебных решений (определений) администрацией Спасского сельского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04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09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7900013050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6 963,7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1 183,5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2 554,0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6 963,7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1 183,5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2 554,0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11001S1090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FF0000"/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2 032,7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466,4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1 865,5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1100311030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122,0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122,0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Проведение механической и химической обработки земель засорённых растением борщевик Сосновского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11004S1400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1 542,9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1100511040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97,9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11005S2270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746,0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589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proofErr w:type="spellStart"/>
            <w:r w:rsidRPr="00AC3B4F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C3B4F">
              <w:rPr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11005Ф2270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82,9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Реализация проектов "Народный бюджет" на территории поселени</w:t>
            </w:r>
            <w:proofErr w:type="gramStart"/>
            <w:r w:rsidRPr="00AC3B4F">
              <w:rPr>
                <w:sz w:val="20"/>
                <w:szCs w:val="20"/>
              </w:rPr>
              <w:t>я(</w:t>
            </w:r>
            <w:proofErr w:type="gramEnd"/>
            <w:r w:rsidRPr="00AC3B4F">
              <w:rPr>
                <w:sz w:val="20"/>
                <w:szCs w:val="20"/>
              </w:rPr>
              <w:t>дополнительные средства)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  <w:lang w:val="en-US"/>
              </w:rPr>
            </w:pPr>
            <w:r w:rsidRPr="00AC3B4F">
              <w:rPr>
                <w:sz w:val="20"/>
                <w:szCs w:val="20"/>
              </w:rPr>
              <w:t>11006</w:t>
            </w:r>
            <w:r w:rsidRPr="00AC3B4F">
              <w:rPr>
                <w:sz w:val="20"/>
                <w:szCs w:val="20"/>
                <w:lang w:val="en-US"/>
              </w:rPr>
              <w:t>D2270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  <w:lang w:val="en-US"/>
              </w:rPr>
            </w:pPr>
            <w:r w:rsidRPr="00AC3B4F">
              <w:rPr>
                <w:sz w:val="20"/>
                <w:szCs w:val="20"/>
                <w:lang w:val="en-US"/>
              </w:rPr>
              <w:t>150</w:t>
            </w:r>
            <w:r w:rsidRPr="00AC3B4F">
              <w:rPr>
                <w:sz w:val="20"/>
                <w:szCs w:val="20"/>
              </w:rPr>
              <w:t>,</w:t>
            </w:r>
            <w:r w:rsidRPr="00AC3B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  <w:lang w:val="en-US"/>
              </w:rPr>
              <w:t>0</w:t>
            </w:r>
            <w:r w:rsidRPr="00AC3B4F">
              <w:rPr>
                <w:sz w:val="20"/>
                <w:szCs w:val="20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11006S2270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1 350,0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proofErr w:type="spellStart"/>
            <w:r w:rsidRPr="00AC3B4F">
              <w:rPr>
                <w:sz w:val="20"/>
                <w:szCs w:val="20"/>
              </w:rPr>
              <w:t>Софинансирование</w:t>
            </w:r>
            <w:proofErr w:type="spellEnd"/>
            <w:r w:rsidRPr="00AC3B4F">
              <w:rPr>
                <w:sz w:val="20"/>
                <w:szCs w:val="20"/>
              </w:rPr>
              <w:t xml:space="preserve"> проектов "Народный бюджет" за счет 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11006Ф2270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100,0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 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120F255551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84,4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 (дополнительные средства)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120F2Д5551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9,95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по благоустройству общественных территорий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120F255552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241,9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Прочие мероприятия по сбору и вывозке мусора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7700011040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</w:t>
            </w:r>
          </w:p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7700011070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355,3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524,3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566,5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прочие мероприятия по обустройству мест массового отдых</w:t>
            </w:r>
            <w:proofErr w:type="gramStart"/>
            <w:r w:rsidRPr="00AC3B4F">
              <w:rPr>
                <w:sz w:val="20"/>
                <w:szCs w:val="20"/>
              </w:rPr>
              <w:t>а(</w:t>
            </w:r>
            <w:proofErr w:type="gramEnd"/>
            <w:r w:rsidRPr="00AC3B4F">
              <w:rPr>
                <w:sz w:val="20"/>
                <w:szCs w:val="20"/>
              </w:rPr>
              <w:t>дополнительные средства 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77000</w:t>
            </w:r>
            <w:r w:rsidRPr="00AC3B4F">
              <w:rPr>
                <w:sz w:val="20"/>
                <w:szCs w:val="20"/>
                <w:lang w:val="en-US"/>
              </w:rPr>
              <w:t>D</w:t>
            </w:r>
            <w:r w:rsidRPr="00AC3B4F">
              <w:rPr>
                <w:sz w:val="20"/>
                <w:szCs w:val="20"/>
              </w:rPr>
              <w:t>2271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Образование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Проведение мероприятий в области молодежной политики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7140000190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 20,0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7 773,1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4 993,0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Культура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7 773,1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4 993,0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4 993,0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1400011060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45,0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7500044200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2 158,7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443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7500044110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4 993,0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7500081090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4 993,0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75000</w:t>
            </w:r>
            <w:r w:rsidRPr="00AC3B4F">
              <w:rPr>
                <w:color w:val="000000" w:themeColor="text1"/>
                <w:sz w:val="20"/>
                <w:szCs w:val="20"/>
                <w:lang w:val="en-US"/>
              </w:rPr>
              <w:t>D2270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  <w:lang w:val="en-US"/>
              </w:rPr>
              <w:t>100</w:t>
            </w:r>
            <w:r w:rsidRPr="00AC3B4F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Реализация проекта "Народный бюджет" на территории поселения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75000</w:t>
            </w:r>
            <w:r w:rsidRPr="00AC3B4F">
              <w:rPr>
                <w:color w:val="000000" w:themeColor="text1"/>
                <w:sz w:val="20"/>
                <w:szCs w:val="20"/>
                <w:lang w:val="en-US"/>
              </w:rPr>
              <w:t>S2270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428,8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proofErr w:type="spellStart"/>
            <w:r w:rsidRPr="00AC3B4F">
              <w:rPr>
                <w:sz w:val="20"/>
                <w:szCs w:val="20"/>
              </w:rPr>
              <w:t>Софинансирование</w:t>
            </w:r>
            <w:proofErr w:type="spellEnd"/>
            <w:r w:rsidRPr="00AC3B4F">
              <w:rPr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08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75000Ф</w:t>
            </w:r>
            <w:r w:rsidRPr="00AC3B4F">
              <w:rPr>
                <w:color w:val="000000" w:themeColor="text1"/>
                <w:sz w:val="20"/>
                <w:szCs w:val="20"/>
                <w:lang w:val="en-US"/>
              </w:rPr>
              <w:t>2270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lastRenderedPageBreak/>
              <w:t>Дополнительное пенсионное обеспечение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7300000400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350,0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8 432,4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2 058,0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2 058,0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8 432,4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2 058,0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2 058,0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76000S1240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5 610,8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1 720,0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1 720,0</w:t>
            </w:r>
          </w:p>
        </w:tc>
      </w:tr>
      <w:tr w:rsidR="005A6E8B" w:rsidRPr="00AC3B4F" w:rsidTr="005A6E8B">
        <w:trPr>
          <w:trHeight w:val="58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7600044110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2 335,5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1 720,0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1 720,0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7600070030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386,0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338,0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338,0</w:t>
            </w:r>
          </w:p>
        </w:tc>
      </w:tr>
      <w:tr w:rsidR="005A6E8B" w:rsidRPr="00AC3B4F" w:rsidTr="005A6E8B">
        <w:trPr>
          <w:trHeight w:val="398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Субсидии бюджетным учреждениям на иные цели </w:t>
            </w:r>
            <w:proofErr w:type="gramStart"/>
            <w:r w:rsidRPr="00AC3B4F">
              <w:rPr>
                <w:sz w:val="20"/>
                <w:szCs w:val="20"/>
              </w:rPr>
              <w:t>:с</w:t>
            </w:r>
            <w:proofErr w:type="gramEnd"/>
            <w:r w:rsidRPr="00AC3B4F">
              <w:rPr>
                <w:sz w:val="20"/>
                <w:szCs w:val="20"/>
              </w:rPr>
              <w:t>овершенствование спортивной инфраструктуры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11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02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7600083070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35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0000000000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   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139"/>
        </w:trPr>
        <w:tc>
          <w:tcPr>
            <w:tcW w:w="19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725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13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right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01</w:t>
            </w:r>
          </w:p>
        </w:tc>
        <w:tc>
          <w:tcPr>
            <w:tcW w:w="7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7100012222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E8B" w:rsidRPr="00AC3B4F" w:rsidRDefault="005A6E8B" w:rsidP="005A6E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</w:p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0,0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Итого расходов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B4F">
              <w:rPr>
                <w:b/>
                <w:bCs/>
                <w:color w:val="000000" w:themeColor="text1"/>
                <w:sz w:val="20"/>
                <w:szCs w:val="20"/>
              </w:rPr>
              <w:t>32 901,8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15 771,1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16 794,9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rPr>
                <w:color w:val="000000" w:themeColor="text1"/>
                <w:sz w:val="20"/>
                <w:szCs w:val="20"/>
              </w:rPr>
            </w:pPr>
            <w:r w:rsidRPr="00AC3B4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385,7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771,3</w:t>
            </w:r>
          </w:p>
        </w:tc>
      </w:tr>
      <w:tr w:rsidR="005A6E8B" w:rsidRPr="00AC3B4F" w:rsidTr="005A6E8B">
        <w:trPr>
          <w:trHeight w:val="255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sz w:val="20"/>
                <w:szCs w:val="20"/>
              </w:rPr>
            </w:pPr>
            <w:r w:rsidRPr="00AC3B4F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C3B4F">
              <w:rPr>
                <w:b/>
                <w:bCs/>
                <w:color w:val="000000" w:themeColor="text1"/>
                <w:sz w:val="20"/>
                <w:szCs w:val="20"/>
              </w:rPr>
              <w:t>32 901,8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16 156,8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E8B" w:rsidRPr="00AC3B4F" w:rsidRDefault="005A6E8B" w:rsidP="005A6E8B">
            <w:pPr>
              <w:jc w:val="center"/>
              <w:rPr>
                <w:b/>
                <w:bCs/>
                <w:sz w:val="20"/>
                <w:szCs w:val="20"/>
              </w:rPr>
            </w:pPr>
            <w:r w:rsidRPr="00AC3B4F">
              <w:rPr>
                <w:b/>
                <w:bCs/>
                <w:sz w:val="20"/>
                <w:szCs w:val="20"/>
              </w:rPr>
              <w:t>17 566,2</w:t>
            </w:r>
          </w:p>
        </w:tc>
      </w:tr>
    </w:tbl>
    <w:p w:rsidR="005A6E8B" w:rsidRPr="00AC3B4F" w:rsidRDefault="005A6E8B" w:rsidP="005A6E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6E8B" w:rsidRPr="00AC3B4F" w:rsidRDefault="005A6E8B" w:rsidP="005A6E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6E8B" w:rsidRDefault="005A6E8B" w:rsidP="005A6E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6E8B" w:rsidRDefault="005A6E8B" w:rsidP="005A6E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6E8B" w:rsidRDefault="005A6E8B" w:rsidP="005A6E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6E8B" w:rsidRDefault="005A6E8B" w:rsidP="005A6E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6E8B" w:rsidRPr="00A9585A" w:rsidRDefault="005A6E8B" w:rsidP="005A6E8B">
      <w:pPr>
        <w:jc w:val="both"/>
        <w:rPr>
          <w:sz w:val="26"/>
          <w:szCs w:val="26"/>
        </w:rPr>
      </w:pPr>
    </w:p>
    <w:p w:rsidR="00421377" w:rsidRPr="008D4D6F" w:rsidRDefault="00421377" w:rsidP="008D4D6F">
      <w:pPr>
        <w:jc w:val="both"/>
        <w:rPr>
          <w:sz w:val="22"/>
          <w:szCs w:val="22"/>
        </w:rPr>
      </w:pPr>
    </w:p>
    <w:p w:rsidR="008D4D6F" w:rsidRPr="008D4D6F" w:rsidRDefault="008D4D6F" w:rsidP="008D4D6F">
      <w:pPr>
        <w:jc w:val="both"/>
        <w:rPr>
          <w:sz w:val="22"/>
          <w:szCs w:val="22"/>
        </w:rPr>
      </w:pPr>
    </w:p>
    <w:p w:rsidR="00DE6D0B" w:rsidRPr="00DE6D0B" w:rsidRDefault="007F345D" w:rsidP="00DE6D0B">
      <w:pPr>
        <w:keepNext/>
        <w:keepLines/>
        <w:jc w:val="right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Постановление администрации Спасского</w:t>
      </w:r>
      <w:r w:rsidR="008D4D6F" w:rsidRPr="008D4D6F">
        <w:rPr>
          <w:bCs/>
          <w:color w:val="000000"/>
          <w:sz w:val="22"/>
          <w:szCs w:val="22"/>
        </w:rPr>
        <w:t xml:space="preserve"> сельского  поселения от </w:t>
      </w:r>
      <w:r w:rsidR="00AC3B4F">
        <w:rPr>
          <w:bCs/>
          <w:color w:val="000000"/>
          <w:sz w:val="22"/>
          <w:szCs w:val="22"/>
        </w:rPr>
        <w:t>20.10</w:t>
      </w:r>
      <w:r w:rsidR="0038325D">
        <w:rPr>
          <w:bCs/>
          <w:color w:val="000000"/>
          <w:sz w:val="22"/>
          <w:szCs w:val="22"/>
        </w:rPr>
        <w:t>.2021</w:t>
      </w:r>
      <w:r w:rsidR="00DE6D0B">
        <w:rPr>
          <w:bCs/>
          <w:color w:val="000000"/>
          <w:sz w:val="22"/>
          <w:szCs w:val="22"/>
        </w:rPr>
        <w:t xml:space="preserve">  № </w:t>
      </w:r>
      <w:r w:rsidR="00EE2475">
        <w:rPr>
          <w:bCs/>
          <w:color w:val="000000"/>
          <w:sz w:val="22"/>
          <w:szCs w:val="22"/>
        </w:rPr>
        <w:t>4</w:t>
      </w:r>
      <w:r w:rsidR="00DE6D0B">
        <w:rPr>
          <w:bCs/>
          <w:color w:val="000000"/>
          <w:sz w:val="22"/>
          <w:szCs w:val="22"/>
        </w:rPr>
        <w:t>08</w:t>
      </w:r>
      <w:r w:rsidR="008D4D6F" w:rsidRPr="008D4D6F">
        <w:rPr>
          <w:bCs/>
          <w:color w:val="000000"/>
          <w:sz w:val="22"/>
          <w:szCs w:val="22"/>
        </w:rPr>
        <w:t xml:space="preserve">                                           </w:t>
      </w:r>
    </w:p>
    <w:p w:rsidR="00EE2475" w:rsidRPr="00EE2475" w:rsidRDefault="00DE6D0B" w:rsidP="00EE2475">
      <w:pPr>
        <w:widowControl w:val="0"/>
        <w:autoSpaceDE w:val="0"/>
        <w:autoSpaceDN w:val="0"/>
        <w:adjustRightInd w:val="0"/>
        <w:ind w:right="498"/>
        <w:jc w:val="both"/>
        <w:rPr>
          <w:b/>
          <w:bCs/>
        </w:rPr>
      </w:pPr>
      <w:r w:rsidRPr="00EE2475">
        <w:rPr>
          <w:b/>
          <w:bCs/>
        </w:rPr>
        <w:t>«</w:t>
      </w:r>
      <w:r w:rsidR="00EE2475" w:rsidRPr="00EE2475">
        <w:rPr>
          <w:b/>
          <w:bCs/>
        </w:rPr>
        <w:t>Об утверждении отчета об исполнении</w:t>
      </w:r>
      <w:r w:rsidR="00EE2475">
        <w:rPr>
          <w:b/>
          <w:bCs/>
        </w:rPr>
        <w:t xml:space="preserve"> </w:t>
      </w:r>
      <w:r w:rsidR="00EE2475" w:rsidRPr="00EE2475">
        <w:rPr>
          <w:b/>
          <w:bCs/>
        </w:rPr>
        <w:t xml:space="preserve">бюджета Спасского сельского поселения </w:t>
      </w:r>
      <w:r w:rsidR="00EE2475">
        <w:rPr>
          <w:b/>
          <w:bCs/>
        </w:rPr>
        <w:t>за</w:t>
      </w:r>
      <w:r w:rsidR="00EE2475" w:rsidRPr="00EE2475">
        <w:rPr>
          <w:b/>
          <w:bCs/>
        </w:rPr>
        <w:t xml:space="preserve"> квартал 2021 г.»</w:t>
      </w:r>
    </w:p>
    <w:p w:rsidR="00EE2475" w:rsidRPr="00EE2475" w:rsidRDefault="00EE2475" w:rsidP="00EE2475">
      <w:pPr>
        <w:ind w:right="498"/>
        <w:jc w:val="both"/>
        <w:rPr>
          <w:rFonts w:eastAsia="Calibri"/>
        </w:rPr>
      </w:pPr>
      <w:r w:rsidRPr="00EE2475">
        <w:rPr>
          <w:rFonts w:eastAsia="Calibri"/>
          <w:b/>
          <w:i/>
          <w:lang/>
        </w:rPr>
        <w:t xml:space="preserve">           </w:t>
      </w:r>
      <w:r w:rsidRPr="00EE2475">
        <w:rPr>
          <w:rFonts w:eastAsia="Calibri"/>
          <w:lang/>
        </w:rPr>
        <w:t>В соответствии со статьей 264.2 Бюджетного кодекса Российской Федерации Администрация С</w:t>
      </w:r>
      <w:r w:rsidRPr="00EE2475">
        <w:rPr>
          <w:rFonts w:eastAsia="Calibri"/>
        </w:rPr>
        <w:t>пас</w:t>
      </w:r>
      <w:proofErr w:type="spellStart"/>
      <w:r w:rsidRPr="00EE2475">
        <w:rPr>
          <w:rFonts w:eastAsia="Calibri"/>
          <w:lang/>
        </w:rPr>
        <w:t>ского</w:t>
      </w:r>
      <w:proofErr w:type="spellEnd"/>
      <w:r w:rsidRPr="00EE2475">
        <w:rPr>
          <w:rFonts w:eastAsia="Calibri"/>
          <w:lang/>
        </w:rPr>
        <w:t xml:space="preserve"> сельского поселения ПОСТАНОВЛЯЕТ:</w:t>
      </w:r>
    </w:p>
    <w:p w:rsidR="00EE2475" w:rsidRPr="00EE2475" w:rsidRDefault="00EE2475" w:rsidP="00EE2475">
      <w:pPr>
        <w:ind w:right="498" w:firstLine="709"/>
      </w:pPr>
    </w:p>
    <w:p w:rsidR="00EE2475" w:rsidRPr="00EE2475" w:rsidRDefault="00EE2475" w:rsidP="00EE2475">
      <w:pPr>
        <w:ind w:right="498" w:firstLine="709"/>
        <w:jc w:val="both"/>
        <w:rPr>
          <w:rFonts w:eastAsia="Calibri"/>
        </w:rPr>
      </w:pPr>
      <w:r w:rsidRPr="00EE2475">
        <w:rPr>
          <w:rFonts w:eastAsia="Calibri"/>
          <w:lang/>
        </w:rPr>
        <w:t>1. Утвердить отчет об исполнении бюджета С</w:t>
      </w:r>
      <w:r w:rsidRPr="00EE2475">
        <w:rPr>
          <w:rFonts w:eastAsia="Calibri"/>
        </w:rPr>
        <w:t>пас</w:t>
      </w:r>
      <w:proofErr w:type="spellStart"/>
      <w:r w:rsidRPr="00EE2475">
        <w:rPr>
          <w:rFonts w:eastAsia="Calibri"/>
          <w:lang/>
        </w:rPr>
        <w:t>ского</w:t>
      </w:r>
      <w:proofErr w:type="spellEnd"/>
      <w:r w:rsidRPr="00EE2475">
        <w:rPr>
          <w:rFonts w:eastAsia="Calibri"/>
          <w:lang/>
        </w:rPr>
        <w:t xml:space="preserve"> сельского поселения </w:t>
      </w:r>
      <w:r w:rsidRPr="00EE2475">
        <w:rPr>
          <w:rFonts w:eastAsia="Calibri"/>
        </w:rPr>
        <w:t xml:space="preserve">за 3 квартал 2021 </w:t>
      </w:r>
      <w:r w:rsidRPr="00EE2475">
        <w:rPr>
          <w:rFonts w:eastAsia="Calibri"/>
          <w:lang/>
        </w:rPr>
        <w:t>год</w:t>
      </w:r>
      <w:r w:rsidRPr="00EE2475">
        <w:rPr>
          <w:rFonts w:eastAsia="Calibri"/>
        </w:rPr>
        <w:t>а по доходам в сумме 31</w:t>
      </w:r>
      <w:r w:rsidRPr="00EE2475">
        <w:rPr>
          <w:rFonts w:eastAsia="Calibri"/>
          <w:lang w:val="en-US"/>
        </w:rPr>
        <w:t> </w:t>
      </w:r>
      <w:r w:rsidRPr="00EE2475">
        <w:rPr>
          <w:rFonts w:eastAsia="Calibri"/>
        </w:rPr>
        <w:t>286 930,58 рублей, по расходам в сумме 32 533 221,67 рублей, с дефицитом бюджета Спасского сельского поселения в сумме 1 246 291,09 рублей.</w:t>
      </w:r>
    </w:p>
    <w:p w:rsidR="00EE2475" w:rsidRPr="00EE2475" w:rsidRDefault="00EE2475" w:rsidP="00EE2475">
      <w:pPr>
        <w:ind w:right="498" w:firstLine="709"/>
        <w:jc w:val="both"/>
        <w:rPr>
          <w:rFonts w:eastAsia="Calibri"/>
        </w:rPr>
      </w:pPr>
      <w:r w:rsidRPr="00EE2475">
        <w:rPr>
          <w:rFonts w:eastAsia="Calibri"/>
          <w:lang/>
        </w:rPr>
        <w:t xml:space="preserve">2. </w:t>
      </w:r>
      <w:r w:rsidRPr="00EE2475">
        <w:rPr>
          <w:rFonts w:eastAsia="Calibri"/>
        </w:rPr>
        <w:t>Утвердить исполнение:</w:t>
      </w:r>
    </w:p>
    <w:p w:rsidR="00EE2475" w:rsidRPr="00EE2475" w:rsidRDefault="00EE2475" w:rsidP="00EE2475">
      <w:pPr>
        <w:ind w:right="498" w:firstLine="709"/>
        <w:jc w:val="both"/>
        <w:rPr>
          <w:rFonts w:eastAsia="Calibri"/>
        </w:rPr>
      </w:pPr>
      <w:r w:rsidRPr="00EE2475">
        <w:rPr>
          <w:rFonts w:eastAsia="Calibri"/>
        </w:rPr>
        <w:t>по доходам бюджета поселения за 3 квартал 2021 года (приложение 1);</w:t>
      </w:r>
    </w:p>
    <w:p w:rsidR="00EE2475" w:rsidRPr="00EE2475" w:rsidRDefault="00EE2475" w:rsidP="00EE2475">
      <w:pPr>
        <w:ind w:right="498" w:firstLine="709"/>
        <w:jc w:val="both"/>
        <w:rPr>
          <w:rFonts w:eastAsia="Calibri"/>
        </w:rPr>
      </w:pPr>
      <w:r w:rsidRPr="00EE2475">
        <w:rPr>
          <w:rFonts w:eastAsia="Calibri"/>
        </w:rPr>
        <w:t>по расходам бюджета поселения по разделам, подразделам классификации расходов за 3 квартал 2021 года (приложение 1);</w:t>
      </w:r>
    </w:p>
    <w:p w:rsidR="00EE2475" w:rsidRPr="00EE2475" w:rsidRDefault="00EE2475" w:rsidP="00EE2475">
      <w:pPr>
        <w:ind w:right="498" w:firstLine="709"/>
        <w:jc w:val="both"/>
        <w:rPr>
          <w:rFonts w:eastAsia="Calibri"/>
        </w:rPr>
      </w:pPr>
      <w:r w:rsidRPr="00EE2475">
        <w:rPr>
          <w:rFonts w:eastAsia="Calibri"/>
        </w:rPr>
        <w:t>по источникам внутреннего финансирования дефицита бюджета поселения за 3 квартал 2021 года (приложение 1).</w:t>
      </w:r>
    </w:p>
    <w:p w:rsidR="00EE2475" w:rsidRPr="00EE2475" w:rsidRDefault="00EE2475" w:rsidP="00EE2475">
      <w:pPr>
        <w:ind w:right="498" w:firstLine="709"/>
        <w:jc w:val="both"/>
        <w:rPr>
          <w:rFonts w:eastAsia="Calibri"/>
        </w:rPr>
      </w:pPr>
      <w:r w:rsidRPr="00EE2475">
        <w:rPr>
          <w:rFonts w:eastAsia="Calibri"/>
        </w:rPr>
        <w:t xml:space="preserve">3. </w:t>
      </w:r>
      <w:r w:rsidRPr="00EE2475">
        <w:rPr>
          <w:rFonts w:eastAsia="Calibri"/>
          <w:lang/>
        </w:rPr>
        <w:t>Настоящее постановление</w:t>
      </w:r>
      <w:r w:rsidRPr="00EE2475">
        <w:rPr>
          <w:rFonts w:eastAsia="Calibri"/>
        </w:rPr>
        <w:t xml:space="preserve"> вступает в силу со дня его принятия и </w:t>
      </w:r>
      <w:r w:rsidRPr="00EE2475">
        <w:rPr>
          <w:rFonts w:eastAsia="Calibri"/>
          <w:lang/>
        </w:rPr>
        <w:t>подлеж</w:t>
      </w:r>
      <w:r w:rsidRPr="00EE2475">
        <w:rPr>
          <w:rFonts w:eastAsia="Calibri"/>
        </w:rPr>
        <w:t>и</w:t>
      </w:r>
      <w:r w:rsidRPr="00EE2475">
        <w:rPr>
          <w:rFonts w:eastAsia="Calibri"/>
          <w:lang/>
        </w:rPr>
        <w:t>т размещению на официальном сайте администрации</w:t>
      </w:r>
      <w:r w:rsidRPr="00EE2475">
        <w:rPr>
          <w:rFonts w:eastAsia="Calibri"/>
        </w:rPr>
        <w:t xml:space="preserve"> </w:t>
      </w:r>
      <w:r w:rsidRPr="00EE2475">
        <w:rPr>
          <w:rFonts w:eastAsia="Calibri"/>
          <w:lang/>
        </w:rPr>
        <w:t>С</w:t>
      </w:r>
      <w:r w:rsidRPr="00EE2475">
        <w:rPr>
          <w:rFonts w:eastAsia="Calibri"/>
        </w:rPr>
        <w:t>пас</w:t>
      </w:r>
      <w:proofErr w:type="spellStart"/>
      <w:r w:rsidRPr="00EE2475">
        <w:rPr>
          <w:rFonts w:eastAsia="Calibri"/>
          <w:lang/>
        </w:rPr>
        <w:t>ского</w:t>
      </w:r>
      <w:proofErr w:type="spellEnd"/>
      <w:r w:rsidRPr="00EE2475">
        <w:rPr>
          <w:rFonts w:eastAsia="Calibri"/>
        </w:rPr>
        <w:t xml:space="preserve"> </w:t>
      </w:r>
      <w:r w:rsidRPr="00EE2475">
        <w:rPr>
          <w:rFonts w:eastAsia="Calibri"/>
          <w:lang/>
        </w:rPr>
        <w:t xml:space="preserve">сельского поселения в информационно - телекоммуникационной сети  «Интернет».  </w:t>
      </w:r>
    </w:p>
    <w:p w:rsidR="00EE2475" w:rsidRPr="00EE2475" w:rsidRDefault="00EE2475" w:rsidP="00EE2475">
      <w:pPr>
        <w:ind w:right="498" w:firstLine="709"/>
        <w:jc w:val="both"/>
        <w:rPr>
          <w:rFonts w:eastAsia="Calibri"/>
        </w:rPr>
      </w:pPr>
    </w:p>
    <w:p w:rsidR="00EE2475" w:rsidRPr="00EE2475" w:rsidRDefault="00EE2475" w:rsidP="00EE2475">
      <w:pPr>
        <w:ind w:right="498" w:firstLine="709"/>
        <w:jc w:val="both"/>
        <w:rPr>
          <w:rFonts w:eastAsia="Calibri"/>
        </w:rPr>
      </w:pPr>
    </w:p>
    <w:p w:rsidR="00EE2475" w:rsidRPr="00EE2475" w:rsidRDefault="00EE2475" w:rsidP="00EE2475">
      <w:pPr>
        <w:ind w:right="498" w:firstLine="709"/>
        <w:jc w:val="both"/>
        <w:rPr>
          <w:rFonts w:eastAsia="Calibri"/>
        </w:rPr>
      </w:pPr>
      <w:r w:rsidRPr="00EE2475">
        <w:rPr>
          <w:rFonts w:eastAsia="Calibri"/>
        </w:rPr>
        <w:t xml:space="preserve">Глава поселения </w:t>
      </w:r>
      <w:r w:rsidRPr="00EE2475">
        <w:rPr>
          <w:rFonts w:eastAsia="Calibri"/>
        </w:rPr>
        <w:tab/>
      </w:r>
      <w:r w:rsidRPr="00EE2475">
        <w:rPr>
          <w:rFonts w:eastAsia="Calibri"/>
        </w:rPr>
        <w:tab/>
      </w:r>
      <w:r w:rsidRPr="00EE2475">
        <w:rPr>
          <w:rFonts w:eastAsia="Calibri"/>
        </w:rPr>
        <w:tab/>
      </w:r>
      <w:r w:rsidRPr="00EE2475">
        <w:rPr>
          <w:rFonts w:eastAsia="Calibri"/>
        </w:rPr>
        <w:tab/>
      </w:r>
      <w:r w:rsidRPr="00EE2475">
        <w:rPr>
          <w:rFonts w:eastAsia="Calibri"/>
        </w:rPr>
        <w:tab/>
        <w:t>Н.Н. Кудринская</w:t>
      </w:r>
    </w:p>
    <w:p w:rsidR="00DE6D0B" w:rsidRPr="00DE6D0B" w:rsidRDefault="00DE6D0B" w:rsidP="00DE6D0B">
      <w:pPr>
        <w:widowControl w:val="0"/>
        <w:autoSpaceDE w:val="0"/>
        <w:autoSpaceDN w:val="0"/>
        <w:adjustRightInd w:val="0"/>
        <w:ind w:right="498"/>
        <w:jc w:val="both"/>
        <w:rPr>
          <w:b/>
          <w:bCs/>
        </w:rPr>
      </w:pPr>
    </w:p>
    <w:p w:rsidR="00DE6D0B" w:rsidRPr="001F13D7" w:rsidRDefault="00DE6D0B" w:rsidP="00DE6D0B">
      <w:pPr>
        <w:widowControl w:val="0"/>
        <w:autoSpaceDE w:val="0"/>
        <w:autoSpaceDN w:val="0"/>
        <w:adjustRightInd w:val="0"/>
        <w:ind w:right="498"/>
        <w:rPr>
          <w:b/>
          <w:bCs/>
          <w:sz w:val="28"/>
          <w:szCs w:val="28"/>
        </w:rPr>
      </w:pPr>
    </w:p>
    <w:p w:rsidR="00F6015D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6015D" w:rsidRPr="006F0B3C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</w:rPr>
      </w:pPr>
      <w:r w:rsidRPr="006F0B3C">
        <w:rPr>
          <w:b/>
        </w:rPr>
        <w:t xml:space="preserve">Учредитель: Администрация Спасского сельского поселения. </w:t>
      </w:r>
    </w:p>
    <w:p w:rsidR="00F6015D" w:rsidRPr="006F0B3C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  <w:color w:val="22272F"/>
        </w:rPr>
        <w:t>Издатель:</w:t>
      </w:r>
      <w:r w:rsidRPr="006F0B3C">
        <w:rPr>
          <w:b/>
        </w:rPr>
        <w:t xml:space="preserve"> Администрация Спасского сельского поселения выполняет функции учредителя.</w:t>
      </w:r>
    </w:p>
    <w:p w:rsidR="00F6015D" w:rsidRPr="006F0B3C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 xml:space="preserve">Адрес издателя: 160510,0 Вологодская область, Вологодский район, п. </w:t>
      </w:r>
      <w:proofErr w:type="spellStart"/>
      <w:r w:rsidRPr="006F0B3C">
        <w:rPr>
          <w:b/>
        </w:rPr>
        <w:t>Непотягово</w:t>
      </w:r>
      <w:proofErr w:type="spellEnd"/>
      <w:r w:rsidRPr="006F0B3C">
        <w:rPr>
          <w:b/>
        </w:rPr>
        <w:t>, дом 44.</w:t>
      </w:r>
    </w:p>
    <w:p w:rsidR="00F6015D" w:rsidRPr="006F0B3C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 xml:space="preserve">Главный редактор: </w:t>
      </w:r>
      <w:r>
        <w:rPr>
          <w:b/>
        </w:rPr>
        <w:t xml:space="preserve">Кудринская Наталья Николаевна, глава Спасского сельского поселения, тел. 55-72-45, </w:t>
      </w:r>
      <w:r>
        <w:rPr>
          <w:b/>
          <w:lang w:val="en-US"/>
        </w:rPr>
        <w:t>E</w:t>
      </w:r>
      <w:r w:rsidRPr="006F0B3C">
        <w:rPr>
          <w:b/>
        </w:rPr>
        <w:t>-</w:t>
      </w:r>
      <w:r>
        <w:rPr>
          <w:b/>
          <w:lang w:val="en-US"/>
        </w:rPr>
        <w:t>mail</w:t>
      </w:r>
      <w:r w:rsidRPr="006F0B3C">
        <w:rPr>
          <w:b/>
        </w:rPr>
        <w:t xml:space="preserve"> – </w:t>
      </w:r>
      <w:proofErr w:type="spellStart"/>
      <w:r>
        <w:rPr>
          <w:b/>
          <w:lang w:val="en-US"/>
        </w:rPr>
        <w:t>spasskoesp</w:t>
      </w:r>
      <w:proofErr w:type="spellEnd"/>
      <w:r w:rsidRPr="006F0B3C">
        <w:rPr>
          <w:b/>
        </w:rPr>
        <w:t>@</w:t>
      </w:r>
      <w:proofErr w:type="spellStart"/>
      <w:r>
        <w:rPr>
          <w:b/>
          <w:lang w:val="en-US"/>
        </w:rPr>
        <w:t>yandex</w:t>
      </w:r>
      <w:proofErr w:type="spellEnd"/>
      <w:r w:rsidRPr="006F0B3C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F6015D" w:rsidRPr="006F0B3C" w:rsidRDefault="00F6015D" w:rsidP="00F6015D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6F0B3C">
        <w:rPr>
          <w:b/>
        </w:rPr>
        <w:t>Тираж: 15 экземпляров.</w:t>
      </w:r>
    </w:p>
    <w:p w:rsidR="00F6015D" w:rsidRPr="000465C1" w:rsidRDefault="00F6015D" w:rsidP="00F6015D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</w:rPr>
        <w:sectPr w:rsidR="00F6015D" w:rsidRPr="000465C1" w:rsidSect="00421377">
          <w:footerReference w:type="default" r:id="rId8"/>
          <w:pgSz w:w="11906" w:h="16838" w:code="9"/>
          <w:pgMar w:top="851" w:right="851" w:bottom="709" w:left="1418" w:header="720" w:footer="720" w:gutter="0"/>
          <w:pgNumType w:start="1"/>
          <w:cols w:space="720"/>
        </w:sectPr>
      </w:pPr>
      <w:r>
        <w:rPr>
          <w:b/>
        </w:rPr>
        <w:t xml:space="preserve">Распространяется </w:t>
      </w:r>
      <w:r w:rsidRPr="006F0B3C">
        <w:rPr>
          <w:b/>
        </w:rPr>
        <w:t>бесплатн</w:t>
      </w:r>
      <w:r w:rsidR="007B346C">
        <w:rPr>
          <w:b/>
        </w:rPr>
        <w:t>о.</w:t>
      </w:r>
    </w:p>
    <w:p w:rsidR="00F6015D" w:rsidRPr="008C27E5" w:rsidRDefault="00F6015D" w:rsidP="007B346C">
      <w:pPr>
        <w:widowControl w:val="0"/>
        <w:autoSpaceDE w:val="0"/>
        <w:autoSpaceDN w:val="0"/>
        <w:spacing w:before="220"/>
        <w:jc w:val="both"/>
        <w:rPr>
          <w:rFonts w:eastAsia="Arial Unicode MS"/>
          <w:sz w:val="16"/>
          <w:szCs w:val="16"/>
        </w:rPr>
        <w:sectPr w:rsidR="00F6015D" w:rsidRPr="008C27E5" w:rsidSect="00F6015D">
          <w:pgSz w:w="11900" w:h="16840"/>
          <w:pgMar w:top="1134" w:right="850" w:bottom="1134" w:left="1701" w:header="0" w:footer="6" w:gutter="0"/>
          <w:cols w:space="720"/>
          <w:noEndnote/>
          <w:docGrid w:linePitch="381"/>
        </w:sect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38325D" w:rsidRDefault="0038325D" w:rsidP="0038325D">
      <w:pPr>
        <w:jc w:val="both"/>
        <w:rPr>
          <w:color w:val="333333"/>
          <w:sz w:val="20"/>
          <w:szCs w:val="20"/>
        </w:rPr>
      </w:pPr>
    </w:p>
    <w:p w:rsidR="00607AEE" w:rsidRDefault="00607AEE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AEE" w:rsidRDefault="00607AEE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7AEE" w:rsidRDefault="00607AEE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5824" w:rsidRDefault="00B75824" w:rsidP="00B758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D72BAB" w:rsidRPr="00B75824" w:rsidRDefault="00D72BAB" w:rsidP="00B75824">
      <w:pPr>
        <w:jc w:val="both"/>
        <w:rPr>
          <w:b/>
        </w:rPr>
      </w:pPr>
    </w:p>
    <w:sectPr w:rsidR="00D72BAB" w:rsidRPr="00B75824" w:rsidSect="00ED447D">
      <w:footerReference w:type="default" r:id="rId9"/>
      <w:pgSz w:w="11906" w:h="16838"/>
      <w:pgMar w:top="737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C5" w:rsidRDefault="00412DC5" w:rsidP="005445A3">
      <w:r>
        <w:separator/>
      </w:r>
    </w:p>
  </w:endnote>
  <w:endnote w:type="continuationSeparator" w:id="0">
    <w:p w:rsidR="00412DC5" w:rsidRDefault="00412DC5" w:rsidP="0054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8B" w:rsidRDefault="005A6E8B" w:rsidP="0042137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8B" w:rsidRDefault="005A6E8B" w:rsidP="0042137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C5" w:rsidRDefault="00412DC5" w:rsidP="005445A3">
      <w:r>
        <w:separator/>
      </w:r>
    </w:p>
  </w:footnote>
  <w:footnote w:type="continuationSeparator" w:id="0">
    <w:p w:rsidR="00412DC5" w:rsidRDefault="00412DC5" w:rsidP="00544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8449D"/>
    <w:multiLevelType w:val="hybridMultilevel"/>
    <w:tmpl w:val="F5BA8BA0"/>
    <w:lvl w:ilvl="0" w:tplc="7CC61E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01711"/>
    <w:multiLevelType w:val="hybridMultilevel"/>
    <w:tmpl w:val="C026F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60C7"/>
    <w:multiLevelType w:val="multilevel"/>
    <w:tmpl w:val="1C3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E709F"/>
    <w:multiLevelType w:val="hybridMultilevel"/>
    <w:tmpl w:val="8ACC5EA8"/>
    <w:lvl w:ilvl="0" w:tplc="15526134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3834C3"/>
    <w:multiLevelType w:val="hybridMultilevel"/>
    <w:tmpl w:val="7936A242"/>
    <w:lvl w:ilvl="0" w:tplc="390AA8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FC2656"/>
    <w:multiLevelType w:val="multilevel"/>
    <w:tmpl w:val="7058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24D0C"/>
    <w:multiLevelType w:val="multilevel"/>
    <w:tmpl w:val="5F4EA3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FE16D8"/>
    <w:multiLevelType w:val="multilevel"/>
    <w:tmpl w:val="15E0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858F9"/>
    <w:multiLevelType w:val="multilevel"/>
    <w:tmpl w:val="E046A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06ABB"/>
    <w:multiLevelType w:val="hybridMultilevel"/>
    <w:tmpl w:val="5764F274"/>
    <w:lvl w:ilvl="0" w:tplc="7CC61EB8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23AB0669"/>
    <w:multiLevelType w:val="hybridMultilevel"/>
    <w:tmpl w:val="F72E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31007"/>
    <w:multiLevelType w:val="multilevel"/>
    <w:tmpl w:val="E446C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5DF0799"/>
    <w:multiLevelType w:val="multilevel"/>
    <w:tmpl w:val="52B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A10AC1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21B88"/>
    <w:multiLevelType w:val="hybridMultilevel"/>
    <w:tmpl w:val="D6F4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55613"/>
    <w:multiLevelType w:val="multilevel"/>
    <w:tmpl w:val="AC941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44D16"/>
    <w:multiLevelType w:val="hybridMultilevel"/>
    <w:tmpl w:val="B0E27C8C"/>
    <w:lvl w:ilvl="0" w:tplc="2856E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F2638"/>
    <w:multiLevelType w:val="hybridMultilevel"/>
    <w:tmpl w:val="61821BEA"/>
    <w:lvl w:ilvl="0" w:tplc="C18A6FF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1C73B3D"/>
    <w:multiLevelType w:val="hybridMultilevel"/>
    <w:tmpl w:val="1632DC08"/>
    <w:lvl w:ilvl="0" w:tplc="B3984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854B1"/>
    <w:multiLevelType w:val="multilevel"/>
    <w:tmpl w:val="68E47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C2DC8"/>
    <w:multiLevelType w:val="hybridMultilevel"/>
    <w:tmpl w:val="2D62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6384C"/>
    <w:multiLevelType w:val="multilevel"/>
    <w:tmpl w:val="1DAA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103C72"/>
    <w:multiLevelType w:val="multilevel"/>
    <w:tmpl w:val="183880C0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2160"/>
      </w:pPr>
      <w:rPr>
        <w:rFonts w:hint="default"/>
      </w:rPr>
    </w:lvl>
  </w:abstractNum>
  <w:abstractNum w:abstractNumId="26">
    <w:nsid w:val="5A9A0EED"/>
    <w:multiLevelType w:val="multilevel"/>
    <w:tmpl w:val="A126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D94D69"/>
    <w:multiLevelType w:val="multilevel"/>
    <w:tmpl w:val="01F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97733"/>
    <w:multiLevelType w:val="hybridMultilevel"/>
    <w:tmpl w:val="42C2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97B52"/>
    <w:multiLevelType w:val="multilevel"/>
    <w:tmpl w:val="9FD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31895"/>
    <w:multiLevelType w:val="hybridMultilevel"/>
    <w:tmpl w:val="CE0C198A"/>
    <w:lvl w:ilvl="0" w:tplc="4BAC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A54BA"/>
    <w:multiLevelType w:val="multilevel"/>
    <w:tmpl w:val="7A069E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E1D83"/>
    <w:multiLevelType w:val="multilevel"/>
    <w:tmpl w:val="CDF00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246F36"/>
    <w:multiLevelType w:val="hybridMultilevel"/>
    <w:tmpl w:val="0004FA9A"/>
    <w:lvl w:ilvl="0" w:tplc="D8389D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F39121F"/>
    <w:multiLevelType w:val="hybridMultilevel"/>
    <w:tmpl w:val="9A56519A"/>
    <w:lvl w:ilvl="0" w:tplc="5678B37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0"/>
  </w:num>
  <w:num w:numId="3">
    <w:abstractNumId w:val="17"/>
  </w:num>
  <w:num w:numId="4">
    <w:abstractNumId w:val="2"/>
  </w:num>
  <w:num w:numId="5">
    <w:abstractNumId w:val="4"/>
  </w:num>
  <w:num w:numId="6">
    <w:abstractNumId w:val="6"/>
  </w:num>
  <w:num w:numId="7">
    <w:abstractNumId w:val="26"/>
  </w:num>
  <w:num w:numId="8">
    <w:abstractNumId w:val="24"/>
  </w:num>
  <w:num w:numId="9">
    <w:abstractNumId w:val="13"/>
  </w:num>
  <w:num w:numId="10">
    <w:abstractNumId w:val="3"/>
  </w:num>
  <w:num w:numId="11">
    <w:abstractNumId w:val="21"/>
  </w:num>
  <w:num w:numId="12">
    <w:abstractNumId w:val="9"/>
  </w:num>
  <w:num w:numId="13">
    <w:abstractNumId w:val="27"/>
  </w:num>
  <w:num w:numId="14">
    <w:abstractNumId w:val="31"/>
  </w:num>
  <w:num w:numId="15">
    <w:abstractNumId w:val="32"/>
  </w:num>
  <w:num w:numId="16">
    <w:abstractNumId w:val="29"/>
  </w:num>
  <w:num w:numId="17">
    <w:abstractNumId w:val="8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10"/>
  </w:num>
  <w:num w:numId="23">
    <w:abstractNumId w:val="11"/>
  </w:num>
  <w:num w:numId="24">
    <w:abstractNumId w:val="1"/>
  </w:num>
  <w:num w:numId="25">
    <w:abstractNumId w:val="34"/>
  </w:num>
  <w:num w:numId="26">
    <w:abstractNumId w:val="15"/>
  </w:num>
  <w:num w:numId="27">
    <w:abstractNumId w:val="30"/>
  </w:num>
  <w:num w:numId="28">
    <w:abstractNumId w:val="12"/>
  </w:num>
  <w:num w:numId="29">
    <w:abstractNumId w:val="5"/>
  </w:num>
  <w:num w:numId="30">
    <w:abstractNumId w:val="23"/>
  </w:num>
  <w:num w:numId="31">
    <w:abstractNumId w:val="14"/>
  </w:num>
  <w:num w:numId="32">
    <w:abstractNumId w:val="7"/>
  </w:num>
  <w:num w:numId="33">
    <w:abstractNumId w:val="16"/>
  </w:num>
  <w:num w:numId="34">
    <w:abstractNumId w:val="20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EE"/>
    <w:rsid w:val="00001E41"/>
    <w:rsid w:val="00020F5D"/>
    <w:rsid w:val="00022648"/>
    <w:rsid w:val="00023D32"/>
    <w:rsid w:val="00024F5C"/>
    <w:rsid w:val="000252C5"/>
    <w:rsid w:val="000330C5"/>
    <w:rsid w:val="000368C3"/>
    <w:rsid w:val="00042F9D"/>
    <w:rsid w:val="00052272"/>
    <w:rsid w:val="0005695D"/>
    <w:rsid w:val="00056C64"/>
    <w:rsid w:val="00060528"/>
    <w:rsid w:val="00061894"/>
    <w:rsid w:val="00073289"/>
    <w:rsid w:val="00081955"/>
    <w:rsid w:val="00082887"/>
    <w:rsid w:val="00084284"/>
    <w:rsid w:val="0008480A"/>
    <w:rsid w:val="000875A5"/>
    <w:rsid w:val="000B2EE0"/>
    <w:rsid w:val="000B4B4B"/>
    <w:rsid w:val="000B6F2E"/>
    <w:rsid w:val="000C0866"/>
    <w:rsid w:val="000D5D81"/>
    <w:rsid w:val="000E3B66"/>
    <w:rsid w:val="000F76FE"/>
    <w:rsid w:val="0010035C"/>
    <w:rsid w:val="001072EC"/>
    <w:rsid w:val="00113221"/>
    <w:rsid w:val="0012258B"/>
    <w:rsid w:val="001254EB"/>
    <w:rsid w:val="001262B8"/>
    <w:rsid w:val="001426F0"/>
    <w:rsid w:val="00145BEE"/>
    <w:rsid w:val="001509E5"/>
    <w:rsid w:val="00151920"/>
    <w:rsid w:val="00152401"/>
    <w:rsid w:val="00160C8E"/>
    <w:rsid w:val="00186D73"/>
    <w:rsid w:val="001916FB"/>
    <w:rsid w:val="001A2BC5"/>
    <w:rsid w:val="001A2C4C"/>
    <w:rsid w:val="001B3011"/>
    <w:rsid w:val="001B445E"/>
    <w:rsid w:val="001B4F71"/>
    <w:rsid w:val="001C027B"/>
    <w:rsid w:val="001D1D75"/>
    <w:rsid w:val="001D37B6"/>
    <w:rsid w:val="001D40C4"/>
    <w:rsid w:val="001D4106"/>
    <w:rsid w:val="001E0596"/>
    <w:rsid w:val="001F19F0"/>
    <w:rsid w:val="002001ED"/>
    <w:rsid w:val="00204D93"/>
    <w:rsid w:val="002053FF"/>
    <w:rsid w:val="0021084C"/>
    <w:rsid w:val="00211C5C"/>
    <w:rsid w:val="00221AF0"/>
    <w:rsid w:val="002228C0"/>
    <w:rsid w:val="00225FC4"/>
    <w:rsid w:val="002265B2"/>
    <w:rsid w:val="00227104"/>
    <w:rsid w:val="002353BE"/>
    <w:rsid w:val="00252527"/>
    <w:rsid w:val="0026292A"/>
    <w:rsid w:val="002706E0"/>
    <w:rsid w:val="00272438"/>
    <w:rsid w:val="0028168C"/>
    <w:rsid w:val="00297AF5"/>
    <w:rsid w:val="002A12AE"/>
    <w:rsid w:val="002B5905"/>
    <w:rsid w:val="002B71CB"/>
    <w:rsid w:val="002C3925"/>
    <w:rsid w:val="002E4CDC"/>
    <w:rsid w:val="002E4F4E"/>
    <w:rsid w:val="002E4F8C"/>
    <w:rsid w:val="002F3BC3"/>
    <w:rsid w:val="002F6482"/>
    <w:rsid w:val="003023CF"/>
    <w:rsid w:val="00307802"/>
    <w:rsid w:val="003126FA"/>
    <w:rsid w:val="003220B6"/>
    <w:rsid w:val="003256CA"/>
    <w:rsid w:val="003259A3"/>
    <w:rsid w:val="00327051"/>
    <w:rsid w:val="00333157"/>
    <w:rsid w:val="003370A6"/>
    <w:rsid w:val="00343035"/>
    <w:rsid w:val="00344343"/>
    <w:rsid w:val="00345322"/>
    <w:rsid w:val="00350B5B"/>
    <w:rsid w:val="00350C34"/>
    <w:rsid w:val="00362850"/>
    <w:rsid w:val="00362EB5"/>
    <w:rsid w:val="003675EC"/>
    <w:rsid w:val="00367937"/>
    <w:rsid w:val="00374097"/>
    <w:rsid w:val="00377F0D"/>
    <w:rsid w:val="00380028"/>
    <w:rsid w:val="00381BDD"/>
    <w:rsid w:val="00382D98"/>
    <w:rsid w:val="0038325D"/>
    <w:rsid w:val="00384ECA"/>
    <w:rsid w:val="0039063B"/>
    <w:rsid w:val="003942ED"/>
    <w:rsid w:val="00397F32"/>
    <w:rsid w:val="003A288B"/>
    <w:rsid w:val="003A4C0E"/>
    <w:rsid w:val="003A68E1"/>
    <w:rsid w:val="003B2414"/>
    <w:rsid w:val="003C273F"/>
    <w:rsid w:val="003C5C66"/>
    <w:rsid w:val="003D05D4"/>
    <w:rsid w:val="003D1E6A"/>
    <w:rsid w:val="003E03FA"/>
    <w:rsid w:val="003E231A"/>
    <w:rsid w:val="003E38A9"/>
    <w:rsid w:val="003E72E1"/>
    <w:rsid w:val="003E7DA3"/>
    <w:rsid w:val="003F069B"/>
    <w:rsid w:val="003F6F3B"/>
    <w:rsid w:val="00405D26"/>
    <w:rsid w:val="004065A4"/>
    <w:rsid w:val="00411361"/>
    <w:rsid w:val="00412DC5"/>
    <w:rsid w:val="004212A8"/>
    <w:rsid w:val="00421377"/>
    <w:rsid w:val="00425BD5"/>
    <w:rsid w:val="00426659"/>
    <w:rsid w:val="00426D50"/>
    <w:rsid w:val="00437A0D"/>
    <w:rsid w:val="00443168"/>
    <w:rsid w:val="004444CD"/>
    <w:rsid w:val="00450702"/>
    <w:rsid w:val="00451277"/>
    <w:rsid w:val="0045323E"/>
    <w:rsid w:val="00454714"/>
    <w:rsid w:val="00455D7E"/>
    <w:rsid w:val="00463947"/>
    <w:rsid w:val="0046415E"/>
    <w:rsid w:val="00466E20"/>
    <w:rsid w:val="00470CC6"/>
    <w:rsid w:val="00470D2E"/>
    <w:rsid w:val="004765EA"/>
    <w:rsid w:val="00482726"/>
    <w:rsid w:val="00483623"/>
    <w:rsid w:val="00484159"/>
    <w:rsid w:val="00491FBF"/>
    <w:rsid w:val="00494F9E"/>
    <w:rsid w:val="004A6ECD"/>
    <w:rsid w:val="004B1196"/>
    <w:rsid w:val="004C0494"/>
    <w:rsid w:val="004D0FD4"/>
    <w:rsid w:val="004D50FE"/>
    <w:rsid w:val="004E3B6A"/>
    <w:rsid w:val="004E617A"/>
    <w:rsid w:val="004F72DC"/>
    <w:rsid w:val="00512BAD"/>
    <w:rsid w:val="00515E91"/>
    <w:rsid w:val="00522FE1"/>
    <w:rsid w:val="005241CC"/>
    <w:rsid w:val="0053057F"/>
    <w:rsid w:val="005428EF"/>
    <w:rsid w:val="005445A3"/>
    <w:rsid w:val="00553886"/>
    <w:rsid w:val="005541B2"/>
    <w:rsid w:val="00557BFC"/>
    <w:rsid w:val="0056000C"/>
    <w:rsid w:val="00560B91"/>
    <w:rsid w:val="0057317C"/>
    <w:rsid w:val="00573393"/>
    <w:rsid w:val="00576D2E"/>
    <w:rsid w:val="00576D55"/>
    <w:rsid w:val="00581A18"/>
    <w:rsid w:val="00584EA0"/>
    <w:rsid w:val="005863B1"/>
    <w:rsid w:val="005906DA"/>
    <w:rsid w:val="005920E6"/>
    <w:rsid w:val="00592546"/>
    <w:rsid w:val="005935F5"/>
    <w:rsid w:val="00597130"/>
    <w:rsid w:val="005A207F"/>
    <w:rsid w:val="005A3A76"/>
    <w:rsid w:val="005A3D53"/>
    <w:rsid w:val="005A422E"/>
    <w:rsid w:val="005A5668"/>
    <w:rsid w:val="005A6452"/>
    <w:rsid w:val="005A6E8B"/>
    <w:rsid w:val="005C45F0"/>
    <w:rsid w:val="005C47BA"/>
    <w:rsid w:val="005D42A4"/>
    <w:rsid w:val="005D4AD0"/>
    <w:rsid w:val="005E334B"/>
    <w:rsid w:val="005E43E1"/>
    <w:rsid w:val="005E5B36"/>
    <w:rsid w:val="005F16FF"/>
    <w:rsid w:val="005F3043"/>
    <w:rsid w:val="005F43E0"/>
    <w:rsid w:val="005F7DED"/>
    <w:rsid w:val="00607AEE"/>
    <w:rsid w:val="0061195A"/>
    <w:rsid w:val="00625E26"/>
    <w:rsid w:val="006305A9"/>
    <w:rsid w:val="00631603"/>
    <w:rsid w:val="00670A65"/>
    <w:rsid w:val="0068258F"/>
    <w:rsid w:val="00685AC6"/>
    <w:rsid w:val="00685C98"/>
    <w:rsid w:val="00687CC0"/>
    <w:rsid w:val="00691D04"/>
    <w:rsid w:val="00696EC3"/>
    <w:rsid w:val="006A1689"/>
    <w:rsid w:val="006C45D6"/>
    <w:rsid w:val="006D44F2"/>
    <w:rsid w:val="006E3174"/>
    <w:rsid w:val="006E688F"/>
    <w:rsid w:val="006E78A5"/>
    <w:rsid w:val="006F11A1"/>
    <w:rsid w:val="006F4B5E"/>
    <w:rsid w:val="006F5318"/>
    <w:rsid w:val="00705304"/>
    <w:rsid w:val="00707ABC"/>
    <w:rsid w:val="00710513"/>
    <w:rsid w:val="007129E6"/>
    <w:rsid w:val="007201EB"/>
    <w:rsid w:val="00726430"/>
    <w:rsid w:val="007264B7"/>
    <w:rsid w:val="00731E6D"/>
    <w:rsid w:val="007324ED"/>
    <w:rsid w:val="007373E0"/>
    <w:rsid w:val="00743A47"/>
    <w:rsid w:val="00744918"/>
    <w:rsid w:val="00751D02"/>
    <w:rsid w:val="0075512F"/>
    <w:rsid w:val="007574E1"/>
    <w:rsid w:val="00757731"/>
    <w:rsid w:val="0077582E"/>
    <w:rsid w:val="00781FA7"/>
    <w:rsid w:val="0078289A"/>
    <w:rsid w:val="00784006"/>
    <w:rsid w:val="00791C02"/>
    <w:rsid w:val="00794B69"/>
    <w:rsid w:val="0079583D"/>
    <w:rsid w:val="007A5946"/>
    <w:rsid w:val="007B08C8"/>
    <w:rsid w:val="007B346C"/>
    <w:rsid w:val="007C3F2E"/>
    <w:rsid w:val="007C47A6"/>
    <w:rsid w:val="007D3CB5"/>
    <w:rsid w:val="007E071E"/>
    <w:rsid w:val="007E4E29"/>
    <w:rsid w:val="007F0A05"/>
    <w:rsid w:val="007F345D"/>
    <w:rsid w:val="007F6D3B"/>
    <w:rsid w:val="007F7E1A"/>
    <w:rsid w:val="008042DF"/>
    <w:rsid w:val="00805405"/>
    <w:rsid w:val="00810898"/>
    <w:rsid w:val="00812DDC"/>
    <w:rsid w:val="00833E91"/>
    <w:rsid w:val="0083469A"/>
    <w:rsid w:val="00840B13"/>
    <w:rsid w:val="00844E75"/>
    <w:rsid w:val="00846A15"/>
    <w:rsid w:val="00855DC4"/>
    <w:rsid w:val="00861767"/>
    <w:rsid w:val="0086777A"/>
    <w:rsid w:val="0087134A"/>
    <w:rsid w:val="008760DA"/>
    <w:rsid w:val="00877759"/>
    <w:rsid w:val="00884FD1"/>
    <w:rsid w:val="008912C3"/>
    <w:rsid w:val="008A1223"/>
    <w:rsid w:val="008A156A"/>
    <w:rsid w:val="008B0D62"/>
    <w:rsid w:val="008B2E57"/>
    <w:rsid w:val="008B7DED"/>
    <w:rsid w:val="008C58B3"/>
    <w:rsid w:val="008D20C7"/>
    <w:rsid w:val="008D4D6F"/>
    <w:rsid w:val="008D6632"/>
    <w:rsid w:val="008F229B"/>
    <w:rsid w:val="008F312E"/>
    <w:rsid w:val="008F40FD"/>
    <w:rsid w:val="00900FCB"/>
    <w:rsid w:val="00906C43"/>
    <w:rsid w:val="00916496"/>
    <w:rsid w:val="00923903"/>
    <w:rsid w:val="0093278A"/>
    <w:rsid w:val="00940BD7"/>
    <w:rsid w:val="009411CB"/>
    <w:rsid w:val="00941DC6"/>
    <w:rsid w:val="009450DD"/>
    <w:rsid w:val="00945237"/>
    <w:rsid w:val="00947BB8"/>
    <w:rsid w:val="0095619C"/>
    <w:rsid w:val="0095688F"/>
    <w:rsid w:val="00957E58"/>
    <w:rsid w:val="0096363E"/>
    <w:rsid w:val="009669CB"/>
    <w:rsid w:val="00981009"/>
    <w:rsid w:val="00982599"/>
    <w:rsid w:val="00983125"/>
    <w:rsid w:val="009833EE"/>
    <w:rsid w:val="009A5A6E"/>
    <w:rsid w:val="009B314C"/>
    <w:rsid w:val="009B79A9"/>
    <w:rsid w:val="009C2B3A"/>
    <w:rsid w:val="009D09AC"/>
    <w:rsid w:val="009D337C"/>
    <w:rsid w:val="009D3729"/>
    <w:rsid w:val="009D7E28"/>
    <w:rsid w:val="009E139C"/>
    <w:rsid w:val="009E6EBD"/>
    <w:rsid w:val="009F0B8F"/>
    <w:rsid w:val="009F12ED"/>
    <w:rsid w:val="009F3921"/>
    <w:rsid w:val="00A00681"/>
    <w:rsid w:val="00A03800"/>
    <w:rsid w:val="00A03F0E"/>
    <w:rsid w:val="00A078BE"/>
    <w:rsid w:val="00A201BE"/>
    <w:rsid w:val="00A201F8"/>
    <w:rsid w:val="00A20733"/>
    <w:rsid w:val="00A22E98"/>
    <w:rsid w:val="00A304EB"/>
    <w:rsid w:val="00A32380"/>
    <w:rsid w:val="00A338C7"/>
    <w:rsid w:val="00A44373"/>
    <w:rsid w:val="00A44801"/>
    <w:rsid w:val="00A47938"/>
    <w:rsid w:val="00A51E13"/>
    <w:rsid w:val="00A6232E"/>
    <w:rsid w:val="00A71536"/>
    <w:rsid w:val="00A74533"/>
    <w:rsid w:val="00A840EB"/>
    <w:rsid w:val="00A84281"/>
    <w:rsid w:val="00A84C5F"/>
    <w:rsid w:val="00A976FE"/>
    <w:rsid w:val="00AA0362"/>
    <w:rsid w:val="00AB1D3F"/>
    <w:rsid w:val="00AB3828"/>
    <w:rsid w:val="00AB71A0"/>
    <w:rsid w:val="00AC11DF"/>
    <w:rsid w:val="00AC3B4F"/>
    <w:rsid w:val="00AE2846"/>
    <w:rsid w:val="00AF7F8A"/>
    <w:rsid w:val="00B046AA"/>
    <w:rsid w:val="00B06799"/>
    <w:rsid w:val="00B13BD0"/>
    <w:rsid w:val="00B2331C"/>
    <w:rsid w:val="00B2754F"/>
    <w:rsid w:val="00B32F17"/>
    <w:rsid w:val="00B33ABE"/>
    <w:rsid w:val="00B411D9"/>
    <w:rsid w:val="00B43315"/>
    <w:rsid w:val="00B43F0D"/>
    <w:rsid w:val="00B447B8"/>
    <w:rsid w:val="00B523A8"/>
    <w:rsid w:val="00B57CDF"/>
    <w:rsid w:val="00B6050D"/>
    <w:rsid w:val="00B6077E"/>
    <w:rsid w:val="00B61106"/>
    <w:rsid w:val="00B6708C"/>
    <w:rsid w:val="00B75824"/>
    <w:rsid w:val="00B760E2"/>
    <w:rsid w:val="00B814D6"/>
    <w:rsid w:val="00B875A3"/>
    <w:rsid w:val="00BA1C0F"/>
    <w:rsid w:val="00BA303C"/>
    <w:rsid w:val="00BA5E07"/>
    <w:rsid w:val="00BB2683"/>
    <w:rsid w:val="00BB3407"/>
    <w:rsid w:val="00BB53CA"/>
    <w:rsid w:val="00BC12B1"/>
    <w:rsid w:val="00BC65C3"/>
    <w:rsid w:val="00BE1637"/>
    <w:rsid w:val="00BE2252"/>
    <w:rsid w:val="00BE40D2"/>
    <w:rsid w:val="00BE4A59"/>
    <w:rsid w:val="00C00486"/>
    <w:rsid w:val="00C02AAE"/>
    <w:rsid w:val="00C11D5C"/>
    <w:rsid w:val="00C13934"/>
    <w:rsid w:val="00C22B32"/>
    <w:rsid w:val="00C31391"/>
    <w:rsid w:val="00C32D4C"/>
    <w:rsid w:val="00C373C0"/>
    <w:rsid w:val="00C42593"/>
    <w:rsid w:val="00C4749E"/>
    <w:rsid w:val="00C5094B"/>
    <w:rsid w:val="00C56427"/>
    <w:rsid w:val="00C617D2"/>
    <w:rsid w:val="00C74405"/>
    <w:rsid w:val="00C80C34"/>
    <w:rsid w:val="00C84745"/>
    <w:rsid w:val="00C9433C"/>
    <w:rsid w:val="00C94580"/>
    <w:rsid w:val="00C95B28"/>
    <w:rsid w:val="00C979C8"/>
    <w:rsid w:val="00CA1F53"/>
    <w:rsid w:val="00CA4BC4"/>
    <w:rsid w:val="00CB02F7"/>
    <w:rsid w:val="00CC3091"/>
    <w:rsid w:val="00CD3167"/>
    <w:rsid w:val="00CD7201"/>
    <w:rsid w:val="00CE0279"/>
    <w:rsid w:val="00CE260E"/>
    <w:rsid w:val="00CE2FAD"/>
    <w:rsid w:val="00CE5D14"/>
    <w:rsid w:val="00D01EC9"/>
    <w:rsid w:val="00D02841"/>
    <w:rsid w:val="00D057A6"/>
    <w:rsid w:val="00D106AF"/>
    <w:rsid w:val="00D225DF"/>
    <w:rsid w:val="00D36093"/>
    <w:rsid w:val="00D37052"/>
    <w:rsid w:val="00D375DD"/>
    <w:rsid w:val="00D37B03"/>
    <w:rsid w:val="00D4527D"/>
    <w:rsid w:val="00D66B5B"/>
    <w:rsid w:val="00D67403"/>
    <w:rsid w:val="00D72BAB"/>
    <w:rsid w:val="00D74706"/>
    <w:rsid w:val="00D76698"/>
    <w:rsid w:val="00D7786E"/>
    <w:rsid w:val="00D80DF3"/>
    <w:rsid w:val="00D9499B"/>
    <w:rsid w:val="00D95F6E"/>
    <w:rsid w:val="00DA049A"/>
    <w:rsid w:val="00DA3469"/>
    <w:rsid w:val="00DB08D0"/>
    <w:rsid w:val="00DB78AD"/>
    <w:rsid w:val="00DC11CC"/>
    <w:rsid w:val="00DC738B"/>
    <w:rsid w:val="00DD29AB"/>
    <w:rsid w:val="00DD432E"/>
    <w:rsid w:val="00DD7816"/>
    <w:rsid w:val="00DE18C7"/>
    <w:rsid w:val="00DE49FD"/>
    <w:rsid w:val="00DE5ADE"/>
    <w:rsid w:val="00DE6AE9"/>
    <w:rsid w:val="00DE6D0B"/>
    <w:rsid w:val="00DF6F63"/>
    <w:rsid w:val="00E04E36"/>
    <w:rsid w:val="00E07993"/>
    <w:rsid w:val="00E22037"/>
    <w:rsid w:val="00E266A3"/>
    <w:rsid w:val="00E26B3D"/>
    <w:rsid w:val="00E345F0"/>
    <w:rsid w:val="00E3484E"/>
    <w:rsid w:val="00E53F6F"/>
    <w:rsid w:val="00E57073"/>
    <w:rsid w:val="00E71220"/>
    <w:rsid w:val="00E75142"/>
    <w:rsid w:val="00E753E2"/>
    <w:rsid w:val="00E7540B"/>
    <w:rsid w:val="00E82601"/>
    <w:rsid w:val="00E920D1"/>
    <w:rsid w:val="00E957C6"/>
    <w:rsid w:val="00E96336"/>
    <w:rsid w:val="00EA3224"/>
    <w:rsid w:val="00EA415F"/>
    <w:rsid w:val="00EA46B8"/>
    <w:rsid w:val="00EA4CC9"/>
    <w:rsid w:val="00EA7E38"/>
    <w:rsid w:val="00EB29AE"/>
    <w:rsid w:val="00EB338D"/>
    <w:rsid w:val="00EB4B01"/>
    <w:rsid w:val="00EB557F"/>
    <w:rsid w:val="00EC4D29"/>
    <w:rsid w:val="00ED3380"/>
    <w:rsid w:val="00ED43CD"/>
    <w:rsid w:val="00ED447D"/>
    <w:rsid w:val="00ED7F93"/>
    <w:rsid w:val="00EE2475"/>
    <w:rsid w:val="00EE5EA1"/>
    <w:rsid w:val="00EE614B"/>
    <w:rsid w:val="00EE65BA"/>
    <w:rsid w:val="00EF6F37"/>
    <w:rsid w:val="00F013A0"/>
    <w:rsid w:val="00F028D7"/>
    <w:rsid w:val="00F03621"/>
    <w:rsid w:val="00F138DB"/>
    <w:rsid w:val="00F215DB"/>
    <w:rsid w:val="00F2308A"/>
    <w:rsid w:val="00F26780"/>
    <w:rsid w:val="00F37733"/>
    <w:rsid w:val="00F47EA9"/>
    <w:rsid w:val="00F52FDB"/>
    <w:rsid w:val="00F5347F"/>
    <w:rsid w:val="00F6015D"/>
    <w:rsid w:val="00F61B60"/>
    <w:rsid w:val="00F802AF"/>
    <w:rsid w:val="00F80B50"/>
    <w:rsid w:val="00FA2B75"/>
    <w:rsid w:val="00FA4D69"/>
    <w:rsid w:val="00FA5913"/>
    <w:rsid w:val="00FC2B14"/>
    <w:rsid w:val="00FC4496"/>
    <w:rsid w:val="00FD10F9"/>
    <w:rsid w:val="00FD3544"/>
    <w:rsid w:val="00FE6523"/>
    <w:rsid w:val="00FE77F0"/>
    <w:rsid w:val="00FE7B88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063B"/>
    <w:pPr>
      <w:keepNext/>
      <w:jc w:val="center"/>
      <w:outlineLvl w:val="0"/>
    </w:pPr>
    <w:rPr>
      <w:rFonts w:cs="Arial"/>
      <w:b/>
      <w:i/>
      <w:szCs w:val="20"/>
    </w:rPr>
  </w:style>
  <w:style w:type="paragraph" w:styleId="2">
    <w:name w:val="heading 2"/>
    <w:basedOn w:val="a"/>
    <w:next w:val="a"/>
    <w:link w:val="20"/>
    <w:unhideWhenUsed/>
    <w:qFormat/>
    <w:rsid w:val="00844E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03F0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0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0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0035C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9063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B2"/>
    <w:rPr>
      <w:rFonts w:cs="Arial"/>
      <w:b/>
      <w:i/>
      <w:sz w:val="24"/>
    </w:rPr>
  </w:style>
  <w:style w:type="character" w:styleId="a3">
    <w:name w:val="Strong"/>
    <w:basedOn w:val="a0"/>
    <w:qFormat/>
    <w:rsid w:val="005541B2"/>
    <w:rPr>
      <w:b/>
      <w:bCs/>
    </w:rPr>
  </w:style>
  <w:style w:type="character" w:customStyle="1" w:styleId="40">
    <w:name w:val="Заголовок 4 Знак"/>
    <w:basedOn w:val="a0"/>
    <w:link w:val="4"/>
    <w:rsid w:val="0039063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9063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39063B"/>
    <w:rPr>
      <w:sz w:val="24"/>
      <w:szCs w:val="24"/>
    </w:rPr>
  </w:style>
  <w:style w:type="paragraph" w:customStyle="1" w:styleId="ConsPlusNormal">
    <w:name w:val="ConsPlusNormal"/>
    <w:rsid w:val="006305A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30">
    <w:name w:val="Заголовок 3 Знак"/>
    <w:basedOn w:val="a0"/>
    <w:link w:val="3"/>
    <w:rsid w:val="00A03F0E"/>
    <w:rPr>
      <w:sz w:val="28"/>
    </w:rPr>
  </w:style>
  <w:style w:type="paragraph" w:customStyle="1" w:styleId="ConsPlusTitle">
    <w:name w:val="ConsPlusTitle"/>
    <w:rsid w:val="00A03F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rmal">
    <w:name w:val="Normal Знак"/>
    <w:link w:val="11"/>
    <w:locked/>
    <w:rsid w:val="00A03F0E"/>
    <w:rPr>
      <w:snapToGrid w:val="0"/>
    </w:rPr>
  </w:style>
  <w:style w:type="paragraph" w:customStyle="1" w:styleId="11">
    <w:name w:val="Обычный1"/>
    <w:link w:val="Normal"/>
    <w:rsid w:val="00A03F0E"/>
    <w:pPr>
      <w:widowControl w:val="0"/>
      <w:snapToGrid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unhideWhenUsed/>
    <w:rsid w:val="00576D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D5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B1D3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6">
    <w:name w:val="Table Grid"/>
    <w:basedOn w:val="a1"/>
    <w:uiPriority w:val="59"/>
    <w:rsid w:val="00C0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4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10035C"/>
    <w:rPr>
      <w:b/>
      <w:sz w:val="28"/>
      <w:szCs w:val="24"/>
    </w:rPr>
  </w:style>
  <w:style w:type="character" w:styleId="a7">
    <w:name w:val="Hyperlink"/>
    <w:basedOn w:val="a0"/>
    <w:uiPriority w:val="99"/>
    <w:unhideWhenUsed/>
    <w:rsid w:val="0010035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10035C"/>
    <w:rPr>
      <w:color w:val="800080"/>
      <w:u w:val="single"/>
    </w:rPr>
  </w:style>
  <w:style w:type="paragraph" w:customStyle="1" w:styleId="xl67">
    <w:name w:val="xl67"/>
    <w:basedOn w:val="a"/>
    <w:rsid w:val="0010035C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0035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10035C"/>
    <w:pP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5">
    <w:name w:val="xl7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7">
    <w:name w:val="xl7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8">
    <w:name w:val="xl78"/>
    <w:basedOn w:val="a"/>
    <w:rsid w:val="0010035C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8">
    <w:name w:val="xl88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89">
    <w:name w:val="xl89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0">
    <w:name w:val="xl9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03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a"/>
    <w:rsid w:val="001003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10035C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4">
    <w:name w:val="xl94"/>
    <w:basedOn w:val="a"/>
    <w:rsid w:val="0010035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10035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10035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10035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035C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03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3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1003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10035C"/>
  </w:style>
  <w:style w:type="paragraph" w:customStyle="1" w:styleId="xl66">
    <w:name w:val="xl66"/>
    <w:basedOn w:val="a"/>
    <w:rsid w:val="0010035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10035C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с отступом 21"/>
    <w:basedOn w:val="a"/>
    <w:rsid w:val="0010035C"/>
    <w:pPr>
      <w:suppressAutoHyphens/>
      <w:ind w:firstLine="851"/>
      <w:jc w:val="both"/>
    </w:pPr>
    <w:rPr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1003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035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003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035C"/>
    <w:rPr>
      <w:sz w:val="24"/>
      <w:szCs w:val="24"/>
    </w:rPr>
  </w:style>
  <w:style w:type="paragraph" w:customStyle="1" w:styleId="ad">
    <w:basedOn w:val="a"/>
    <w:next w:val="ae"/>
    <w:qFormat/>
    <w:rsid w:val="00F61B60"/>
    <w:pPr>
      <w:jc w:val="center"/>
    </w:pPr>
    <w:rPr>
      <w:sz w:val="28"/>
      <w:szCs w:val="20"/>
    </w:rPr>
  </w:style>
  <w:style w:type="paragraph" w:styleId="ae">
    <w:name w:val="Title"/>
    <w:basedOn w:val="a"/>
    <w:next w:val="a"/>
    <w:link w:val="af"/>
    <w:qFormat/>
    <w:rsid w:val="00F61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rsid w:val="00F6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a"/>
    <w:rsid w:val="001254E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07993"/>
    <w:rPr>
      <w:color w:val="605E5C"/>
      <w:shd w:val="clear" w:color="auto" w:fill="E1DFDD"/>
    </w:rPr>
  </w:style>
  <w:style w:type="paragraph" w:customStyle="1" w:styleId="22">
    <w:name w:val="Обычный2"/>
    <w:rsid w:val="008D4D6F"/>
    <w:pPr>
      <w:widowControl w:val="0"/>
      <w:suppressAutoHyphens/>
    </w:pPr>
    <w:rPr>
      <w:lang w:eastAsia="zh-CN"/>
    </w:rPr>
  </w:style>
  <w:style w:type="paragraph" w:customStyle="1" w:styleId="31">
    <w:name w:val="Обычный3"/>
    <w:rsid w:val="008D4D6F"/>
    <w:pPr>
      <w:widowControl w:val="0"/>
      <w:suppressAutoHyphens/>
    </w:pPr>
    <w:rPr>
      <w:lang w:eastAsia="zh-CN"/>
    </w:rPr>
  </w:style>
  <w:style w:type="paragraph" w:customStyle="1" w:styleId="13">
    <w:name w:val="1"/>
    <w:basedOn w:val="a"/>
    <w:next w:val="ae"/>
    <w:qFormat/>
    <w:rsid w:val="008D4D6F"/>
    <w:pPr>
      <w:jc w:val="center"/>
    </w:pPr>
    <w:rPr>
      <w:sz w:val="28"/>
      <w:szCs w:val="20"/>
    </w:rPr>
  </w:style>
  <w:style w:type="paragraph" w:customStyle="1" w:styleId="xl108">
    <w:name w:val="xl108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8D4D6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8D4D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8D4D6F"/>
    <w:pPr>
      <w:spacing w:before="100" w:beforeAutospacing="1" w:after="100" w:afterAutospacing="1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DD2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link w:val="af2"/>
    <w:uiPriority w:val="99"/>
    <w:qFormat/>
    <w:rsid w:val="00D72BAB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D72BAB"/>
    <w:rPr>
      <w:rFonts w:ascii="Arial Narrow" w:hAnsi="Arial Narrow" w:cs="Arial Narrow"/>
      <w:sz w:val="26"/>
      <w:szCs w:val="26"/>
    </w:rPr>
  </w:style>
  <w:style w:type="paragraph" w:customStyle="1" w:styleId="Style4">
    <w:name w:val="Style4"/>
    <w:basedOn w:val="a"/>
    <w:uiPriority w:val="99"/>
    <w:rsid w:val="00D72BAB"/>
    <w:pPr>
      <w:widowControl w:val="0"/>
      <w:autoSpaceDE w:val="0"/>
      <w:autoSpaceDN w:val="0"/>
      <w:adjustRightInd w:val="0"/>
      <w:spacing w:line="322" w:lineRule="exact"/>
      <w:ind w:firstLine="317"/>
      <w:jc w:val="both"/>
    </w:pPr>
  </w:style>
  <w:style w:type="paragraph" w:styleId="af3">
    <w:name w:val="Normal (Web)"/>
    <w:basedOn w:val="a"/>
    <w:uiPriority w:val="99"/>
    <w:rsid w:val="00D72BA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D72BAB"/>
    <w:rPr>
      <w:color w:val="008000"/>
    </w:rPr>
  </w:style>
  <w:style w:type="character" w:customStyle="1" w:styleId="apple-converted-space">
    <w:name w:val="apple-converted-space"/>
    <w:basedOn w:val="a0"/>
    <w:rsid w:val="00B75824"/>
  </w:style>
  <w:style w:type="paragraph" w:customStyle="1" w:styleId="consplusnormal0">
    <w:name w:val="consplusnormal"/>
    <w:basedOn w:val="a"/>
    <w:rsid w:val="00B75824"/>
    <w:pPr>
      <w:spacing w:before="100" w:beforeAutospacing="1" w:after="100" w:afterAutospacing="1"/>
    </w:pPr>
  </w:style>
  <w:style w:type="character" w:styleId="af5">
    <w:name w:val="page number"/>
    <w:rsid w:val="00B75824"/>
    <w:rPr>
      <w:rFonts w:cs="Times New Roman"/>
    </w:rPr>
  </w:style>
  <w:style w:type="paragraph" w:customStyle="1" w:styleId="s1">
    <w:name w:val="s_1"/>
    <w:basedOn w:val="a"/>
    <w:rsid w:val="00B75824"/>
    <w:pPr>
      <w:spacing w:before="100" w:beforeAutospacing="1" w:after="100" w:afterAutospacing="1"/>
    </w:pPr>
  </w:style>
  <w:style w:type="paragraph" w:customStyle="1" w:styleId="ConsTitle">
    <w:name w:val="ConsTitle"/>
    <w:rsid w:val="0038325D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6">
    <w:name w:val="Body Text"/>
    <w:basedOn w:val="a"/>
    <w:link w:val="af7"/>
    <w:uiPriority w:val="99"/>
    <w:unhideWhenUsed/>
    <w:rsid w:val="00607AEE"/>
    <w:pPr>
      <w:spacing w:after="120"/>
    </w:pPr>
    <w:rPr>
      <w:lang w:eastAsia="en-US"/>
    </w:rPr>
  </w:style>
  <w:style w:type="character" w:customStyle="1" w:styleId="af7">
    <w:name w:val="Основной текст Знак"/>
    <w:basedOn w:val="a0"/>
    <w:link w:val="af6"/>
    <w:uiPriority w:val="99"/>
    <w:rsid w:val="00607AEE"/>
    <w:rPr>
      <w:sz w:val="24"/>
      <w:szCs w:val="24"/>
      <w:lang w:eastAsia="en-US"/>
    </w:rPr>
  </w:style>
  <w:style w:type="character" w:customStyle="1" w:styleId="blk">
    <w:name w:val="blk"/>
    <w:basedOn w:val="a0"/>
    <w:rsid w:val="00421377"/>
  </w:style>
  <w:style w:type="character" w:customStyle="1" w:styleId="af2">
    <w:name w:val="Без интервала Знак"/>
    <w:link w:val="af1"/>
    <w:uiPriority w:val="99"/>
    <w:locked/>
    <w:rsid w:val="00421377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Цветовое выделение"/>
    <w:uiPriority w:val="99"/>
    <w:rsid w:val="00DE6D0B"/>
    <w:rPr>
      <w:b/>
      <w:bCs/>
      <w:color w:val="000080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5A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1186-08A5-4244-9C06-8F4DE19D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18</Pages>
  <Words>5778</Words>
  <Characters>32939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124</cp:revision>
  <cp:lastPrinted>2021-11-09T06:49:00Z</cp:lastPrinted>
  <dcterms:created xsi:type="dcterms:W3CDTF">2020-06-23T10:49:00Z</dcterms:created>
  <dcterms:modified xsi:type="dcterms:W3CDTF">2021-11-09T06:49:00Z</dcterms:modified>
</cp:coreProperties>
</file>