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0E" w:rsidRPr="008D4D6F" w:rsidRDefault="00A03F0E" w:rsidP="00BF68E9">
      <w:pPr>
        <w:tabs>
          <w:tab w:val="left" w:pos="7605"/>
        </w:tabs>
        <w:rPr>
          <w:b/>
          <w:sz w:val="22"/>
          <w:szCs w:val="22"/>
        </w:rPr>
      </w:pPr>
    </w:p>
    <w:p w:rsidR="008D4D6F" w:rsidRPr="002001ED" w:rsidRDefault="008D4D6F" w:rsidP="008D4D6F">
      <w:pPr>
        <w:jc w:val="center"/>
        <w:rPr>
          <w:b/>
        </w:rPr>
      </w:pPr>
      <w:r w:rsidRPr="002001ED">
        <w:rPr>
          <w:b/>
        </w:rPr>
        <w:t>ОФИЦИАЛЬНЫЙ ВЕСТНИК</w:t>
      </w:r>
    </w:p>
    <w:p w:rsidR="008D4D6F" w:rsidRPr="002001ED" w:rsidRDefault="008D4D6F" w:rsidP="008D4D6F">
      <w:pPr>
        <w:jc w:val="center"/>
        <w:rPr>
          <w:b/>
        </w:rPr>
      </w:pPr>
      <w:r w:rsidRPr="002001ED">
        <w:rPr>
          <w:b/>
        </w:rPr>
        <w:t>СПАССКОГО СЕЛЬСКОГО ПОСЕЛЕНИЯ</w:t>
      </w:r>
    </w:p>
    <w:p w:rsidR="008D4D6F" w:rsidRPr="002001ED" w:rsidRDefault="008D4D6F" w:rsidP="008D4D6F">
      <w:pPr>
        <w:jc w:val="center"/>
        <w:rPr>
          <w:b/>
        </w:rPr>
      </w:pPr>
      <w:r w:rsidRPr="002001ED">
        <w:rPr>
          <w:b/>
        </w:rPr>
        <w:t xml:space="preserve">                                                                                           </w:t>
      </w:r>
      <w:r w:rsidR="002001ED" w:rsidRPr="002001ED">
        <w:rPr>
          <w:b/>
        </w:rPr>
        <w:t xml:space="preserve">                         </w:t>
      </w:r>
      <w:r w:rsidRPr="002001ED">
        <w:rPr>
          <w:b/>
        </w:rPr>
        <w:t xml:space="preserve">  № </w:t>
      </w:r>
      <w:r w:rsidR="008734DB">
        <w:rPr>
          <w:b/>
        </w:rPr>
        <w:t>6</w:t>
      </w:r>
      <w:r w:rsidR="007F345D">
        <w:rPr>
          <w:b/>
        </w:rPr>
        <w:t xml:space="preserve"> (</w:t>
      </w:r>
      <w:r w:rsidR="0038325D">
        <w:rPr>
          <w:b/>
        </w:rPr>
        <w:t>1</w:t>
      </w:r>
      <w:r w:rsidR="008734DB">
        <w:rPr>
          <w:b/>
        </w:rPr>
        <w:t>2</w:t>
      </w:r>
      <w:r w:rsidR="007F345D">
        <w:rPr>
          <w:b/>
        </w:rPr>
        <w:t>)</w:t>
      </w:r>
    </w:p>
    <w:p w:rsidR="008D4D6F" w:rsidRPr="002001ED" w:rsidRDefault="008D4D6F" w:rsidP="002001ED">
      <w:pPr>
        <w:jc w:val="right"/>
        <w:rPr>
          <w:b/>
        </w:rPr>
      </w:pPr>
      <w:r w:rsidRPr="002001ED">
        <w:rPr>
          <w:b/>
        </w:rPr>
        <w:t xml:space="preserve">                                                                                                 </w:t>
      </w:r>
      <w:r w:rsidR="008734DB">
        <w:rPr>
          <w:b/>
        </w:rPr>
        <w:t>28 мая</w:t>
      </w:r>
      <w:r w:rsidR="007F345D">
        <w:rPr>
          <w:b/>
        </w:rPr>
        <w:t xml:space="preserve"> 2021</w:t>
      </w:r>
      <w:r w:rsidRPr="002001ED">
        <w:rPr>
          <w:b/>
        </w:rPr>
        <w:t xml:space="preserve"> года</w:t>
      </w:r>
    </w:p>
    <w:p w:rsidR="008D4D6F" w:rsidRPr="002001ED" w:rsidRDefault="008D4D6F" w:rsidP="008D4D6F">
      <w:pPr>
        <w:jc w:val="center"/>
        <w:rPr>
          <w:b/>
        </w:rPr>
      </w:pPr>
    </w:p>
    <w:p w:rsidR="008D4D6F" w:rsidRPr="002001ED" w:rsidRDefault="008D4D6F" w:rsidP="008D4D6F">
      <w:pPr>
        <w:jc w:val="center"/>
        <w:rPr>
          <w:b/>
        </w:rPr>
      </w:pPr>
    </w:p>
    <w:p w:rsidR="008D4D6F" w:rsidRPr="002001ED" w:rsidRDefault="008D4D6F" w:rsidP="008D4D6F">
      <w:pPr>
        <w:jc w:val="right"/>
      </w:pPr>
      <w:r w:rsidRPr="002001ED">
        <w:t xml:space="preserve">Периодическое печатное издание </w:t>
      </w:r>
    </w:p>
    <w:p w:rsidR="008D4D6F" w:rsidRPr="002001ED" w:rsidRDefault="008D4D6F" w:rsidP="008D4D6F">
      <w:pPr>
        <w:jc w:val="right"/>
      </w:pPr>
      <w:r w:rsidRPr="002001ED">
        <w:t>Спасского сельского поселения.</w:t>
      </w:r>
    </w:p>
    <w:p w:rsidR="008D4D6F" w:rsidRPr="002001ED" w:rsidRDefault="008D4D6F" w:rsidP="008D4D6F">
      <w:pPr>
        <w:jc w:val="right"/>
      </w:pPr>
      <w:r w:rsidRPr="002001ED">
        <w:t>Распространяется бесплатно.</w:t>
      </w:r>
    </w:p>
    <w:p w:rsidR="008D4D6F" w:rsidRPr="002001ED" w:rsidRDefault="008D4D6F" w:rsidP="008D4D6F">
      <w:pPr>
        <w:jc w:val="center"/>
      </w:pPr>
    </w:p>
    <w:p w:rsidR="008D4D6F" w:rsidRPr="008D4D6F" w:rsidRDefault="008D4D6F" w:rsidP="008D4D6F">
      <w:pPr>
        <w:jc w:val="both"/>
        <w:rPr>
          <w:sz w:val="22"/>
          <w:szCs w:val="22"/>
        </w:rPr>
      </w:pPr>
      <w:r w:rsidRPr="008D4D6F">
        <w:rPr>
          <w:sz w:val="22"/>
          <w:szCs w:val="22"/>
        </w:rPr>
        <w:t>Нормативные правовые акты Совета Спасского сельского поселения и администрации Спасского сельского поселения.</w:t>
      </w:r>
    </w:p>
    <w:p w:rsidR="008D4D6F" w:rsidRPr="008D4D6F" w:rsidRDefault="008D4D6F" w:rsidP="008D4D6F">
      <w:pPr>
        <w:jc w:val="both"/>
        <w:rPr>
          <w:sz w:val="22"/>
          <w:szCs w:val="22"/>
        </w:rPr>
      </w:pPr>
    </w:p>
    <w:p w:rsidR="0038325D" w:rsidRPr="0038325D" w:rsidRDefault="007F345D" w:rsidP="0038325D">
      <w:pPr>
        <w:keepNext/>
        <w:keepLines/>
        <w:jc w:val="right"/>
        <w:outlineLvl w:val="0"/>
        <w:rPr>
          <w:bCs/>
          <w:color w:val="000000"/>
          <w:sz w:val="22"/>
          <w:szCs w:val="22"/>
        </w:rPr>
      </w:pPr>
      <w:r>
        <w:rPr>
          <w:bCs/>
          <w:color w:val="000000"/>
          <w:sz w:val="22"/>
          <w:szCs w:val="22"/>
        </w:rPr>
        <w:t>Постановление администрации Спасского</w:t>
      </w:r>
      <w:r w:rsidR="008D4D6F" w:rsidRPr="008D4D6F">
        <w:rPr>
          <w:bCs/>
          <w:color w:val="000000"/>
          <w:sz w:val="22"/>
          <w:szCs w:val="22"/>
        </w:rPr>
        <w:t xml:space="preserve"> сельского  поселения от </w:t>
      </w:r>
      <w:r w:rsidR="008734DB">
        <w:rPr>
          <w:bCs/>
          <w:color w:val="000000"/>
          <w:sz w:val="22"/>
          <w:szCs w:val="22"/>
        </w:rPr>
        <w:t>25.05</w:t>
      </w:r>
      <w:r w:rsidR="0038325D">
        <w:rPr>
          <w:bCs/>
          <w:color w:val="000000"/>
          <w:sz w:val="22"/>
          <w:szCs w:val="22"/>
        </w:rPr>
        <w:t>.2021</w:t>
      </w:r>
      <w:r w:rsidR="008D4D6F" w:rsidRPr="008D4D6F">
        <w:rPr>
          <w:bCs/>
          <w:color w:val="000000"/>
          <w:sz w:val="22"/>
          <w:szCs w:val="22"/>
        </w:rPr>
        <w:t xml:space="preserve">  № </w:t>
      </w:r>
      <w:r w:rsidR="0038325D">
        <w:rPr>
          <w:bCs/>
          <w:color w:val="000000"/>
          <w:sz w:val="22"/>
          <w:szCs w:val="22"/>
        </w:rPr>
        <w:t>1</w:t>
      </w:r>
      <w:r w:rsidR="008734DB">
        <w:rPr>
          <w:bCs/>
          <w:color w:val="000000"/>
          <w:sz w:val="22"/>
          <w:szCs w:val="22"/>
        </w:rPr>
        <w:t>80</w:t>
      </w:r>
      <w:r w:rsidR="008D4D6F" w:rsidRPr="008D4D6F">
        <w:rPr>
          <w:bCs/>
          <w:color w:val="000000"/>
          <w:sz w:val="22"/>
          <w:szCs w:val="22"/>
        </w:rPr>
        <w:t xml:space="preserve">                                           </w:t>
      </w:r>
    </w:p>
    <w:p w:rsidR="0038325D" w:rsidRDefault="0038325D" w:rsidP="008734DB">
      <w:pPr>
        <w:widowControl w:val="0"/>
        <w:autoSpaceDE w:val="0"/>
        <w:autoSpaceDN w:val="0"/>
        <w:adjustRightInd w:val="0"/>
        <w:ind w:right="-2"/>
        <w:jc w:val="both"/>
        <w:rPr>
          <w:b/>
        </w:rPr>
      </w:pPr>
      <w:r w:rsidRPr="008734DB">
        <w:rPr>
          <w:b/>
        </w:rPr>
        <w:t>«</w:t>
      </w:r>
      <w:r w:rsidR="008734DB" w:rsidRPr="008734DB">
        <w:rPr>
          <w:b/>
          <w:bCs/>
        </w:rPr>
        <w:t>Об утверждении отчета об исполнении бюджета Спасского сельского поселения за 1 квартал 2021 г.</w:t>
      </w:r>
      <w:r w:rsidRPr="008734DB">
        <w:rPr>
          <w:b/>
        </w:rPr>
        <w:t>»</w:t>
      </w:r>
    </w:p>
    <w:p w:rsidR="00C47048" w:rsidRPr="001F13D7" w:rsidRDefault="00C47048" w:rsidP="00C47048">
      <w:pPr>
        <w:widowControl w:val="0"/>
        <w:autoSpaceDE w:val="0"/>
        <w:autoSpaceDN w:val="0"/>
        <w:adjustRightInd w:val="0"/>
        <w:ind w:right="498"/>
        <w:rPr>
          <w:b/>
          <w:bCs/>
          <w:sz w:val="28"/>
          <w:szCs w:val="28"/>
        </w:rPr>
      </w:pPr>
    </w:p>
    <w:p w:rsidR="00C47048" w:rsidRPr="00BF68E9" w:rsidRDefault="00C47048" w:rsidP="00C47048">
      <w:pPr>
        <w:ind w:right="498"/>
        <w:jc w:val="both"/>
        <w:rPr>
          <w:rFonts w:eastAsia="Calibri"/>
        </w:rPr>
      </w:pPr>
      <w:r w:rsidRPr="00BF68E9">
        <w:rPr>
          <w:rFonts w:eastAsia="Calibri"/>
          <w:b/>
          <w:i/>
          <w:lang/>
        </w:rPr>
        <w:t xml:space="preserve">           </w:t>
      </w:r>
      <w:r w:rsidRPr="00BF68E9">
        <w:rPr>
          <w:rFonts w:eastAsia="Calibri"/>
          <w:lang/>
        </w:rPr>
        <w:t>В соответствии со статьей 264.2 Бюджетного кодекса Российской Федерации Администрация Спасского сельского поселения ПОСТАНОВЛЯЕТ:</w:t>
      </w:r>
    </w:p>
    <w:p w:rsidR="00C47048" w:rsidRPr="00BF68E9" w:rsidRDefault="00C47048" w:rsidP="00C47048">
      <w:pPr>
        <w:ind w:right="498" w:firstLine="709"/>
      </w:pPr>
    </w:p>
    <w:p w:rsidR="00C47048" w:rsidRPr="00BF68E9" w:rsidRDefault="00C47048" w:rsidP="00C47048">
      <w:pPr>
        <w:ind w:right="498" w:firstLine="709"/>
        <w:jc w:val="both"/>
        <w:rPr>
          <w:rFonts w:eastAsia="Calibri"/>
        </w:rPr>
      </w:pPr>
      <w:r w:rsidRPr="00BF68E9">
        <w:rPr>
          <w:rFonts w:eastAsia="Calibri"/>
          <w:lang/>
        </w:rPr>
        <w:t xml:space="preserve">1. Утвердить отчет об исполнении бюджета Спасского сельского поселения </w:t>
      </w:r>
      <w:r w:rsidRPr="00BF68E9">
        <w:rPr>
          <w:rFonts w:eastAsia="Calibri"/>
        </w:rPr>
        <w:t xml:space="preserve">за 1 квартал 2021 </w:t>
      </w:r>
      <w:r w:rsidRPr="00BF68E9">
        <w:rPr>
          <w:rFonts w:eastAsia="Calibri"/>
          <w:lang/>
        </w:rPr>
        <w:t>год</w:t>
      </w:r>
      <w:r w:rsidRPr="00BF68E9">
        <w:rPr>
          <w:rFonts w:eastAsia="Calibri"/>
        </w:rPr>
        <w:t>а по доходам в сумме 26 757 862,36 рублей, по расходам в сумме 27 908 127,93 рублей, с дефицитом бюджета Спасского сельского поселения в сумме 1 150 265,57 рублей.</w:t>
      </w:r>
    </w:p>
    <w:p w:rsidR="00C47048" w:rsidRPr="00BF68E9" w:rsidRDefault="00C47048" w:rsidP="00C47048">
      <w:pPr>
        <w:ind w:right="498" w:firstLine="709"/>
        <w:jc w:val="both"/>
        <w:rPr>
          <w:rFonts w:eastAsia="Calibri"/>
        </w:rPr>
      </w:pPr>
      <w:r w:rsidRPr="00BF68E9">
        <w:rPr>
          <w:rFonts w:eastAsia="Calibri"/>
          <w:lang/>
        </w:rPr>
        <w:t xml:space="preserve">2. </w:t>
      </w:r>
      <w:r w:rsidRPr="00BF68E9">
        <w:rPr>
          <w:rFonts w:eastAsia="Calibri"/>
        </w:rPr>
        <w:t>Утвердить исполнение:</w:t>
      </w:r>
    </w:p>
    <w:p w:rsidR="00C47048" w:rsidRPr="00BF68E9" w:rsidRDefault="00C47048" w:rsidP="00C47048">
      <w:pPr>
        <w:ind w:right="498" w:firstLine="709"/>
        <w:jc w:val="both"/>
        <w:rPr>
          <w:rFonts w:eastAsia="Calibri"/>
        </w:rPr>
      </w:pPr>
      <w:r w:rsidRPr="00BF68E9">
        <w:rPr>
          <w:rFonts w:eastAsia="Calibri"/>
        </w:rPr>
        <w:t>по доходам бюджета поселения за 1 квартал 2021 года (приложение 1);</w:t>
      </w:r>
    </w:p>
    <w:p w:rsidR="00C47048" w:rsidRPr="00BF68E9" w:rsidRDefault="00C47048" w:rsidP="00C47048">
      <w:pPr>
        <w:ind w:right="498" w:firstLine="709"/>
        <w:jc w:val="both"/>
        <w:rPr>
          <w:rFonts w:eastAsia="Calibri"/>
        </w:rPr>
      </w:pPr>
      <w:r w:rsidRPr="00BF68E9">
        <w:rPr>
          <w:rFonts w:eastAsia="Calibri"/>
        </w:rPr>
        <w:t>по расходам бюджета поселения по разделам, подразделам классификации расходов за 1 квартал 2021 года (приложение 2);</w:t>
      </w:r>
    </w:p>
    <w:p w:rsidR="00C47048" w:rsidRPr="00BF68E9" w:rsidRDefault="00C47048" w:rsidP="00C47048">
      <w:pPr>
        <w:ind w:right="498" w:firstLine="709"/>
        <w:jc w:val="both"/>
        <w:rPr>
          <w:rFonts w:eastAsia="Calibri"/>
        </w:rPr>
      </w:pPr>
      <w:r w:rsidRPr="00BF68E9">
        <w:rPr>
          <w:rFonts w:eastAsia="Calibri"/>
        </w:rPr>
        <w:t>по источникам внутреннего финансирования дефицита бюджета поселения за 1 квартал 2021 года (приложение 3).</w:t>
      </w:r>
    </w:p>
    <w:p w:rsidR="00C47048" w:rsidRPr="00BF68E9" w:rsidRDefault="00C47048" w:rsidP="00C47048">
      <w:pPr>
        <w:ind w:right="498" w:firstLine="709"/>
        <w:jc w:val="both"/>
        <w:rPr>
          <w:rFonts w:eastAsia="Calibri"/>
        </w:rPr>
      </w:pPr>
      <w:r w:rsidRPr="00BF68E9">
        <w:rPr>
          <w:rFonts w:eastAsia="Calibri"/>
        </w:rPr>
        <w:t xml:space="preserve">3. </w:t>
      </w:r>
      <w:r w:rsidRPr="00BF68E9">
        <w:rPr>
          <w:rFonts w:eastAsia="Calibri"/>
          <w:lang/>
        </w:rPr>
        <w:t>Настоящее постановление</w:t>
      </w:r>
      <w:r w:rsidRPr="00BF68E9">
        <w:rPr>
          <w:rFonts w:eastAsia="Calibri"/>
        </w:rPr>
        <w:t xml:space="preserve"> вступает в силу со дня его принятия и </w:t>
      </w:r>
      <w:r w:rsidRPr="00BF68E9">
        <w:rPr>
          <w:rFonts w:eastAsia="Calibri"/>
          <w:lang/>
        </w:rPr>
        <w:t>подлеж</w:t>
      </w:r>
      <w:r w:rsidRPr="00BF68E9">
        <w:rPr>
          <w:rFonts w:eastAsia="Calibri"/>
        </w:rPr>
        <w:t>и</w:t>
      </w:r>
      <w:r w:rsidRPr="00BF68E9">
        <w:rPr>
          <w:rFonts w:eastAsia="Calibri"/>
          <w:lang/>
        </w:rPr>
        <w:t>т размещению на официальном сайте администрации</w:t>
      </w:r>
      <w:r w:rsidRPr="00BF68E9">
        <w:rPr>
          <w:rFonts w:eastAsia="Calibri"/>
        </w:rPr>
        <w:t xml:space="preserve"> </w:t>
      </w:r>
      <w:r w:rsidRPr="00BF68E9">
        <w:rPr>
          <w:rFonts w:eastAsia="Calibri"/>
          <w:lang/>
        </w:rPr>
        <w:t>С</w:t>
      </w:r>
      <w:r w:rsidRPr="00BF68E9">
        <w:rPr>
          <w:rFonts w:eastAsia="Calibri"/>
        </w:rPr>
        <w:t>пас</w:t>
      </w:r>
      <w:proofErr w:type="spellStart"/>
      <w:r w:rsidRPr="00BF68E9">
        <w:rPr>
          <w:rFonts w:eastAsia="Calibri"/>
          <w:lang/>
        </w:rPr>
        <w:t>ского</w:t>
      </w:r>
      <w:proofErr w:type="spellEnd"/>
      <w:r w:rsidRPr="00BF68E9">
        <w:rPr>
          <w:rFonts w:eastAsia="Calibri"/>
        </w:rPr>
        <w:t xml:space="preserve"> </w:t>
      </w:r>
      <w:r w:rsidRPr="00BF68E9">
        <w:rPr>
          <w:rFonts w:eastAsia="Calibri"/>
          <w:lang/>
        </w:rPr>
        <w:t xml:space="preserve">сельского поселения в информационно - телекоммуникационной сети  «Интернет».  </w:t>
      </w:r>
    </w:p>
    <w:p w:rsidR="00C47048" w:rsidRPr="00BF68E9" w:rsidRDefault="00C47048" w:rsidP="00C47048">
      <w:pPr>
        <w:ind w:right="498"/>
        <w:jc w:val="both"/>
        <w:rPr>
          <w:rFonts w:ascii="Courier New" w:eastAsia="Calibri" w:hAnsi="Courier New" w:cs="Courier New"/>
          <w:lang/>
        </w:rPr>
      </w:pPr>
    </w:p>
    <w:p w:rsidR="00C47048" w:rsidRPr="00BF68E9" w:rsidRDefault="00C47048" w:rsidP="00C47048">
      <w:pPr>
        <w:ind w:right="498"/>
        <w:jc w:val="both"/>
        <w:rPr>
          <w:rFonts w:ascii="Courier New" w:eastAsia="Calibri" w:hAnsi="Courier New" w:cs="Courier New"/>
          <w:lang/>
        </w:rPr>
      </w:pPr>
      <w:r w:rsidRPr="00BF68E9">
        <w:rPr>
          <w:rFonts w:ascii="Courier New" w:eastAsia="Calibri" w:hAnsi="Courier New" w:cs="Courier New"/>
          <w:lang/>
        </w:rPr>
        <w:t xml:space="preserve"> </w:t>
      </w:r>
    </w:p>
    <w:p w:rsidR="00C47048" w:rsidRPr="00BF68E9" w:rsidRDefault="00C47048" w:rsidP="00C47048">
      <w:pPr>
        <w:ind w:right="498"/>
        <w:jc w:val="both"/>
        <w:rPr>
          <w:rFonts w:ascii="Courier New" w:eastAsia="Calibri" w:hAnsi="Courier New" w:cs="Courier New"/>
          <w:lang/>
        </w:rPr>
      </w:pPr>
      <w:r w:rsidRPr="00BF68E9">
        <w:rPr>
          <w:rFonts w:ascii="Courier New" w:eastAsia="Calibri" w:hAnsi="Courier New" w:cs="Courier New"/>
          <w:lang/>
        </w:rPr>
        <w:t xml:space="preserve"> </w:t>
      </w:r>
    </w:p>
    <w:p w:rsidR="00C47048" w:rsidRPr="00BF68E9" w:rsidRDefault="00C47048" w:rsidP="00C47048">
      <w:pPr>
        <w:ind w:right="498"/>
        <w:jc w:val="both"/>
        <w:rPr>
          <w:rFonts w:ascii="Courier New" w:eastAsia="Calibri" w:hAnsi="Courier New" w:cs="Courier New"/>
          <w:lang/>
        </w:rPr>
      </w:pPr>
      <w:r w:rsidRPr="00BF68E9">
        <w:rPr>
          <w:rFonts w:ascii="Courier New" w:eastAsia="Calibri" w:hAnsi="Courier New" w:cs="Courier New"/>
          <w:lang/>
        </w:rPr>
        <w:t xml:space="preserve"> </w:t>
      </w:r>
    </w:p>
    <w:p w:rsidR="00C47048" w:rsidRPr="00BF68E9" w:rsidRDefault="00C47048" w:rsidP="00BF68E9">
      <w:pPr>
        <w:ind w:right="498" w:firstLine="480"/>
        <w:jc w:val="both"/>
      </w:pPr>
      <w:r w:rsidRPr="00BF68E9">
        <w:t>Глава поселения                                                       Н.Н. Кудринская</w:t>
      </w:r>
    </w:p>
    <w:p w:rsidR="00C47048" w:rsidRDefault="00C47048" w:rsidP="00C47048">
      <w:pPr>
        <w:pStyle w:val="af1"/>
        <w:jc w:val="right"/>
        <w:rPr>
          <w:rStyle w:val="af6"/>
          <w:rFonts w:ascii="Times New Roman" w:hAnsi="Times New Roman"/>
          <w:sz w:val="24"/>
          <w:szCs w:val="24"/>
        </w:rPr>
      </w:pPr>
      <w:bookmarkStart w:id="0" w:name="sub_2"/>
    </w:p>
    <w:p w:rsidR="00C47048" w:rsidRPr="00BF68E9" w:rsidRDefault="00C47048" w:rsidP="00C47048">
      <w:pPr>
        <w:pStyle w:val="af1"/>
        <w:jc w:val="right"/>
        <w:rPr>
          <w:rStyle w:val="af6"/>
          <w:rFonts w:ascii="Times New Roman" w:hAnsi="Times New Roman"/>
          <w:color w:val="auto"/>
          <w:sz w:val="24"/>
          <w:szCs w:val="24"/>
        </w:rPr>
      </w:pPr>
      <w:r w:rsidRPr="00BF68E9">
        <w:rPr>
          <w:rStyle w:val="af6"/>
          <w:rFonts w:ascii="Times New Roman" w:hAnsi="Times New Roman"/>
          <w:color w:val="auto"/>
          <w:sz w:val="24"/>
          <w:szCs w:val="24"/>
        </w:rPr>
        <w:t xml:space="preserve">Приложение </w:t>
      </w:r>
    </w:p>
    <w:p w:rsidR="00C47048" w:rsidRPr="00BF68E9" w:rsidRDefault="00C47048" w:rsidP="00C47048">
      <w:pPr>
        <w:pStyle w:val="af1"/>
        <w:jc w:val="right"/>
        <w:rPr>
          <w:rStyle w:val="af6"/>
          <w:rFonts w:ascii="Times New Roman" w:hAnsi="Times New Roman"/>
          <w:b w:val="0"/>
          <w:color w:val="auto"/>
          <w:sz w:val="24"/>
          <w:szCs w:val="24"/>
        </w:rPr>
      </w:pPr>
      <w:r w:rsidRPr="00BF68E9">
        <w:rPr>
          <w:rStyle w:val="af6"/>
          <w:rFonts w:ascii="Times New Roman" w:hAnsi="Times New Roman"/>
          <w:color w:val="auto"/>
          <w:sz w:val="24"/>
          <w:szCs w:val="24"/>
        </w:rPr>
        <w:t>к постановлению администрации</w:t>
      </w:r>
    </w:p>
    <w:p w:rsidR="00C47048" w:rsidRPr="00BF68E9" w:rsidRDefault="00C47048" w:rsidP="00C47048">
      <w:pPr>
        <w:pStyle w:val="af1"/>
        <w:jc w:val="right"/>
        <w:rPr>
          <w:rStyle w:val="af6"/>
          <w:rFonts w:ascii="Times New Roman" w:hAnsi="Times New Roman"/>
          <w:b w:val="0"/>
          <w:color w:val="auto"/>
          <w:sz w:val="24"/>
          <w:szCs w:val="24"/>
        </w:rPr>
      </w:pPr>
      <w:r w:rsidRPr="00BF68E9">
        <w:rPr>
          <w:rStyle w:val="af6"/>
          <w:rFonts w:ascii="Times New Roman" w:hAnsi="Times New Roman"/>
          <w:color w:val="auto"/>
          <w:sz w:val="24"/>
          <w:szCs w:val="24"/>
        </w:rPr>
        <w:t>Спасского сельского поселения</w:t>
      </w:r>
    </w:p>
    <w:p w:rsidR="00C47048" w:rsidRPr="00BF68E9" w:rsidRDefault="00C47048" w:rsidP="00C47048">
      <w:pPr>
        <w:pStyle w:val="af1"/>
        <w:jc w:val="right"/>
        <w:rPr>
          <w:rStyle w:val="af6"/>
          <w:rFonts w:ascii="Times New Roman" w:hAnsi="Times New Roman"/>
          <w:b w:val="0"/>
          <w:color w:val="auto"/>
          <w:sz w:val="24"/>
          <w:szCs w:val="24"/>
        </w:rPr>
      </w:pPr>
      <w:r w:rsidRPr="00BF68E9">
        <w:rPr>
          <w:rStyle w:val="af6"/>
          <w:rFonts w:ascii="Times New Roman" w:hAnsi="Times New Roman"/>
          <w:color w:val="auto"/>
          <w:sz w:val="24"/>
          <w:szCs w:val="24"/>
        </w:rPr>
        <w:t>от 25.05.2021 г. № 180</w:t>
      </w:r>
    </w:p>
    <w:p w:rsidR="00C47048" w:rsidRPr="00BF68E9" w:rsidRDefault="00C47048" w:rsidP="00C47048">
      <w:pPr>
        <w:pStyle w:val="af1"/>
        <w:jc w:val="right"/>
        <w:rPr>
          <w:rStyle w:val="af6"/>
          <w:rFonts w:ascii="Times New Roman" w:hAnsi="Times New Roman"/>
          <w:b w:val="0"/>
          <w:color w:val="auto"/>
          <w:sz w:val="24"/>
          <w:szCs w:val="24"/>
        </w:rPr>
      </w:pPr>
    </w:p>
    <w:p w:rsidR="00C47048" w:rsidRPr="00BF68E9" w:rsidRDefault="00C47048" w:rsidP="00C47048">
      <w:pPr>
        <w:pStyle w:val="af1"/>
        <w:jc w:val="center"/>
        <w:rPr>
          <w:rStyle w:val="af6"/>
          <w:rFonts w:ascii="Times New Roman" w:hAnsi="Times New Roman"/>
          <w:color w:val="auto"/>
          <w:sz w:val="24"/>
          <w:szCs w:val="24"/>
        </w:rPr>
      </w:pPr>
      <w:r w:rsidRPr="00BF68E9">
        <w:rPr>
          <w:rStyle w:val="af6"/>
          <w:rFonts w:ascii="Times New Roman" w:hAnsi="Times New Roman"/>
          <w:color w:val="auto"/>
          <w:sz w:val="24"/>
          <w:szCs w:val="24"/>
        </w:rPr>
        <w:t xml:space="preserve">Отчет об исполнении бюджета Спасского сельского поселения за </w:t>
      </w:r>
      <w:r w:rsidRPr="00BF68E9">
        <w:rPr>
          <w:rStyle w:val="af6"/>
          <w:rFonts w:ascii="Times New Roman" w:hAnsi="Times New Roman"/>
          <w:color w:val="auto"/>
          <w:sz w:val="24"/>
          <w:szCs w:val="24"/>
          <w:lang w:val="en-US"/>
        </w:rPr>
        <w:t>I</w:t>
      </w:r>
      <w:r w:rsidRPr="00BF68E9">
        <w:rPr>
          <w:rStyle w:val="af6"/>
          <w:rFonts w:ascii="Times New Roman" w:hAnsi="Times New Roman"/>
          <w:color w:val="auto"/>
          <w:sz w:val="24"/>
          <w:szCs w:val="24"/>
        </w:rPr>
        <w:t xml:space="preserve"> квартал 2021 года</w:t>
      </w:r>
    </w:p>
    <w:p w:rsidR="00C47048" w:rsidRPr="00C47048" w:rsidRDefault="00C47048" w:rsidP="00C47048">
      <w:pPr>
        <w:pStyle w:val="af1"/>
        <w:jc w:val="center"/>
        <w:rPr>
          <w:rStyle w:val="af6"/>
          <w:rFonts w:ascii="Times New Roman" w:hAnsi="Times New Roman"/>
          <w:color w:val="auto"/>
          <w:sz w:val="32"/>
          <w:szCs w:val="32"/>
        </w:rPr>
      </w:pPr>
    </w:p>
    <w:p w:rsidR="00C47048" w:rsidRPr="00C47048" w:rsidRDefault="00C47048" w:rsidP="00C47048">
      <w:pPr>
        <w:pStyle w:val="af1"/>
        <w:numPr>
          <w:ilvl w:val="0"/>
          <w:numId w:val="23"/>
        </w:numPr>
        <w:tabs>
          <w:tab w:val="left" w:pos="0"/>
        </w:tabs>
        <w:ind w:left="0" w:firstLine="709"/>
        <w:jc w:val="both"/>
        <w:rPr>
          <w:rStyle w:val="af6"/>
          <w:bCs w:val="0"/>
          <w:color w:val="auto"/>
          <w:szCs w:val="28"/>
        </w:rPr>
      </w:pPr>
      <w:r w:rsidRPr="00C47048">
        <w:rPr>
          <w:rStyle w:val="af6"/>
          <w:rFonts w:ascii="Times New Roman" w:hAnsi="Times New Roman"/>
          <w:color w:val="auto"/>
          <w:szCs w:val="28"/>
        </w:rPr>
        <w:t>Бюджет Спасского сельского поселения  утвержден  по доходам  в сумме  26 757 862,36 рублей, исполнен в сумме 3 424 163,17 рублей, по расходам в сумме 27 908 127,93 рублей, исполнен в сумме 3 859 365,52 рублей.</w:t>
      </w:r>
    </w:p>
    <w:p w:rsidR="00C47048" w:rsidRPr="00C47048" w:rsidRDefault="00C47048" w:rsidP="00C47048">
      <w:pPr>
        <w:pStyle w:val="af1"/>
        <w:numPr>
          <w:ilvl w:val="0"/>
          <w:numId w:val="23"/>
        </w:numPr>
        <w:tabs>
          <w:tab w:val="left" w:pos="0"/>
        </w:tabs>
        <w:ind w:left="0" w:firstLine="709"/>
        <w:jc w:val="both"/>
        <w:rPr>
          <w:rStyle w:val="af6"/>
          <w:bCs w:val="0"/>
          <w:color w:val="auto"/>
          <w:szCs w:val="28"/>
        </w:rPr>
      </w:pPr>
      <w:r w:rsidRPr="00C47048">
        <w:rPr>
          <w:rStyle w:val="af6"/>
          <w:rFonts w:ascii="Times New Roman" w:hAnsi="Times New Roman"/>
          <w:color w:val="auto"/>
          <w:szCs w:val="28"/>
        </w:rPr>
        <w:t xml:space="preserve">В </w:t>
      </w:r>
      <w:r w:rsidRPr="00C47048">
        <w:rPr>
          <w:rStyle w:val="af6"/>
          <w:rFonts w:ascii="Times New Roman" w:hAnsi="Times New Roman"/>
          <w:color w:val="auto"/>
          <w:szCs w:val="28"/>
          <w:lang w:val="en-US"/>
        </w:rPr>
        <w:t>I</w:t>
      </w:r>
      <w:r w:rsidRPr="00C47048">
        <w:rPr>
          <w:rStyle w:val="af6"/>
          <w:rFonts w:ascii="Times New Roman" w:hAnsi="Times New Roman"/>
          <w:color w:val="auto"/>
          <w:szCs w:val="28"/>
        </w:rPr>
        <w:t xml:space="preserve"> квартале 2021 года в бюджет поселения, утвержденный решением Совета Спасского сельского поселения от 22.12.2020 № 228 </w:t>
      </w:r>
      <w:r w:rsidRPr="00C47048">
        <w:rPr>
          <w:rFonts w:ascii="Times New Roman" w:hAnsi="Times New Roman"/>
          <w:sz w:val="28"/>
          <w:szCs w:val="28"/>
        </w:rPr>
        <w:t xml:space="preserve">«О бюджете Спасского сельского поселения на 2021 год и плановый период 2022-2023 годов» </w:t>
      </w:r>
      <w:r w:rsidRPr="00C47048">
        <w:rPr>
          <w:rStyle w:val="af6"/>
          <w:rFonts w:ascii="Times New Roman" w:hAnsi="Times New Roman"/>
          <w:color w:val="auto"/>
          <w:szCs w:val="28"/>
        </w:rPr>
        <w:t>вносились изменения на основании решения от 25.02.2021 № 231</w:t>
      </w:r>
      <w:r w:rsidRPr="00C47048">
        <w:rPr>
          <w:rFonts w:ascii="Times New Roman" w:hAnsi="Times New Roman"/>
          <w:sz w:val="28"/>
          <w:szCs w:val="28"/>
        </w:rPr>
        <w:t>.</w:t>
      </w:r>
    </w:p>
    <w:p w:rsidR="00C47048" w:rsidRPr="00C47048" w:rsidRDefault="00C47048" w:rsidP="00C47048">
      <w:pPr>
        <w:pStyle w:val="af1"/>
        <w:numPr>
          <w:ilvl w:val="0"/>
          <w:numId w:val="23"/>
        </w:numPr>
        <w:tabs>
          <w:tab w:val="left" w:pos="1134"/>
        </w:tabs>
        <w:ind w:left="0" w:firstLine="709"/>
        <w:jc w:val="both"/>
        <w:rPr>
          <w:rStyle w:val="af6"/>
          <w:rFonts w:ascii="Times New Roman" w:hAnsi="Times New Roman"/>
          <w:b w:val="0"/>
          <w:bCs w:val="0"/>
          <w:color w:val="auto"/>
          <w:szCs w:val="28"/>
        </w:rPr>
      </w:pPr>
      <w:r w:rsidRPr="00C47048">
        <w:rPr>
          <w:rStyle w:val="af6"/>
          <w:rFonts w:ascii="Times New Roman" w:hAnsi="Times New Roman"/>
          <w:color w:val="auto"/>
          <w:szCs w:val="28"/>
        </w:rPr>
        <w:lastRenderedPageBreak/>
        <w:t>Отчет об исполнении бюджета Спасского сельского поселения прилагается (форма по ОКУД 0503117) (Приложение 1 и 2).</w:t>
      </w:r>
    </w:p>
    <w:p w:rsidR="00C47048" w:rsidRPr="00C47048" w:rsidRDefault="00C47048" w:rsidP="00C47048">
      <w:pPr>
        <w:pStyle w:val="af1"/>
        <w:tabs>
          <w:tab w:val="left" w:pos="1134"/>
        </w:tabs>
        <w:ind w:left="567"/>
        <w:rPr>
          <w:rStyle w:val="af6"/>
          <w:rFonts w:ascii="Times New Roman" w:hAnsi="Times New Roman"/>
          <w:b w:val="0"/>
          <w:bCs w:val="0"/>
          <w:color w:val="auto"/>
          <w:szCs w:val="28"/>
        </w:rPr>
      </w:pPr>
    </w:p>
    <w:p w:rsidR="00C47048" w:rsidRPr="00C47048" w:rsidRDefault="00C47048" w:rsidP="00C47048">
      <w:pPr>
        <w:pStyle w:val="af1"/>
        <w:tabs>
          <w:tab w:val="left" w:pos="1134"/>
        </w:tabs>
        <w:rPr>
          <w:rStyle w:val="af6"/>
          <w:rFonts w:ascii="Times New Roman" w:hAnsi="Times New Roman"/>
          <w:b w:val="0"/>
          <w:bCs w:val="0"/>
          <w:color w:val="auto"/>
          <w:szCs w:val="28"/>
        </w:rPr>
      </w:pPr>
      <w:r w:rsidRPr="00C47048">
        <w:rPr>
          <w:rStyle w:val="af6"/>
          <w:rFonts w:ascii="Times New Roman" w:hAnsi="Times New Roman"/>
          <w:color w:val="auto"/>
          <w:szCs w:val="28"/>
        </w:rPr>
        <w:tab/>
        <w:t>Доходы бюджета Спасского сельского поселения формировались за счет:</w:t>
      </w:r>
    </w:p>
    <w:p w:rsidR="00C47048" w:rsidRPr="00C47048" w:rsidRDefault="00C47048" w:rsidP="00C47048">
      <w:pPr>
        <w:autoSpaceDE w:val="0"/>
        <w:jc w:val="both"/>
        <w:rPr>
          <w:sz w:val="20"/>
          <w:szCs w:val="20"/>
          <w:lang w:eastAsia="ar-SA"/>
        </w:rPr>
      </w:pPr>
      <w:r w:rsidRPr="00C47048">
        <w:rPr>
          <w:rStyle w:val="af6"/>
        </w:rPr>
        <w:t xml:space="preserve">         </w:t>
      </w:r>
      <w:r w:rsidRPr="00C47048">
        <w:rPr>
          <w:b/>
          <w:sz w:val="20"/>
          <w:szCs w:val="20"/>
        </w:rPr>
        <w:t xml:space="preserve"> </w:t>
      </w:r>
      <w:r w:rsidRPr="00C47048">
        <w:rPr>
          <w:sz w:val="20"/>
          <w:szCs w:val="20"/>
          <w:lang w:eastAsia="ar-SA"/>
        </w:rPr>
        <w:t>1) собственных доходов  (налоги и сборы), утвержденных в сумме                         10 022 900,0 рублей, исполненных в сумме 1 398 263,43 рублей;</w:t>
      </w:r>
    </w:p>
    <w:p w:rsidR="00C47048" w:rsidRPr="00C47048" w:rsidRDefault="00C47048" w:rsidP="00C47048">
      <w:pPr>
        <w:suppressAutoHyphens/>
        <w:autoSpaceDE w:val="0"/>
        <w:ind w:firstLine="709"/>
        <w:jc w:val="both"/>
        <w:rPr>
          <w:sz w:val="20"/>
          <w:szCs w:val="20"/>
          <w:lang w:eastAsia="ar-SA"/>
        </w:rPr>
      </w:pPr>
      <w:r w:rsidRPr="00C47048">
        <w:rPr>
          <w:sz w:val="20"/>
          <w:szCs w:val="20"/>
          <w:lang w:eastAsia="ar-SA"/>
        </w:rPr>
        <w:t>2) дотации бюджету поселения на выравнивание бюджетной обеспеченности в сумме утверждено в сумме 3 882 900,00 рублей, исполнено в сумме –                           970 725,0 рублей;</w:t>
      </w:r>
    </w:p>
    <w:p w:rsidR="00C47048" w:rsidRPr="00C47048" w:rsidRDefault="00C47048" w:rsidP="00C47048">
      <w:pPr>
        <w:suppressAutoHyphens/>
        <w:autoSpaceDE w:val="0"/>
        <w:ind w:firstLine="709"/>
        <w:jc w:val="both"/>
        <w:rPr>
          <w:sz w:val="20"/>
          <w:szCs w:val="20"/>
          <w:lang w:eastAsia="ar-SA"/>
        </w:rPr>
      </w:pPr>
      <w:r w:rsidRPr="00C47048">
        <w:rPr>
          <w:sz w:val="20"/>
          <w:szCs w:val="20"/>
          <w:lang w:eastAsia="ar-SA"/>
        </w:rPr>
        <w:t>3) дотации бюджету поселения  на поддержку мер по обеспечению сбалансированности бюджета утверждено в сумме 672 600,0 рублей, исполнено в сумме – 168 150,0 рублей;</w:t>
      </w:r>
    </w:p>
    <w:p w:rsidR="00C47048" w:rsidRPr="00C47048" w:rsidRDefault="00C47048" w:rsidP="00C47048">
      <w:pPr>
        <w:suppressAutoHyphens/>
        <w:autoSpaceDE w:val="0"/>
        <w:ind w:firstLine="709"/>
        <w:jc w:val="both"/>
        <w:rPr>
          <w:sz w:val="20"/>
          <w:szCs w:val="20"/>
          <w:lang w:eastAsia="ar-SA"/>
        </w:rPr>
      </w:pPr>
      <w:r w:rsidRPr="00C47048">
        <w:rPr>
          <w:sz w:val="20"/>
          <w:szCs w:val="20"/>
          <w:lang w:eastAsia="ar-SA"/>
        </w:rPr>
        <w:t>4)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 утверждено в сумме 1 139 000,00 рублей, исполнено в сумме – 285 000,0 рублей;</w:t>
      </w:r>
    </w:p>
    <w:p w:rsidR="00C47048" w:rsidRPr="00C47048" w:rsidRDefault="00C47048" w:rsidP="00C47048">
      <w:pPr>
        <w:suppressAutoHyphens/>
        <w:autoSpaceDE w:val="0"/>
        <w:ind w:firstLine="709"/>
        <w:jc w:val="both"/>
        <w:rPr>
          <w:sz w:val="20"/>
          <w:szCs w:val="20"/>
          <w:lang w:eastAsia="ar-SA"/>
        </w:rPr>
      </w:pPr>
      <w:r w:rsidRPr="00C47048">
        <w:rPr>
          <w:sz w:val="20"/>
          <w:szCs w:val="20"/>
          <w:lang w:eastAsia="ar-SA"/>
        </w:rPr>
        <w:t xml:space="preserve">5) субвенции бюджетам поселений на осуществление полномочий по первичному воинскому учету на территориях, где отсутствуют военные </w:t>
      </w:r>
      <w:proofErr w:type="gramStart"/>
      <w:r w:rsidRPr="00C47048">
        <w:rPr>
          <w:sz w:val="20"/>
          <w:szCs w:val="20"/>
          <w:lang w:eastAsia="ar-SA"/>
        </w:rPr>
        <w:t>комиссариаты</w:t>
      </w:r>
      <w:proofErr w:type="gramEnd"/>
      <w:r w:rsidRPr="00C47048">
        <w:rPr>
          <w:sz w:val="20"/>
          <w:szCs w:val="20"/>
          <w:lang w:eastAsia="ar-SA"/>
        </w:rPr>
        <w:t xml:space="preserve"> утверждено в сумме 261 200,00 рублей, исполнено в сумме – 58 069,49 рублей;</w:t>
      </w:r>
    </w:p>
    <w:p w:rsidR="00C47048" w:rsidRPr="00C47048" w:rsidRDefault="00C47048" w:rsidP="00C47048">
      <w:pPr>
        <w:suppressAutoHyphens/>
        <w:autoSpaceDE w:val="0"/>
        <w:ind w:firstLine="709"/>
        <w:jc w:val="both"/>
        <w:rPr>
          <w:sz w:val="20"/>
          <w:szCs w:val="20"/>
          <w:lang w:eastAsia="ar-SA"/>
        </w:rPr>
      </w:pPr>
      <w:r w:rsidRPr="00C47048">
        <w:rPr>
          <w:sz w:val="20"/>
          <w:szCs w:val="20"/>
          <w:lang w:eastAsia="ar-SA"/>
        </w:rPr>
        <w:t>6) единая субвенция бюджетам сельских поселений на составление протоколов об административной ответственности утверждено в сумме 2 000,0 рублей, исполнено в сумме – 0,00 рублей;</w:t>
      </w:r>
    </w:p>
    <w:p w:rsidR="00C47048" w:rsidRPr="00C47048" w:rsidRDefault="00C47048" w:rsidP="00C47048">
      <w:pPr>
        <w:suppressAutoHyphens/>
        <w:autoSpaceDE w:val="0"/>
        <w:ind w:firstLine="709"/>
        <w:jc w:val="both"/>
        <w:rPr>
          <w:sz w:val="20"/>
          <w:szCs w:val="20"/>
          <w:lang w:eastAsia="ar-SA"/>
        </w:rPr>
      </w:pPr>
      <w:r w:rsidRPr="00C47048">
        <w:rPr>
          <w:sz w:val="20"/>
          <w:szCs w:val="20"/>
          <w:lang w:eastAsia="ar-SA"/>
        </w:rPr>
        <w:t xml:space="preserve">7) межбюджетные трансферты, передаваемые бюджету Спасского сельского поселения из бюджета Вологодского муниципального района на осуществление части полномочий по решению вопросов местного значения в соответствии с заключенными соглашениями утверждено в сумме 4 000,0 рублей, исполнено в сумме – 0,00 рублей: </w:t>
      </w:r>
    </w:p>
    <w:p w:rsidR="00C47048" w:rsidRPr="001F13D7" w:rsidRDefault="00C47048" w:rsidP="00C47048">
      <w:pPr>
        <w:suppressAutoHyphens/>
        <w:autoSpaceDE w:val="0"/>
        <w:ind w:firstLine="709"/>
        <w:jc w:val="both"/>
        <w:rPr>
          <w:sz w:val="28"/>
          <w:szCs w:val="28"/>
          <w:lang w:eastAsia="ar-SA"/>
        </w:rPr>
      </w:pPr>
    </w:p>
    <w:tbl>
      <w:tblPr>
        <w:tblW w:w="5000" w:type="pct"/>
        <w:tblLook w:val="04A0"/>
      </w:tblPr>
      <w:tblGrid>
        <w:gridCol w:w="5861"/>
        <w:gridCol w:w="1998"/>
        <w:gridCol w:w="1994"/>
      </w:tblGrid>
      <w:tr w:rsidR="00C47048" w:rsidRPr="001F13D7" w:rsidTr="00C47048">
        <w:trPr>
          <w:trHeight w:val="510"/>
        </w:trPr>
        <w:tc>
          <w:tcPr>
            <w:tcW w:w="29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7048" w:rsidRPr="001F13D7" w:rsidRDefault="00C47048" w:rsidP="00C47048">
            <w:pPr>
              <w:jc w:val="center"/>
              <w:rPr>
                <w:b/>
                <w:bCs/>
                <w:sz w:val="20"/>
                <w:szCs w:val="20"/>
              </w:rPr>
            </w:pPr>
            <w:r w:rsidRPr="001F13D7">
              <w:rPr>
                <w:b/>
                <w:bCs/>
                <w:sz w:val="20"/>
                <w:szCs w:val="20"/>
              </w:rPr>
              <w:t xml:space="preserve">Наименование </w:t>
            </w:r>
          </w:p>
        </w:tc>
        <w:tc>
          <w:tcPr>
            <w:tcW w:w="1014" w:type="pct"/>
            <w:tcBorders>
              <w:top w:val="single" w:sz="4" w:space="0" w:color="auto"/>
              <w:left w:val="nil"/>
              <w:bottom w:val="single" w:sz="4" w:space="0" w:color="auto"/>
              <w:right w:val="single" w:sz="4" w:space="0" w:color="auto"/>
            </w:tcBorders>
            <w:shd w:val="clear" w:color="000000" w:fill="FFFFFF"/>
            <w:vAlign w:val="center"/>
            <w:hideMark/>
          </w:tcPr>
          <w:p w:rsidR="00C47048" w:rsidRPr="001F13D7" w:rsidRDefault="00C47048" w:rsidP="00C47048">
            <w:pPr>
              <w:jc w:val="center"/>
              <w:rPr>
                <w:b/>
                <w:bCs/>
                <w:sz w:val="20"/>
                <w:szCs w:val="20"/>
              </w:rPr>
            </w:pPr>
            <w:r w:rsidRPr="001F13D7">
              <w:rPr>
                <w:b/>
                <w:bCs/>
                <w:sz w:val="20"/>
                <w:szCs w:val="20"/>
              </w:rPr>
              <w:t>План</w:t>
            </w:r>
          </w:p>
        </w:tc>
        <w:tc>
          <w:tcPr>
            <w:tcW w:w="1012" w:type="pct"/>
            <w:tcBorders>
              <w:top w:val="single" w:sz="4" w:space="0" w:color="auto"/>
              <w:left w:val="nil"/>
              <w:bottom w:val="single" w:sz="4" w:space="0" w:color="auto"/>
              <w:right w:val="single" w:sz="4" w:space="0" w:color="auto"/>
            </w:tcBorders>
            <w:shd w:val="clear" w:color="000000" w:fill="FFFFFF"/>
            <w:vAlign w:val="center"/>
            <w:hideMark/>
          </w:tcPr>
          <w:p w:rsidR="00C47048" w:rsidRPr="001F13D7" w:rsidRDefault="00C47048" w:rsidP="00C47048">
            <w:pPr>
              <w:jc w:val="center"/>
              <w:rPr>
                <w:b/>
                <w:bCs/>
                <w:sz w:val="20"/>
                <w:szCs w:val="20"/>
              </w:rPr>
            </w:pPr>
            <w:r w:rsidRPr="001F13D7">
              <w:rPr>
                <w:b/>
                <w:bCs/>
                <w:sz w:val="20"/>
                <w:szCs w:val="20"/>
              </w:rPr>
              <w:t>Исполнение</w:t>
            </w:r>
          </w:p>
        </w:tc>
      </w:tr>
      <w:tr w:rsidR="00C47048" w:rsidRPr="001F13D7" w:rsidTr="00C47048">
        <w:trPr>
          <w:trHeight w:val="780"/>
        </w:trPr>
        <w:tc>
          <w:tcPr>
            <w:tcW w:w="2974" w:type="pct"/>
            <w:tcBorders>
              <w:top w:val="nil"/>
              <w:left w:val="single" w:sz="4" w:space="0" w:color="auto"/>
              <w:bottom w:val="single" w:sz="4" w:space="0" w:color="auto"/>
              <w:right w:val="single" w:sz="4" w:space="0" w:color="auto"/>
            </w:tcBorders>
            <w:shd w:val="clear" w:color="000000" w:fill="FFFFFF"/>
            <w:vAlign w:val="center"/>
            <w:hideMark/>
          </w:tcPr>
          <w:p w:rsidR="00C47048" w:rsidRPr="001F13D7" w:rsidRDefault="00C47048" w:rsidP="00C47048">
            <w:pPr>
              <w:rPr>
                <w:sz w:val="20"/>
                <w:szCs w:val="20"/>
              </w:rPr>
            </w:pPr>
            <w:r w:rsidRPr="001F13D7">
              <w:rPr>
                <w:sz w:val="20"/>
                <w:szCs w:val="20"/>
              </w:rPr>
              <w:t xml:space="preserve">Осуществление полномочий по хранению и использованию архивного фонда Вологодского района по личному составу и </w:t>
            </w:r>
            <w:proofErr w:type="spellStart"/>
            <w:r w:rsidRPr="001F13D7">
              <w:rPr>
                <w:sz w:val="20"/>
                <w:szCs w:val="20"/>
              </w:rPr>
              <w:t>похозяйственных</w:t>
            </w:r>
            <w:proofErr w:type="spellEnd"/>
            <w:r w:rsidRPr="001F13D7">
              <w:rPr>
                <w:sz w:val="20"/>
                <w:szCs w:val="20"/>
              </w:rPr>
              <w:t xml:space="preserve"> книг сельских советов</w:t>
            </w:r>
          </w:p>
        </w:tc>
        <w:tc>
          <w:tcPr>
            <w:tcW w:w="1014" w:type="pct"/>
            <w:tcBorders>
              <w:top w:val="nil"/>
              <w:left w:val="nil"/>
              <w:bottom w:val="single" w:sz="4" w:space="0" w:color="auto"/>
              <w:right w:val="single" w:sz="4" w:space="0" w:color="auto"/>
            </w:tcBorders>
            <w:shd w:val="clear" w:color="000000" w:fill="FFFFFF"/>
            <w:noWrap/>
            <w:vAlign w:val="center"/>
            <w:hideMark/>
          </w:tcPr>
          <w:p w:rsidR="00C47048" w:rsidRPr="001F13D7" w:rsidRDefault="00C47048" w:rsidP="00C47048">
            <w:pPr>
              <w:jc w:val="center"/>
              <w:rPr>
                <w:sz w:val="20"/>
                <w:szCs w:val="20"/>
              </w:rPr>
            </w:pPr>
            <w:r w:rsidRPr="001F13D7">
              <w:rPr>
                <w:sz w:val="20"/>
                <w:szCs w:val="20"/>
              </w:rPr>
              <w:t>4 000,00</w:t>
            </w:r>
          </w:p>
        </w:tc>
        <w:tc>
          <w:tcPr>
            <w:tcW w:w="1012" w:type="pct"/>
            <w:tcBorders>
              <w:top w:val="nil"/>
              <w:left w:val="nil"/>
              <w:bottom w:val="single" w:sz="4" w:space="0" w:color="auto"/>
              <w:right w:val="single" w:sz="4" w:space="0" w:color="auto"/>
            </w:tcBorders>
            <w:shd w:val="clear" w:color="000000" w:fill="FFFFFF"/>
            <w:noWrap/>
            <w:vAlign w:val="center"/>
            <w:hideMark/>
          </w:tcPr>
          <w:p w:rsidR="00C47048" w:rsidRPr="001F13D7" w:rsidRDefault="00C47048" w:rsidP="00C47048">
            <w:pPr>
              <w:jc w:val="center"/>
              <w:rPr>
                <w:sz w:val="20"/>
                <w:szCs w:val="20"/>
              </w:rPr>
            </w:pPr>
          </w:p>
        </w:tc>
      </w:tr>
      <w:tr w:rsidR="00C47048" w:rsidRPr="001F13D7" w:rsidTr="00C47048">
        <w:trPr>
          <w:trHeight w:val="276"/>
        </w:trPr>
        <w:tc>
          <w:tcPr>
            <w:tcW w:w="297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C47048" w:rsidRPr="001F13D7" w:rsidRDefault="00C47048" w:rsidP="00C47048">
            <w:pPr>
              <w:rPr>
                <w:b/>
                <w:bCs/>
                <w:sz w:val="20"/>
                <w:szCs w:val="20"/>
              </w:rPr>
            </w:pPr>
            <w:r w:rsidRPr="001F13D7">
              <w:rPr>
                <w:b/>
                <w:bCs/>
                <w:sz w:val="20"/>
                <w:szCs w:val="20"/>
              </w:rPr>
              <w:t>Итого:</w:t>
            </w:r>
          </w:p>
        </w:tc>
        <w:tc>
          <w:tcPr>
            <w:tcW w:w="1014" w:type="pct"/>
            <w:tcBorders>
              <w:top w:val="nil"/>
              <w:left w:val="nil"/>
              <w:bottom w:val="single" w:sz="4" w:space="0" w:color="auto"/>
              <w:right w:val="single" w:sz="4" w:space="0" w:color="auto"/>
            </w:tcBorders>
            <w:shd w:val="clear" w:color="000000" w:fill="FFFFFF"/>
            <w:noWrap/>
            <w:vAlign w:val="center"/>
            <w:hideMark/>
          </w:tcPr>
          <w:p w:rsidR="00C47048" w:rsidRPr="001F13D7" w:rsidRDefault="00C47048" w:rsidP="00C47048">
            <w:pPr>
              <w:jc w:val="center"/>
              <w:rPr>
                <w:b/>
                <w:bCs/>
                <w:sz w:val="20"/>
                <w:szCs w:val="20"/>
              </w:rPr>
            </w:pPr>
            <w:r w:rsidRPr="001F13D7">
              <w:rPr>
                <w:b/>
                <w:bCs/>
                <w:sz w:val="20"/>
                <w:szCs w:val="20"/>
              </w:rPr>
              <w:t>4 000,0</w:t>
            </w:r>
          </w:p>
        </w:tc>
        <w:tc>
          <w:tcPr>
            <w:tcW w:w="1012" w:type="pct"/>
            <w:tcBorders>
              <w:top w:val="nil"/>
              <w:left w:val="nil"/>
              <w:bottom w:val="single" w:sz="4" w:space="0" w:color="auto"/>
              <w:right w:val="single" w:sz="4" w:space="0" w:color="auto"/>
            </w:tcBorders>
            <w:shd w:val="clear" w:color="000000" w:fill="FFFFFF"/>
            <w:noWrap/>
            <w:vAlign w:val="center"/>
            <w:hideMark/>
          </w:tcPr>
          <w:p w:rsidR="00C47048" w:rsidRPr="001F13D7" w:rsidRDefault="00C47048" w:rsidP="00C47048">
            <w:pPr>
              <w:rPr>
                <w:b/>
                <w:bCs/>
                <w:sz w:val="20"/>
                <w:szCs w:val="20"/>
              </w:rPr>
            </w:pPr>
          </w:p>
        </w:tc>
      </w:tr>
    </w:tbl>
    <w:p w:rsidR="00C47048" w:rsidRPr="001F13D7" w:rsidRDefault="00C47048" w:rsidP="00C47048">
      <w:pPr>
        <w:suppressAutoHyphens/>
        <w:autoSpaceDE w:val="0"/>
        <w:ind w:firstLine="709"/>
        <w:jc w:val="both"/>
        <w:rPr>
          <w:sz w:val="28"/>
          <w:szCs w:val="28"/>
          <w:lang w:eastAsia="ar-SA"/>
        </w:rPr>
      </w:pPr>
    </w:p>
    <w:p w:rsidR="00C47048" w:rsidRPr="00C47048" w:rsidRDefault="00C47048" w:rsidP="00C47048">
      <w:pPr>
        <w:suppressAutoHyphens/>
        <w:autoSpaceDE w:val="0"/>
        <w:ind w:firstLine="709"/>
        <w:jc w:val="both"/>
        <w:rPr>
          <w:sz w:val="20"/>
          <w:szCs w:val="20"/>
          <w:lang w:eastAsia="ar-SA"/>
        </w:rPr>
      </w:pPr>
      <w:r w:rsidRPr="00C47048">
        <w:rPr>
          <w:sz w:val="20"/>
          <w:szCs w:val="20"/>
          <w:lang w:eastAsia="ar-SA"/>
        </w:rPr>
        <w:t xml:space="preserve">8) прочие межбюджетные </w:t>
      </w:r>
      <w:proofErr w:type="spellStart"/>
      <w:r w:rsidRPr="00C47048">
        <w:rPr>
          <w:sz w:val="20"/>
          <w:szCs w:val="20"/>
          <w:lang w:eastAsia="ar-SA"/>
        </w:rPr>
        <w:t>трансферы</w:t>
      </w:r>
      <w:proofErr w:type="spellEnd"/>
      <w:r w:rsidRPr="00C47048">
        <w:rPr>
          <w:sz w:val="20"/>
          <w:szCs w:val="20"/>
          <w:lang w:eastAsia="ar-SA"/>
        </w:rPr>
        <w:t>, передаваемые бюджету Спасского сельского поселения из бюджета Вологодского муниципального района утверждено в сумме 6 573 000,0 рублей, исполнено в сумме – 117 599,0 рублей:</w:t>
      </w:r>
    </w:p>
    <w:p w:rsidR="00C47048" w:rsidRPr="001F13D7" w:rsidRDefault="00C47048" w:rsidP="00C47048">
      <w:pPr>
        <w:suppressAutoHyphens/>
        <w:autoSpaceDE w:val="0"/>
        <w:ind w:firstLine="709"/>
        <w:jc w:val="both"/>
        <w:rPr>
          <w:sz w:val="28"/>
          <w:szCs w:val="28"/>
          <w:lang w:eastAsia="ar-SA"/>
        </w:rPr>
      </w:pPr>
    </w:p>
    <w:tbl>
      <w:tblPr>
        <w:tblW w:w="5000" w:type="pct"/>
        <w:tblLook w:val="04A0"/>
      </w:tblPr>
      <w:tblGrid>
        <w:gridCol w:w="5861"/>
        <w:gridCol w:w="1998"/>
        <w:gridCol w:w="1994"/>
      </w:tblGrid>
      <w:tr w:rsidR="00C47048" w:rsidRPr="001F13D7" w:rsidTr="00C47048">
        <w:trPr>
          <w:trHeight w:val="510"/>
        </w:trPr>
        <w:tc>
          <w:tcPr>
            <w:tcW w:w="29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7048" w:rsidRPr="001F13D7" w:rsidRDefault="00C47048" w:rsidP="00C47048">
            <w:pPr>
              <w:jc w:val="center"/>
              <w:rPr>
                <w:b/>
                <w:bCs/>
                <w:sz w:val="20"/>
                <w:szCs w:val="20"/>
              </w:rPr>
            </w:pPr>
            <w:r w:rsidRPr="001F13D7">
              <w:rPr>
                <w:b/>
                <w:bCs/>
                <w:sz w:val="20"/>
                <w:szCs w:val="20"/>
              </w:rPr>
              <w:t xml:space="preserve">Наименование </w:t>
            </w:r>
          </w:p>
        </w:tc>
        <w:tc>
          <w:tcPr>
            <w:tcW w:w="1014" w:type="pct"/>
            <w:tcBorders>
              <w:top w:val="single" w:sz="4" w:space="0" w:color="auto"/>
              <w:left w:val="nil"/>
              <w:bottom w:val="single" w:sz="4" w:space="0" w:color="auto"/>
              <w:right w:val="single" w:sz="4" w:space="0" w:color="auto"/>
            </w:tcBorders>
            <w:shd w:val="clear" w:color="000000" w:fill="FFFFFF"/>
            <w:vAlign w:val="center"/>
            <w:hideMark/>
          </w:tcPr>
          <w:p w:rsidR="00C47048" w:rsidRPr="001F13D7" w:rsidRDefault="00C47048" w:rsidP="00C47048">
            <w:pPr>
              <w:jc w:val="center"/>
              <w:rPr>
                <w:b/>
                <w:bCs/>
                <w:sz w:val="20"/>
                <w:szCs w:val="20"/>
              </w:rPr>
            </w:pPr>
            <w:r w:rsidRPr="001F13D7">
              <w:rPr>
                <w:b/>
                <w:bCs/>
                <w:sz w:val="20"/>
                <w:szCs w:val="20"/>
              </w:rPr>
              <w:t>План</w:t>
            </w:r>
          </w:p>
        </w:tc>
        <w:tc>
          <w:tcPr>
            <w:tcW w:w="1012" w:type="pct"/>
            <w:tcBorders>
              <w:top w:val="single" w:sz="4" w:space="0" w:color="auto"/>
              <w:left w:val="nil"/>
              <w:bottom w:val="single" w:sz="4" w:space="0" w:color="auto"/>
              <w:right w:val="single" w:sz="4" w:space="0" w:color="auto"/>
            </w:tcBorders>
            <w:shd w:val="clear" w:color="000000" w:fill="FFFFFF"/>
            <w:vAlign w:val="center"/>
            <w:hideMark/>
          </w:tcPr>
          <w:p w:rsidR="00C47048" w:rsidRPr="001F13D7" w:rsidRDefault="00C47048" w:rsidP="00C47048">
            <w:pPr>
              <w:jc w:val="center"/>
              <w:rPr>
                <w:b/>
                <w:bCs/>
                <w:sz w:val="20"/>
                <w:szCs w:val="20"/>
              </w:rPr>
            </w:pPr>
            <w:r w:rsidRPr="001F13D7">
              <w:rPr>
                <w:b/>
                <w:bCs/>
                <w:sz w:val="20"/>
                <w:szCs w:val="20"/>
              </w:rPr>
              <w:t>Исполнение</w:t>
            </w:r>
          </w:p>
        </w:tc>
      </w:tr>
      <w:tr w:rsidR="00C47048" w:rsidRPr="001F13D7" w:rsidTr="00C47048">
        <w:trPr>
          <w:trHeight w:val="285"/>
        </w:trPr>
        <w:tc>
          <w:tcPr>
            <w:tcW w:w="2974" w:type="pct"/>
            <w:tcBorders>
              <w:top w:val="nil"/>
              <w:left w:val="single" w:sz="4" w:space="0" w:color="auto"/>
              <w:bottom w:val="single" w:sz="4" w:space="0" w:color="auto"/>
              <w:right w:val="single" w:sz="4" w:space="0" w:color="auto"/>
            </w:tcBorders>
            <w:shd w:val="clear" w:color="000000" w:fill="FFFFFF"/>
            <w:vAlign w:val="center"/>
          </w:tcPr>
          <w:p w:rsidR="00C47048" w:rsidRPr="001F13D7" w:rsidRDefault="00C47048" w:rsidP="00C47048">
            <w:pPr>
              <w:rPr>
                <w:sz w:val="20"/>
                <w:szCs w:val="20"/>
              </w:rPr>
            </w:pPr>
            <w:r w:rsidRPr="001F13D7">
              <w:rPr>
                <w:sz w:val="20"/>
                <w:szCs w:val="20"/>
              </w:rPr>
              <w:t>Капитальный ремонт объектов физической культуры и спорта за счет средств районного бюджета</w:t>
            </w:r>
          </w:p>
        </w:tc>
        <w:tc>
          <w:tcPr>
            <w:tcW w:w="1014" w:type="pct"/>
            <w:tcBorders>
              <w:top w:val="nil"/>
              <w:left w:val="single" w:sz="4" w:space="0" w:color="auto"/>
              <w:bottom w:val="single" w:sz="4" w:space="0" w:color="auto"/>
              <w:right w:val="single" w:sz="4" w:space="0" w:color="auto"/>
            </w:tcBorders>
            <w:shd w:val="clear" w:color="000000" w:fill="FFFFFF"/>
            <w:noWrap/>
            <w:vAlign w:val="center"/>
          </w:tcPr>
          <w:p w:rsidR="00C47048" w:rsidRPr="001F13D7" w:rsidRDefault="00C47048" w:rsidP="00C47048">
            <w:pPr>
              <w:jc w:val="center"/>
              <w:rPr>
                <w:sz w:val="20"/>
                <w:szCs w:val="20"/>
              </w:rPr>
            </w:pPr>
            <w:r w:rsidRPr="001F13D7">
              <w:rPr>
                <w:sz w:val="20"/>
                <w:szCs w:val="20"/>
              </w:rPr>
              <w:t>220 800,0</w:t>
            </w:r>
          </w:p>
        </w:tc>
        <w:tc>
          <w:tcPr>
            <w:tcW w:w="1012" w:type="pct"/>
            <w:tcBorders>
              <w:top w:val="nil"/>
              <w:left w:val="single" w:sz="4" w:space="0" w:color="auto"/>
              <w:bottom w:val="single" w:sz="4" w:space="0" w:color="auto"/>
              <w:right w:val="single" w:sz="4" w:space="0" w:color="auto"/>
            </w:tcBorders>
            <w:shd w:val="clear" w:color="000000" w:fill="FFFFFF"/>
            <w:noWrap/>
            <w:vAlign w:val="center"/>
          </w:tcPr>
          <w:p w:rsidR="00C47048" w:rsidRPr="001F13D7" w:rsidRDefault="00C47048" w:rsidP="00C47048">
            <w:pPr>
              <w:jc w:val="center"/>
              <w:rPr>
                <w:sz w:val="20"/>
                <w:szCs w:val="20"/>
              </w:rPr>
            </w:pPr>
            <w:r w:rsidRPr="001F13D7">
              <w:rPr>
                <w:sz w:val="20"/>
                <w:szCs w:val="20"/>
              </w:rPr>
              <w:t>0,00</w:t>
            </w:r>
          </w:p>
        </w:tc>
      </w:tr>
      <w:tr w:rsidR="00C47048" w:rsidRPr="001F13D7" w:rsidTr="00C47048">
        <w:trPr>
          <w:trHeight w:val="285"/>
        </w:trPr>
        <w:tc>
          <w:tcPr>
            <w:tcW w:w="2974" w:type="pct"/>
            <w:tcBorders>
              <w:top w:val="nil"/>
              <w:left w:val="single" w:sz="4" w:space="0" w:color="auto"/>
              <w:bottom w:val="single" w:sz="4" w:space="0" w:color="auto"/>
              <w:right w:val="single" w:sz="4" w:space="0" w:color="auto"/>
            </w:tcBorders>
            <w:shd w:val="clear" w:color="000000" w:fill="FFFFFF"/>
            <w:vAlign w:val="center"/>
          </w:tcPr>
          <w:p w:rsidR="00C47048" w:rsidRPr="001F13D7" w:rsidRDefault="00C47048" w:rsidP="00C47048">
            <w:pPr>
              <w:rPr>
                <w:sz w:val="20"/>
                <w:szCs w:val="20"/>
              </w:rPr>
            </w:pPr>
            <w:r w:rsidRPr="001F13D7">
              <w:rPr>
                <w:sz w:val="20"/>
                <w:szCs w:val="20"/>
              </w:rPr>
              <w:t>Капитальный ремонт объектов физической культуры и спорта за счет средств областного бюджета</w:t>
            </w:r>
          </w:p>
        </w:tc>
        <w:tc>
          <w:tcPr>
            <w:tcW w:w="1014" w:type="pct"/>
            <w:tcBorders>
              <w:top w:val="nil"/>
              <w:left w:val="single" w:sz="4" w:space="0" w:color="auto"/>
              <w:bottom w:val="single" w:sz="4" w:space="0" w:color="auto"/>
              <w:right w:val="single" w:sz="4" w:space="0" w:color="auto"/>
            </w:tcBorders>
            <w:shd w:val="clear" w:color="000000" w:fill="FFFFFF"/>
            <w:noWrap/>
            <w:vAlign w:val="center"/>
          </w:tcPr>
          <w:p w:rsidR="00C47048" w:rsidRPr="001F13D7" w:rsidRDefault="00C47048" w:rsidP="00C47048">
            <w:pPr>
              <w:jc w:val="center"/>
              <w:rPr>
                <w:sz w:val="20"/>
                <w:szCs w:val="20"/>
              </w:rPr>
            </w:pPr>
            <w:r w:rsidRPr="001F13D7">
              <w:rPr>
                <w:sz w:val="20"/>
                <w:szCs w:val="20"/>
              </w:rPr>
              <w:t>5 300 000,0</w:t>
            </w:r>
          </w:p>
        </w:tc>
        <w:tc>
          <w:tcPr>
            <w:tcW w:w="1012" w:type="pct"/>
            <w:tcBorders>
              <w:top w:val="nil"/>
              <w:left w:val="single" w:sz="4" w:space="0" w:color="auto"/>
              <w:bottom w:val="single" w:sz="4" w:space="0" w:color="auto"/>
              <w:right w:val="single" w:sz="4" w:space="0" w:color="auto"/>
            </w:tcBorders>
            <w:shd w:val="clear" w:color="000000" w:fill="FFFFFF"/>
            <w:noWrap/>
            <w:vAlign w:val="center"/>
          </w:tcPr>
          <w:p w:rsidR="00C47048" w:rsidRPr="001F13D7" w:rsidRDefault="00C47048" w:rsidP="00C47048">
            <w:pPr>
              <w:jc w:val="center"/>
              <w:rPr>
                <w:sz w:val="20"/>
                <w:szCs w:val="20"/>
              </w:rPr>
            </w:pPr>
            <w:r w:rsidRPr="001F13D7">
              <w:rPr>
                <w:sz w:val="20"/>
                <w:szCs w:val="20"/>
              </w:rPr>
              <w:t>0,00</w:t>
            </w:r>
          </w:p>
        </w:tc>
      </w:tr>
      <w:tr w:rsidR="00C47048" w:rsidRPr="001F13D7" w:rsidTr="00C47048">
        <w:trPr>
          <w:trHeight w:val="285"/>
        </w:trPr>
        <w:tc>
          <w:tcPr>
            <w:tcW w:w="2974" w:type="pct"/>
            <w:vMerge w:val="restart"/>
            <w:tcBorders>
              <w:top w:val="nil"/>
              <w:left w:val="single" w:sz="4" w:space="0" w:color="auto"/>
              <w:bottom w:val="single" w:sz="4" w:space="0" w:color="auto"/>
              <w:right w:val="single" w:sz="4" w:space="0" w:color="auto"/>
            </w:tcBorders>
            <w:shd w:val="clear" w:color="000000" w:fill="FFFFFF"/>
            <w:vAlign w:val="center"/>
            <w:hideMark/>
          </w:tcPr>
          <w:p w:rsidR="00C47048" w:rsidRPr="001F13D7" w:rsidRDefault="00C47048" w:rsidP="00C47048">
            <w:pPr>
              <w:rPr>
                <w:sz w:val="20"/>
                <w:szCs w:val="20"/>
              </w:rPr>
            </w:pPr>
            <w:r w:rsidRPr="001F13D7">
              <w:rPr>
                <w:sz w:val="20"/>
                <w:szCs w:val="20"/>
              </w:rPr>
              <w:t xml:space="preserve">Организация уличного освещения </w:t>
            </w:r>
          </w:p>
        </w:tc>
        <w:tc>
          <w:tcPr>
            <w:tcW w:w="101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47048" w:rsidRPr="001F13D7" w:rsidRDefault="00C47048" w:rsidP="00C47048">
            <w:pPr>
              <w:jc w:val="center"/>
              <w:rPr>
                <w:sz w:val="20"/>
                <w:szCs w:val="20"/>
              </w:rPr>
            </w:pPr>
            <w:r w:rsidRPr="001F13D7">
              <w:rPr>
                <w:sz w:val="20"/>
                <w:szCs w:val="20"/>
              </w:rPr>
              <w:t>466 400,0</w:t>
            </w:r>
          </w:p>
        </w:tc>
        <w:tc>
          <w:tcPr>
            <w:tcW w:w="101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47048" w:rsidRPr="001F13D7" w:rsidRDefault="00C47048" w:rsidP="00C47048">
            <w:pPr>
              <w:jc w:val="center"/>
              <w:rPr>
                <w:sz w:val="20"/>
                <w:szCs w:val="20"/>
              </w:rPr>
            </w:pPr>
            <w:r w:rsidRPr="001F13D7">
              <w:rPr>
                <w:sz w:val="20"/>
                <w:szCs w:val="20"/>
              </w:rPr>
              <w:t>117 599,0</w:t>
            </w:r>
          </w:p>
        </w:tc>
      </w:tr>
      <w:tr w:rsidR="00C47048" w:rsidRPr="001F13D7" w:rsidTr="00C47048">
        <w:trPr>
          <w:trHeight w:val="230"/>
        </w:trPr>
        <w:tc>
          <w:tcPr>
            <w:tcW w:w="2974" w:type="pct"/>
            <w:vMerge/>
            <w:tcBorders>
              <w:top w:val="nil"/>
              <w:left w:val="single" w:sz="4" w:space="0" w:color="auto"/>
              <w:bottom w:val="single" w:sz="4" w:space="0" w:color="auto"/>
              <w:right w:val="single" w:sz="4" w:space="0" w:color="auto"/>
            </w:tcBorders>
            <w:vAlign w:val="center"/>
            <w:hideMark/>
          </w:tcPr>
          <w:p w:rsidR="00C47048" w:rsidRPr="001F13D7" w:rsidRDefault="00C47048" w:rsidP="00C47048">
            <w:pPr>
              <w:rPr>
                <w:sz w:val="20"/>
                <w:szCs w:val="20"/>
              </w:rPr>
            </w:pPr>
          </w:p>
        </w:tc>
        <w:tc>
          <w:tcPr>
            <w:tcW w:w="1014" w:type="pct"/>
            <w:vMerge/>
            <w:tcBorders>
              <w:top w:val="nil"/>
              <w:left w:val="single" w:sz="4" w:space="0" w:color="auto"/>
              <w:bottom w:val="single" w:sz="4" w:space="0" w:color="auto"/>
              <w:right w:val="single" w:sz="4" w:space="0" w:color="auto"/>
            </w:tcBorders>
            <w:vAlign w:val="center"/>
            <w:hideMark/>
          </w:tcPr>
          <w:p w:rsidR="00C47048" w:rsidRPr="001F13D7" w:rsidRDefault="00C47048" w:rsidP="00C47048">
            <w:pPr>
              <w:rPr>
                <w:sz w:val="20"/>
                <w:szCs w:val="20"/>
              </w:rPr>
            </w:pPr>
          </w:p>
        </w:tc>
        <w:tc>
          <w:tcPr>
            <w:tcW w:w="1012" w:type="pct"/>
            <w:vMerge/>
            <w:tcBorders>
              <w:top w:val="nil"/>
              <w:left w:val="single" w:sz="4" w:space="0" w:color="auto"/>
              <w:bottom w:val="single" w:sz="4" w:space="0" w:color="auto"/>
              <w:right w:val="single" w:sz="4" w:space="0" w:color="auto"/>
            </w:tcBorders>
            <w:vAlign w:val="center"/>
            <w:hideMark/>
          </w:tcPr>
          <w:p w:rsidR="00C47048" w:rsidRPr="001F13D7" w:rsidRDefault="00C47048" w:rsidP="00C47048">
            <w:pPr>
              <w:rPr>
                <w:sz w:val="20"/>
                <w:szCs w:val="20"/>
              </w:rPr>
            </w:pPr>
          </w:p>
        </w:tc>
      </w:tr>
      <w:tr w:rsidR="00C47048" w:rsidRPr="001F13D7" w:rsidTr="00C47048">
        <w:trPr>
          <w:trHeight w:val="490"/>
        </w:trPr>
        <w:tc>
          <w:tcPr>
            <w:tcW w:w="2974" w:type="pct"/>
            <w:tcBorders>
              <w:top w:val="nil"/>
              <w:left w:val="single" w:sz="4" w:space="0" w:color="auto"/>
              <w:bottom w:val="single" w:sz="4" w:space="0" w:color="auto"/>
              <w:right w:val="single" w:sz="4" w:space="0" w:color="auto"/>
            </w:tcBorders>
            <w:shd w:val="clear" w:color="000000" w:fill="FFFFFF"/>
            <w:vAlign w:val="center"/>
            <w:hideMark/>
          </w:tcPr>
          <w:p w:rsidR="00C47048" w:rsidRPr="001F13D7" w:rsidRDefault="00C47048" w:rsidP="00C47048">
            <w:pPr>
              <w:rPr>
                <w:sz w:val="20"/>
                <w:szCs w:val="20"/>
              </w:rPr>
            </w:pPr>
            <w:r w:rsidRPr="001F13D7">
              <w:rPr>
                <w:sz w:val="20"/>
                <w:szCs w:val="20"/>
              </w:rPr>
              <w:t>Реализация проекта «Народный бюджет»</w:t>
            </w:r>
          </w:p>
        </w:tc>
        <w:tc>
          <w:tcPr>
            <w:tcW w:w="1014" w:type="pct"/>
            <w:tcBorders>
              <w:top w:val="nil"/>
              <w:left w:val="nil"/>
              <w:bottom w:val="single" w:sz="4" w:space="0" w:color="auto"/>
              <w:right w:val="single" w:sz="4" w:space="0" w:color="auto"/>
            </w:tcBorders>
            <w:shd w:val="clear" w:color="000000" w:fill="FFFFFF"/>
            <w:noWrap/>
            <w:vAlign w:val="center"/>
            <w:hideMark/>
          </w:tcPr>
          <w:p w:rsidR="00C47048" w:rsidRPr="001F13D7" w:rsidRDefault="00C47048" w:rsidP="00C47048">
            <w:pPr>
              <w:jc w:val="center"/>
              <w:rPr>
                <w:sz w:val="20"/>
                <w:szCs w:val="20"/>
              </w:rPr>
            </w:pPr>
            <w:r w:rsidRPr="001F13D7">
              <w:rPr>
                <w:sz w:val="20"/>
                <w:szCs w:val="20"/>
              </w:rPr>
              <w:t>585 800,0</w:t>
            </w:r>
          </w:p>
        </w:tc>
        <w:tc>
          <w:tcPr>
            <w:tcW w:w="1012" w:type="pct"/>
            <w:tcBorders>
              <w:top w:val="nil"/>
              <w:left w:val="nil"/>
              <w:bottom w:val="single" w:sz="4" w:space="0" w:color="auto"/>
              <w:right w:val="single" w:sz="4" w:space="0" w:color="auto"/>
            </w:tcBorders>
            <w:shd w:val="clear" w:color="000000" w:fill="FFFFFF"/>
            <w:noWrap/>
            <w:vAlign w:val="center"/>
            <w:hideMark/>
          </w:tcPr>
          <w:p w:rsidR="00C47048" w:rsidRPr="001F13D7" w:rsidRDefault="00C47048" w:rsidP="00C47048">
            <w:pPr>
              <w:jc w:val="center"/>
              <w:rPr>
                <w:sz w:val="20"/>
                <w:szCs w:val="20"/>
              </w:rPr>
            </w:pPr>
            <w:r w:rsidRPr="001F13D7">
              <w:rPr>
                <w:sz w:val="20"/>
                <w:szCs w:val="20"/>
              </w:rPr>
              <w:t>0,00</w:t>
            </w:r>
          </w:p>
        </w:tc>
      </w:tr>
      <w:tr w:rsidR="00C47048" w:rsidRPr="001F13D7" w:rsidTr="00C47048">
        <w:trPr>
          <w:trHeight w:val="230"/>
        </w:trPr>
        <w:tc>
          <w:tcPr>
            <w:tcW w:w="297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C47048" w:rsidRPr="001F13D7" w:rsidRDefault="00C47048" w:rsidP="00C47048">
            <w:pPr>
              <w:rPr>
                <w:b/>
                <w:bCs/>
                <w:sz w:val="20"/>
                <w:szCs w:val="20"/>
              </w:rPr>
            </w:pPr>
            <w:r w:rsidRPr="001F13D7">
              <w:rPr>
                <w:b/>
                <w:bCs/>
                <w:sz w:val="20"/>
                <w:szCs w:val="20"/>
              </w:rPr>
              <w:t>Итого:</w:t>
            </w:r>
          </w:p>
        </w:tc>
        <w:tc>
          <w:tcPr>
            <w:tcW w:w="1014" w:type="pct"/>
            <w:tcBorders>
              <w:top w:val="nil"/>
              <w:left w:val="nil"/>
              <w:bottom w:val="single" w:sz="4" w:space="0" w:color="auto"/>
              <w:right w:val="single" w:sz="4" w:space="0" w:color="auto"/>
            </w:tcBorders>
            <w:shd w:val="clear" w:color="000000" w:fill="FFFFFF"/>
            <w:noWrap/>
            <w:vAlign w:val="bottom"/>
            <w:hideMark/>
          </w:tcPr>
          <w:p w:rsidR="00C47048" w:rsidRPr="001F13D7" w:rsidRDefault="00C47048" w:rsidP="00C47048">
            <w:pPr>
              <w:jc w:val="center"/>
              <w:rPr>
                <w:b/>
                <w:bCs/>
                <w:sz w:val="20"/>
                <w:szCs w:val="20"/>
              </w:rPr>
            </w:pPr>
            <w:r w:rsidRPr="001F13D7">
              <w:rPr>
                <w:b/>
                <w:bCs/>
                <w:sz w:val="20"/>
                <w:szCs w:val="20"/>
              </w:rPr>
              <w:t>6 573 000,0</w:t>
            </w:r>
          </w:p>
        </w:tc>
        <w:tc>
          <w:tcPr>
            <w:tcW w:w="1012" w:type="pct"/>
            <w:tcBorders>
              <w:top w:val="nil"/>
              <w:left w:val="nil"/>
              <w:bottom w:val="single" w:sz="4" w:space="0" w:color="auto"/>
              <w:right w:val="single" w:sz="4" w:space="0" w:color="auto"/>
            </w:tcBorders>
            <w:shd w:val="clear" w:color="000000" w:fill="FFFFFF"/>
            <w:noWrap/>
            <w:vAlign w:val="bottom"/>
            <w:hideMark/>
          </w:tcPr>
          <w:p w:rsidR="00C47048" w:rsidRPr="001F13D7" w:rsidRDefault="00C47048" w:rsidP="00C47048">
            <w:pPr>
              <w:jc w:val="center"/>
              <w:rPr>
                <w:b/>
                <w:bCs/>
                <w:sz w:val="20"/>
                <w:szCs w:val="20"/>
              </w:rPr>
            </w:pPr>
            <w:r w:rsidRPr="001F13D7">
              <w:rPr>
                <w:b/>
                <w:bCs/>
                <w:sz w:val="20"/>
                <w:szCs w:val="20"/>
              </w:rPr>
              <w:t>117 599,0</w:t>
            </w:r>
          </w:p>
        </w:tc>
      </w:tr>
    </w:tbl>
    <w:p w:rsidR="00C47048" w:rsidRPr="001F13D7" w:rsidRDefault="00C47048" w:rsidP="00C47048">
      <w:pPr>
        <w:suppressAutoHyphens/>
        <w:autoSpaceDE w:val="0"/>
        <w:ind w:firstLine="709"/>
        <w:jc w:val="both"/>
        <w:rPr>
          <w:sz w:val="28"/>
          <w:szCs w:val="28"/>
          <w:lang w:eastAsia="ar-SA"/>
        </w:rPr>
      </w:pPr>
    </w:p>
    <w:p w:rsidR="00C47048" w:rsidRPr="001F13D7" w:rsidRDefault="00C47048" w:rsidP="00C47048">
      <w:pPr>
        <w:suppressAutoHyphens/>
        <w:autoSpaceDE w:val="0"/>
        <w:ind w:firstLine="709"/>
        <w:jc w:val="both"/>
        <w:rPr>
          <w:sz w:val="28"/>
          <w:szCs w:val="28"/>
          <w:lang w:eastAsia="ar-SA"/>
        </w:rPr>
      </w:pPr>
      <w:r w:rsidRPr="001F13D7">
        <w:rPr>
          <w:sz w:val="28"/>
          <w:szCs w:val="28"/>
          <w:lang w:eastAsia="ar-SA"/>
        </w:rPr>
        <w:t>9) прочие субсидии бюджетам поселений утверждено в сумме 4 200 262,36 рублей, исполнено в сумме – 528 163,94 рублей:</w:t>
      </w:r>
    </w:p>
    <w:p w:rsidR="00C47048" w:rsidRPr="001F13D7" w:rsidRDefault="00C47048" w:rsidP="00C47048">
      <w:pPr>
        <w:suppressAutoHyphens/>
        <w:autoSpaceDE w:val="0"/>
        <w:ind w:firstLine="709"/>
        <w:jc w:val="both"/>
        <w:rPr>
          <w:sz w:val="28"/>
          <w:szCs w:val="28"/>
          <w:lang w:eastAsia="ar-SA"/>
        </w:rPr>
      </w:pPr>
    </w:p>
    <w:tbl>
      <w:tblPr>
        <w:tblW w:w="5000" w:type="pct"/>
        <w:tblLook w:val="04A0"/>
      </w:tblPr>
      <w:tblGrid>
        <w:gridCol w:w="5861"/>
        <w:gridCol w:w="1998"/>
        <w:gridCol w:w="1994"/>
      </w:tblGrid>
      <w:tr w:rsidR="00C47048" w:rsidRPr="001F13D7" w:rsidTr="00C47048">
        <w:trPr>
          <w:trHeight w:val="510"/>
        </w:trPr>
        <w:tc>
          <w:tcPr>
            <w:tcW w:w="29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7048" w:rsidRPr="001F13D7" w:rsidRDefault="00C47048" w:rsidP="00C47048">
            <w:pPr>
              <w:jc w:val="center"/>
              <w:rPr>
                <w:b/>
                <w:bCs/>
                <w:sz w:val="20"/>
                <w:szCs w:val="20"/>
              </w:rPr>
            </w:pPr>
            <w:r w:rsidRPr="001F13D7">
              <w:rPr>
                <w:b/>
                <w:bCs/>
                <w:sz w:val="20"/>
                <w:szCs w:val="20"/>
              </w:rPr>
              <w:t>Наименование межбюджетного трансферта</w:t>
            </w:r>
          </w:p>
        </w:tc>
        <w:tc>
          <w:tcPr>
            <w:tcW w:w="1014" w:type="pct"/>
            <w:tcBorders>
              <w:top w:val="single" w:sz="4" w:space="0" w:color="auto"/>
              <w:left w:val="nil"/>
              <w:bottom w:val="single" w:sz="4" w:space="0" w:color="auto"/>
              <w:right w:val="single" w:sz="4" w:space="0" w:color="auto"/>
            </w:tcBorders>
            <w:shd w:val="clear" w:color="000000" w:fill="FFFFFF"/>
            <w:vAlign w:val="center"/>
            <w:hideMark/>
          </w:tcPr>
          <w:p w:rsidR="00C47048" w:rsidRPr="001F13D7" w:rsidRDefault="00C47048" w:rsidP="00C47048">
            <w:pPr>
              <w:jc w:val="center"/>
              <w:rPr>
                <w:b/>
                <w:bCs/>
                <w:sz w:val="20"/>
                <w:szCs w:val="20"/>
              </w:rPr>
            </w:pPr>
            <w:r w:rsidRPr="001F13D7">
              <w:rPr>
                <w:b/>
                <w:bCs/>
                <w:sz w:val="20"/>
                <w:szCs w:val="20"/>
              </w:rPr>
              <w:t>План</w:t>
            </w:r>
          </w:p>
        </w:tc>
        <w:tc>
          <w:tcPr>
            <w:tcW w:w="1012" w:type="pct"/>
            <w:tcBorders>
              <w:top w:val="single" w:sz="4" w:space="0" w:color="auto"/>
              <w:left w:val="nil"/>
              <w:bottom w:val="single" w:sz="4" w:space="0" w:color="auto"/>
              <w:right w:val="single" w:sz="4" w:space="0" w:color="auto"/>
            </w:tcBorders>
            <w:shd w:val="clear" w:color="000000" w:fill="FFFFFF"/>
            <w:vAlign w:val="center"/>
            <w:hideMark/>
          </w:tcPr>
          <w:p w:rsidR="00C47048" w:rsidRPr="001F13D7" w:rsidRDefault="00C47048" w:rsidP="00C47048">
            <w:pPr>
              <w:jc w:val="center"/>
              <w:rPr>
                <w:b/>
                <w:bCs/>
                <w:sz w:val="20"/>
                <w:szCs w:val="20"/>
              </w:rPr>
            </w:pPr>
            <w:r w:rsidRPr="001F13D7">
              <w:rPr>
                <w:b/>
                <w:bCs/>
                <w:sz w:val="20"/>
                <w:szCs w:val="20"/>
              </w:rPr>
              <w:t>Исполнение</w:t>
            </w:r>
          </w:p>
        </w:tc>
      </w:tr>
      <w:tr w:rsidR="00C47048" w:rsidRPr="001F13D7" w:rsidTr="00C47048">
        <w:trPr>
          <w:trHeight w:val="660"/>
        </w:trPr>
        <w:tc>
          <w:tcPr>
            <w:tcW w:w="2974" w:type="pct"/>
            <w:tcBorders>
              <w:top w:val="nil"/>
              <w:left w:val="single" w:sz="4" w:space="0" w:color="auto"/>
              <w:bottom w:val="single" w:sz="4" w:space="0" w:color="auto"/>
              <w:right w:val="single" w:sz="4" w:space="0" w:color="auto"/>
            </w:tcBorders>
            <w:shd w:val="clear" w:color="000000" w:fill="FFFFFF"/>
            <w:vAlign w:val="center"/>
            <w:hideMark/>
          </w:tcPr>
          <w:p w:rsidR="00C47048" w:rsidRPr="001F13D7" w:rsidRDefault="00C47048" w:rsidP="00C47048">
            <w:pPr>
              <w:rPr>
                <w:sz w:val="20"/>
                <w:szCs w:val="20"/>
              </w:rPr>
            </w:pPr>
            <w:r w:rsidRPr="001F13D7">
              <w:rPr>
                <w:sz w:val="20"/>
                <w:szCs w:val="20"/>
              </w:rPr>
              <w:t xml:space="preserve">Проведение мероприятий по предотвращению распространения сорного растения борщевик Сосновского </w:t>
            </w:r>
          </w:p>
        </w:tc>
        <w:tc>
          <w:tcPr>
            <w:tcW w:w="1014" w:type="pct"/>
            <w:tcBorders>
              <w:top w:val="nil"/>
              <w:left w:val="nil"/>
              <w:bottom w:val="single" w:sz="4" w:space="0" w:color="auto"/>
              <w:right w:val="single" w:sz="4" w:space="0" w:color="auto"/>
            </w:tcBorders>
            <w:shd w:val="clear" w:color="000000" w:fill="FFFFFF"/>
            <w:noWrap/>
            <w:vAlign w:val="center"/>
            <w:hideMark/>
          </w:tcPr>
          <w:p w:rsidR="00C47048" w:rsidRPr="001F13D7" w:rsidRDefault="00C47048" w:rsidP="00C47048">
            <w:pPr>
              <w:jc w:val="center"/>
              <w:rPr>
                <w:sz w:val="20"/>
                <w:szCs w:val="20"/>
              </w:rPr>
            </w:pPr>
            <w:r w:rsidRPr="001F13D7">
              <w:rPr>
                <w:sz w:val="20"/>
                <w:szCs w:val="20"/>
              </w:rPr>
              <w:t>1 537 486,86</w:t>
            </w:r>
          </w:p>
        </w:tc>
        <w:tc>
          <w:tcPr>
            <w:tcW w:w="1012" w:type="pct"/>
            <w:tcBorders>
              <w:top w:val="nil"/>
              <w:left w:val="nil"/>
              <w:bottom w:val="single" w:sz="4" w:space="0" w:color="auto"/>
              <w:right w:val="single" w:sz="4" w:space="0" w:color="auto"/>
            </w:tcBorders>
            <w:shd w:val="clear" w:color="000000" w:fill="FFFFFF"/>
            <w:noWrap/>
            <w:vAlign w:val="center"/>
          </w:tcPr>
          <w:p w:rsidR="00C47048" w:rsidRPr="001F13D7" w:rsidRDefault="00C47048" w:rsidP="00C47048">
            <w:pPr>
              <w:jc w:val="center"/>
              <w:rPr>
                <w:sz w:val="20"/>
                <w:szCs w:val="20"/>
              </w:rPr>
            </w:pPr>
            <w:r w:rsidRPr="001F13D7">
              <w:rPr>
                <w:sz w:val="20"/>
                <w:szCs w:val="20"/>
              </w:rPr>
              <w:t>0,00</w:t>
            </w:r>
          </w:p>
        </w:tc>
      </w:tr>
      <w:tr w:rsidR="00C47048" w:rsidRPr="001F13D7" w:rsidTr="00C47048">
        <w:trPr>
          <w:trHeight w:val="525"/>
        </w:trPr>
        <w:tc>
          <w:tcPr>
            <w:tcW w:w="2974" w:type="pct"/>
            <w:tcBorders>
              <w:top w:val="nil"/>
              <w:left w:val="single" w:sz="4" w:space="0" w:color="auto"/>
              <w:bottom w:val="single" w:sz="4" w:space="0" w:color="auto"/>
              <w:right w:val="single" w:sz="4" w:space="0" w:color="auto"/>
            </w:tcBorders>
            <w:shd w:val="clear" w:color="000000" w:fill="FFFFFF"/>
            <w:vAlign w:val="center"/>
            <w:hideMark/>
          </w:tcPr>
          <w:p w:rsidR="00C47048" w:rsidRPr="001F13D7" w:rsidRDefault="00C47048" w:rsidP="00C47048">
            <w:pPr>
              <w:rPr>
                <w:sz w:val="20"/>
                <w:szCs w:val="20"/>
              </w:rPr>
            </w:pPr>
            <w:r w:rsidRPr="001F13D7">
              <w:rPr>
                <w:sz w:val="20"/>
                <w:szCs w:val="20"/>
              </w:rPr>
              <w:t>Организация уличного освещения</w:t>
            </w:r>
          </w:p>
        </w:tc>
        <w:tc>
          <w:tcPr>
            <w:tcW w:w="1014" w:type="pct"/>
            <w:tcBorders>
              <w:top w:val="nil"/>
              <w:left w:val="nil"/>
              <w:bottom w:val="single" w:sz="4" w:space="0" w:color="auto"/>
              <w:right w:val="single" w:sz="4" w:space="0" w:color="auto"/>
            </w:tcBorders>
            <w:shd w:val="clear" w:color="000000" w:fill="FFFFFF"/>
            <w:vAlign w:val="center"/>
            <w:hideMark/>
          </w:tcPr>
          <w:p w:rsidR="00C47048" w:rsidRPr="001F13D7" w:rsidRDefault="00C47048" w:rsidP="00C47048">
            <w:pPr>
              <w:jc w:val="center"/>
              <w:rPr>
                <w:sz w:val="20"/>
                <w:szCs w:val="20"/>
              </w:rPr>
            </w:pPr>
            <w:r w:rsidRPr="001F13D7">
              <w:rPr>
                <w:sz w:val="20"/>
                <w:szCs w:val="20"/>
              </w:rPr>
              <w:t>1 399 100,0</w:t>
            </w:r>
          </w:p>
        </w:tc>
        <w:tc>
          <w:tcPr>
            <w:tcW w:w="1012" w:type="pct"/>
            <w:tcBorders>
              <w:top w:val="nil"/>
              <w:left w:val="nil"/>
              <w:bottom w:val="single" w:sz="4" w:space="0" w:color="auto"/>
              <w:right w:val="single" w:sz="4" w:space="0" w:color="auto"/>
            </w:tcBorders>
            <w:shd w:val="clear" w:color="000000" w:fill="FFFFFF"/>
            <w:noWrap/>
            <w:vAlign w:val="center"/>
          </w:tcPr>
          <w:p w:rsidR="00C47048" w:rsidRPr="001F13D7" w:rsidRDefault="00C47048" w:rsidP="00C47048">
            <w:pPr>
              <w:jc w:val="center"/>
              <w:rPr>
                <w:sz w:val="20"/>
                <w:szCs w:val="20"/>
              </w:rPr>
            </w:pPr>
            <w:r w:rsidRPr="001F13D7">
              <w:rPr>
                <w:sz w:val="20"/>
                <w:szCs w:val="20"/>
              </w:rPr>
              <w:t>528 163,94</w:t>
            </w:r>
          </w:p>
        </w:tc>
      </w:tr>
      <w:tr w:rsidR="00C47048" w:rsidRPr="001F13D7" w:rsidTr="00C47048">
        <w:trPr>
          <w:trHeight w:val="390"/>
        </w:trPr>
        <w:tc>
          <w:tcPr>
            <w:tcW w:w="2974" w:type="pct"/>
            <w:tcBorders>
              <w:top w:val="single" w:sz="4" w:space="0" w:color="auto"/>
              <w:left w:val="single" w:sz="4" w:space="0" w:color="auto"/>
              <w:bottom w:val="single" w:sz="4" w:space="0" w:color="auto"/>
              <w:right w:val="single" w:sz="4" w:space="0" w:color="000000"/>
            </w:tcBorders>
            <w:shd w:val="clear" w:color="000000" w:fill="FFFFFF"/>
            <w:noWrap/>
            <w:vAlign w:val="center"/>
          </w:tcPr>
          <w:p w:rsidR="00C47048" w:rsidRPr="001F13D7" w:rsidRDefault="00C47048" w:rsidP="00C47048">
            <w:pPr>
              <w:rPr>
                <w:b/>
                <w:sz w:val="20"/>
                <w:szCs w:val="20"/>
              </w:rPr>
            </w:pPr>
            <w:r w:rsidRPr="001F13D7">
              <w:rPr>
                <w:sz w:val="20"/>
                <w:szCs w:val="20"/>
              </w:rPr>
              <w:t>Реализация проекта «Народный бюджет»</w:t>
            </w:r>
          </w:p>
        </w:tc>
        <w:tc>
          <w:tcPr>
            <w:tcW w:w="1014" w:type="pct"/>
            <w:tcBorders>
              <w:top w:val="nil"/>
              <w:left w:val="nil"/>
              <w:bottom w:val="single" w:sz="4" w:space="0" w:color="auto"/>
              <w:right w:val="single" w:sz="4" w:space="0" w:color="auto"/>
            </w:tcBorders>
            <w:shd w:val="clear" w:color="000000" w:fill="FFFFFF"/>
            <w:noWrap/>
            <w:vAlign w:val="center"/>
          </w:tcPr>
          <w:p w:rsidR="00C47048" w:rsidRPr="001F13D7" w:rsidRDefault="00C47048" w:rsidP="00C47048">
            <w:pPr>
              <w:jc w:val="center"/>
              <w:rPr>
                <w:sz w:val="20"/>
                <w:szCs w:val="20"/>
              </w:rPr>
            </w:pPr>
            <w:r w:rsidRPr="001F13D7">
              <w:rPr>
                <w:sz w:val="20"/>
                <w:szCs w:val="20"/>
              </w:rPr>
              <w:t>1 263 675,50</w:t>
            </w:r>
          </w:p>
        </w:tc>
        <w:tc>
          <w:tcPr>
            <w:tcW w:w="1012" w:type="pct"/>
            <w:tcBorders>
              <w:top w:val="nil"/>
              <w:left w:val="nil"/>
              <w:bottom w:val="single" w:sz="4" w:space="0" w:color="auto"/>
              <w:right w:val="single" w:sz="4" w:space="0" w:color="auto"/>
            </w:tcBorders>
            <w:shd w:val="clear" w:color="000000" w:fill="FFFFFF"/>
            <w:noWrap/>
            <w:vAlign w:val="center"/>
          </w:tcPr>
          <w:p w:rsidR="00C47048" w:rsidRPr="001F13D7" w:rsidRDefault="00C47048" w:rsidP="00C47048">
            <w:pPr>
              <w:jc w:val="center"/>
              <w:rPr>
                <w:sz w:val="20"/>
                <w:szCs w:val="20"/>
              </w:rPr>
            </w:pPr>
            <w:r w:rsidRPr="001F13D7">
              <w:rPr>
                <w:sz w:val="20"/>
                <w:szCs w:val="20"/>
              </w:rPr>
              <w:t>0,00</w:t>
            </w:r>
          </w:p>
        </w:tc>
      </w:tr>
      <w:tr w:rsidR="00C47048" w:rsidRPr="001F13D7" w:rsidTr="00C47048">
        <w:trPr>
          <w:trHeight w:val="390"/>
        </w:trPr>
        <w:tc>
          <w:tcPr>
            <w:tcW w:w="2974" w:type="pct"/>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47048" w:rsidRPr="001F13D7" w:rsidRDefault="00C47048" w:rsidP="00C47048">
            <w:pPr>
              <w:rPr>
                <w:b/>
                <w:sz w:val="20"/>
                <w:szCs w:val="20"/>
              </w:rPr>
            </w:pPr>
            <w:r w:rsidRPr="001F13D7">
              <w:rPr>
                <w:b/>
                <w:sz w:val="20"/>
                <w:szCs w:val="20"/>
              </w:rPr>
              <w:t>Итого:</w:t>
            </w:r>
          </w:p>
        </w:tc>
        <w:tc>
          <w:tcPr>
            <w:tcW w:w="1014" w:type="pct"/>
            <w:tcBorders>
              <w:top w:val="nil"/>
              <w:left w:val="nil"/>
              <w:bottom w:val="single" w:sz="4" w:space="0" w:color="auto"/>
              <w:right w:val="single" w:sz="4" w:space="0" w:color="auto"/>
            </w:tcBorders>
            <w:shd w:val="clear" w:color="000000" w:fill="FFFFFF"/>
            <w:noWrap/>
            <w:vAlign w:val="center"/>
            <w:hideMark/>
          </w:tcPr>
          <w:p w:rsidR="00C47048" w:rsidRPr="001F13D7" w:rsidRDefault="00C47048" w:rsidP="00C47048">
            <w:pPr>
              <w:jc w:val="center"/>
              <w:rPr>
                <w:b/>
                <w:sz w:val="20"/>
                <w:szCs w:val="20"/>
              </w:rPr>
            </w:pPr>
            <w:r w:rsidRPr="001F13D7">
              <w:rPr>
                <w:b/>
                <w:sz w:val="20"/>
                <w:szCs w:val="20"/>
              </w:rPr>
              <w:t>2 936 586,86</w:t>
            </w:r>
          </w:p>
        </w:tc>
        <w:tc>
          <w:tcPr>
            <w:tcW w:w="1012" w:type="pct"/>
            <w:tcBorders>
              <w:top w:val="nil"/>
              <w:left w:val="nil"/>
              <w:bottom w:val="single" w:sz="4" w:space="0" w:color="auto"/>
              <w:right w:val="single" w:sz="4" w:space="0" w:color="auto"/>
            </w:tcBorders>
            <w:shd w:val="clear" w:color="000000" w:fill="FFFFFF"/>
            <w:noWrap/>
            <w:vAlign w:val="center"/>
            <w:hideMark/>
          </w:tcPr>
          <w:p w:rsidR="00C47048" w:rsidRPr="001F13D7" w:rsidRDefault="00C47048" w:rsidP="00C47048">
            <w:pPr>
              <w:jc w:val="center"/>
              <w:rPr>
                <w:b/>
                <w:sz w:val="20"/>
                <w:szCs w:val="20"/>
              </w:rPr>
            </w:pPr>
            <w:r w:rsidRPr="001F13D7">
              <w:rPr>
                <w:b/>
                <w:sz w:val="20"/>
                <w:szCs w:val="20"/>
              </w:rPr>
              <w:t>528 163,94</w:t>
            </w:r>
          </w:p>
        </w:tc>
      </w:tr>
    </w:tbl>
    <w:p w:rsidR="00C47048" w:rsidRPr="001F13D7" w:rsidRDefault="00C47048" w:rsidP="00C47048">
      <w:pPr>
        <w:pStyle w:val="af1"/>
        <w:jc w:val="both"/>
        <w:rPr>
          <w:rFonts w:ascii="Times New Roman" w:hAnsi="Times New Roman"/>
          <w:sz w:val="28"/>
          <w:szCs w:val="28"/>
        </w:rPr>
      </w:pPr>
    </w:p>
    <w:p w:rsidR="00C47048" w:rsidRPr="00C47048" w:rsidRDefault="00C47048" w:rsidP="00C47048">
      <w:pPr>
        <w:pStyle w:val="af1"/>
        <w:ind w:firstLine="709"/>
        <w:jc w:val="both"/>
        <w:rPr>
          <w:rFonts w:ascii="Times New Roman" w:hAnsi="Times New Roman"/>
          <w:sz w:val="20"/>
          <w:szCs w:val="20"/>
        </w:rPr>
      </w:pPr>
      <w:r w:rsidRPr="00C47048">
        <w:rPr>
          <w:rFonts w:ascii="Times New Roman" w:hAnsi="Times New Roman"/>
          <w:sz w:val="20"/>
          <w:szCs w:val="20"/>
        </w:rPr>
        <w:t xml:space="preserve">В бюджет Спасского сельского поселения за </w:t>
      </w:r>
      <w:r w:rsidRPr="00C47048">
        <w:rPr>
          <w:rFonts w:ascii="Times New Roman" w:hAnsi="Times New Roman"/>
          <w:sz w:val="20"/>
          <w:szCs w:val="20"/>
          <w:lang w:val="en-US"/>
        </w:rPr>
        <w:t>I</w:t>
      </w:r>
      <w:r w:rsidRPr="00C47048">
        <w:rPr>
          <w:rFonts w:ascii="Times New Roman" w:hAnsi="Times New Roman"/>
          <w:sz w:val="20"/>
          <w:szCs w:val="20"/>
        </w:rPr>
        <w:t xml:space="preserve"> квартал 2021 года поступило налоговых и неналоговых доходов в сумме 1 398 263,43 рублей, что составляет 5,2%  от прогнозных показателей  доходов  бюджета поселения на 2021 год. </w:t>
      </w:r>
    </w:p>
    <w:p w:rsidR="00C47048" w:rsidRPr="00C47048" w:rsidRDefault="00C47048" w:rsidP="00C47048">
      <w:pPr>
        <w:pStyle w:val="af1"/>
        <w:ind w:firstLine="709"/>
        <w:jc w:val="both"/>
        <w:rPr>
          <w:rFonts w:ascii="Times New Roman" w:hAnsi="Times New Roman"/>
          <w:sz w:val="20"/>
          <w:szCs w:val="20"/>
        </w:rPr>
      </w:pPr>
      <w:r w:rsidRPr="00C47048">
        <w:rPr>
          <w:rFonts w:ascii="Times New Roman" w:hAnsi="Times New Roman"/>
          <w:sz w:val="20"/>
          <w:szCs w:val="20"/>
        </w:rPr>
        <w:t>Основными источниками пополнения собственных доходов  местного бюджета являются НДФЛ, земельный налог и доходы от продажи земельных участков, находящихся в муниципальной собственности.</w:t>
      </w:r>
    </w:p>
    <w:p w:rsidR="00C47048" w:rsidRPr="00C47048" w:rsidRDefault="00C47048" w:rsidP="00C47048">
      <w:pPr>
        <w:pStyle w:val="af1"/>
        <w:ind w:firstLine="709"/>
        <w:jc w:val="both"/>
        <w:rPr>
          <w:rFonts w:ascii="Times New Roman" w:hAnsi="Times New Roman"/>
          <w:sz w:val="20"/>
          <w:szCs w:val="20"/>
        </w:rPr>
      </w:pPr>
      <w:r w:rsidRPr="00C47048">
        <w:rPr>
          <w:rFonts w:ascii="Times New Roman" w:hAnsi="Times New Roman"/>
          <w:sz w:val="20"/>
          <w:szCs w:val="20"/>
        </w:rPr>
        <w:t>Доля НДФЛ в объеме собственных доходов  составила 23,1 процента, или 323 737,93 рублей.</w:t>
      </w:r>
    </w:p>
    <w:p w:rsidR="00C47048" w:rsidRPr="00C47048" w:rsidRDefault="00C47048" w:rsidP="00C47048">
      <w:pPr>
        <w:pStyle w:val="af1"/>
        <w:ind w:firstLine="709"/>
        <w:jc w:val="both"/>
        <w:rPr>
          <w:rFonts w:ascii="Times New Roman" w:hAnsi="Times New Roman"/>
          <w:sz w:val="20"/>
          <w:szCs w:val="20"/>
        </w:rPr>
      </w:pPr>
      <w:r w:rsidRPr="00C47048">
        <w:rPr>
          <w:rFonts w:ascii="Times New Roman" w:hAnsi="Times New Roman"/>
          <w:sz w:val="20"/>
          <w:szCs w:val="20"/>
        </w:rPr>
        <w:t>Доля земельного налога в объеме собственных доходов составила 35,6 процентов, или 498 055,31 рублей.</w:t>
      </w:r>
    </w:p>
    <w:p w:rsidR="00C47048" w:rsidRPr="00C47048" w:rsidRDefault="00C47048" w:rsidP="00C47048">
      <w:pPr>
        <w:pStyle w:val="af1"/>
        <w:ind w:firstLine="709"/>
        <w:jc w:val="both"/>
        <w:rPr>
          <w:rFonts w:ascii="Times New Roman" w:hAnsi="Times New Roman"/>
          <w:sz w:val="20"/>
          <w:szCs w:val="20"/>
        </w:rPr>
      </w:pPr>
      <w:r w:rsidRPr="00C47048">
        <w:rPr>
          <w:rFonts w:ascii="Times New Roman" w:hAnsi="Times New Roman"/>
          <w:sz w:val="20"/>
          <w:szCs w:val="20"/>
        </w:rPr>
        <w:t>Доля доходов от</w:t>
      </w:r>
      <w:r w:rsidRPr="00C47048">
        <w:rPr>
          <w:sz w:val="20"/>
          <w:szCs w:val="20"/>
        </w:rPr>
        <w:t xml:space="preserve"> </w:t>
      </w:r>
      <w:r w:rsidRPr="00C47048">
        <w:rPr>
          <w:rFonts w:ascii="Times New Roman" w:hAnsi="Times New Roman"/>
          <w:sz w:val="20"/>
          <w:szCs w:val="20"/>
        </w:rPr>
        <w:t>продажи земельных участков, находящихся в муниципальной собственности составила 33,3 процента, или 466 319,58 рублей.</w:t>
      </w:r>
    </w:p>
    <w:p w:rsidR="00C47048" w:rsidRPr="00C47048" w:rsidRDefault="00C47048" w:rsidP="00C47048">
      <w:pPr>
        <w:pStyle w:val="af1"/>
        <w:ind w:firstLine="709"/>
        <w:jc w:val="both"/>
        <w:rPr>
          <w:rStyle w:val="af6"/>
          <w:rFonts w:ascii="Times New Roman" w:hAnsi="Times New Roman"/>
          <w:b w:val="0"/>
          <w:bCs w:val="0"/>
        </w:rPr>
      </w:pPr>
      <w:r w:rsidRPr="00C47048">
        <w:rPr>
          <w:rStyle w:val="af6"/>
          <w:rFonts w:ascii="Times New Roman" w:hAnsi="Times New Roman"/>
        </w:rPr>
        <w:t xml:space="preserve">4. Утвержденные бюджетные назначения по расходам на 2021 год составляют 27 908 127,93 рублей. Исполнение бюджета Спасского сельского поселения по расходам за </w:t>
      </w:r>
      <w:r w:rsidRPr="00C47048">
        <w:rPr>
          <w:rStyle w:val="af6"/>
          <w:rFonts w:ascii="Times New Roman" w:hAnsi="Times New Roman"/>
          <w:lang w:val="en-US"/>
        </w:rPr>
        <w:t>I</w:t>
      </w:r>
      <w:r w:rsidRPr="00C47048">
        <w:rPr>
          <w:rStyle w:val="af6"/>
          <w:rFonts w:ascii="Times New Roman" w:hAnsi="Times New Roman"/>
        </w:rPr>
        <w:t xml:space="preserve"> квартал 2021 года составило 3 859 365,52 рублей или 13,8 % к утвержденным плановым назначениям.</w:t>
      </w:r>
    </w:p>
    <w:p w:rsidR="00C47048" w:rsidRPr="00C47048" w:rsidRDefault="00C47048" w:rsidP="00C47048">
      <w:pPr>
        <w:pStyle w:val="af1"/>
        <w:ind w:firstLine="709"/>
        <w:jc w:val="both"/>
        <w:rPr>
          <w:rFonts w:ascii="Times New Roman" w:hAnsi="Times New Roman"/>
          <w:sz w:val="20"/>
          <w:szCs w:val="20"/>
        </w:rPr>
      </w:pPr>
      <w:r w:rsidRPr="00C47048">
        <w:rPr>
          <w:rFonts w:ascii="Times New Roman" w:hAnsi="Times New Roman"/>
          <w:sz w:val="20"/>
          <w:szCs w:val="20"/>
        </w:rPr>
        <w:t xml:space="preserve">Исполнение бюджета по расходам осуществлялось за счет собственных доходов (средств) и безвозмездных поступлений. </w:t>
      </w:r>
    </w:p>
    <w:p w:rsidR="00C47048" w:rsidRPr="00C47048" w:rsidRDefault="00C47048" w:rsidP="00C47048">
      <w:pPr>
        <w:pStyle w:val="af1"/>
        <w:numPr>
          <w:ilvl w:val="0"/>
          <w:numId w:val="29"/>
        </w:numPr>
        <w:ind w:left="0" w:firstLine="709"/>
        <w:jc w:val="both"/>
        <w:rPr>
          <w:rFonts w:ascii="Times New Roman" w:hAnsi="Times New Roman"/>
          <w:sz w:val="20"/>
          <w:szCs w:val="20"/>
        </w:rPr>
      </w:pPr>
      <w:r w:rsidRPr="00C47048">
        <w:rPr>
          <w:rFonts w:ascii="Times New Roman" w:hAnsi="Times New Roman"/>
          <w:sz w:val="20"/>
          <w:szCs w:val="20"/>
        </w:rPr>
        <w:t xml:space="preserve">За </w:t>
      </w:r>
      <w:r w:rsidRPr="00C47048">
        <w:rPr>
          <w:rFonts w:ascii="Times New Roman" w:hAnsi="Times New Roman"/>
          <w:sz w:val="20"/>
          <w:szCs w:val="20"/>
          <w:lang w:val="en-US"/>
        </w:rPr>
        <w:t>I</w:t>
      </w:r>
      <w:r w:rsidRPr="00C47048">
        <w:rPr>
          <w:rFonts w:ascii="Times New Roman" w:hAnsi="Times New Roman"/>
          <w:sz w:val="20"/>
          <w:szCs w:val="20"/>
        </w:rPr>
        <w:t xml:space="preserve"> квартал 2021 года кредитных ресурсов не привлекалось, кредиты из бюджета поселения не выдавались.</w:t>
      </w:r>
    </w:p>
    <w:p w:rsidR="00C47048" w:rsidRPr="00C47048" w:rsidRDefault="00C47048" w:rsidP="00C47048">
      <w:pPr>
        <w:ind w:firstLine="708"/>
        <w:jc w:val="both"/>
        <w:rPr>
          <w:sz w:val="20"/>
          <w:szCs w:val="20"/>
        </w:rPr>
      </w:pPr>
      <w:r w:rsidRPr="00C47048">
        <w:rPr>
          <w:sz w:val="20"/>
          <w:szCs w:val="20"/>
        </w:rPr>
        <w:t>По состоянию на 01.04.2021 г. средства резервного фонда администрации Спасского сельского поселения не расходовались.</w:t>
      </w:r>
    </w:p>
    <w:p w:rsidR="00C47048" w:rsidRPr="00C47048" w:rsidRDefault="00C47048" w:rsidP="00C47048">
      <w:pPr>
        <w:jc w:val="both"/>
        <w:rPr>
          <w:sz w:val="20"/>
          <w:szCs w:val="20"/>
        </w:rPr>
      </w:pPr>
      <w:r w:rsidRPr="00C47048">
        <w:rPr>
          <w:sz w:val="20"/>
          <w:szCs w:val="20"/>
        </w:rPr>
        <w:tab/>
        <w:t xml:space="preserve">За </w:t>
      </w:r>
      <w:r w:rsidRPr="00C47048">
        <w:rPr>
          <w:sz w:val="20"/>
          <w:szCs w:val="20"/>
          <w:lang w:val="en-US"/>
        </w:rPr>
        <w:t>I</w:t>
      </w:r>
      <w:r w:rsidRPr="00C47048">
        <w:rPr>
          <w:sz w:val="20"/>
          <w:szCs w:val="20"/>
        </w:rPr>
        <w:t xml:space="preserve"> квартал 2021 года муниципальных гарантий от имени Спасского сельского поселения не выдавалось.</w:t>
      </w:r>
    </w:p>
    <w:p w:rsidR="00C47048" w:rsidRPr="00C47048" w:rsidRDefault="00C47048" w:rsidP="00C47048">
      <w:pPr>
        <w:ind w:firstLine="709"/>
        <w:jc w:val="both"/>
        <w:rPr>
          <w:sz w:val="20"/>
          <w:szCs w:val="20"/>
        </w:rPr>
      </w:pPr>
      <w:r w:rsidRPr="00C47048">
        <w:rPr>
          <w:sz w:val="20"/>
          <w:szCs w:val="20"/>
        </w:rPr>
        <w:t xml:space="preserve">Заключение и оплата договоров, исполнение которых </w:t>
      </w:r>
      <w:proofErr w:type="gramStart"/>
      <w:r w:rsidRPr="00C47048">
        <w:rPr>
          <w:sz w:val="20"/>
          <w:szCs w:val="20"/>
        </w:rPr>
        <w:t>осуществляется за счет средств бюджета Спасского сельского поселения производились</w:t>
      </w:r>
      <w:proofErr w:type="gramEnd"/>
      <w:r w:rsidRPr="00C47048">
        <w:rPr>
          <w:sz w:val="20"/>
          <w:szCs w:val="20"/>
        </w:rPr>
        <w:t xml:space="preserve"> в пределах утвержденных лимитов бюджетных обязательств в разрезе разделов, подразделов, целевых статей и видов расходов бюджетной классификации Российской Федерации в ведомственной структуре расходов бюджета Спасского сельского поселения.</w:t>
      </w:r>
    </w:p>
    <w:p w:rsidR="00C47048" w:rsidRDefault="00C47048" w:rsidP="00C47048">
      <w:pPr>
        <w:contextualSpacing/>
        <w:jc w:val="right"/>
      </w:pPr>
    </w:p>
    <w:p w:rsidR="00C47048" w:rsidRDefault="00C47048" w:rsidP="00C47048">
      <w:pPr>
        <w:contextualSpacing/>
        <w:jc w:val="right"/>
      </w:pPr>
      <w:r w:rsidRPr="001F13D7">
        <w:t>Приложение № 1</w:t>
      </w:r>
    </w:p>
    <w:p w:rsidR="00C47048" w:rsidRPr="001F13D7" w:rsidRDefault="00C47048" w:rsidP="00C47048">
      <w:pPr>
        <w:contextualSpacing/>
        <w:jc w:val="right"/>
      </w:pPr>
    </w:p>
    <w:tbl>
      <w:tblPr>
        <w:tblW w:w="5258" w:type="pct"/>
        <w:tblInd w:w="-318" w:type="dxa"/>
        <w:tblLook w:val="04A0"/>
      </w:tblPr>
      <w:tblGrid>
        <w:gridCol w:w="3795"/>
        <w:gridCol w:w="209"/>
        <w:gridCol w:w="522"/>
        <w:gridCol w:w="178"/>
        <w:gridCol w:w="1826"/>
        <w:gridCol w:w="1276"/>
        <w:gridCol w:w="1024"/>
        <w:gridCol w:w="1531"/>
      </w:tblGrid>
      <w:tr w:rsidR="00C47048" w:rsidRPr="001F13D7" w:rsidTr="00C47048">
        <w:trPr>
          <w:trHeight w:val="304"/>
        </w:trPr>
        <w:tc>
          <w:tcPr>
            <w:tcW w:w="5000" w:type="pct"/>
            <w:gridSpan w:val="8"/>
            <w:tcBorders>
              <w:top w:val="nil"/>
              <w:left w:val="nil"/>
              <w:bottom w:val="nil"/>
              <w:right w:val="nil"/>
            </w:tcBorders>
            <w:shd w:val="clear" w:color="auto" w:fill="auto"/>
            <w:vAlign w:val="bottom"/>
            <w:hideMark/>
          </w:tcPr>
          <w:p w:rsidR="00C47048" w:rsidRPr="001F13D7" w:rsidRDefault="00C47048" w:rsidP="00C47048">
            <w:pPr>
              <w:jc w:val="center"/>
              <w:rPr>
                <w:b/>
                <w:bCs/>
              </w:rPr>
            </w:pPr>
            <w:bookmarkStart w:id="1" w:name="RANGE!A1:F11"/>
            <w:r w:rsidRPr="001F13D7">
              <w:rPr>
                <w:b/>
                <w:bCs/>
              </w:rPr>
              <w:t>ОТЧЕТ ОБ ИСПОЛНЕНИИ БЮДЖЕТА</w:t>
            </w:r>
            <w:bookmarkEnd w:id="1"/>
          </w:p>
        </w:tc>
      </w:tr>
      <w:tr w:rsidR="00C47048" w:rsidRPr="001F13D7" w:rsidTr="00C47048">
        <w:trPr>
          <w:trHeight w:val="255"/>
        </w:trPr>
        <w:tc>
          <w:tcPr>
            <w:tcW w:w="5000" w:type="pct"/>
            <w:gridSpan w:val="8"/>
            <w:tcBorders>
              <w:top w:val="nil"/>
              <w:left w:val="nil"/>
              <w:bottom w:val="nil"/>
              <w:right w:val="nil"/>
            </w:tcBorders>
            <w:shd w:val="clear" w:color="auto" w:fill="auto"/>
            <w:vAlign w:val="bottom"/>
            <w:hideMark/>
          </w:tcPr>
          <w:p w:rsidR="00C47048" w:rsidRPr="001F13D7" w:rsidRDefault="00C47048" w:rsidP="00C47048">
            <w:pPr>
              <w:rPr>
                <w:sz w:val="16"/>
                <w:szCs w:val="16"/>
              </w:rPr>
            </w:pPr>
          </w:p>
        </w:tc>
      </w:tr>
      <w:tr w:rsidR="00C47048" w:rsidRPr="001F13D7" w:rsidTr="00C47048">
        <w:trPr>
          <w:trHeight w:val="255"/>
        </w:trPr>
        <w:tc>
          <w:tcPr>
            <w:tcW w:w="1932" w:type="pct"/>
            <w:gridSpan w:val="2"/>
            <w:tcBorders>
              <w:top w:val="nil"/>
              <w:left w:val="nil"/>
              <w:bottom w:val="nil"/>
              <w:right w:val="nil"/>
            </w:tcBorders>
            <w:shd w:val="clear" w:color="auto" w:fill="auto"/>
            <w:vAlign w:val="bottom"/>
            <w:hideMark/>
          </w:tcPr>
          <w:p w:rsidR="00C47048" w:rsidRPr="001F13D7" w:rsidRDefault="00C47048" w:rsidP="00C47048">
            <w:pPr>
              <w:rPr>
                <w:sz w:val="16"/>
                <w:szCs w:val="16"/>
              </w:rPr>
            </w:pPr>
          </w:p>
        </w:tc>
        <w:tc>
          <w:tcPr>
            <w:tcW w:w="1835" w:type="pct"/>
            <w:gridSpan w:val="4"/>
            <w:tcBorders>
              <w:top w:val="nil"/>
              <w:left w:val="nil"/>
              <w:bottom w:val="nil"/>
              <w:right w:val="nil"/>
            </w:tcBorders>
            <w:shd w:val="clear" w:color="auto" w:fill="auto"/>
            <w:vAlign w:val="bottom"/>
            <w:hideMark/>
          </w:tcPr>
          <w:p w:rsidR="00C47048" w:rsidRPr="001F13D7" w:rsidRDefault="00C47048" w:rsidP="00C47048">
            <w:pPr>
              <w:rPr>
                <w:sz w:val="16"/>
                <w:szCs w:val="16"/>
              </w:rPr>
            </w:pPr>
          </w:p>
        </w:tc>
        <w:tc>
          <w:tcPr>
            <w:tcW w:w="494" w:type="pct"/>
            <w:tcBorders>
              <w:top w:val="nil"/>
              <w:left w:val="nil"/>
              <w:bottom w:val="nil"/>
              <w:right w:val="nil"/>
            </w:tcBorders>
            <w:shd w:val="clear" w:color="auto" w:fill="auto"/>
            <w:vAlign w:val="bottom"/>
            <w:hideMark/>
          </w:tcPr>
          <w:p w:rsidR="00C47048" w:rsidRPr="001F13D7" w:rsidRDefault="00C47048" w:rsidP="00C47048">
            <w:pPr>
              <w:rPr>
                <w:sz w:val="16"/>
                <w:szCs w:val="16"/>
              </w:rPr>
            </w:pPr>
          </w:p>
        </w:tc>
        <w:tc>
          <w:tcPr>
            <w:tcW w:w="7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7048" w:rsidRPr="001F13D7" w:rsidRDefault="00C47048" w:rsidP="00C47048">
            <w:pPr>
              <w:jc w:val="center"/>
              <w:rPr>
                <w:sz w:val="16"/>
                <w:szCs w:val="16"/>
              </w:rPr>
            </w:pPr>
            <w:r w:rsidRPr="001F13D7">
              <w:rPr>
                <w:sz w:val="16"/>
                <w:szCs w:val="16"/>
              </w:rPr>
              <w:t>КОДЫ</w:t>
            </w:r>
          </w:p>
        </w:tc>
      </w:tr>
      <w:tr w:rsidR="00C47048" w:rsidRPr="001F13D7" w:rsidTr="00C47048">
        <w:trPr>
          <w:trHeight w:val="450"/>
        </w:trPr>
        <w:tc>
          <w:tcPr>
            <w:tcW w:w="1932" w:type="pct"/>
            <w:gridSpan w:val="2"/>
            <w:tcBorders>
              <w:top w:val="nil"/>
              <w:left w:val="nil"/>
              <w:bottom w:val="nil"/>
              <w:right w:val="nil"/>
            </w:tcBorders>
            <w:shd w:val="clear" w:color="auto" w:fill="auto"/>
            <w:vAlign w:val="bottom"/>
            <w:hideMark/>
          </w:tcPr>
          <w:p w:rsidR="00C47048" w:rsidRPr="001F13D7" w:rsidRDefault="00C47048" w:rsidP="00C47048">
            <w:pPr>
              <w:rPr>
                <w:sz w:val="16"/>
                <w:szCs w:val="16"/>
              </w:rPr>
            </w:pPr>
          </w:p>
        </w:tc>
        <w:tc>
          <w:tcPr>
            <w:tcW w:w="1835" w:type="pct"/>
            <w:gridSpan w:val="4"/>
            <w:tcBorders>
              <w:top w:val="nil"/>
              <w:left w:val="nil"/>
              <w:bottom w:val="nil"/>
              <w:right w:val="nil"/>
            </w:tcBorders>
            <w:shd w:val="clear" w:color="auto" w:fill="auto"/>
            <w:vAlign w:val="bottom"/>
            <w:hideMark/>
          </w:tcPr>
          <w:p w:rsidR="00C47048" w:rsidRPr="001F13D7" w:rsidRDefault="00C47048" w:rsidP="00C47048">
            <w:pPr>
              <w:rPr>
                <w:sz w:val="16"/>
                <w:szCs w:val="16"/>
              </w:rPr>
            </w:pPr>
          </w:p>
        </w:tc>
        <w:tc>
          <w:tcPr>
            <w:tcW w:w="494" w:type="pct"/>
            <w:tcBorders>
              <w:top w:val="nil"/>
              <w:left w:val="nil"/>
              <w:bottom w:val="nil"/>
              <w:right w:val="nil"/>
            </w:tcBorders>
            <w:shd w:val="clear" w:color="auto" w:fill="auto"/>
            <w:vAlign w:val="bottom"/>
            <w:hideMark/>
          </w:tcPr>
          <w:p w:rsidR="00C47048" w:rsidRPr="001F13D7" w:rsidRDefault="00C47048" w:rsidP="00C47048">
            <w:pPr>
              <w:jc w:val="right"/>
              <w:rPr>
                <w:sz w:val="16"/>
                <w:szCs w:val="16"/>
              </w:rPr>
            </w:pPr>
            <w:r w:rsidRPr="001F13D7">
              <w:rPr>
                <w:sz w:val="16"/>
                <w:szCs w:val="16"/>
              </w:rPr>
              <w:t>Форма по ОКУД</w:t>
            </w:r>
          </w:p>
        </w:tc>
        <w:tc>
          <w:tcPr>
            <w:tcW w:w="739" w:type="pc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C47048" w:rsidRPr="001F13D7" w:rsidRDefault="00C47048" w:rsidP="00C47048">
            <w:pPr>
              <w:jc w:val="center"/>
              <w:rPr>
                <w:sz w:val="16"/>
                <w:szCs w:val="16"/>
              </w:rPr>
            </w:pPr>
            <w:r w:rsidRPr="001F13D7">
              <w:rPr>
                <w:sz w:val="16"/>
                <w:szCs w:val="16"/>
              </w:rPr>
              <w:t>0503117</w:t>
            </w:r>
          </w:p>
        </w:tc>
      </w:tr>
      <w:tr w:rsidR="00C47048" w:rsidRPr="001F13D7" w:rsidTr="00C47048">
        <w:trPr>
          <w:trHeight w:val="255"/>
        </w:trPr>
        <w:tc>
          <w:tcPr>
            <w:tcW w:w="1932" w:type="pct"/>
            <w:gridSpan w:val="2"/>
            <w:tcBorders>
              <w:top w:val="nil"/>
              <w:left w:val="nil"/>
              <w:bottom w:val="nil"/>
              <w:right w:val="nil"/>
            </w:tcBorders>
            <w:shd w:val="clear" w:color="auto" w:fill="auto"/>
            <w:vAlign w:val="bottom"/>
            <w:hideMark/>
          </w:tcPr>
          <w:p w:rsidR="00C47048" w:rsidRPr="001F13D7" w:rsidRDefault="00C47048" w:rsidP="00C47048">
            <w:pPr>
              <w:rPr>
                <w:sz w:val="16"/>
                <w:szCs w:val="16"/>
              </w:rPr>
            </w:pPr>
          </w:p>
        </w:tc>
        <w:tc>
          <w:tcPr>
            <w:tcW w:w="1835" w:type="pct"/>
            <w:gridSpan w:val="4"/>
            <w:tcBorders>
              <w:top w:val="nil"/>
              <w:left w:val="nil"/>
              <w:bottom w:val="nil"/>
              <w:right w:val="nil"/>
            </w:tcBorders>
            <w:shd w:val="clear" w:color="auto" w:fill="auto"/>
            <w:vAlign w:val="bottom"/>
            <w:hideMark/>
          </w:tcPr>
          <w:p w:rsidR="00C47048" w:rsidRPr="001F13D7" w:rsidRDefault="00C47048" w:rsidP="00C47048">
            <w:pPr>
              <w:jc w:val="center"/>
              <w:rPr>
                <w:sz w:val="16"/>
                <w:szCs w:val="16"/>
              </w:rPr>
            </w:pPr>
            <w:r w:rsidRPr="001F13D7">
              <w:rPr>
                <w:sz w:val="16"/>
                <w:szCs w:val="16"/>
              </w:rPr>
              <w:t>на 1 апреля 2021 г.</w:t>
            </w:r>
          </w:p>
        </w:tc>
        <w:tc>
          <w:tcPr>
            <w:tcW w:w="494" w:type="pct"/>
            <w:tcBorders>
              <w:top w:val="nil"/>
              <w:left w:val="nil"/>
              <w:bottom w:val="nil"/>
              <w:right w:val="nil"/>
            </w:tcBorders>
            <w:shd w:val="clear" w:color="auto" w:fill="auto"/>
            <w:vAlign w:val="bottom"/>
            <w:hideMark/>
          </w:tcPr>
          <w:p w:rsidR="00C47048" w:rsidRPr="001F13D7" w:rsidRDefault="00C47048" w:rsidP="00C47048">
            <w:pPr>
              <w:jc w:val="right"/>
              <w:rPr>
                <w:sz w:val="16"/>
                <w:szCs w:val="16"/>
              </w:rPr>
            </w:pPr>
            <w:r w:rsidRPr="001F13D7">
              <w:rPr>
                <w:sz w:val="16"/>
                <w:szCs w:val="16"/>
              </w:rPr>
              <w:t>Дата</w:t>
            </w:r>
          </w:p>
        </w:tc>
        <w:tc>
          <w:tcPr>
            <w:tcW w:w="739" w:type="pct"/>
            <w:tcBorders>
              <w:top w:val="nil"/>
              <w:left w:val="single" w:sz="8" w:space="0" w:color="000000"/>
              <w:bottom w:val="single" w:sz="4" w:space="0" w:color="000000"/>
              <w:right w:val="single" w:sz="8" w:space="0" w:color="000000"/>
            </w:tcBorders>
            <w:shd w:val="clear" w:color="auto" w:fill="auto"/>
            <w:vAlign w:val="center"/>
            <w:hideMark/>
          </w:tcPr>
          <w:p w:rsidR="00C47048" w:rsidRPr="001F13D7" w:rsidRDefault="00C47048" w:rsidP="00C47048">
            <w:pPr>
              <w:jc w:val="center"/>
              <w:rPr>
                <w:sz w:val="16"/>
                <w:szCs w:val="16"/>
              </w:rPr>
            </w:pPr>
            <w:r w:rsidRPr="001F13D7">
              <w:rPr>
                <w:sz w:val="16"/>
                <w:szCs w:val="16"/>
              </w:rPr>
              <w:t>01.04.2021</w:t>
            </w:r>
          </w:p>
        </w:tc>
      </w:tr>
      <w:tr w:rsidR="00C47048" w:rsidRPr="001F13D7" w:rsidTr="00C47048">
        <w:trPr>
          <w:trHeight w:val="225"/>
        </w:trPr>
        <w:tc>
          <w:tcPr>
            <w:tcW w:w="1932" w:type="pct"/>
            <w:gridSpan w:val="2"/>
            <w:tcBorders>
              <w:top w:val="nil"/>
              <w:left w:val="nil"/>
              <w:bottom w:val="nil"/>
              <w:right w:val="nil"/>
            </w:tcBorders>
            <w:shd w:val="clear" w:color="auto" w:fill="auto"/>
            <w:vAlign w:val="bottom"/>
            <w:hideMark/>
          </w:tcPr>
          <w:p w:rsidR="00C47048" w:rsidRPr="001F13D7" w:rsidRDefault="00C47048" w:rsidP="00C47048">
            <w:pPr>
              <w:rPr>
                <w:sz w:val="16"/>
                <w:szCs w:val="16"/>
              </w:rPr>
            </w:pPr>
          </w:p>
        </w:tc>
        <w:tc>
          <w:tcPr>
            <w:tcW w:w="1835" w:type="pct"/>
            <w:gridSpan w:val="4"/>
            <w:tcBorders>
              <w:top w:val="nil"/>
              <w:left w:val="nil"/>
              <w:bottom w:val="nil"/>
              <w:right w:val="nil"/>
            </w:tcBorders>
            <w:shd w:val="clear" w:color="auto" w:fill="auto"/>
            <w:vAlign w:val="bottom"/>
            <w:hideMark/>
          </w:tcPr>
          <w:p w:rsidR="00C47048" w:rsidRPr="001F13D7" w:rsidRDefault="00C47048" w:rsidP="00C47048">
            <w:pPr>
              <w:rPr>
                <w:sz w:val="16"/>
                <w:szCs w:val="16"/>
              </w:rPr>
            </w:pPr>
          </w:p>
        </w:tc>
        <w:tc>
          <w:tcPr>
            <w:tcW w:w="494" w:type="pct"/>
            <w:tcBorders>
              <w:top w:val="nil"/>
              <w:left w:val="nil"/>
              <w:bottom w:val="nil"/>
              <w:right w:val="nil"/>
            </w:tcBorders>
            <w:shd w:val="clear" w:color="auto" w:fill="auto"/>
            <w:vAlign w:val="bottom"/>
            <w:hideMark/>
          </w:tcPr>
          <w:p w:rsidR="00C47048" w:rsidRPr="001F13D7" w:rsidRDefault="00C47048" w:rsidP="00C47048">
            <w:pPr>
              <w:jc w:val="right"/>
              <w:rPr>
                <w:sz w:val="16"/>
                <w:szCs w:val="16"/>
              </w:rPr>
            </w:pPr>
            <w:r w:rsidRPr="001F13D7">
              <w:rPr>
                <w:sz w:val="16"/>
                <w:szCs w:val="16"/>
              </w:rPr>
              <w:t>по ОКПО</w:t>
            </w:r>
          </w:p>
        </w:tc>
        <w:tc>
          <w:tcPr>
            <w:tcW w:w="739" w:type="pct"/>
            <w:tcBorders>
              <w:top w:val="nil"/>
              <w:left w:val="single" w:sz="8" w:space="0" w:color="000000"/>
              <w:bottom w:val="single" w:sz="4" w:space="0" w:color="000000"/>
              <w:right w:val="single" w:sz="8" w:space="0" w:color="000000"/>
            </w:tcBorders>
            <w:shd w:val="clear" w:color="auto" w:fill="auto"/>
            <w:vAlign w:val="center"/>
            <w:hideMark/>
          </w:tcPr>
          <w:p w:rsidR="00C47048" w:rsidRPr="001F13D7" w:rsidRDefault="00C47048" w:rsidP="00C47048">
            <w:pPr>
              <w:jc w:val="center"/>
              <w:rPr>
                <w:sz w:val="16"/>
                <w:szCs w:val="16"/>
              </w:rPr>
            </w:pPr>
            <w:r w:rsidRPr="001F13D7">
              <w:rPr>
                <w:sz w:val="16"/>
                <w:szCs w:val="16"/>
              </w:rPr>
              <w:t>77598901</w:t>
            </w:r>
          </w:p>
        </w:tc>
      </w:tr>
      <w:tr w:rsidR="00C47048" w:rsidRPr="001F13D7" w:rsidTr="00C47048">
        <w:trPr>
          <w:trHeight w:val="439"/>
        </w:trPr>
        <w:tc>
          <w:tcPr>
            <w:tcW w:w="1932" w:type="pct"/>
            <w:gridSpan w:val="2"/>
            <w:tcBorders>
              <w:top w:val="nil"/>
              <w:left w:val="nil"/>
              <w:bottom w:val="nil"/>
              <w:right w:val="nil"/>
            </w:tcBorders>
            <w:shd w:val="clear" w:color="auto" w:fill="auto"/>
            <w:hideMark/>
          </w:tcPr>
          <w:p w:rsidR="00C47048" w:rsidRPr="001F13D7" w:rsidRDefault="00C47048" w:rsidP="00C47048">
            <w:pPr>
              <w:rPr>
                <w:sz w:val="16"/>
                <w:szCs w:val="16"/>
              </w:rPr>
            </w:pPr>
            <w:r w:rsidRPr="001F13D7">
              <w:rPr>
                <w:sz w:val="16"/>
                <w:szCs w:val="16"/>
              </w:rPr>
              <w:t>Наименование</w:t>
            </w:r>
            <w:r w:rsidRPr="001F13D7">
              <w:rPr>
                <w:sz w:val="16"/>
                <w:szCs w:val="16"/>
              </w:rPr>
              <w:br/>
              <w:t>финансового органа</w:t>
            </w:r>
          </w:p>
        </w:tc>
        <w:tc>
          <w:tcPr>
            <w:tcW w:w="1835" w:type="pct"/>
            <w:gridSpan w:val="4"/>
            <w:tcBorders>
              <w:top w:val="nil"/>
              <w:left w:val="nil"/>
              <w:bottom w:val="nil"/>
              <w:right w:val="nil"/>
            </w:tcBorders>
            <w:shd w:val="clear" w:color="auto" w:fill="auto"/>
            <w:vAlign w:val="bottom"/>
            <w:hideMark/>
          </w:tcPr>
          <w:p w:rsidR="00C47048" w:rsidRPr="001F13D7" w:rsidRDefault="00C47048" w:rsidP="00C47048">
            <w:pPr>
              <w:rPr>
                <w:sz w:val="16"/>
                <w:szCs w:val="16"/>
                <w:u w:val="single"/>
              </w:rPr>
            </w:pPr>
            <w:r w:rsidRPr="001F13D7">
              <w:rPr>
                <w:sz w:val="16"/>
                <w:szCs w:val="16"/>
                <w:u w:val="single"/>
              </w:rPr>
              <w:t>Администрация Спасского сельского поселения</w:t>
            </w:r>
          </w:p>
        </w:tc>
        <w:tc>
          <w:tcPr>
            <w:tcW w:w="494" w:type="pct"/>
            <w:tcBorders>
              <w:top w:val="nil"/>
              <w:left w:val="nil"/>
              <w:bottom w:val="nil"/>
              <w:right w:val="nil"/>
            </w:tcBorders>
            <w:shd w:val="clear" w:color="auto" w:fill="auto"/>
            <w:vAlign w:val="bottom"/>
            <w:hideMark/>
          </w:tcPr>
          <w:p w:rsidR="00C47048" w:rsidRPr="001F13D7" w:rsidRDefault="00C47048" w:rsidP="00C47048">
            <w:pPr>
              <w:jc w:val="right"/>
              <w:rPr>
                <w:sz w:val="16"/>
                <w:szCs w:val="16"/>
              </w:rPr>
            </w:pPr>
            <w:r w:rsidRPr="001F13D7">
              <w:rPr>
                <w:sz w:val="16"/>
                <w:szCs w:val="16"/>
              </w:rPr>
              <w:t>Глава по БК</w:t>
            </w:r>
          </w:p>
        </w:tc>
        <w:tc>
          <w:tcPr>
            <w:tcW w:w="739" w:type="pct"/>
            <w:tcBorders>
              <w:top w:val="nil"/>
              <w:left w:val="single" w:sz="8" w:space="0" w:color="000000"/>
              <w:bottom w:val="single" w:sz="4" w:space="0" w:color="000000"/>
              <w:right w:val="single" w:sz="8" w:space="0" w:color="000000"/>
            </w:tcBorders>
            <w:shd w:val="clear" w:color="auto" w:fill="auto"/>
            <w:vAlign w:val="center"/>
            <w:hideMark/>
          </w:tcPr>
          <w:p w:rsidR="00C47048" w:rsidRPr="001F13D7" w:rsidRDefault="00C47048" w:rsidP="00C47048">
            <w:pPr>
              <w:jc w:val="center"/>
              <w:rPr>
                <w:sz w:val="16"/>
                <w:szCs w:val="16"/>
              </w:rPr>
            </w:pPr>
            <w:r w:rsidRPr="001F13D7">
              <w:rPr>
                <w:sz w:val="16"/>
                <w:szCs w:val="16"/>
              </w:rPr>
              <w:t>725</w:t>
            </w:r>
          </w:p>
        </w:tc>
      </w:tr>
      <w:tr w:rsidR="00C47048" w:rsidRPr="001F13D7" w:rsidTr="00C47048">
        <w:trPr>
          <w:trHeight w:val="255"/>
        </w:trPr>
        <w:tc>
          <w:tcPr>
            <w:tcW w:w="1932" w:type="pct"/>
            <w:gridSpan w:val="2"/>
            <w:tcBorders>
              <w:top w:val="nil"/>
              <w:left w:val="nil"/>
              <w:bottom w:val="nil"/>
              <w:right w:val="nil"/>
            </w:tcBorders>
            <w:shd w:val="clear" w:color="auto" w:fill="auto"/>
            <w:hideMark/>
          </w:tcPr>
          <w:p w:rsidR="00C47048" w:rsidRPr="001F13D7" w:rsidRDefault="00C47048" w:rsidP="00C47048">
            <w:pPr>
              <w:rPr>
                <w:sz w:val="16"/>
                <w:szCs w:val="16"/>
              </w:rPr>
            </w:pPr>
            <w:r w:rsidRPr="001F13D7">
              <w:rPr>
                <w:sz w:val="16"/>
                <w:szCs w:val="16"/>
              </w:rPr>
              <w:t>Наименование публично-правового образования</w:t>
            </w:r>
          </w:p>
        </w:tc>
        <w:tc>
          <w:tcPr>
            <w:tcW w:w="1835" w:type="pct"/>
            <w:gridSpan w:val="4"/>
            <w:tcBorders>
              <w:top w:val="nil"/>
              <w:left w:val="nil"/>
              <w:bottom w:val="nil"/>
              <w:right w:val="nil"/>
            </w:tcBorders>
            <w:shd w:val="clear" w:color="auto" w:fill="auto"/>
            <w:hideMark/>
          </w:tcPr>
          <w:p w:rsidR="00C47048" w:rsidRPr="001F13D7" w:rsidRDefault="00C47048" w:rsidP="00C47048">
            <w:pPr>
              <w:rPr>
                <w:sz w:val="16"/>
                <w:szCs w:val="16"/>
                <w:u w:val="single"/>
              </w:rPr>
            </w:pPr>
            <w:r w:rsidRPr="001F13D7">
              <w:rPr>
                <w:sz w:val="16"/>
                <w:szCs w:val="16"/>
                <w:u w:val="single"/>
              </w:rPr>
              <w:t>Бюджет Спасского сельского поселения</w:t>
            </w:r>
          </w:p>
        </w:tc>
        <w:tc>
          <w:tcPr>
            <w:tcW w:w="494" w:type="pct"/>
            <w:tcBorders>
              <w:top w:val="nil"/>
              <w:left w:val="nil"/>
              <w:bottom w:val="nil"/>
              <w:right w:val="nil"/>
            </w:tcBorders>
            <w:shd w:val="clear" w:color="auto" w:fill="auto"/>
            <w:vAlign w:val="bottom"/>
            <w:hideMark/>
          </w:tcPr>
          <w:p w:rsidR="00C47048" w:rsidRPr="001F13D7" w:rsidRDefault="00C47048" w:rsidP="00C47048">
            <w:pPr>
              <w:jc w:val="right"/>
              <w:rPr>
                <w:sz w:val="16"/>
                <w:szCs w:val="16"/>
              </w:rPr>
            </w:pPr>
            <w:r w:rsidRPr="001F13D7">
              <w:rPr>
                <w:sz w:val="16"/>
                <w:szCs w:val="16"/>
              </w:rPr>
              <w:t>по ОКТМО</w:t>
            </w:r>
          </w:p>
        </w:tc>
        <w:tc>
          <w:tcPr>
            <w:tcW w:w="739" w:type="pct"/>
            <w:tcBorders>
              <w:top w:val="nil"/>
              <w:left w:val="single" w:sz="8" w:space="0" w:color="000000"/>
              <w:bottom w:val="single" w:sz="4" w:space="0" w:color="000000"/>
              <w:right w:val="single" w:sz="8" w:space="0" w:color="000000"/>
            </w:tcBorders>
            <w:shd w:val="clear" w:color="auto" w:fill="auto"/>
            <w:vAlign w:val="center"/>
            <w:hideMark/>
          </w:tcPr>
          <w:p w:rsidR="00C47048" w:rsidRPr="001F13D7" w:rsidRDefault="00C47048" w:rsidP="00C47048">
            <w:pPr>
              <w:jc w:val="center"/>
              <w:rPr>
                <w:sz w:val="16"/>
                <w:szCs w:val="16"/>
              </w:rPr>
            </w:pPr>
            <w:r w:rsidRPr="001F13D7">
              <w:rPr>
                <w:sz w:val="16"/>
                <w:szCs w:val="16"/>
              </w:rPr>
              <w:t>19620484</w:t>
            </w:r>
          </w:p>
        </w:tc>
      </w:tr>
      <w:tr w:rsidR="00C47048" w:rsidRPr="001F13D7" w:rsidTr="00C47048">
        <w:trPr>
          <w:trHeight w:val="255"/>
        </w:trPr>
        <w:tc>
          <w:tcPr>
            <w:tcW w:w="1932" w:type="pct"/>
            <w:gridSpan w:val="2"/>
            <w:tcBorders>
              <w:top w:val="nil"/>
              <w:left w:val="nil"/>
              <w:bottom w:val="nil"/>
              <w:right w:val="nil"/>
            </w:tcBorders>
            <w:shd w:val="clear" w:color="auto" w:fill="auto"/>
            <w:vAlign w:val="bottom"/>
            <w:hideMark/>
          </w:tcPr>
          <w:p w:rsidR="00C47048" w:rsidRPr="001F13D7" w:rsidRDefault="00C47048" w:rsidP="00C47048">
            <w:pPr>
              <w:rPr>
                <w:sz w:val="16"/>
                <w:szCs w:val="16"/>
              </w:rPr>
            </w:pPr>
            <w:r w:rsidRPr="001F13D7">
              <w:rPr>
                <w:sz w:val="16"/>
                <w:szCs w:val="16"/>
              </w:rPr>
              <w:t>Периодичность:</w:t>
            </w:r>
          </w:p>
        </w:tc>
        <w:tc>
          <w:tcPr>
            <w:tcW w:w="1835" w:type="pct"/>
            <w:gridSpan w:val="4"/>
            <w:tcBorders>
              <w:top w:val="nil"/>
              <w:left w:val="nil"/>
              <w:bottom w:val="nil"/>
              <w:right w:val="nil"/>
            </w:tcBorders>
            <w:shd w:val="clear" w:color="auto" w:fill="auto"/>
            <w:vAlign w:val="bottom"/>
            <w:hideMark/>
          </w:tcPr>
          <w:p w:rsidR="00C47048" w:rsidRPr="001F13D7" w:rsidRDefault="00C47048" w:rsidP="00C47048">
            <w:pPr>
              <w:rPr>
                <w:sz w:val="16"/>
                <w:szCs w:val="16"/>
              </w:rPr>
            </w:pPr>
            <w:r w:rsidRPr="001F13D7">
              <w:rPr>
                <w:sz w:val="16"/>
                <w:szCs w:val="16"/>
              </w:rPr>
              <w:t>месячная, квартальная, годовая</w:t>
            </w:r>
          </w:p>
        </w:tc>
        <w:tc>
          <w:tcPr>
            <w:tcW w:w="494" w:type="pct"/>
            <w:tcBorders>
              <w:top w:val="nil"/>
              <w:left w:val="nil"/>
              <w:bottom w:val="nil"/>
              <w:right w:val="nil"/>
            </w:tcBorders>
            <w:shd w:val="clear" w:color="auto" w:fill="auto"/>
            <w:vAlign w:val="bottom"/>
            <w:hideMark/>
          </w:tcPr>
          <w:p w:rsidR="00C47048" w:rsidRPr="001F13D7" w:rsidRDefault="00C47048" w:rsidP="00C47048">
            <w:pPr>
              <w:rPr>
                <w:sz w:val="16"/>
                <w:szCs w:val="16"/>
              </w:rPr>
            </w:pPr>
          </w:p>
        </w:tc>
        <w:tc>
          <w:tcPr>
            <w:tcW w:w="739" w:type="pct"/>
            <w:tcBorders>
              <w:top w:val="nil"/>
              <w:left w:val="single" w:sz="8" w:space="0" w:color="000000"/>
              <w:bottom w:val="single" w:sz="4" w:space="0" w:color="000000"/>
              <w:right w:val="single" w:sz="8" w:space="0" w:color="000000"/>
            </w:tcBorders>
            <w:shd w:val="clear" w:color="auto" w:fill="auto"/>
            <w:vAlign w:val="center"/>
            <w:hideMark/>
          </w:tcPr>
          <w:p w:rsidR="00C47048" w:rsidRPr="001F13D7" w:rsidRDefault="00C47048" w:rsidP="00C47048">
            <w:pPr>
              <w:jc w:val="center"/>
              <w:rPr>
                <w:sz w:val="16"/>
                <w:szCs w:val="16"/>
              </w:rPr>
            </w:pPr>
            <w:r w:rsidRPr="001F13D7">
              <w:rPr>
                <w:sz w:val="16"/>
                <w:szCs w:val="16"/>
              </w:rPr>
              <w:t> </w:t>
            </w:r>
          </w:p>
        </w:tc>
      </w:tr>
      <w:tr w:rsidR="00C47048" w:rsidRPr="001F13D7" w:rsidTr="00C47048">
        <w:trPr>
          <w:trHeight w:val="255"/>
        </w:trPr>
        <w:tc>
          <w:tcPr>
            <w:tcW w:w="1932" w:type="pct"/>
            <w:gridSpan w:val="2"/>
            <w:tcBorders>
              <w:top w:val="nil"/>
              <w:left w:val="nil"/>
              <w:bottom w:val="nil"/>
              <w:right w:val="nil"/>
            </w:tcBorders>
            <w:shd w:val="clear" w:color="auto" w:fill="auto"/>
            <w:vAlign w:val="bottom"/>
            <w:hideMark/>
          </w:tcPr>
          <w:p w:rsidR="00C47048" w:rsidRPr="001F13D7" w:rsidRDefault="00C47048" w:rsidP="00C47048">
            <w:pPr>
              <w:rPr>
                <w:sz w:val="16"/>
                <w:szCs w:val="16"/>
              </w:rPr>
            </w:pPr>
            <w:r w:rsidRPr="001F13D7">
              <w:rPr>
                <w:sz w:val="16"/>
                <w:szCs w:val="16"/>
              </w:rPr>
              <w:t>Единица измерения:</w:t>
            </w:r>
          </w:p>
        </w:tc>
        <w:tc>
          <w:tcPr>
            <w:tcW w:w="1835" w:type="pct"/>
            <w:gridSpan w:val="4"/>
            <w:tcBorders>
              <w:top w:val="nil"/>
              <w:left w:val="nil"/>
              <w:bottom w:val="nil"/>
              <w:right w:val="nil"/>
            </w:tcBorders>
            <w:shd w:val="clear" w:color="auto" w:fill="auto"/>
            <w:vAlign w:val="bottom"/>
            <w:hideMark/>
          </w:tcPr>
          <w:p w:rsidR="00C47048" w:rsidRPr="001F13D7" w:rsidRDefault="00C47048" w:rsidP="00C47048">
            <w:pPr>
              <w:rPr>
                <w:sz w:val="16"/>
                <w:szCs w:val="16"/>
              </w:rPr>
            </w:pPr>
            <w:r w:rsidRPr="001F13D7">
              <w:rPr>
                <w:sz w:val="16"/>
                <w:szCs w:val="16"/>
              </w:rPr>
              <w:t>руб.</w:t>
            </w:r>
          </w:p>
        </w:tc>
        <w:tc>
          <w:tcPr>
            <w:tcW w:w="494" w:type="pct"/>
            <w:tcBorders>
              <w:top w:val="nil"/>
              <w:left w:val="nil"/>
              <w:bottom w:val="nil"/>
              <w:right w:val="nil"/>
            </w:tcBorders>
            <w:shd w:val="clear" w:color="auto" w:fill="auto"/>
            <w:vAlign w:val="bottom"/>
            <w:hideMark/>
          </w:tcPr>
          <w:p w:rsidR="00C47048" w:rsidRPr="001F13D7" w:rsidRDefault="00C47048" w:rsidP="00C47048">
            <w:pPr>
              <w:rPr>
                <w:sz w:val="16"/>
                <w:szCs w:val="16"/>
              </w:rPr>
            </w:pPr>
          </w:p>
        </w:tc>
        <w:tc>
          <w:tcPr>
            <w:tcW w:w="739" w:type="pct"/>
            <w:tcBorders>
              <w:top w:val="nil"/>
              <w:left w:val="single" w:sz="8" w:space="0" w:color="000000"/>
              <w:bottom w:val="single" w:sz="8" w:space="0" w:color="000000"/>
              <w:right w:val="single" w:sz="8" w:space="0" w:color="000000"/>
            </w:tcBorders>
            <w:shd w:val="clear" w:color="auto" w:fill="auto"/>
            <w:vAlign w:val="center"/>
            <w:hideMark/>
          </w:tcPr>
          <w:p w:rsidR="00C47048" w:rsidRPr="001F13D7" w:rsidRDefault="00C47048" w:rsidP="00C47048">
            <w:pPr>
              <w:jc w:val="center"/>
              <w:rPr>
                <w:sz w:val="16"/>
                <w:szCs w:val="16"/>
              </w:rPr>
            </w:pPr>
            <w:r w:rsidRPr="001F13D7">
              <w:rPr>
                <w:sz w:val="16"/>
                <w:szCs w:val="16"/>
              </w:rPr>
              <w:t>383</w:t>
            </w:r>
          </w:p>
        </w:tc>
      </w:tr>
      <w:tr w:rsidR="00C47048" w:rsidRPr="001F13D7" w:rsidTr="00C47048">
        <w:trPr>
          <w:trHeight w:val="255"/>
        </w:trPr>
        <w:tc>
          <w:tcPr>
            <w:tcW w:w="1932" w:type="pct"/>
            <w:gridSpan w:val="2"/>
            <w:tcBorders>
              <w:top w:val="nil"/>
              <w:left w:val="nil"/>
              <w:bottom w:val="nil"/>
              <w:right w:val="nil"/>
            </w:tcBorders>
            <w:shd w:val="clear" w:color="auto" w:fill="auto"/>
            <w:vAlign w:val="bottom"/>
            <w:hideMark/>
          </w:tcPr>
          <w:p w:rsidR="00C47048" w:rsidRPr="001F13D7" w:rsidRDefault="00C47048" w:rsidP="00C47048">
            <w:pPr>
              <w:rPr>
                <w:sz w:val="16"/>
                <w:szCs w:val="16"/>
              </w:rPr>
            </w:pPr>
          </w:p>
        </w:tc>
        <w:tc>
          <w:tcPr>
            <w:tcW w:w="338" w:type="pct"/>
            <w:gridSpan w:val="2"/>
            <w:tcBorders>
              <w:top w:val="nil"/>
              <w:left w:val="nil"/>
              <w:bottom w:val="nil"/>
              <w:right w:val="nil"/>
            </w:tcBorders>
            <w:shd w:val="clear" w:color="auto" w:fill="auto"/>
            <w:vAlign w:val="bottom"/>
            <w:hideMark/>
          </w:tcPr>
          <w:p w:rsidR="00C47048" w:rsidRPr="001F13D7" w:rsidRDefault="00C47048" w:rsidP="00C47048">
            <w:pPr>
              <w:rPr>
                <w:sz w:val="16"/>
                <w:szCs w:val="16"/>
              </w:rPr>
            </w:pPr>
          </w:p>
        </w:tc>
        <w:tc>
          <w:tcPr>
            <w:tcW w:w="880" w:type="pct"/>
            <w:tcBorders>
              <w:top w:val="nil"/>
              <w:left w:val="nil"/>
              <w:bottom w:val="nil"/>
              <w:right w:val="nil"/>
            </w:tcBorders>
            <w:shd w:val="clear" w:color="auto" w:fill="auto"/>
            <w:vAlign w:val="bottom"/>
            <w:hideMark/>
          </w:tcPr>
          <w:p w:rsidR="00C47048" w:rsidRPr="001F13D7" w:rsidRDefault="00C47048" w:rsidP="00C47048">
            <w:pPr>
              <w:rPr>
                <w:sz w:val="16"/>
                <w:szCs w:val="16"/>
              </w:rPr>
            </w:pPr>
          </w:p>
        </w:tc>
        <w:tc>
          <w:tcPr>
            <w:tcW w:w="616" w:type="pct"/>
            <w:tcBorders>
              <w:top w:val="nil"/>
              <w:left w:val="nil"/>
              <w:bottom w:val="nil"/>
              <w:right w:val="nil"/>
            </w:tcBorders>
            <w:shd w:val="clear" w:color="auto" w:fill="auto"/>
            <w:vAlign w:val="bottom"/>
            <w:hideMark/>
          </w:tcPr>
          <w:p w:rsidR="00C47048" w:rsidRPr="001F13D7" w:rsidRDefault="00C47048" w:rsidP="00C47048">
            <w:pPr>
              <w:rPr>
                <w:sz w:val="16"/>
                <w:szCs w:val="16"/>
              </w:rPr>
            </w:pPr>
          </w:p>
        </w:tc>
        <w:tc>
          <w:tcPr>
            <w:tcW w:w="494" w:type="pct"/>
            <w:tcBorders>
              <w:top w:val="nil"/>
              <w:left w:val="nil"/>
              <w:bottom w:val="nil"/>
              <w:right w:val="nil"/>
            </w:tcBorders>
            <w:shd w:val="clear" w:color="auto" w:fill="auto"/>
            <w:vAlign w:val="bottom"/>
            <w:hideMark/>
          </w:tcPr>
          <w:p w:rsidR="00C47048" w:rsidRPr="001F13D7" w:rsidRDefault="00C47048" w:rsidP="00C47048">
            <w:pPr>
              <w:rPr>
                <w:sz w:val="16"/>
                <w:szCs w:val="16"/>
              </w:rPr>
            </w:pPr>
          </w:p>
        </w:tc>
        <w:tc>
          <w:tcPr>
            <w:tcW w:w="739" w:type="pct"/>
            <w:tcBorders>
              <w:top w:val="single" w:sz="4" w:space="0" w:color="000000"/>
              <w:left w:val="nil"/>
              <w:bottom w:val="nil"/>
              <w:right w:val="nil"/>
            </w:tcBorders>
            <w:shd w:val="clear" w:color="auto" w:fill="auto"/>
            <w:vAlign w:val="center"/>
            <w:hideMark/>
          </w:tcPr>
          <w:p w:rsidR="00C47048" w:rsidRPr="001F13D7" w:rsidRDefault="00C47048" w:rsidP="00C47048">
            <w:pPr>
              <w:jc w:val="center"/>
              <w:rPr>
                <w:sz w:val="16"/>
                <w:szCs w:val="16"/>
              </w:rPr>
            </w:pPr>
            <w:r w:rsidRPr="001F13D7">
              <w:rPr>
                <w:sz w:val="16"/>
                <w:szCs w:val="16"/>
              </w:rPr>
              <w:t> </w:t>
            </w:r>
          </w:p>
        </w:tc>
      </w:tr>
      <w:tr w:rsidR="00C47048" w:rsidRPr="001F13D7" w:rsidTr="00C47048">
        <w:trPr>
          <w:trHeight w:val="304"/>
        </w:trPr>
        <w:tc>
          <w:tcPr>
            <w:tcW w:w="5000" w:type="pct"/>
            <w:gridSpan w:val="8"/>
            <w:tcBorders>
              <w:top w:val="nil"/>
              <w:left w:val="nil"/>
              <w:bottom w:val="nil"/>
              <w:right w:val="nil"/>
            </w:tcBorders>
            <w:shd w:val="clear" w:color="auto" w:fill="auto"/>
            <w:vAlign w:val="center"/>
            <w:hideMark/>
          </w:tcPr>
          <w:p w:rsidR="00C47048" w:rsidRPr="001F13D7" w:rsidRDefault="00C47048" w:rsidP="00C47048">
            <w:pPr>
              <w:jc w:val="center"/>
              <w:rPr>
                <w:b/>
                <w:bCs/>
              </w:rPr>
            </w:pPr>
            <w:r w:rsidRPr="001F13D7">
              <w:rPr>
                <w:b/>
                <w:bCs/>
              </w:rPr>
              <w:t>1. Доходы бюджета</w:t>
            </w:r>
          </w:p>
        </w:tc>
      </w:tr>
      <w:tr w:rsidR="00C47048" w:rsidRPr="001F13D7" w:rsidTr="00C47048">
        <w:trPr>
          <w:trHeight w:val="255"/>
        </w:trPr>
        <w:tc>
          <w:tcPr>
            <w:tcW w:w="1831" w:type="pct"/>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c>
          <w:tcPr>
            <w:tcW w:w="353" w:type="pct"/>
            <w:gridSpan w:val="2"/>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c>
          <w:tcPr>
            <w:tcW w:w="967" w:type="pct"/>
            <w:gridSpan w:val="2"/>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c>
          <w:tcPr>
            <w:tcW w:w="616" w:type="pct"/>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c>
          <w:tcPr>
            <w:tcW w:w="494" w:type="pct"/>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c>
          <w:tcPr>
            <w:tcW w:w="739" w:type="pct"/>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r>
      <w:tr w:rsidR="00C47048" w:rsidRPr="001F13D7" w:rsidTr="00C47048">
        <w:trPr>
          <w:trHeight w:val="792"/>
        </w:trPr>
        <w:tc>
          <w:tcPr>
            <w:tcW w:w="1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Наименование показателя</w:t>
            </w:r>
          </w:p>
        </w:tc>
        <w:tc>
          <w:tcPr>
            <w:tcW w:w="353" w:type="pct"/>
            <w:gridSpan w:val="2"/>
            <w:tcBorders>
              <w:top w:val="single" w:sz="4" w:space="0" w:color="auto"/>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Код строки</w:t>
            </w:r>
          </w:p>
        </w:tc>
        <w:tc>
          <w:tcPr>
            <w:tcW w:w="967" w:type="pct"/>
            <w:gridSpan w:val="2"/>
            <w:tcBorders>
              <w:top w:val="single" w:sz="4" w:space="0" w:color="auto"/>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Код дохода по бюджетной классификации</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Утвержденные бюджетные назначения</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Исполнено</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Неисполненные назначения</w:t>
            </w:r>
          </w:p>
        </w:tc>
      </w:tr>
      <w:tr w:rsidR="00C47048" w:rsidRPr="001F13D7" w:rsidTr="00C47048">
        <w:trPr>
          <w:trHeight w:val="255"/>
        </w:trPr>
        <w:tc>
          <w:tcPr>
            <w:tcW w:w="1831" w:type="pct"/>
            <w:tcBorders>
              <w:top w:val="nil"/>
              <w:left w:val="single" w:sz="4" w:space="0" w:color="auto"/>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1</w:t>
            </w:r>
          </w:p>
        </w:tc>
        <w:tc>
          <w:tcPr>
            <w:tcW w:w="353" w:type="pct"/>
            <w:gridSpan w:val="2"/>
            <w:tcBorders>
              <w:top w:val="nil"/>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2</w:t>
            </w:r>
          </w:p>
        </w:tc>
        <w:tc>
          <w:tcPr>
            <w:tcW w:w="967" w:type="pct"/>
            <w:gridSpan w:val="2"/>
            <w:tcBorders>
              <w:top w:val="nil"/>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3</w:t>
            </w:r>
          </w:p>
        </w:tc>
        <w:tc>
          <w:tcPr>
            <w:tcW w:w="616" w:type="pct"/>
            <w:tcBorders>
              <w:top w:val="nil"/>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4</w:t>
            </w:r>
          </w:p>
        </w:tc>
        <w:tc>
          <w:tcPr>
            <w:tcW w:w="494" w:type="pct"/>
            <w:tcBorders>
              <w:top w:val="nil"/>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5</w:t>
            </w:r>
          </w:p>
        </w:tc>
        <w:tc>
          <w:tcPr>
            <w:tcW w:w="739" w:type="pct"/>
            <w:tcBorders>
              <w:top w:val="nil"/>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6</w:t>
            </w:r>
          </w:p>
        </w:tc>
      </w:tr>
      <w:tr w:rsidR="00C47048" w:rsidRPr="001F13D7" w:rsidTr="00C47048">
        <w:trPr>
          <w:trHeight w:val="25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Доходы бюджета - всего</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X</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26 757 862,36</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3 424 163,17</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23 333 699,19</w:t>
            </w:r>
          </w:p>
        </w:tc>
      </w:tr>
      <w:tr w:rsidR="00C47048" w:rsidRPr="001F13D7" w:rsidTr="00C47048">
        <w:trPr>
          <w:trHeight w:val="25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в том числе:</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 </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 </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 </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 </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 </w:t>
            </w:r>
          </w:p>
        </w:tc>
      </w:tr>
      <w:tr w:rsidR="00C47048" w:rsidRPr="001F13D7" w:rsidTr="00C47048">
        <w:trPr>
          <w:trHeight w:val="25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НАЛОГОВЫЕ И НЕНАЛОГОВЫЕ ДОХОДЫ</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000 10000000000000000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10 022 900,00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1 398 263,43</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8 624 636,57</w:t>
            </w:r>
          </w:p>
        </w:tc>
      </w:tr>
      <w:tr w:rsidR="00C47048" w:rsidRPr="001F13D7" w:rsidTr="00C47048">
        <w:trPr>
          <w:trHeight w:val="25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НАЛОГИ НА ПРИБЫЛЬ, ДОХОДЫ</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000 10100000000000000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1 518 000,00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323 737,93</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1 194 262,07</w:t>
            </w:r>
          </w:p>
        </w:tc>
      </w:tr>
      <w:tr w:rsidR="00C47048" w:rsidRPr="001F13D7" w:rsidTr="00C47048">
        <w:trPr>
          <w:trHeight w:val="25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Налог на доходы физических лиц</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000 10102000010000110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1 518 000,00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323 737,93</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1 194 262,07</w:t>
            </w:r>
          </w:p>
        </w:tc>
      </w:tr>
      <w:tr w:rsidR="00C47048" w:rsidRPr="001F13D7" w:rsidTr="00C47048">
        <w:trPr>
          <w:trHeight w:val="1117"/>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000 10102010010000110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324 256,21</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1700"/>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proofErr w:type="gramStart"/>
            <w:r w:rsidRPr="001F13D7">
              <w:rPr>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000 10102010011000110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323 374,92</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1696"/>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proofErr w:type="gramStart"/>
            <w:r w:rsidRPr="001F13D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000 10102010012100110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154,36</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1678"/>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proofErr w:type="gramStart"/>
            <w:r w:rsidRPr="001F13D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000 10102010013000110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736,45</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1277"/>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000 10102010014000110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-9,52</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1692"/>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000 10102020010000110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1 513 300,00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-514,66</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1 513 814,66</w:t>
            </w:r>
          </w:p>
        </w:tc>
      </w:tr>
      <w:tr w:rsidR="00C47048" w:rsidRPr="001F13D7" w:rsidTr="00C47048">
        <w:trPr>
          <w:trHeight w:val="2268"/>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proofErr w:type="gramStart"/>
            <w:r w:rsidRPr="001F13D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000 10102020011000110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1 513 300,00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-561,05</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1 513 861,05</w:t>
            </w:r>
          </w:p>
        </w:tc>
      </w:tr>
      <w:tr w:rsidR="00C47048" w:rsidRPr="001F13D7" w:rsidTr="00C47048">
        <w:trPr>
          <w:trHeight w:val="1832"/>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000 10102020012100110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41,39</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2114"/>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proofErr w:type="gramStart"/>
            <w:r w:rsidRPr="001F13D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000 10102020013000110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684"/>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000 10102030010000110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4 700,00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-3,62</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4 703,62</w:t>
            </w:r>
          </w:p>
        </w:tc>
      </w:tr>
      <w:tr w:rsidR="00C47048" w:rsidRPr="001F13D7" w:rsidTr="00C47048">
        <w:trPr>
          <w:trHeight w:val="1077"/>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proofErr w:type="gramStart"/>
            <w:r w:rsidRPr="001F13D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000 10102030011000110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4 700,00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-30,46</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4 730,46</w:t>
            </w:r>
          </w:p>
        </w:tc>
      </w:tr>
      <w:tr w:rsidR="00C47048" w:rsidRPr="001F13D7" w:rsidTr="00C47048">
        <w:trPr>
          <w:trHeight w:val="810"/>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000 10102030012100110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8,44</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1133"/>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000 10102030013000110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18,40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25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НАЛОГИ НА ИМУЩЕСТВО</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000 10600000000000000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7 702 000,00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577 232,43</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7 124 767,57</w:t>
            </w:r>
          </w:p>
        </w:tc>
      </w:tr>
      <w:tr w:rsidR="00C47048" w:rsidRPr="001F13D7" w:rsidTr="00C47048">
        <w:trPr>
          <w:trHeight w:val="25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Налог на имущество физических лиц</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000 10601000000000110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2 215 000,00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79 177,12</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2 135 822,88</w:t>
            </w:r>
          </w:p>
        </w:tc>
      </w:tr>
      <w:tr w:rsidR="00C47048" w:rsidRPr="001F13D7" w:rsidTr="00C47048">
        <w:trPr>
          <w:trHeight w:val="590"/>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000 10601030100000110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2 215 000,00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79 177,12</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2 135 822,88</w:t>
            </w:r>
          </w:p>
        </w:tc>
      </w:tr>
      <w:tr w:rsidR="00C47048" w:rsidRPr="001F13D7" w:rsidTr="00C47048">
        <w:trPr>
          <w:trHeight w:val="556"/>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000 10601030101000110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2 200 000,00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76 585,14</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2 123 414,86</w:t>
            </w:r>
          </w:p>
        </w:tc>
      </w:tr>
      <w:tr w:rsidR="00C47048" w:rsidRPr="001F13D7" w:rsidTr="00C47048">
        <w:trPr>
          <w:trHeight w:val="551"/>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000 10601030102100110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15 000,00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2 591,98</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12 408,02</w:t>
            </w:r>
          </w:p>
        </w:tc>
      </w:tr>
      <w:tr w:rsidR="00C47048" w:rsidRPr="001F13D7" w:rsidTr="00C47048">
        <w:trPr>
          <w:trHeight w:val="25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Земельный налог</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000 10606000000000110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5 487 000,00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498 055,31</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4 988 944,69</w:t>
            </w:r>
          </w:p>
        </w:tc>
      </w:tr>
      <w:tr w:rsidR="00C47048" w:rsidRPr="001F13D7" w:rsidTr="00C47048">
        <w:trPr>
          <w:trHeight w:val="25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Земельный налог с организаций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000 10606030000000110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1 016 000,00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251 629,01</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764 370,99</w:t>
            </w:r>
          </w:p>
        </w:tc>
      </w:tr>
      <w:tr w:rsidR="00C47048" w:rsidRPr="001F13D7" w:rsidTr="00C47048">
        <w:trPr>
          <w:trHeight w:val="558"/>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Земельный налог с организаций, обладающих земельным участком, расположенным в границах сельских поселений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000 10606033100000110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1 016 000,00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251 629,01</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764 370,99</w:t>
            </w:r>
          </w:p>
        </w:tc>
      </w:tr>
      <w:tr w:rsidR="00C47048" w:rsidRPr="001F13D7" w:rsidTr="00C47048">
        <w:trPr>
          <w:trHeight w:val="580"/>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Земельный налог с организаций, обладающих земельным участком, расположенным в границах сельских поселений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000 10606033101000110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1 016 000,00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237 858,41</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778 141,59</w:t>
            </w:r>
          </w:p>
        </w:tc>
      </w:tr>
      <w:tr w:rsidR="00C47048" w:rsidRPr="001F13D7" w:rsidTr="00C47048">
        <w:trPr>
          <w:trHeight w:val="54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Земельный налог с организаций, обладающих земельным участком, расположенным в границах сельских поселений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000 10606033102100110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14 000,80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552"/>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Земельный налог с организаций, обладающих земельным участком, расположенным в границах сельских поселений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000 10606033103000110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-230,20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25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Земельный налог с физических лиц</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000 10606040000000110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4 471 000,00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246 426,30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4 224 573,70</w:t>
            </w:r>
          </w:p>
        </w:tc>
      </w:tr>
      <w:tr w:rsidR="00C47048" w:rsidRPr="001F13D7" w:rsidTr="00C47048">
        <w:trPr>
          <w:trHeight w:val="578"/>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Земельный налог с физических лиц, обладающих земельным участком, расположенным в границах сельских поселений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000 10606043100000110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4 471 000,00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246 426,30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4 224 573,70</w:t>
            </w:r>
          </w:p>
        </w:tc>
      </w:tr>
      <w:tr w:rsidR="00C47048" w:rsidRPr="001F13D7" w:rsidTr="00C47048">
        <w:trPr>
          <w:trHeight w:val="544"/>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Земельный налог с физических лиц, обладающих земельным участком, расположенным в границах сельских поселений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000 10606043101000110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4 471 000,00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242 108,03</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4 228 891,97</w:t>
            </w:r>
          </w:p>
        </w:tc>
      </w:tr>
      <w:tr w:rsidR="00C47048" w:rsidRPr="001F13D7" w:rsidTr="00C47048">
        <w:trPr>
          <w:trHeight w:val="552"/>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Земельный налог с физических лиц, обладающих земельным участком, расположенным в границах сельских поселений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000 10606043102100110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4 203,27</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574"/>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Земельный налог с физических лиц, обладающих земельным участком, расположенным в границах сельских поселений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000 10606043104000110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115,00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25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ГОСУДАРСТВЕННАЯ ПОШЛИНА</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000 10800000000000000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39 000,00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39 000,00</w:t>
            </w:r>
          </w:p>
        </w:tc>
      </w:tr>
      <w:tr w:rsidR="00C47048" w:rsidRPr="001F13D7" w:rsidTr="00C47048">
        <w:trPr>
          <w:trHeight w:val="700"/>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000 10804000010000110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39 000,00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39 000,00</w:t>
            </w:r>
          </w:p>
        </w:tc>
      </w:tr>
      <w:tr w:rsidR="00C47048" w:rsidRPr="001F13D7" w:rsidTr="00C47048">
        <w:trPr>
          <w:trHeight w:val="1093"/>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000 10804020010000110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39 000,00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39 000,00</w:t>
            </w:r>
          </w:p>
        </w:tc>
      </w:tr>
      <w:tr w:rsidR="00C47048" w:rsidRPr="001F13D7" w:rsidTr="00C47048">
        <w:trPr>
          <w:trHeight w:val="1109"/>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000 10804020011000110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39 000,00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39 000,00</w:t>
            </w:r>
          </w:p>
        </w:tc>
      </w:tr>
      <w:tr w:rsidR="00C47048" w:rsidRPr="001F13D7" w:rsidTr="00C47048">
        <w:trPr>
          <w:trHeight w:val="558"/>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ЗАДОЛЖЕННОСТЬ И ПЕРЕРАСЧЕТЫ ПО ОТМЕНЕННЫМ НАЛОГАМ, СБОРАМ И ИНЫМ ОБЯЗАТЕЛЬНЫМ ПЛАТЕЖАМ</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000 10900000000000000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-19,44</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25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Налоги на имущество</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000 10904000000000110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-19,44</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450"/>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Земельный налог (по обязательствам, возникшим до 1 января 2006 года)</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000 10904050000000110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-19,44</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534"/>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Земельный налог (по обязательствам, возникшим до 1 января 2006 года), мобилизуемый на территориях сельских поселений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000 10904053100000110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-19,44</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698"/>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Земельный налог (по обязательствам, возникшим до 1 января 2006 года), мобилизуемый на территориях сельских поселений (пени по соответствующему платежу)</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000 10904053102100110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-19,44</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511"/>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ДОХОДЫ ОТ ИСПОЛЬЗОВАНИЯ ИМУЩЕСТВА, НАХОДЯЩЕГОСЯ В ГОСУДАРСТВЕННОЙ И МУНИЦИПАЛЬНОЙ СОБСТВЕННОСТИ</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000 11100000000000000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6 000,00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1 392,93</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4 607,07</w:t>
            </w:r>
          </w:p>
        </w:tc>
      </w:tr>
      <w:tr w:rsidR="00C47048" w:rsidRPr="001F13D7" w:rsidTr="00C47048">
        <w:trPr>
          <w:trHeight w:val="1213"/>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000 11105000000000120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6 000,00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1 392,93</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4 607,07</w:t>
            </w:r>
          </w:p>
        </w:tc>
      </w:tr>
      <w:tr w:rsidR="00C47048" w:rsidRPr="001F13D7" w:rsidTr="00C47048">
        <w:trPr>
          <w:trHeight w:val="1203"/>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000 11105030000000120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6 000,00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1 392,93</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4 607,07</w:t>
            </w:r>
          </w:p>
        </w:tc>
      </w:tr>
      <w:tr w:rsidR="00C47048" w:rsidRPr="001F13D7" w:rsidTr="00C47048">
        <w:trPr>
          <w:trHeight w:val="132"/>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000 11105035100000120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6 000,00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1 392,93</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4 607,07</w:t>
            </w:r>
          </w:p>
        </w:tc>
      </w:tr>
      <w:tr w:rsidR="00C47048" w:rsidRPr="001F13D7" w:rsidTr="00C47048">
        <w:trPr>
          <w:trHeight w:val="376"/>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ДОХОДЫ ОТ ПРОДАЖИ МАТЕРИАЛЬНЫХ И НЕМАТЕРИАЛЬНЫХ АКТИВОВ</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000 11400000000000000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465 000,00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466 319,58</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450"/>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Доходы от продажи земельных участков, находящихся в государственной и муниципальной собственности</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000 11406000000000430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465 000,00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466 319,58</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700"/>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000 11406020000000430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465 000,00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466 319,58</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668"/>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000 11406025100000430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465 000,00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466 319,58</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25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ПРОЧИЕ НЕНАЛОГОВЫЕ ДОХОДЫ</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000 11700000000000000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292 900,00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29 600,00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263 300,00</w:t>
            </w:r>
          </w:p>
        </w:tc>
      </w:tr>
      <w:tr w:rsidR="00C47048" w:rsidRPr="001F13D7" w:rsidTr="00C47048">
        <w:trPr>
          <w:trHeight w:val="25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Невыясненные поступления</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000 11701000000000180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29 600,00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450"/>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Невыясненные поступления, зачисляемые в бюджеты сельских поселений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000 11701050100000180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29 600,00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25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Инициативные платежи</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000 11715000000000150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292 900,00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292 900,00</w:t>
            </w:r>
          </w:p>
        </w:tc>
      </w:tr>
      <w:tr w:rsidR="00C47048" w:rsidRPr="001F13D7" w:rsidTr="00C47048">
        <w:trPr>
          <w:trHeight w:val="450"/>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Инициативные платежи, зачисляемые в бюджеты сельских поселений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000 11715030100000150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292 900,00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292 900,00</w:t>
            </w:r>
          </w:p>
        </w:tc>
      </w:tr>
      <w:tr w:rsidR="00C47048" w:rsidRPr="001F13D7" w:rsidTr="00C47048">
        <w:trPr>
          <w:trHeight w:val="25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БЕЗВОЗМЕЗДНЫЕ ПОСТУПЛЕНИЯ</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000 20000000000000000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16 734 962,36</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2 025 899,74</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14 709 062,62</w:t>
            </w:r>
          </w:p>
        </w:tc>
      </w:tr>
      <w:tr w:rsidR="00C47048" w:rsidRPr="001F13D7" w:rsidTr="00C47048">
        <w:trPr>
          <w:trHeight w:val="494"/>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БЕЗВОЗМЕЗДНЫЕ ПОСТУПЛЕНИЯ ОТ ДРУГИХ БЮДЖЕТОВ БЮДЖЕТНОЙ СИСТЕМЫ РОССИЙСКОЙ ФЕДЕРАЦИИ</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000 20200000000000000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16 734 962,36</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2 127 707,43</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14 607 254,93</w:t>
            </w:r>
          </w:p>
        </w:tc>
      </w:tr>
      <w:tr w:rsidR="00C47048" w:rsidRPr="001F13D7" w:rsidTr="00C47048">
        <w:trPr>
          <w:trHeight w:val="450"/>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Дотации бюджетам бюджетной системы Российской Федерации</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000 20210000000000150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5 694 500,00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1 423 875,00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4 270 625,00</w:t>
            </w:r>
          </w:p>
        </w:tc>
      </w:tr>
      <w:tr w:rsidR="00C47048" w:rsidRPr="001F13D7" w:rsidTr="00C47048">
        <w:trPr>
          <w:trHeight w:val="32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Дотации бюджетам на поддержку мер по обеспечению сбалансированности бюджетов</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000 20215002000000150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672 600,00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168 150,00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504 450,00</w:t>
            </w:r>
          </w:p>
        </w:tc>
      </w:tr>
      <w:tr w:rsidR="00C47048" w:rsidRPr="001F13D7" w:rsidTr="00C47048">
        <w:trPr>
          <w:trHeight w:val="450"/>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Дотации бюджетам сельских поселений на поддержку мер по обеспечению сбалансированности бюджетов</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000 20215002100000150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672 600,00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168 150,00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504 450,00</w:t>
            </w:r>
          </w:p>
        </w:tc>
      </w:tr>
      <w:tr w:rsidR="00C47048" w:rsidRPr="001F13D7" w:rsidTr="00C47048">
        <w:trPr>
          <w:trHeight w:val="508"/>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lastRenderedPageBreak/>
              <w:t>Дотации бюджетам на частичную компенсацию дополнительных расходов на повышение оплаты труда работников бюджетной сферы и иные цели</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000 20215009000000150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1 139 000,00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285 000,00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854 000,00</w:t>
            </w:r>
          </w:p>
        </w:tc>
      </w:tr>
      <w:tr w:rsidR="00C47048" w:rsidRPr="001F13D7" w:rsidTr="00C47048">
        <w:trPr>
          <w:trHeight w:val="658"/>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000 20215009100000150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1 139 000,00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285 000,00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854 000,00</w:t>
            </w:r>
          </w:p>
        </w:tc>
      </w:tr>
      <w:tr w:rsidR="00C47048" w:rsidRPr="001F13D7" w:rsidTr="00C47048">
        <w:trPr>
          <w:trHeight w:val="67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000 20216001000000150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3 882 900,00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970 725,00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2 912 175,00</w:t>
            </w:r>
          </w:p>
        </w:tc>
      </w:tr>
      <w:tr w:rsidR="00C47048" w:rsidRPr="001F13D7" w:rsidTr="00C47048">
        <w:trPr>
          <w:trHeight w:val="438"/>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Дотации бюджетам сельских поселений на выравнивание бюджетной обеспеченности из бюджетов муниципальных районов</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000 20216001100000150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3 882 900,00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970 725,00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2 912 175,00</w:t>
            </w:r>
          </w:p>
        </w:tc>
      </w:tr>
      <w:tr w:rsidR="00C47048" w:rsidRPr="001F13D7" w:rsidTr="00C47048">
        <w:trPr>
          <w:trHeight w:val="450"/>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Субсидии бюджетам бюджетной системы Российской Федерации (межбюджетные субсидии)</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000 20220000000000150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4 200 262,36</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528 163,94</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3 672 098,42</w:t>
            </w:r>
          </w:p>
        </w:tc>
      </w:tr>
      <w:tr w:rsidR="00C47048" w:rsidRPr="001F13D7" w:rsidTr="00C47048">
        <w:trPr>
          <w:trHeight w:val="25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Прочие субсидии</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000 20229999000000150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4 200 262,36</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528 163,94</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3 672 098,42</w:t>
            </w:r>
          </w:p>
        </w:tc>
      </w:tr>
      <w:tr w:rsidR="00C47048" w:rsidRPr="001F13D7" w:rsidTr="00C47048">
        <w:trPr>
          <w:trHeight w:val="25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Прочие субсидии бюджетам сельских поселений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000 20229999100000150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4 200 262,36</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528 163,94</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3 672 098,42</w:t>
            </w:r>
          </w:p>
        </w:tc>
      </w:tr>
      <w:tr w:rsidR="00C47048" w:rsidRPr="001F13D7" w:rsidTr="00C47048">
        <w:trPr>
          <w:trHeight w:val="450"/>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Субвенции бюджетам бюджетной системы Российской Федерации</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000 20230000000000150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263 200,00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58 069,49</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205 130,51</w:t>
            </w:r>
          </w:p>
        </w:tc>
      </w:tr>
      <w:tr w:rsidR="00C47048" w:rsidRPr="001F13D7" w:rsidTr="00C47048">
        <w:trPr>
          <w:trHeight w:val="553"/>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000 20235118000000150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261 200,00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58 069,49</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203 130,51</w:t>
            </w:r>
          </w:p>
        </w:tc>
      </w:tr>
      <w:tr w:rsidR="00C47048" w:rsidRPr="001F13D7" w:rsidTr="00C47048">
        <w:trPr>
          <w:trHeight w:val="574"/>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000 20235118100000150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261 200,00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58 069,49</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203 130,51</w:t>
            </w:r>
          </w:p>
        </w:tc>
      </w:tr>
      <w:tr w:rsidR="00C47048" w:rsidRPr="001F13D7" w:rsidTr="00C47048">
        <w:trPr>
          <w:trHeight w:val="450"/>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Единая субвенция местным бюджетам из бюджета субъекта Российской Федерации</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000 20236900000000150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2 000,00</w:t>
            </w:r>
          </w:p>
        </w:tc>
      </w:tr>
      <w:tr w:rsidR="00C47048" w:rsidRPr="001F13D7" w:rsidTr="00C47048">
        <w:trPr>
          <w:trHeight w:val="450"/>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Единая субвенция бюджетам сельских поселений из бюджета субъекта Российской Федерации</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000 20236900100000150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2 000,00</w:t>
            </w:r>
          </w:p>
        </w:tc>
      </w:tr>
      <w:tr w:rsidR="00C47048" w:rsidRPr="001F13D7" w:rsidTr="00C47048">
        <w:trPr>
          <w:trHeight w:val="25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межбюджетные трансферты</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000 20240000000000150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6 577 000,00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117 599,00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6 459 401,00</w:t>
            </w:r>
          </w:p>
        </w:tc>
      </w:tr>
      <w:tr w:rsidR="00C47048" w:rsidRPr="001F13D7" w:rsidTr="00C47048">
        <w:trPr>
          <w:trHeight w:val="900"/>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000 20240014000000150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4 000,00</w:t>
            </w:r>
          </w:p>
        </w:tc>
      </w:tr>
      <w:tr w:rsidR="00C47048" w:rsidRPr="001F13D7" w:rsidTr="00C47048">
        <w:trPr>
          <w:trHeight w:val="1125"/>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000 20240014100000150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4 000,00</w:t>
            </w:r>
          </w:p>
        </w:tc>
      </w:tr>
      <w:tr w:rsidR="00C47048" w:rsidRPr="001F13D7" w:rsidTr="00C47048">
        <w:trPr>
          <w:trHeight w:val="450"/>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Прочие межбюджетные трансферты, передаваемые бюджетам</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000 20249999000000150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6 573 000,00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117 599,00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6 455 401,00</w:t>
            </w:r>
          </w:p>
        </w:tc>
      </w:tr>
      <w:tr w:rsidR="00C47048" w:rsidRPr="001F13D7" w:rsidTr="00C47048">
        <w:trPr>
          <w:trHeight w:val="450"/>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Прочие межбюджетные трансферты, передаваемые бюджетам сельских поселений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000 20249999100000150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6 573 000,00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117 599,00</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6 455 401,00</w:t>
            </w:r>
          </w:p>
        </w:tc>
      </w:tr>
      <w:tr w:rsidR="00C47048" w:rsidRPr="001F13D7" w:rsidTr="00C47048">
        <w:trPr>
          <w:trHeight w:val="770"/>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ВОЗВРАТ ОСТАТКОВ СУБСИДИЙ, СУБВЕНЦИЙ И ИНЫХ МЕЖБЮДЖЕТНЫХ ТРАНСФЕРТОВ, ИМЕЮЩИХ ЦЕЛЕВОЕ НАЗНАЧЕНИЕ, ПРОШЛЫХ ЛЕТ</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000 21900000000000000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-101 807,69</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554"/>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000 21900000100000150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-101 807,69</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678"/>
        </w:trPr>
        <w:tc>
          <w:tcPr>
            <w:tcW w:w="183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353"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010</w:t>
            </w:r>
          </w:p>
        </w:tc>
        <w:tc>
          <w:tcPr>
            <w:tcW w:w="967"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000 21960010100000150</w:t>
            </w:r>
          </w:p>
        </w:tc>
        <w:tc>
          <w:tcPr>
            <w:tcW w:w="61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49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-101 807,69</w:t>
            </w:r>
          </w:p>
        </w:tc>
        <w:tc>
          <w:tcPr>
            <w:tcW w:w="73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bl>
    <w:p w:rsidR="00C47048" w:rsidRDefault="00C47048" w:rsidP="00C47048"/>
    <w:p w:rsidR="00C47048" w:rsidRDefault="00C47048" w:rsidP="00C47048">
      <w:pPr>
        <w:jc w:val="right"/>
      </w:pPr>
    </w:p>
    <w:p w:rsidR="00C47048" w:rsidRPr="001F13D7" w:rsidRDefault="00C47048" w:rsidP="00C47048">
      <w:pPr>
        <w:jc w:val="right"/>
      </w:pPr>
      <w:r w:rsidRPr="001F13D7">
        <w:t>Приложение № 2</w:t>
      </w:r>
    </w:p>
    <w:tbl>
      <w:tblPr>
        <w:tblW w:w="5000" w:type="pct"/>
        <w:tblLook w:val="04A0"/>
      </w:tblPr>
      <w:tblGrid>
        <w:gridCol w:w="3512"/>
        <w:gridCol w:w="814"/>
        <w:gridCol w:w="577"/>
        <w:gridCol w:w="1314"/>
        <w:gridCol w:w="1271"/>
        <w:gridCol w:w="1053"/>
        <w:gridCol w:w="1312"/>
      </w:tblGrid>
      <w:tr w:rsidR="00C47048" w:rsidRPr="001F13D7" w:rsidTr="00C47048">
        <w:trPr>
          <w:trHeight w:val="255"/>
        </w:trPr>
        <w:tc>
          <w:tcPr>
            <w:tcW w:w="1783" w:type="pct"/>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c>
          <w:tcPr>
            <w:tcW w:w="708" w:type="pct"/>
            <w:gridSpan w:val="2"/>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c>
          <w:tcPr>
            <w:tcW w:w="668" w:type="pct"/>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c>
          <w:tcPr>
            <w:tcW w:w="1841" w:type="pct"/>
            <w:gridSpan w:val="3"/>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r w:rsidRPr="001F13D7">
              <w:rPr>
                <w:sz w:val="16"/>
                <w:szCs w:val="16"/>
              </w:rPr>
              <w:t>Форма 0503117 с. 2</w:t>
            </w:r>
          </w:p>
        </w:tc>
      </w:tr>
      <w:tr w:rsidR="00C47048" w:rsidRPr="001F13D7" w:rsidTr="00C47048">
        <w:trPr>
          <w:trHeight w:val="304"/>
        </w:trPr>
        <w:tc>
          <w:tcPr>
            <w:tcW w:w="5000" w:type="pct"/>
            <w:gridSpan w:val="7"/>
            <w:tcBorders>
              <w:top w:val="nil"/>
              <w:left w:val="nil"/>
              <w:bottom w:val="nil"/>
              <w:right w:val="nil"/>
            </w:tcBorders>
            <w:shd w:val="clear" w:color="auto" w:fill="auto"/>
            <w:vAlign w:val="center"/>
            <w:hideMark/>
          </w:tcPr>
          <w:p w:rsidR="00C47048" w:rsidRPr="001F13D7" w:rsidRDefault="00C47048" w:rsidP="00C47048">
            <w:pPr>
              <w:jc w:val="center"/>
              <w:rPr>
                <w:b/>
                <w:bCs/>
              </w:rPr>
            </w:pPr>
            <w:r w:rsidRPr="001F13D7">
              <w:rPr>
                <w:b/>
                <w:bCs/>
              </w:rPr>
              <w:t>2. Расходы бюджета</w:t>
            </w:r>
          </w:p>
        </w:tc>
      </w:tr>
      <w:tr w:rsidR="00C47048" w:rsidRPr="001F13D7" w:rsidTr="00C47048">
        <w:trPr>
          <w:trHeight w:val="255"/>
        </w:trPr>
        <w:tc>
          <w:tcPr>
            <w:tcW w:w="1783" w:type="pct"/>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c>
          <w:tcPr>
            <w:tcW w:w="414" w:type="pct"/>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c>
          <w:tcPr>
            <w:tcW w:w="962" w:type="pct"/>
            <w:gridSpan w:val="2"/>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c>
          <w:tcPr>
            <w:tcW w:w="646" w:type="pct"/>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c>
          <w:tcPr>
            <w:tcW w:w="535" w:type="pct"/>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c>
          <w:tcPr>
            <w:tcW w:w="660" w:type="pct"/>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r>
      <w:tr w:rsidR="00C47048" w:rsidRPr="001F13D7" w:rsidTr="00C47048">
        <w:trPr>
          <w:trHeight w:val="792"/>
        </w:trPr>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Наименование показателя</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Код строки</w:t>
            </w:r>
          </w:p>
        </w:tc>
        <w:tc>
          <w:tcPr>
            <w:tcW w:w="962" w:type="pct"/>
            <w:gridSpan w:val="2"/>
            <w:tcBorders>
              <w:top w:val="single" w:sz="4" w:space="0" w:color="auto"/>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Код расхода по бюджетной классификации</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Утвержденные бюджетные назначения</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Исполнено</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Неисполненные назначения</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1</w:t>
            </w:r>
          </w:p>
        </w:tc>
        <w:tc>
          <w:tcPr>
            <w:tcW w:w="414" w:type="pct"/>
            <w:tcBorders>
              <w:top w:val="nil"/>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2</w:t>
            </w:r>
          </w:p>
        </w:tc>
        <w:tc>
          <w:tcPr>
            <w:tcW w:w="962" w:type="pct"/>
            <w:gridSpan w:val="2"/>
            <w:tcBorders>
              <w:top w:val="nil"/>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3</w:t>
            </w:r>
          </w:p>
        </w:tc>
        <w:tc>
          <w:tcPr>
            <w:tcW w:w="646" w:type="pct"/>
            <w:tcBorders>
              <w:top w:val="nil"/>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4</w:t>
            </w:r>
          </w:p>
        </w:tc>
        <w:tc>
          <w:tcPr>
            <w:tcW w:w="535" w:type="pct"/>
            <w:tcBorders>
              <w:top w:val="nil"/>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5</w:t>
            </w:r>
          </w:p>
        </w:tc>
        <w:tc>
          <w:tcPr>
            <w:tcW w:w="660" w:type="pct"/>
            <w:tcBorders>
              <w:top w:val="nil"/>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6</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Расходы бюджета - всего</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X</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27 908 127,93</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3 859 365,52</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24 048 762,41</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lastRenderedPageBreak/>
              <w:t>в том числе:</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 </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 </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 </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 </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 </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ОБЩЕГОСУДАРСТВЕННЫЕ ВОПРОСЫ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000 0100 0000000000 000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7 609 836,97</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1 132 381,57</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6 477 455,40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Функционирование высшего должностного лица субъекта Российской Федерации и муниципального образования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000 0102 0000000000 000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1 272 100,00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219 777,04</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1 052 322,96</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Обеспечение деятельности органов местного самоуправления сельского поселения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000 0102 7100000000 000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1 272 100,00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219 777,04</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1 052 322,96</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Финансовое обеспечение деятельности органов местного самоуправления сельского поселения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000 0102 7110000000 000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1 272 100,00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219 777,04</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1 052 322,96</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Высшее должностное лицо муниципального образования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000 0102 7110000110 000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1 272 100,00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219 777,04</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1 052 322,96</w:t>
            </w:r>
          </w:p>
        </w:tc>
      </w:tr>
      <w:tr w:rsidR="00C47048" w:rsidRPr="001F13D7" w:rsidTr="00C47048">
        <w:trPr>
          <w:trHeight w:val="67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000 0102 7110000110 100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1 272 100,00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219 777,04</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1 052 322,96</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Расходы на выплаты персоналу государственных (муниципальных) органов</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000 0102 7110000110 120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1 272 100,00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219 777,04</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1 052 322,96</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Фонд оплаты труда государственных (муниципальных) органов</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000 0102 7110000110 121</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986 100,00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171 119,08</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814 980,92</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000 0102 7110000110 129</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286 000,00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48 657,96</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237 342,04</w:t>
            </w:r>
          </w:p>
        </w:tc>
      </w:tr>
      <w:tr w:rsidR="00C47048" w:rsidRPr="001F13D7" w:rsidTr="00C47048">
        <w:trPr>
          <w:trHeight w:val="67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000 0104 0000000000 000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5 139 536,97</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907 604,53</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4 231 932,44</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Обеспечение деятельности органов местного самоуправления сельского поселения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5 139 536,97</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907 604,53</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4 231 932,44</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Финансовое обеспечение деятельности органов местного самоуправления сельского поселения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5 139 536,97</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907 604,53</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4 231 932,44</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Расходы на обеспечение функций администрации сельского поселения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000 0104 7110000120 000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5 133 536,97</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907 604,53</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4 225 932,44</w:t>
            </w:r>
          </w:p>
        </w:tc>
      </w:tr>
      <w:tr w:rsidR="00C47048" w:rsidRPr="001F13D7" w:rsidTr="00C47048">
        <w:trPr>
          <w:trHeight w:val="67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000 0104 7110000120 100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3 794 870,00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642 129,92</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3 152 740,08</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Расходы на выплаты персоналу государственных (муниципальных) органов</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000 0104 7110000120 120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3 794 870,00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642 129,92</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3 152 740,08</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Фонд оплаты труда государственных (муниципальных) органов</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000 0104 7110000120 121</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2 954 400,00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502 465,40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2 451 934,60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000 0104 7110000120 129</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840 470,00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139 664,52</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700 805,48</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000 0104 7110000120 200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943 269,20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139 592,11</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803 677,09</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000 0104 7110000120 240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943 269,20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139 592,11</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803 677,09</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услуг в сфере информационно-коммуникационных технологий</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000 0104 7110000120 242</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268 000,00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17 771,10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250 228,90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Прочая закупка товаров, работ и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000 0104 7110000120 244</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394 200,00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35 460,95</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358 739,05</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энергетических ресурсов</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000 0104 7110000120 247</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281 069,20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86 360,06</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194 709,14</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бюджетные ассигнования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000 0104 7110000120 800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395 397,77</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125 882,50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269 515,27</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Исполнение судебных актов</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000 0104 7110000120 830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265 397,77</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59 217,50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206 180,27</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Исполнение судебных актов Российской Федерации и мировых соглашений по возмещению причиненного вреда</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000 0104 7110000120 831</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265 397,77</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59 217,50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206 180,27</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Уплата налогов, сборов и иных платежей</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000 0104 7110000120 850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130 000,00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66 665,00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63 335,00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Уплата налога на имущество организаций и земельного налога</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000 0104 7110000120 851</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33 665,00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46 335,00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Уплата прочих налогов, сборов</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000 0104 7110000120 852</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Уплата иных платежей</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000 0104 7110000120 853</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47 000,00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33 000,00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14 000,00</w:t>
            </w:r>
          </w:p>
        </w:tc>
      </w:tr>
      <w:tr w:rsidR="00C47048" w:rsidRPr="001F13D7" w:rsidTr="00C47048">
        <w:trPr>
          <w:trHeight w:val="90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lastRenderedPageBreak/>
              <w:t>Осуществление государственных полномочий в соответствии с Законом Вологодской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000 0104 7110072310 000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000 0104 7110072310 200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2 000,00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000 0104 7110072310 240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Прочая закупка товаров, работ и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000 0104 7110072310 244</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2 000,00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Осуществление полномочий по хранению и использованию архивного фонда личного состава сельсоветов Вологодского района</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000 0104 7110083010 000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000 0104 7110083010 200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4 000,00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000 0104 7110083010 240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Прочая закупка товаров, работ и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000 0104 7110083010 244</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4 000,00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000 0106 0000000000 000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993 200,00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993 200,00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Обеспечение деятельности органов местного самоуправления сельского поселения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000 0106 7100000000 000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993 200,00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993 200,00</w:t>
            </w:r>
          </w:p>
        </w:tc>
      </w:tr>
      <w:tr w:rsidR="00C47048" w:rsidRPr="001F13D7" w:rsidTr="00C47048">
        <w:trPr>
          <w:trHeight w:val="67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межбюджетные трансферты на осуществление части полномочий сельского поселения по решению вопросов местного значения в соответствии с заключенными соглашениями</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000 0106 7120000000 000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993 200,00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993 200,00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межбюджетные трансферты на осуществление полномочий по муниципальному внешнему финансовому контролю</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000 0106 7120081010 000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Межбюджетные трансферты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000 0106 7120081010 500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межбюджетные трансферты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000 0106 7120081010 540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50 000,00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межбюджетные трансферты на осуществление полномочий по муниципальному внутреннему финансовому контролю</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000 0106 7120081020 000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46 200,00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46 200,00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Межбюджетные трансферты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000 0106 7120081020 500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46 200,00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46 200,00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межбюджетные трансферты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000 0106 7120081020 540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46 200,00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46 200,00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межбюджетные трансферты на осуществление полномочий по исполнению бюджета поселения в части ведения бюджетного (бухгалтерского) учета</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000 0106 7120081030 000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540 000,00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540 000,00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Межбюджетные трансферты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000 0106 7120081030 500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540 000,00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540 000,00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межбюджетные трансферты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000 0106 7120081030 540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540 000,00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540 000,00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межбюджетные трансферты на осуществление полномочий по обеспечению формирования и исполнения бюджета поселения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000 0106 7120081040 000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357 000,00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357 000,00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Межбюджетные трансферты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000 0106 7120081040 500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357 000,00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357 000,00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межбюджетные трансферты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000 0106 7120081040 540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357 000,00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357 000,00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Резервные фонды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000 0111 0000000000 000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Резервные фонды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000 0111 7400000000 000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Резервный фонд администрации Спасского сельского поселения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000 0111 7400000300 000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бюджетные ассигнования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000 0111 7400000300 800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Резервные средства</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000 0111 7400000300 870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Другие общегосударственные вопросы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000 0113 0000000000 000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175 000,00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5 000,00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170 000,00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Обеспечение деятельности органов местного самоуправления сельского поселения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000 0113 7100000000 000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175 000,00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5 000,00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170 000,00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lastRenderedPageBreak/>
              <w:t>Финансовое обеспечение работ по учету, использованию и распоряжению муниципальным имуществом Спасского сельского поселения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000 0113 7130000000 000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175 000,00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5 000,00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170 000,00</w:t>
            </w:r>
          </w:p>
        </w:tc>
      </w:tr>
      <w:tr w:rsidR="00C47048" w:rsidRPr="001F13D7" w:rsidTr="00C47048">
        <w:trPr>
          <w:trHeight w:val="67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Оценка рыночной стоимости реализуемых объектов, годовой арендной платы, права на заключение договоров аренды и договоров безвозмездного пользования, публикация в СМИ информации о продаже объектов</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000 0113 7130000180 000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175 000,00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5 000,00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170 000,00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000 0113 7130000180 200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175 000,00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5 000,00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170 000,00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000 0113 7130000180 240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175 000,00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5 000,00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170 000,00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Прочая закупка товаров, работ и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000 0113 7130000180 244</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175 000,00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5 000,00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170 000,00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НАЦИОНАЛЬНАЯ ОБОРОНА</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000 0200 0000000000 000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261 200,00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58 069,49</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203 130,51</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Мобилизационная и вневойсковая подготовка</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000 0203 0000000000 000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261 200,00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58 069,49</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203 130,51</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Обеспечение деятельности органов местного самоуправления сельского поселения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000 0203 7100000000 000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261 200,00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58 069,49</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203 130,51</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Финансовое обеспечение деятельности органов местного самоуправления сельского поселения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000 0203 7110000000 000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261 200,00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58 069,49</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203 130,51</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Осуществление первичного воинского учета на территориях, где отсутствуют военные комиссариаты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000 0203 7110051180 000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261 200,00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58 069,49</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203 130,51</w:t>
            </w:r>
          </w:p>
        </w:tc>
      </w:tr>
      <w:tr w:rsidR="00C47048" w:rsidRPr="001F13D7" w:rsidTr="00C47048">
        <w:trPr>
          <w:trHeight w:val="67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000 0203 7110051180 100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260 780,00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58 069,49</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202 710,51</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Расходы на выплаты персоналу государственных (муниципальных) органов</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000 0203 7110051180 120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260 780,00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58 069,49</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202 710,51</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Фонд оплаты труда государственных (муниципальных) органов</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000 0203 7110051180 121</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200 600,00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44 600,22</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155 999,78</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000 0203 7110051180 129</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60 180,00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13 469,27</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46 710,73</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000 0203 7110051180 200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420,00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420,00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000 0203 7110051180 240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420,00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420,00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Прочая закупка товаров, работ и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000 0203 7110051180 244</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420,00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420,00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НАЦИОНАЛЬНАЯ БЕЗОПАСНОСТЬ И ПРАВООХРАНИТЕЛЬНАЯ ДЕЯТЕЛЬНОСТЬ</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000 0300 0000000000 000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199 997,84</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4 209,56</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195 788,28</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Защита населения и территории от чрезвычайных ситуаций природного и техногенного характера, пожарная безопасность</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000 0310 0000000000 000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199 997,84</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4 209,56</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195 788,28</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Муниципальная программа «Обеспечение пожарной безопасности на территории Спасского сельского поселения на 2019-2022 годы»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000 0310 1300000000 000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199 997,84</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4 209,56</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195 788,28</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 xml:space="preserve">Реализация мероприятий муниципальной программы «Обеспечение пожарной безопасности на территории Спасского сельского </w:t>
            </w:r>
            <w:proofErr w:type="spellStart"/>
            <w:r w:rsidRPr="001F13D7">
              <w:rPr>
                <w:sz w:val="16"/>
                <w:szCs w:val="16"/>
              </w:rPr>
              <w:t>поселелния</w:t>
            </w:r>
            <w:proofErr w:type="spellEnd"/>
            <w:r w:rsidRPr="001F13D7">
              <w:rPr>
                <w:sz w:val="16"/>
                <w:szCs w:val="16"/>
              </w:rPr>
              <w:t>»</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000 0310 1300400000 000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199 997,84</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4 209,56</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195 788,28</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Проведение противопожарных мероприятий</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000 0310 1300411050 000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4 209,56</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15 790,44</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000 0310 1300411050 200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4 209,56</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15 790,44</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000 0310 1300411050 240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4 209,56</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15 790,44</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Прочая закупка товаров, работ и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000 0310 1300411050 244</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4 209,56</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15 790,44</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 xml:space="preserve">Реализация проектов "Народный бюджет" на территории поселения </w:t>
            </w:r>
            <w:proofErr w:type="gramStart"/>
            <w:r w:rsidRPr="001F13D7">
              <w:rPr>
                <w:sz w:val="16"/>
                <w:szCs w:val="16"/>
              </w:rPr>
              <w:t>Спасское</w:t>
            </w:r>
            <w:proofErr w:type="gramEnd"/>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0310 13004S2270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119 998,56</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119 998,56</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0310 13004S2270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119 998,56</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119 998,56</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0310 13004S2270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119 998,56</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119 998,56</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Прочая закупка товаров, работ и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 xml:space="preserve">000 0310 13004S2270 </w:t>
            </w:r>
            <w:r w:rsidRPr="001F13D7">
              <w:rPr>
                <w:sz w:val="16"/>
                <w:szCs w:val="16"/>
              </w:rPr>
              <w:lastRenderedPageBreak/>
              <w:t>244</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lastRenderedPageBreak/>
              <w:t>119 998,56</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119 998,56</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proofErr w:type="spellStart"/>
            <w:r w:rsidRPr="001F13D7">
              <w:rPr>
                <w:sz w:val="16"/>
                <w:szCs w:val="16"/>
              </w:rPr>
              <w:lastRenderedPageBreak/>
              <w:t>Софинансирование</w:t>
            </w:r>
            <w:proofErr w:type="spellEnd"/>
            <w:r w:rsidRPr="001F13D7">
              <w:rPr>
                <w:sz w:val="16"/>
                <w:szCs w:val="16"/>
              </w:rPr>
              <w:t xml:space="preserve"> проектов "Народный бюджет" за счет добровольных взносов и пожертвований организаций и физических лиц</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0310 13004Ф2270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59 999,28</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59 999,28</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0310 13004Ф2270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59 999,28</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59 999,28</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0310 13004Ф2270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59 999,28</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59 999,28</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Прочая закупка товаров, работ и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0310 13004Ф2270 244</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59 999,28</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59 999,28</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ЖИЛИЩНО-КОММУНАЛЬНОЕ ХОЗЯЙСТВО</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000 0500 0000000000 000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6 027 722,96</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576 643,68</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5 451 079,28</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Благоустройство</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000 0503 0000000000 000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6 027 722,96</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576 643,68</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5 451 079,28</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Муниципальная программа «Благоустройство в Спасском сельском поселении на 2019-2022 годы»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5 203 139,90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543 803,74</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4 659 336,16</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Основное мероприятие «Организация уличного освещения»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000 0503 1100100000 000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1 977 766,47</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543 803,74</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1 433 962,73</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Организация освещения улиц</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11001S1090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1 977 766,47</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543 803,74</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1 433 962,73</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11001S1090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1 977 766,47</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543 803,74</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1 433 962,73</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11001S1090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1 977 766,47</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543 803,74</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1 433 962,73</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Прочая закупка товаров, работ и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11001S1090 244</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528 500,00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71 544,00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456 956,00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энергетических ресурсов</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11001S1090 247</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1 449 266,47</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472 259,74</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977 006,73</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Основное мероприятие "Организация ритуальных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000 0503 1100300000 000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80 000,00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Мероприятия по содержанию инженерно-техническая оснащенность и обустройство мест захоронения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000 0503 1100311030 000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000 0503 1100311030 200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80 000,00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000 0503 1100311030 240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Прочая закупка товаров, работ и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000 0503 1100311030 244</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80 000,00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Основное мероприятие "Организация мероприятий по предотвращению распространения сорного растения борщевик Сосновского"</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000 0503 1100400000 000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1 568 864,12</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1 568 864,12</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Проведение механической и химической обработки земель, засорённых растением борщевик Сосновского</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11004S1400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1 568 864,12</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1 568 864,12</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11004S1400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1 568 864,12</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1 568 864,12</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11004S1400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1 568 864,12</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1 568 864,12</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Прочая закупка товаров, работ и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11004S1400 244</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1 568 864,12</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1 568 864,12</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Основное мероприятие "Организация сбора и вывоза мусора"</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000 0503 1100500000 000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1 576 509,31</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1 576 509,31</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Прочие мероприятия по сбору и вывозке мусора</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000 0503 1100511040 000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97 850,31</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97 850,31</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000 0503 1100511040 200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97 850,31</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97 850,31</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000 0503 1100511040 240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97 850,31</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97 850,31</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Прочая закупка товаров, работ и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000 0503 1100511040 244</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97 850,31</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97 850,31</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Реализация проектов "Народный бюджет" на территории поселения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11005S2270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1 395 776,78</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1 395 776,78</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11005S2270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1 395 776,78</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1 395 776,78</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11005S2270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1 395 776,78</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1 395 776,78</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Прочая закупка товаров, работ и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11005S2270 244</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1 395 776,78</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1 395 776,78</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proofErr w:type="spellStart"/>
            <w:r w:rsidRPr="001F13D7">
              <w:rPr>
                <w:sz w:val="16"/>
                <w:szCs w:val="16"/>
              </w:rPr>
              <w:lastRenderedPageBreak/>
              <w:t>Софинансирование</w:t>
            </w:r>
            <w:proofErr w:type="spellEnd"/>
            <w:r w:rsidRPr="001F13D7">
              <w:rPr>
                <w:sz w:val="16"/>
                <w:szCs w:val="16"/>
              </w:rPr>
              <w:t xml:space="preserve"> проектов "Народный бюджет" за счет добровольных взносов и пожертвований организаций и физических лиц</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11005Ф2270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82 882,22</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82 882,22</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11005Ф2270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82 882,22</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82 882,22</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11005Ф2270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82 882,22</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82 882,22</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Прочая закупка товаров, работ и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11005Ф2270 244</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82 882,22</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82 882,22</w:t>
            </w:r>
          </w:p>
        </w:tc>
      </w:tr>
      <w:tr w:rsidR="00C47048" w:rsidRPr="001F13D7" w:rsidTr="00C47048">
        <w:trPr>
          <w:trHeight w:val="67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Муниципальная программа "Формирование комфортной городской среды на территории Спасского сельского поселения Вологодского муниципального района Вологодской области на 2018-2022 годы"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000 0503 1200000000 000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326 346,06</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326 346,06</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Реализация регионального проекта "Формирование комфортной городской среды" в части благоустройства дворовых территорий сельского поселения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120F200000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326 346,06</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326 346,06</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межбюджетные трансферты на реализацию мероприятий по благоустройству дворовых территорий</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120F255551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84 441,12</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84 441,12</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Межбюджетные трансферты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120F255551 500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84 441,12</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84 441,12</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межбюджетные трансферты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120F255551 540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84 441,12</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84 441,12</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межбюджетные трансферты по благоустройству общественных территорий</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120F255552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241 904,94</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241 904,94</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Межбюджетные трансферты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120F255552 500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241 904,94</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241 904,94</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межбюджетные трансферты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120F255552 540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241 904,94</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241 904,94</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Выполнение полномочий по благоустройству территории в сельском поселении</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000 0503 7700000000 000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498 237,00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32 839,94</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465 397,06</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Прочие мероприятия по сбору и вывозке мусора</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000 0503 7700011040 000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000 0503 7700011040 200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50 000,00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000 0503 7700011040 240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Прочая закупка товаров, работ и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000 0503 7700011040 244</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Прочие мероприятия по обустройству мест массового отдыха</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000 0503 7700011070 000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298 237,00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32 839,94</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265 397,06</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000 0503 7700011070 200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298 237,00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32 839,94</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265 397,06</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000 0503 7700011070 240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298 237,00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32 839,94</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265 397,06</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Прочая закупка товаров, работ и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000 0503 7700011070 244</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298 237,00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32 839,94</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265 397,06</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proofErr w:type="spellStart"/>
            <w:r w:rsidRPr="001F13D7">
              <w:rPr>
                <w:sz w:val="16"/>
                <w:szCs w:val="16"/>
              </w:rPr>
              <w:t>Софинансирование</w:t>
            </w:r>
            <w:proofErr w:type="spellEnd"/>
            <w:r w:rsidRPr="001F13D7">
              <w:rPr>
                <w:sz w:val="16"/>
                <w:szCs w:val="16"/>
              </w:rPr>
              <w:t xml:space="preserve"> проектов "Народный бюджет" за счет добровольных взносов и пожертвований организаций и физических лиц</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77000Ф2270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150 000,00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150 000,00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77000Ф2270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150 000,00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150 000,00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77000Ф2270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150 000,00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150 000,00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Прочая закупка товаров, работ и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0503 77000Ф2270 244</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150 000,00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150 000,00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ОБРАЗОВАНИЕ</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000 0700 0000000000 000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Молодежная политика</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000 0707 0000000000 000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Обеспечение деятельности органов местного самоуправления сельского поселения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000 0707 7100000000 000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Проведение мероприятий в области молодежной политики</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000 0707 7140000000 000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Проведение мероприятий в области молодежной политики</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000 0707 7140000190 000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000 0707 7140000190 200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20 000,00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000 0707 7140000190 240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Прочая закупка товаров, работ и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000 0707 7140000190 244</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20 000,00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lastRenderedPageBreak/>
              <w:t>КУЛЬТУРА, КИНЕМАТОГРАФИЯ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000 0800 0000000000 000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5 490 570,16</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1 248 250,00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4 242 320,16</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Культура</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000 0801 0000000000 000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5 490 570,16</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1 248 250,00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4 242 320,16</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Муниципальная программа «Благоустройство в Спасском сельском поселении на 2019-2022 годы»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000 0801 1100000000 000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333 500,16</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333 500,16</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Основное мероприятие "Организация сбора и вывоза мусора"</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000 0801 1100500000 000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333 500,16</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333 500,16</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Реализация проектов "Народный бюджет" на территории поселения</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0801 11005S2270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333 500,16</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333 500,16</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0801 11005S2270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333 500,16</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333 500,16</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0801 11005S2270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333 500,16</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333 500,16</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Прочая закупка товаров, работ и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0801 11005S2270 244</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333 500,16</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333 500,16</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Муниципальная программа «Обеспечение пожарной безопасности на территории Спасского сельского поселения на 2019-2022 годы»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000 0801 1400000000 000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45 000,00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45 000,00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Проведение праздничных мероприятий к памятным и юбилейным датам</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000 0801 1400011060 000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45 000,00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45 000,00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000 0801 1400011060 200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45 000,00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45 000,00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000 0801 1400011060 240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45 000,00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45 000,00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Прочая закупка товаров, работ и услуг</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000 0801 1400011060 244</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45 000,00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45 000,00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Организация досуга и обеспечение жителей поселения услугами организаций культуры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000 0801 7500000000 000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5 112 070,00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1 248 250,00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3 863 820,00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Субсидии бюджетным учреждениям на иные цели</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000 0801 7500044200 000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119 070,00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119 070,00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Предоставление субсидий бюджетным, автономным учреждениям и иным некоммерческим организациям</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000 0801 7500044200 600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119 070,00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119 070,00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Субсидии бюджетным учреждениям</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000 0801 7500044200 610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119 070,00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119 070,00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Субсидии бюджетным учреждениям на иные цели</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000 0801 7500044200 612</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119 070,00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119 070,00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межбюджетные трансферты на осуществление части полномочий в сфере культуры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000 0801 7500081090 000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4 993 000,00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1 248 250,00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3 744 750,00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Межбюджетные трансферты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000 0801 7500081090 500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4 993 000,00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1 248 250,00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3 744 750,00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межбюджетные трансферты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000 0801 7500081090 540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4 993 000,00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1 248 250,00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3 744 750,00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СОЦИАЛЬНАЯ ПОЛИТИКА</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000 1000 0000000000 000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350 000,00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57 811,22</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292 188,78</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Пенсионное обеспечение</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000 1001 0000000000 000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350 000,00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57 811,22</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292 188,78</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Предоставление мер социальной поддержки отдельным категориям граждан</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000 1001 7300000000 000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350 000,00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57 811,22</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292 188,78</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Дополнительное пенсионное обеспечение</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000 1001 7300000400 000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350 000,00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57 811,22</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292 188,78</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Социальное обеспечение и иные выплаты населению</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000 1001 7300000400 300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350 000,00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57 811,22</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292 188,78</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Публичные нормативные социальные выплаты гражданам</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000 1001 7300000400 310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350 000,00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57 811,22</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292 188,78</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пенсии, социальные доплаты к пенсиям</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000 1001 7300000400 312</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350 000,00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57 811,22</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292 188,78</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ФИЗИЧЕСКАЯ КУЛЬТУРА И СПОРТ</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000 1100 0000000000 000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7 948 800,00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782 000,00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7 166 800,00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Массовый спорт</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000 1102 0000000000 000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7 948 800,00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782 000,00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7 166 800,00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Организация обеспечения жителей поселения занятием физической культурой и спортом</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000 1102 7600000000 000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7 948 800,00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782 000,00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7 166 800,00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000 1102 7600044110 000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2 090 000,00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782 000,00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1 308 000,00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Предоставление субсидий бюджетным, автономным учреждениям и иным некоммерческим организациям</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000 1102 7600044110 600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2 090 000,00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782 000,00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1 308 000,00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Субсидии бюджетным учреждениям</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000 1102 7600044110 610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2 090 000,00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782 000,00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1 308 000,00</w:t>
            </w:r>
          </w:p>
        </w:tc>
      </w:tr>
      <w:tr w:rsidR="00C47048" w:rsidRPr="001F13D7" w:rsidTr="00C47048">
        <w:trPr>
          <w:trHeight w:val="67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000 1102 7600044110 611</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1 720 000,00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412 000,00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1 308 000,00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Субсидии бюджетным учреждениям на иные цели</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000 1102 7600044110 612</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370 000,00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370 000,00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Субсидии бюджетным учреждениям на повышение оплаты труда работников бюджетной сферы</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000 1102 7600070030 000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338 000,00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338 000,00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Предоставление субсидий бюджетным, автономным учреждениям и иным некоммерческим организациям</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000 1102 7600070030 600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338 000,00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338 000,00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Субсидии бюджетным учреждениям</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000 1102 7600070030 610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338 000,00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338 000,00</w:t>
            </w:r>
          </w:p>
        </w:tc>
      </w:tr>
      <w:tr w:rsidR="00C47048" w:rsidRPr="001F13D7" w:rsidTr="00C47048">
        <w:trPr>
          <w:trHeight w:val="67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000 1102 7600070030 611</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338 000,00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338 000,00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Капитальный ремонт объектов муниципальной собственности</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1102 76000S1240 000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5 520 800,00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5 520 800,00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1102 76000S1240 200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5 520 800,00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5 520 800,00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Иные закупки товаров, работ и услуг для обеспечения государственных (муниципальных) нужд</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1102 76000S1240 240</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5 520 800,00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5 520 800,00</w:t>
            </w:r>
          </w:p>
        </w:tc>
      </w:tr>
      <w:tr w:rsidR="00C47048" w:rsidRPr="001F13D7" w:rsidTr="00C47048">
        <w:trPr>
          <w:trHeight w:val="450"/>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Закупка товаров, работ, услуг в целях капитального ремонта государственного (муниципального) имущества</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200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1102 76000S1240 243</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5 520 800,00</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5 520 800,00</w:t>
            </w:r>
          </w:p>
        </w:tc>
      </w:tr>
      <w:tr w:rsidR="00C47048" w:rsidRPr="001F13D7" w:rsidTr="00C47048">
        <w:trPr>
          <w:trHeight w:val="255"/>
        </w:trPr>
        <w:tc>
          <w:tcPr>
            <w:tcW w:w="1783"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Результат исполнения бюджета (дефицит/</w:t>
            </w:r>
            <w:proofErr w:type="spellStart"/>
            <w:r w:rsidRPr="001F13D7">
              <w:rPr>
                <w:sz w:val="16"/>
                <w:szCs w:val="16"/>
              </w:rPr>
              <w:t>профицит</w:t>
            </w:r>
            <w:proofErr w:type="spellEnd"/>
            <w:r w:rsidRPr="001F13D7">
              <w:rPr>
                <w:sz w:val="16"/>
                <w:szCs w:val="16"/>
              </w:rPr>
              <w:t>)</w:t>
            </w:r>
          </w:p>
        </w:tc>
        <w:tc>
          <w:tcPr>
            <w:tcW w:w="41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450</w:t>
            </w:r>
          </w:p>
        </w:tc>
        <w:tc>
          <w:tcPr>
            <w:tcW w:w="962" w:type="pct"/>
            <w:gridSpan w:val="2"/>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X</w:t>
            </w:r>
          </w:p>
        </w:tc>
        <w:tc>
          <w:tcPr>
            <w:tcW w:w="646"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-1 150 265,57</w:t>
            </w:r>
          </w:p>
        </w:tc>
        <w:tc>
          <w:tcPr>
            <w:tcW w:w="535"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-435 202,35</w:t>
            </w:r>
          </w:p>
        </w:tc>
        <w:tc>
          <w:tcPr>
            <w:tcW w:w="660"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X</w:t>
            </w:r>
          </w:p>
        </w:tc>
      </w:tr>
    </w:tbl>
    <w:p w:rsidR="00C47048" w:rsidRPr="001F13D7" w:rsidRDefault="00C47048" w:rsidP="00C47048"/>
    <w:p w:rsidR="00C47048" w:rsidRDefault="00C47048" w:rsidP="00C47048"/>
    <w:p w:rsidR="00C47048" w:rsidRDefault="00C47048" w:rsidP="00C47048"/>
    <w:tbl>
      <w:tblPr>
        <w:tblpPr w:leftFromText="180" w:rightFromText="180" w:vertAnchor="text" w:horzAnchor="margin" w:tblpY="-172"/>
        <w:tblW w:w="5000" w:type="pct"/>
        <w:tblLayout w:type="fixed"/>
        <w:tblLook w:val="04A0"/>
      </w:tblPr>
      <w:tblGrid>
        <w:gridCol w:w="4298"/>
        <w:gridCol w:w="654"/>
        <w:gridCol w:w="1515"/>
        <w:gridCol w:w="1190"/>
        <w:gridCol w:w="1167"/>
        <w:gridCol w:w="1029"/>
      </w:tblGrid>
      <w:tr w:rsidR="00C47048" w:rsidRPr="001F13D7" w:rsidTr="00C47048">
        <w:trPr>
          <w:trHeight w:val="255"/>
        </w:trPr>
        <w:tc>
          <w:tcPr>
            <w:tcW w:w="2181" w:type="pct"/>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bookmarkStart w:id="2" w:name="_GoBack"/>
            <w:bookmarkEnd w:id="2"/>
          </w:p>
        </w:tc>
        <w:tc>
          <w:tcPr>
            <w:tcW w:w="332" w:type="pct"/>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c>
          <w:tcPr>
            <w:tcW w:w="769" w:type="pct"/>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c>
          <w:tcPr>
            <w:tcW w:w="1718" w:type="pct"/>
            <w:gridSpan w:val="3"/>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r w:rsidRPr="001F13D7">
              <w:rPr>
                <w:sz w:val="16"/>
                <w:szCs w:val="16"/>
              </w:rPr>
              <w:t>Форма 0503117 с. 3</w:t>
            </w:r>
          </w:p>
        </w:tc>
      </w:tr>
      <w:tr w:rsidR="00C47048" w:rsidRPr="001F13D7" w:rsidTr="00C47048">
        <w:trPr>
          <w:trHeight w:val="304"/>
        </w:trPr>
        <w:tc>
          <w:tcPr>
            <w:tcW w:w="5000" w:type="pct"/>
            <w:gridSpan w:val="6"/>
            <w:tcBorders>
              <w:top w:val="nil"/>
              <w:left w:val="nil"/>
              <w:bottom w:val="nil"/>
              <w:right w:val="nil"/>
            </w:tcBorders>
            <w:shd w:val="clear" w:color="auto" w:fill="auto"/>
            <w:vAlign w:val="center"/>
            <w:hideMark/>
          </w:tcPr>
          <w:p w:rsidR="00C47048" w:rsidRPr="001F13D7" w:rsidRDefault="00C47048" w:rsidP="00C47048">
            <w:pPr>
              <w:jc w:val="center"/>
              <w:rPr>
                <w:b/>
                <w:bCs/>
              </w:rPr>
            </w:pPr>
            <w:r w:rsidRPr="001F13D7">
              <w:rPr>
                <w:b/>
                <w:bCs/>
              </w:rPr>
              <w:t>3. Источники финансирования дефицита бюджета</w:t>
            </w:r>
          </w:p>
        </w:tc>
      </w:tr>
      <w:tr w:rsidR="00C47048" w:rsidRPr="001F13D7" w:rsidTr="00C47048">
        <w:trPr>
          <w:trHeight w:val="255"/>
        </w:trPr>
        <w:tc>
          <w:tcPr>
            <w:tcW w:w="2181" w:type="pct"/>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c>
          <w:tcPr>
            <w:tcW w:w="332" w:type="pct"/>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c>
          <w:tcPr>
            <w:tcW w:w="769" w:type="pct"/>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c>
          <w:tcPr>
            <w:tcW w:w="604" w:type="pct"/>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c>
          <w:tcPr>
            <w:tcW w:w="592" w:type="pct"/>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c>
          <w:tcPr>
            <w:tcW w:w="522" w:type="pct"/>
            <w:tcBorders>
              <w:top w:val="nil"/>
              <w:left w:val="nil"/>
              <w:bottom w:val="nil"/>
              <w:right w:val="nil"/>
            </w:tcBorders>
            <w:shd w:val="clear" w:color="auto" w:fill="auto"/>
            <w:vAlign w:val="center"/>
            <w:hideMark/>
          </w:tcPr>
          <w:p w:rsidR="00C47048" w:rsidRPr="001F13D7" w:rsidRDefault="00C47048" w:rsidP="00C47048">
            <w:pPr>
              <w:jc w:val="center"/>
              <w:rPr>
                <w:sz w:val="16"/>
                <w:szCs w:val="16"/>
              </w:rPr>
            </w:pPr>
          </w:p>
        </w:tc>
      </w:tr>
      <w:tr w:rsidR="00C47048" w:rsidRPr="001F13D7" w:rsidTr="00C47048">
        <w:trPr>
          <w:trHeight w:val="1362"/>
        </w:trPr>
        <w:tc>
          <w:tcPr>
            <w:tcW w:w="2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Наименование показателя</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Код строки</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Код источника финансирования дефицита бюджета по бюджетной классификации</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Утвержденные бюджетные назначения</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Исполнено</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Неисполненные назначения</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1</w:t>
            </w:r>
          </w:p>
        </w:tc>
        <w:tc>
          <w:tcPr>
            <w:tcW w:w="332" w:type="pct"/>
            <w:tcBorders>
              <w:top w:val="nil"/>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2</w:t>
            </w:r>
          </w:p>
        </w:tc>
        <w:tc>
          <w:tcPr>
            <w:tcW w:w="769" w:type="pct"/>
            <w:tcBorders>
              <w:top w:val="nil"/>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3</w:t>
            </w:r>
          </w:p>
        </w:tc>
        <w:tc>
          <w:tcPr>
            <w:tcW w:w="604" w:type="pct"/>
            <w:tcBorders>
              <w:top w:val="nil"/>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4</w:t>
            </w:r>
          </w:p>
        </w:tc>
        <w:tc>
          <w:tcPr>
            <w:tcW w:w="592" w:type="pct"/>
            <w:tcBorders>
              <w:top w:val="nil"/>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5</w:t>
            </w:r>
          </w:p>
        </w:tc>
        <w:tc>
          <w:tcPr>
            <w:tcW w:w="522" w:type="pct"/>
            <w:tcBorders>
              <w:top w:val="nil"/>
              <w:left w:val="nil"/>
              <w:bottom w:val="single" w:sz="4" w:space="0" w:color="auto"/>
              <w:right w:val="single" w:sz="4" w:space="0" w:color="auto"/>
            </w:tcBorders>
            <w:shd w:val="clear" w:color="auto" w:fill="auto"/>
            <w:vAlign w:val="center"/>
            <w:hideMark/>
          </w:tcPr>
          <w:p w:rsidR="00C47048" w:rsidRPr="001F13D7" w:rsidRDefault="00C47048" w:rsidP="00C47048">
            <w:pPr>
              <w:jc w:val="center"/>
              <w:rPr>
                <w:sz w:val="16"/>
                <w:szCs w:val="16"/>
              </w:rPr>
            </w:pPr>
            <w:r w:rsidRPr="001F13D7">
              <w:rPr>
                <w:sz w:val="16"/>
                <w:szCs w:val="16"/>
              </w:rPr>
              <w:t>6</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Источники финансирования дефицита бюджета - всего</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500</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X</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1 150 265,57</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435 202,35</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715 063,22</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в том числе:</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 </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 </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 </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 </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 </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источники внутреннего финансирования бюджета</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520</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X</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из них:</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 </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 </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 </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 </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 </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520</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 xml:space="preserve"> </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источники внешнего финансирования бюджета</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620</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X</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из них:</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 </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 </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 </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 </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 </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620</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 xml:space="preserve"> </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Изменение остатков средств</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700</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000 01000000000000000</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1 150 265,57</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435 202,35</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715 063,22</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Изменение остатков средств на счетах по учету средств бюджетов</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700</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000 01050000000000000</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1 150 265,57</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435 202,35</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715 063,22</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увеличение остатков средств, всего</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710</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000 01050000000000500</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-26 757 862,36</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-3 572 064,97</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X</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Увеличение прочих остатков средств бюджетов</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710</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000 01050200000000500</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-26 757 862,36</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-3 572 064,97</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X</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Увеличение прочих остатков денежных средств бюджетов</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710</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000 01050201000000510</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-26 757 862,36</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-3 572 064,97</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X</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Увеличение прочих остатков денежных средств бюджетов сельских поселений</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710</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000 01050201100000510</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-26 757 862,36</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-3 572 064,97</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X</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уменьшение остатков средств, всего</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720</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000 01050000000000600</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27 908 127,93</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4 007 267,32</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X</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Уменьшение прочих остатков средств бюджетов</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720</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000 01050200000000600</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27 908 127,93</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4 007 267,32</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X</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Уменьшение прочих остатков денежных средств бюджетов</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720</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000 01050201000000610</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27 908 127,93</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4 007 267,32</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X</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Уменьшение прочих остатков денежных средств бюджетов сельских поселений</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720</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000 01050201100000610</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27 908 127,93</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4 007 267,32</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X</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700</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000 01060000000000000</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710</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000 01060000000000500</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X</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710</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 xml:space="preserve"> </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X</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720</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000 01060000000000600</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X</w:t>
            </w:r>
          </w:p>
        </w:tc>
      </w:tr>
      <w:tr w:rsidR="00C47048" w:rsidRPr="001F13D7" w:rsidTr="00C47048">
        <w:trPr>
          <w:trHeight w:val="255"/>
        </w:trPr>
        <w:tc>
          <w:tcPr>
            <w:tcW w:w="2181" w:type="pct"/>
            <w:tcBorders>
              <w:top w:val="nil"/>
              <w:left w:val="single" w:sz="4" w:space="0" w:color="auto"/>
              <w:bottom w:val="single" w:sz="4" w:space="0" w:color="auto"/>
              <w:right w:val="single" w:sz="4" w:space="0" w:color="auto"/>
            </w:tcBorders>
            <w:shd w:val="clear" w:color="auto" w:fill="auto"/>
            <w:hideMark/>
          </w:tcPr>
          <w:p w:rsidR="00C47048" w:rsidRPr="001F13D7" w:rsidRDefault="00C47048" w:rsidP="00C47048">
            <w:pPr>
              <w:rPr>
                <w:sz w:val="16"/>
                <w:szCs w:val="16"/>
              </w:rPr>
            </w:pPr>
            <w:r w:rsidRPr="001F13D7">
              <w:rPr>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720</w:t>
            </w:r>
          </w:p>
        </w:tc>
        <w:tc>
          <w:tcPr>
            <w:tcW w:w="769"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 xml:space="preserve"> </w:t>
            </w:r>
          </w:p>
        </w:tc>
        <w:tc>
          <w:tcPr>
            <w:tcW w:w="604"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59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right"/>
              <w:rPr>
                <w:sz w:val="16"/>
                <w:szCs w:val="16"/>
              </w:rPr>
            </w:pPr>
            <w:r w:rsidRPr="001F13D7">
              <w:rPr>
                <w:sz w:val="16"/>
                <w:szCs w:val="16"/>
              </w:rPr>
              <w:t>0,00</w:t>
            </w:r>
          </w:p>
        </w:tc>
        <w:tc>
          <w:tcPr>
            <w:tcW w:w="522" w:type="pct"/>
            <w:tcBorders>
              <w:top w:val="nil"/>
              <w:left w:val="nil"/>
              <w:bottom w:val="single" w:sz="4" w:space="0" w:color="auto"/>
              <w:right w:val="single" w:sz="4" w:space="0" w:color="auto"/>
            </w:tcBorders>
            <w:shd w:val="clear" w:color="auto" w:fill="auto"/>
            <w:vAlign w:val="bottom"/>
            <w:hideMark/>
          </w:tcPr>
          <w:p w:rsidR="00C47048" w:rsidRPr="001F13D7" w:rsidRDefault="00C47048" w:rsidP="00C47048">
            <w:pPr>
              <w:jc w:val="center"/>
              <w:rPr>
                <w:sz w:val="16"/>
                <w:szCs w:val="16"/>
              </w:rPr>
            </w:pPr>
            <w:r w:rsidRPr="001F13D7">
              <w:rPr>
                <w:sz w:val="16"/>
                <w:szCs w:val="16"/>
              </w:rPr>
              <w:t>X</w:t>
            </w:r>
          </w:p>
        </w:tc>
      </w:tr>
    </w:tbl>
    <w:p w:rsidR="00C47048" w:rsidRPr="001F13D7" w:rsidRDefault="00C47048" w:rsidP="00C47048"/>
    <w:bookmarkEnd w:id="0"/>
    <w:p w:rsidR="00C47048" w:rsidRPr="001F13D7" w:rsidRDefault="00C47048" w:rsidP="00C47048"/>
    <w:p w:rsidR="005631A3" w:rsidRDefault="005631A3" w:rsidP="005631A3">
      <w:pPr>
        <w:ind w:firstLine="482"/>
        <w:jc w:val="right"/>
      </w:pPr>
      <w:r w:rsidRPr="005631A3">
        <w:t>Решение Совета Спасского сельского поселения от 25.05.2021 № 254</w:t>
      </w:r>
    </w:p>
    <w:p w:rsidR="005631A3" w:rsidRPr="005631A3" w:rsidRDefault="005631A3" w:rsidP="005631A3">
      <w:pPr>
        <w:ind w:firstLine="482"/>
        <w:jc w:val="right"/>
      </w:pPr>
      <w:r>
        <w:rPr>
          <w:sz w:val="28"/>
          <w:szCs w:val="28"/>
        </w:rPr>
        <w:t>«</w:t>
      </w:r>
      <w:r w:rsidRPr="005631A3">
        <w:rPr>
          <w:b/>
        </w:rPr>
        <w:t>Об утверждении годового отчета об исполнении бюджета Спасского сельского поселения за 2020 год»</w:t>
      </w:r>
    </w:p>
    <w:p w:rsidR="005631A3" w:rsidRPr="00017122" w:rsidRDefault="005631A3" w:rsidP="005631A3">
      <w:pPr>
        <w:pStyle w:val="11"/>
        <w:rPr>
          <w:sz w:val="26"/>
          <w:szCs w:val="26"/>
        </w:rPr>
      </w:pPr>
    </w:p>
    <w:p w:rsidR="005631A3" w:rsidRPr="00BF68E9" w:rsidRDefault="005631A3" w:rsidP="005631A3">
      <w:pPr>
        <w:pStyle w:val="11"/>
        <w:ind w:firstLine="851"/>
        <w:jc w:val="both"/>
      </w:pPr>
      <w:r w:rsidRPr="00BF68E9">
        <w:t>В соответствии со статьей 22 Устава Спасского сельского поселения, Положения о бюджетном процессе Спасского сельского поселения, утвержденным решением Совета Спасского сельского поселения от 15.09.2005г. № 14 «Об утверждении Положения о бюджетном процессе Спасского сельского поселения», Совет Спасского сельского поселения, РЕШИЛ:</w:t>
      </w:r>
    </w:p>
    <w:p w:rsidR="005631A3" w:rsidRPr="00BF68E9" w:rsidRDefault="005631A3" w:rsidP="005631A3">
      <w:pPr>
        <w:pStyle w:val="ConsPlusNormal"/>
        <w:ind w:firstLine="540"/>
        <w:jc w:val="both"/>
        <w:outlineLvl w:val="1"/>
        <w:rPr>
          <w:rFonts w:ascii="Times New Roman" w:hAnsi="Times New Roman" w:cs="Times New Roman"/>
        </w:rPr>
      </w:pPr>
      <w:r w:rsidRPr="00BF68E9">
        <w:rPr>
          <w:rFonts w:ascii="Times New Roman" w:hAnsi="Times New Roman" w:cs="Times New Roman"/>
        </w:rPr>
        <w:lastRenderedPageBreak/>
        <w:t xml:space="preserve"> 1. Утвердить отчет об исполнении  бюджета Спасского сельского поселения за 2020 год  по доходам в сумме 22 596,9 тысяч рублей, по расходам в сумме  21 344,8</w:t>
      </w:r>
      <w:r w:rsidRPr="00BF68E9">
        <w:rPr>
          <w:rFonts w:ascii="Times New Roman" w:hAnsi="Times New Roman" w:cs="Times New Roman"/>
          <w:b/>
        </w:rPr>
        <w:t xml:space="preserve"> </w:t>
      </w:r>
      <w:r w:rsidRPr="00BF68E9">
        <w:rPr>
          <w:rFonts w:ascii="Times New Roman" w:hAnsi="Times New Roman" w:cs="Times New Roman"/>
        </w:rPr>
        <w:t>тысяч рублей с превышением доходов над расходами (</w:t>
      </w:r>
      <w:proofErr w:type="spellStart"/>
      <w:r w:rsidRPr="00BF68E9">
        <w:rPr>
          <w:rFonts w:ascii="Times New Roman" w:hAnsi="Times New Roman" w:cs="Times New Roman"/>
        </w:rPr>
        <w:t>профицит</w:t>
      </w:r>
      <w:proofErr w:type="spellEnd"/>
      <w:r w:rsidRPr="00BF68E9">
        <w:rPr>
          <w:rFonts w:ascii="Times New Roman" w:hAnsi="Times New Roman" w:cs="Times New Roman"/>
        </w:rPr>
        <w:t>) в сумме   1 252,1 тысяч рублей  и со следующими показателями:</w:t>
      </w:r>
    </w:p>
    <w:p w:rsidR="005631A3" w:rsidRPr="00BF68E9" w:rsidRDefault="005631A3" w:rsidP="005631A3">
      <w:pPr>
        <w:autoSpaceDE w:val="0"/>
        <w:autoSpaceDN w:val="0"/>
        <w:adjustRightInd w:val="0"/>
        <w:ind w:firstLine="540"/>
        <w:jc w:val="both"/>
        <w:outlineLvl w:val="1"/>
        <w:rPr>
          <w:sz w:val="20"/>
          <w:szCs w:val="20"/>
        </w:rPr>
      </w:pPr>
      <w:proofErr w:type="gramStart"/>
      <w:r w:rsidRPr="00BF68E9">
        <w:rPr>
          <w:sz w:val="20"/>
          <w:szCs w:val="20"/>
        </w:rPr>
        <w:t xml:space="preserve">1) доходы бюджета Спасского сельского поселения за 2020 год по кодам видов доходов, подвидов доходов, классификации операций сектора государственного управления, относящихся к доходам бюджета согласно </w:t>
      </w:r>
      <w:hyperlink r:id="rId8" w:history="1">
        <w:r w:rsidRPr="00BF68E9">
          <w:rPr>
            <w:sz w:val="20"/>
            <w:szCs w:val="20"/>
          </w:rPr>
          <w:t>приложению 1</w:t>
        </w:r>
      </w:hyperlink>
      <w:r w:rsidRPr="00BF68E9">
        <w:rPr>
          <w:sz w:val="20"/>
          <w:szCs w:val="20"/>
        </w:rPr>
        <w:t xml:space="preserve"> к настоящему решению;</w:t>
      </w:r>
      <w:proofErr w:type="gramEnd"/>
    </w:p>
    <w:p w:rsidR="005631A3" w:rsidRPr="00BF68E9" w:rsidRDefault="005631A3" w:rsidP="005631A3">
      <w:pPr>
        <w:autoSpaceDE w:val="0"/>
        <w:autoSpaceDN w:val="0"/>
        <w:adjustRightInd w:val="0"/>
        <w:ind w:firstLine="540"/>
        <w:jc w:val="both"/>
        <w:outlineLvl w:val="1"/>
        <w:rPr>
          <w:sz w:val="20"/>
          <w:szCs w:val="20"/>
        </w:rPr>
      </w:pPr>
      <w:r w:rsidRPr="00BF68E9">
        <w:rPr>
          <w:sz w:val="20"/>
          <w:szCs w:val="20"/>
        </w:rPr>
        <w:t xml:space="preserve">2)  расходы бюджета Спасского сельского поселения за 2020 год по разделам, подразделам классификации расходов бюджетов согласно </w:t>
      </w:r>
      <w:hyperlink r:id="rId9" w:history="1">
        <w:r w:rsidRPr="00BF68E9">
          <w:rPr>
            <w:sz w:val="20"/>
            <w:szCs w:val="20"/>
          </w:rPr>
          <w:t xml:space="preserve">приложению </w:t>
        </w:r>
      </w:hyperlink>
      <w:r w:rsidRPr="00BF68E9">
        <w:rPr>
          <w:sz w:val="20"/>
          <w:szCs w:val="20"/>
        </w:rPr>
        <w:t>2 к настоящему решению;</w:t>
      </w:r>
    </w:p>
    <w:p w:rsidR="005631A3" w:rsidRPr="00BF68E9" w:rsidRDefault="005631A3" w:rsidP="005631A3">
      <w:pPr>
        <w:autoSpaceDE w:val="0"/>
        <w:autoSpaceDN w:val="0"/>
        <w:adjustRightInd w:val="0"/>
        <w:ind w:firstLine="540"/>
        <w:jc w:val="both"/>
        <w:outlineLvl w:val="1"/>
        <w:rPr>
          <w:sz w:val="20"/>
          <w:szCs w:val="20"/>
        </w:rPr>
      </w:pPr>
      <w:r w:rsidRPr="00BF68E9">
        <w:rPr>
          <w:sz w:val="20"/>
          <w:szCs w:val="20"/>
        </w:rPr>
        <w:t xml:space="preserve">3) распределение бюджетных ассигнований бюджета Спасского сельского поселения по целевым статьям (муниципальным программам и </w:t>
      </w:r>
      <w:proofErr w:type="spellStart"/>
      <w:r w:rsidRPr="00BF68E9">
        <w:rPr>
          <w:sz w:val="20"/>
          <w:szCs w:val="20"/>
        </w:rPr>
        <w:t>непрограммным</w:t>
      </w:r>
      <w:proofErr w:type="spellEnd"/>
      <w:r w:rsidRPr="00BF68E9">
        <w:rPr>
          <w:sz w:val="20"/>
          <w:szCs w:val="20"/>
        </w:rPr>
        <w:t xml:space="preserve"> направлениям деятельности), разделам, подразделам, группам и подгруппам </w:t>
      </w:r>
      <w:proofErr w:type="gramStart"/>
      <w:r w:rsidRPr="00BF68E9">
        <w:rPr>
          <w:sz w:val="20"/>
          <w:szCs w:val="20"/>
        </w:rPr>
        <w:t>видов расходов классификации расходов бюджетов</w:t>
      </w:r>
      <w:proofErr w:type="gramEnd"/>
      <w:r w:rsidRPr="00BF68E9">
        <w:rPr>
          <w:sz w:val="20"/>
          <w:szCs w:val="20"/>
        </w:rPr>
        <w:t xml:space="preserve"> за 2020 год согласно приложению 3 к настоящему решению;</w:t>
      </w:r>
    </w:p>
    <w:p w:rsidR="005631A3" w:rsidRPr="00BF68E9" w:rsidRDefault="005631A3" w:rsidP="005631A3">
      <w:pPr>
        <w:autoSpaceDE w:val="0"/>
        <w:autoSpaceDN w:val="0"/>
        <w:adjustRightInd w:val="0"/>
        <w:ind w:firstLine="540"/>
        <w:jc w:val="both"/>
        <w:outlineLvl w:val="1"/>
        <w:rPr>
          <w:sz w:val="20"/>
          <w:szCs w:val="20"/>
        </w:rPr>
      </w:pPr>
      <w:r w:rsidRPr="00BF68E9">
        <w:rPr>
          <w:sz w:val="20"/>
          <w:szCs w:val="20"/>
        </w:rPr>
        <w:t xml:space="preserve">4) расходы бюджета Спасского сельского поселения за 2020 год по ведомственной структуре расходов районного бюджета – администрации  </w:t>
      </w:r>
      <w:proofErr w:type="spellStart"/>
      <w:r w:rsidRPr="00BF68E9">
        <w:rPr>
          <w:sz w:val="20"/>
          <w:szCs w:val="20"/>
        </w:rPr>
        <w:t>Старосельского</w:t>
      </w:r>
      <w:proofErr w:type="spellEnd"/>
      <w:r w:rsidRPr="00BF68E9">
        <w:rPr>
          <w:sz w:val="20"/>
          <w:szCs w:val="20"/>
        </w:rPr>
        <w:t xml:space="preserve"> сельского поселения, составляют 21 344,8 тысяч рублей;</w:t>
      </w:r>
    </w:p>
    <w:p w:rsidR="005631A3" w:rsidRPr="00BF68E9" w:rsidRDefault="005631A3" w:rsidP="005631A3">
      <w:pPr>
        <w:autoSpaceDE w:val="0"/>
        <w:autoSpaceDN w:val="0"/>
        <w:adjustRightInd w:val="0"/>
        <w:ind w:firstLine="540"/>
        <w:jc w:val="both"/>
        <w:outlineLvl w:val="1"/>
        <w:rPr>
          <w:sz w:val="20"/>
          <w:szCs w:val="20"/>
        </w:rPr>
      </w:pPr>
      <w:r w:rsidRPr="00BF68E9">
        <w:rPr>
          <w:sz w:val="20"/>
          <w:szCs w:val="20"/>
        </w:rPr>
        <w:t xml:space="preserve">5) источники финансирования дефицита бюджета </w:t>
      </w:r>
      <w:proofErr w:type="spellStart"/>
      <w:r w:rsidRPr="00BF68E9">
        <w:rPr>
          <w:sz w:val="20"/>
          <w:szCs w:val="20"/>
        </w:rPr>
        <w:t>Старосельского</w:t>
      </w:r>
      <w:proofErr w:type="spellEnd"/>
      <w:r w:rsidRPr="00BF68E9">
        <w:rPr>
          <w:sz w:val="20"/>
          <w:szCs w:val="20"/>
        </w:rPr>
        <w:t xml:space="preserve"> сельского поселения за 2020 год по кодам групп, подгрупп, статей, видов </w:t>
      </w:r>
      <w:proofErr w:type="gramStart"/>
      <w:r w:rsidRPr="00BF68E9">
        <w:rPr>
          <w:sz w:val="20"/>
          <w:szCs w:val="20"/>
        </w:rPr>
        <w:t>источников финансирования дефицитов бюджетов классификации операций сектора государственного</w:t>
      </w:r>
      <w:proofErr w:type="gramEnd"/>
      <w:r w:rsidRPr="00BF68E9">
        <w:rPr>
          <w:sz w:val="20"/>
          <w:szCs w:val="20"/>
        </w:rPr>
        <w:t xml:space="preserve"> управления, относящихся к источникам финансирования дефицитов бюджетов, согласно </w:t>
      </w:r>
      <w:hyperlink r:id="rId10" w:history="1">
        <w:r w:rsidRPr="00BF68E9">
          <w:rPr>
            <w:sz w:val="20"/>
            <w:szCs w:val="20"/>
          </w:rPr>
          <w:t xml:space="preserve">приложению </w:t>
        </w:r>
      </w:hyperlink>
      <w:r w:rsidRPr="00BF68E9">
        <w:rPr>
          <w:sz w:val="20"/>
          <w:szCs w:val="20"/>
        </w:rPr>
        <w:t>4 к настоящему решению.</w:t>
      </w:r>
    </w:p>
    <w:p w:rsidR="005631A3" w:rsidRPr="00BF68E9" w:rsidRDefault="005631A3" w:rsidP="005631A3">
      <w:pPr>
        <w:autoSpaceDE w:val="0"/>
        <w:autoSpaceDN w:val="0"/>
        <w:adjustRightInd w:val="0"/>
        <w:ind w:firstLine="540"/>
        <w:jc w:val="both"/>
        <w:outlineLvl w:val="0"/>
        <w:rPr>
          <w:sz w:val="20"/>
          <w:szCs w:val="20"/>
        </w:rPr>
      </w:pPr>
      <w:r w:rsidRPr="00BF68E9">
        <w:rPr>
          <w:sz w:val="20"/>
          <w:szCs w:val="20"/>
        </w:rPr>
        <w:t>2. Настоящее решение вступает в силу со дня подписания, подлежит официальному опубликованию  в средствах массовой информации и размещению на официальном сайте Спасского сельского поселения в информационно - телекоммуникационной сети «Интернет».</w:t>
      </w:r>
    </w:p>
    <w:p w:rsidR="005631A3" w:rsidRPr="00BF68E9" w:rsidRDefault="005631A3" w:rsidP="005631A3">
      <w:pPr>
        <w:jc w:val="both"/>
        <w:rPr>
          <w:sz w:val="20"/>
          <w:szCs w:val="20"/>
        </w:rPr>
      </w:pPr>
      <w:r w:rsidRPr="00BF68E9">
        <w:rPr>
          <w:sz w:val="20"/>
          <w:szCs w:val="20"/>
        </w:rPr>
        <w:t xml:space="preserve">      </w:t>
      </w:r>
    </w:p>
    <w:p w:rsidR="005631A3" w:rsidRPr="00BF68E9" w:rsidRDefault="005631A3" w:rsidP="005631A3">
      <w:pPr>
        <w:jc w:val="both"/>
        <w:rPr>
          <w:sz w:val="20"/>
          <w:szCs w:val="20"/>
        </w:rPr>
      </w:pPr>
      <w:r w:rsidRPr="00BF68E9">
        <w:rPr>
          <w:sz w:val="20"/>
          <w:szCs w:val="20"/>
        </w:rPr>
        <w:t xml:space="preserve">                  </w:t>
      </w:r>
    </w:p>
    <w:p w:rsidR="005631A3" w:rsidRPr="00BF68E9" w:rsidRDefault="005631A3" w:rsidP="005631A3">
      <w:pPr>
        <w:rPr>
          <w:sz w:val="20"/>
          <w:szCs w:val="20"/>
        </w:rPr>
      </w:pPr>
      <w:r w:rsidRPr="00BF68E9">
        <w:rPr>
          <w:sz w:val="20"/>
          <w:szCs w:val="20"/>
        </w:rPr>
        <w:t xml:space="preserve">   Глава поселения</w:t>
      </w:r>
      <w:r w:rsidRPr="00BF68E9">
        <w:rPr>
          <w:sz w:val="20"/>
          <w:szCs w:val="20"/>
        </w:rPr>
        <w:tab/>
      </w:r>
      <w:r w:rsidRPr="00BF68E9">
        <w:rPr>
          <w:sz w:val="20"/>
          <w:szCs w:val="20"/>
        </w:rPr>
        <w:tab/>
      </w:r>
      <w:r w:rsidRPr="00BF68E9">
        <w:rPr>
          <w:sz w:val="20"/>
          <w:szCs w:val="20"/>
        </w:rPr>
        <w:tab/>
      </w:r>
      <w:r w:rsidRPr="00BF68E9">
        <w:rPr>
          <w:sz w:val="20"/>
          <w:szCs w:val="20"/>
        </w:rPr>
        <w:tab/>
      </w:r>
      <w:r w:rsidRPr="00BF68E9">
        <w:rPr>
          <w:sz w:val="20"/>
          <w:szCs w:val="20"/>
        </w:rPr>
        <w:tab/>
      </w:r>
      <w:r w:rsidRPr="00BF68E9">
        <w:rPr>
          <w:sz w:val="20"/>
          <w:szCs w:val="20"/>
        </w:rPr>
        <w:tab/>
      </w:r>
      <w:r w:rsidRPr="00BF68E9">
        <w:rPr>
          <w:sz w:val="20"/>
          <w:szCs w:val="20"/>
        </w:rPr>
        <w:tab/>
        <w:t>Кудринская Н.Н.</w:t>
      </w:r>
    </w:p>
    <w:p w:rsidR="005631A3" w:rsidRPr="00BF68E9" w:rsidRDefault="005631A3" w:rsidP="005631A3">
      <w:pPr>
        <w:rPr>
          <w:sz w:val="20"/>
          <w:szCs w:val="20"/>
        </w:rPr>
      </w:pPr>
    </w:p>
    <w:p w:rsidR="005631A3" w:rsidRPr="00BF68E9" w:rsidRDefault="005631A3" w:rsidP="005631A3">
      <w:pPr>
        <w:jc w:val="both"/>
        <w:rPr>
          <w:sz w:val="20"/>
          <w:szCs w:val="20"/>
        </w:rPr>
      </w:pPr>
      <w:bookmarkStart w:id="3" w:name="RANGE!A1:C88"/>
      <w:bookmarkEnd w:id="3"/>
      <w:r w:rsidRPr="00BF68E9">
        <w:rPr>
          <w:sz w:val="20"/>
          <w:szCs w:val="20"/>
        </w:rPr>
        <w:t xml:space="preserve">       </w:t>
      </w:r>
    </w:p>
    <w:tbl>
      <w:tblPr>
        <w:tblW w:w="10095" w:type="dxa"/>
        <w:tblInd w:w="93" w:type="dxa"/>
        <w:tblLayout w:type="fixed"/>
        <w:tblLook w:val="04A0"/>
      </w:tblPr>
      <w:tblGrid>
        <w:gridCol w:w="5344"/>
        <w:gridCol w:w="58"/>
        <w:gridCol w:w="1843"/>
        <w:gridCol w:w="1417"/>
        <w:gridCol w:w="1433"/>
      </w:tblGrid>
      <w:tr w:rsidR="005631A3" w:rsidRPr="00BF68E9" w:rsidTr="002540E1">
        <w:trPr>
          <w:trHeight w:val="712"/>
        </w:trPr>
        <w:tc>
          <w:tcPr>
            <w:tcW w:w="5344" w:type="dxa"/>
            <w:tcBorders>
              <w:top w:val="nil"/>
              <w:left w:val="nil"/>
              <w:bottom w:val="nil"/>
              <w:right w:val="nil"/>
            </w:tcBorders>
            <w:shd w:val="clear" w:color="auto" w:fill="auto"/>
            <w:noWrap/>
            <w:hideMark/>
          </w:tcPr>
          <w:p w:rsidR="005631A3" w:rsidRPr="00BF68E9" w:rsidRDefault="005631A3" w:rsidP="002540E1">
            <w:pPr>
              <w:rPr>
                <w:rFonts w:ascii="Arial" w:hAnsi="Arial" w:cs="Arial"/>
                <w:sz w:val="20"/>
                <w:szCs w:val="20"/>
              </w:rPr>
            </w:pPr>
            <w:bookmarkStart w:id="4" w:name="RANGE!A1:D57"/>
            <w:bookmarkEnd w:id="4"/>
          </w:p>
        </w:tc>
        <w:tc>
          <w:tcPr>
            <w:tcW w:w="4751" w:type="dxa"/>
            <w:gridSpan w:val="4"/>
            <w:tcBorders>
              <w:top w:val="nil"/>
              <w:left w:val="nil"/>
              <w:bottom w:val="nil"/>
              <w:right w:val="nil"/>
            </w:tcBorders>
            <w:shd w:val="clear" w:color="auto" w:fill="auto"/>
            <w:noWrap/>
            <w:vAlign w:val="bottom"/>
            <w:hideMark/>
          </w:tcPr>
          <w:p w:rsidR="005631A3" w:rsidRPr="00BF68E9" w:rsidRDefault="005631A3" w:rsidP="002540E1">
            <w:pPr>
              <w:jc w:val="center"/>
              <w:rPr>
                <w:b/>
                <w:bCs/>
                <w:sz w:val="20"/>
                <w:szCs w:val="20"/>
              </w:rPr>
            </w:pPr>
            <w:r w:rsidRPr="00BF68E9">
              <w:rPr>
                <w:b/>
                <w:bCs/>
                <w:sz w:val="20"/>
                <w:szCs w:val="20"/>
              </w:rPr>
              <w:t>Приложение 1</w:t>
            </w:r>
          </w:p>
        </w:tc>
      </w:tr>
      <w:tr w:rsidR="005631A3" w:rsidRPr="00BF68E9" w:rsidTr="002540E1">
        <w:trPr>
          <w:trHeight w:val="1467"/>
        </w:trPr>
        <w:tc>
          <w:tcPr>
            <w:tcW w:w="5344" w:type="dxa"/>
            <w:tcBorders>
              <w:top w:val="nil"/>
              <w:left w:val="nil"/>
              <w:bottom w:val="nil"/>
              <w:right w:val="nil"/>
            </w:tcBorders>
            <w:shd w:val="clear" w:color="auto" w:fill="auto"/>
            <w:noWrap/>
            <w:hideMark/>
          </w:tcPr>
          <w:p w:rsidR="005631A3" w:rsidRPr="00BF68E9" w:rsidRDefault="005631A3" w:rsidP="002540E1">
            <w:pPr>
              <w:rPr>
                <w:rFonts w:ascii="Arial" w:hAnsi="Arial" w:cs="Arial"/>
                <w:sz w:val="20"/>
                <w:szCs w:val="20"/>
              </w:rPr>
            </w:pPr>
          </w:p>
        </w:tc>
        <w:tc>
          <w:tcPr>
            <w:tcW w:w="4751" w:type="dxa"/>
            <w:gridSpan w:val="4"/>
            <w:tcBorders>
              <w:top w:val="nil"/>
              <w:left w:val="nil"/>
              <w:bottom w:val="nil"/>
              <w:right w:val="nil"/>
            </w:tcBorders>
            <w:shd w:val="clear" w:color="auto" w:fill="auto"/>
            <w:vAlign w:val="bottom"/>
            <w:hideMark/>
          </w:tcPr>
          <w:p w:rsidR="005631A3" w:rsidRPr="00BF68E9" w:rsidRDefault="005631A3" w:rsidP="002540E1">
            <w:pPr>
              <w:jc w:val="center"/>
              <w:rPr>
                <w:sz w:val="20"/>
                <w:szCs w:val="20"/>
              </w:rPr>
            </w:pPr>
            <w:r w:rsidRPr="00BF68E9">
              <w:rPr>
                <w:sz w:val="20"/>
                <w:szCs w:val="20"/>
              </w:rPr>
              <w:t>к решению Совета Спасского сельского поселения от 25.05.2021 № 254  «Об утверждении годового отчета об исполнении бюджета Спасского сельского поселения за 2020 год»</w:t>
            </w:r>
          </w:p>
        </w:tc>
      </w:tr>
      <w:tr w:rsidR="005631A3" w:rsidRPr="00BF68E9" w:rsidTr="002540E1">
        <w:trPr>
          <w:trHeight w:val="1197"/>
        </w:trPr>
        <w:tc>
          <w:tcPr>
            <w:tcW w:w="10095" w:type="dxa"/>
            <w:gridSpan w:val="5"/>
            <w:tcBorders>
              <w:top w:val="nil"/>
              <w:left w:val="nil"/>
              <w:bottom w:val="nil"/>
              <w:right w:val="nil"/>
            </w:tcBorders>
            <w:shd w:val="clear" w:color="auto" w:fill="auto"/>
            <w:vAlign w:val="bottom"/>
            <w:hideMark/>
          </w:tcPr>
          <w:p w:rsidR="005631A3" w:rsidRPr="00BF68E9" w:rsidRDefault="005631A3" w:rsidP="002540E1">
            <w:pPr>
              <w:jc w:val="center"/>
              <w:rPr>
                <w:b/>
                <w:bCs/>
                <w:sz w:val="20"/>
                <w:szCs w:val="20"/>
              </w:rPr>
            </w:pPr>
            <w:r w:rsidRPr="00BF68E9">
              <w:rPr>
                <w:b/>
                <w:bCs/>
                <w:sz w:val="20"/>
                <w:szCs w:val="20"/>
              </w:rPr>
              <w:t>Доходы бюджета Спасского сельского поселения  за 2020 год по кодам видов доходов, подвидов доходов, классификации операций сектора государственного управления, относящихся к доходам бюджета</w:t>
            </w:r>
          </w:p>
        </w:tc>
      </w:tr>
      <w:tr w:rsidR="005631A3" w:rsidTr="002540E1">
        <w:trPr>
          <w:trHeight w:val="315"/>
        </w:trPr>
        <w:tc>
          <w:tcPr>
            <w:tcW w:w="5402" w:type="dxa"/>
            <w:gridSpan w:val="2"/>
            <w:tcBorders>
              <w:top w:val="nil"/>
              <w:left w:val="nil"/>
              <w:bottom w:val="nil"/>
              <w:right w:val="nil"/>
            </w:tcBorders>
            <w:shd w:val="clear" w:color="auto" w:fill="auto"/>
            <w:noWrap/>
            <w:hideMark/>
          </w:tcPr>
          <w:p w:rsidR="005631A3" w:rsidRDefault="005631A3" w:rsidP="002540E1">
            <w:pPr>
              <w:rPr>
                <w:rFonts w:ascii="Arial" w:hAnsi="Arial" w:cs="Arial"/>
                <w:sz w:val="20"/>
                <w:szCs w:val="20"/>
              </w:rPr>
            </w:pPr>
          </w:p>
        </w:tc>
        <w:tc>
          <w:tcPr>
            <w:tcW w:w="1843" w:type="dxa"/>
            <w:tcBorders>
              <w:top w:val="nil"/>
              <w:left w:val="nil"/>
              <w:bottom w:val="nil"/>
              <w:right w:val="nil"/>
            </w:tcBorders>
            <w:shd w:val="clear" w:color="auto" w:fill="auto"/>
            <w:noWrap/>
            <w:vAlign w:val="bottom"/>
            <w:hideMark/>
          </w:tcPr>
          <w:p w:rsidR="005631A3" w:rsidRDefault="005631A3" w:rsidP="002540E1">
            <w:pPr>
              <w:jc w:val="center"/>
              <w:rPr>
                <w:sz w:val="18"/>
                <w:szCs w:val="18"/>
              </w:rPr>
            </w:pPr>
          </w:p>
        </w:tc>
        <w:tc>
          <w:tcPr>
            <w:tcW w:w="1417" w:type="dxa"/>
            <w:tcBorders>
              <w:top w:val="nil"/>
              <w:left w:val="nil"/>
              <w:bottom w:val="nil"/>
              <w:right w:val="nil"/>
            </w:tcBorders>
            <w:shd w:val="clear" w:color="auto" w:fill="auto"/>
            <w:noWrap/>
            <w:vAlign w:val="bottom"/>
            <w:hideMark/>
          </w:tcPr>
          <w:p w:rsidR="005631A3" w:rsidRDefault="005631A3" w:rsidP="002540E1">
            <w:pPr>
              <w:jc w:val="center"/>
              <w:rPr>
                <w:sz w:val="18"/>
                <w:szCs w:val="18"/>
              </w:rPr>
            </w:pPr>
          </w:p>
        </w:tc>
        <w:tc>
          <w:tcPr>
            <w:tcW w:w="1433" w:type="dxa"/>
            <w:tcBorders>
              <w:top w:val="nil"/>
              <w:left w:val="nil"/>
              <w:bottom w:val="nil"/>
              <w:right w:val="nil"/>
            </w:tcBorders>
            <w:shd w:val="clear" w:color="auto" w:fill="auto"/>
            <w:noWrap/>
            <w:vAlign w:val="bottom"/>
            <w:hideMark/>
          </w:tcPr>
          <w:p w:rsidR="005631A3" w:rsidRDefault="005631A3" w:rsidP="002540E1">
            <w:pPr>
              <w:jc w:val="center"/>
            </w:pPr>
          </w:p>
        </w:tc>
      </w:tr>
      <w:tr w:rsidR="005631A3" w:rsidTr="002540E1">
        <w:trPr>
          <w:trHeight w:val="946"/>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31A3" w:rsidRDefault="005631A3" w:rsidP="002540E1">
            <w:pPr>
              <w:jc w:val="center"/>
              <w:rPr>
                <w:b/>
                <w:bCs/>
              </w:rPr>
            </w:pPr>
            <w:bookmarkStart w:id="5" w:name="RANGE!A5:D5"/>
            <w:r>
              <w:rPr>
                <w:b/>
                <w:bCs/>
              </w:rPr>
              <w:t>Наименование показателя</w:t>
            </w:r>
            <w:bookmarkEnd w:id="5"/>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31A3" w:rsidRDefault="005631A3" w:rsidP="002540E1">
            <w:pPr>
              <w:jc w:val="center"/>
              <w:rPr>
                <w:b/>
                <w:bCs/>
                <w:sz w:val="22"/>
                <w:szCs w:val="22"/>
              </w:rPr>
            </w:pPr>
            <w:r>
              <w:rPr>
                <w:b/>
                <w:bCs/>
                <w:sz w:val="22"/>
                <w:szCs w:val="22"/>
              </w:rPr>
              <w:t>Код дохода по КД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31A3" w:rsidRDefault="005631A3" w:rsidP="002540E1">
            <w:pPr>
              <w:jc w:val="center"/>
              <w:rPr>
                <w:b/>
                <w:bCs/>
              </w:rPr>
            </w:pPr>
            <w:r>
              <w:rPr>
                <w:b/>
                <w:bCs/>
              </w:rPr>
              <w:t>Утверждено      (тыс</w:t>
            </w:r>
            <w:proofErr w:type="gramStart"/>
            <w:r>
              <w:rPr>
                <w:b/>
                <w:bCs/>
              </w:rPr>
              <w:t>.р</w:t>
            </w:r>
            <w:proofErr w:type="gramEnd"/>
            <w:r>
              <w:rPr>
                <w:b/>
                <w:bCs/>
              </w:rPr>
              <w:t>уб.)</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5631A3" w:rsidRDefault="005631A3" w:rsidP="002540E1">
            <w:pPr>
              <w:jc w:val="center"/>
              <w:rPr>
                <w:b/>
                <w:bCs/>
              </w:rPr>
            </w:pPr>
            <w:r>
              <w:rPr>
                <w:b/>
                <w:bCs/>
              </w:rPr>
              <w:t>Кассовое исполнение        (тыс</w:t>
            </w:r>
            <w:proofErr w:type="gramStart"/>
            <w:r>
              <w:rPr>
                <w:b/>
                <w:bCs/>
              </w:rPr>
              <w:t>.р</w:t>
            </w:r>
            <w:proofErr w:type="gramEnd"/>
            <w:r>
              <w:rPr>
                <w:b/>
                <w:bCs/>
              </w:rPr>
              <w:t>уб.)</w:t>
            </w:r>
          </w:p>
        </w:tc>
      </w:tr>
      <w:tr w:rsidR="005631A3" w:rsidTr="002540E1">
        <w:trPr>
          <w:trHeight w:val="267"/>
        </w:trPr>
        <w:tc>
          <w:tcPr>
            <w:tcW w:w="5402" w:type="dxa"/>
            <w:gridSpan w:val="2"/>
            <w:tcBorders>
              <w:top w:val="nil"/>
              <w:left w:val="single" w:sz="4" w:space="0" w:color="auto"/>
              <w:bottom w:val="single" w:sz="4" w:space="0" w:color="auto"/>
              <w:right w:val="single" w:sz="4" w:space="0" w:color="auto"/>
            </w:tcBorders>
            <w:shd w:val="clear" w:color="auto" w:fill="auto"/>
            <w:hideMark/>
          </w:tcPr>
          <w:p w:rsidR="005631A3" w:rsidRDefault="005631A3" w:rsidP="002540E1">
            <w:pPr>
              <w:jc w:val="center"/>
              <w:rPr>
                <w:rFonts w:ascii="Arial" w:hAnsi="Arial" w:cs="Arial"/>
                <w:b/>
                <w:bCs/>
                <w:color w:val="000000"/>
                <w:sz w:val="16"/>
                <w:szCs w:val="16"/>
              </w:rPr>
            </w:pPr>
            <w:r>
              <w:rPr>
                <w:rFonts w:ascii="Arial" w:hAnsi="Arial" w:cs="Arial"/>
                <w:b/>
                <w:bCs/>
                <w:color w:val="000000"/>
                <w:sz w:val="16"/>
                <w:szCs w:val="16"/>
              </w:rPr>
              <w:t>1</w:t>
            </w:r>
          </w:p>
        </w:tc>
        <w:tc>
          <w:tcPr>
            <w:tcW w:w="1843" w:type="dxa"/>
            <w:tcBorders>
              <w:top w:val="nil"/>
              <w:left w:val="nil"/>
              <w:bottom w:val="single" w:sz="4" w:space="0" w:color="auto"/>
              <w:right w:val="single" w:sz="4" w:space="0" w:color="auto"/>
            </w:tcBorders>
            <w:shd w:val="clear" w:color="auto" w:fill="auto"/>
            <w:vAlign w:val="center"/>
            <w:hideMark/>
          </w:tcPr>
          <w:p w:rsidR="005631A3" w:rsidRDefault="005631A3" w:rsidP="002540E1">
            <w:pPr>
              <w:jc w:val="center"/>
              <w:rPr>
                <w:b/>
                <w:bCs/>
                <w:color w:val="000000"/>
                <w:sz w:val="18"/>
                <w:szCs w:val="18"/>
              </w:rPr>
            </w:pPr>
            <w:r>
              <w:rPr>
                <w:b/>
                <w:bCs/>
                <w:color w:val="000000"/>
                <w:sz w:val="18"/>
                <w:szCs w:val="18"/>
              </w:rPr>
              <w:t>2</w:t>
            </w:r>
          </w:p>
        </w:tc>
        <w:tc>
          <w:tcPr>
            <w:tcW w:w="1417" w:type="dxa"/>
            <w:tcBorders>
              <w:top w:val="nil"/>
              <w:left w:val="nil"/>
              <w:bottom w:val="single" w:sz="4" w:space="0" w:color="auto"/>
              <w:right w:val="single" w:sz="4" w:space="0" w:color="auto"/>
            </w:tcBorders>
            <w:shd w:val="clear" w:color="auto" w:fill="auto"/>
            <w:vAlign w:val="center"/>
            <w:hideMark/>
          </w:tcPr>
          <w:p w:rsidR="005631A3" w:rsidRDefault="005631A3" w:rsidP="002540E1">
            <w:pPr>
              <w:jc w:val="center"/>
              <w:rPr>
                <w:b/>
                <w:bCs/>
                <w:color w:val="000000"/>
                <w:sz w:val="18"/>
                <w:szCs w:val="18"/>
              </w:rPr>
            </w:pPr>
            <w:r>
              <w:rPr>
                <w:b/>
                <w:bCs/>
                <w:color w:val="000000"/>
                <w:sz w:val="18"/>
                <w:szCs w:val="18"/>
              </w:rPr>
              <w:t>3</w:t>
            </w:r>
          </w:p>
        </w:tc>
        <w:tc>
          <w:tcPr>
            <w:tcW w:w="1433" w:type="dxa"/>
            <w:tcBorders>
              <w:top w:val="nil"/>
              <w:left w:val="nil"/>
              <w:bottom w:val="single" w:sz="4" w:space="0" w:color="auto"/>
              <w:right w:val="single" w:sz="4" w:space="0" w:color="auto"/>
            </w:tcBorders>
            <w:shd w:val="clear" w:color="auto" w:fill="auto"/>
            <w:vAlign w:val="center"/>
            <w:hideMark/>
          </w:tcPr>
          <w:p w:rsidR="005631A3" w:rsidRDefault="005631A3" w:rsidP="002540E1">
            <w:pPr>
              <w:jc w:val="center"/>
              <w:rPr>
                <w:rFonts w:ascii="Arial" w:hAnsi="Arial" w:cs="Arial"/>
                <w:b/>
                <w:bCs/>
                <w:color w:val="000000"/>
                <w:sz w:val="16"/>
                <w:szCs w:val="16"/>
              </w:rPr>
            </w:pPr>
            <w:r>
              <w:rPr>
                <w:rFonts w:ascii="Arial" w:hAnsi="Arial" w:cs="Arial"/>
                <w:b/>
                <w:bCs/>
                <w:color w:val="000000"/>
                <w:sz w:val="16"/>
                <w:szCs w:val="16"/>
              </w:rPr>
              <w:t>4</w:t>
            </w: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Доходы бюджета - всего</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X</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22 140,4</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22 596,9</w:t>
            </w:r>
          </w:p>
        </w:tc>
      </w:tr>
      <w:tr w:rsidR="005631A3" w:rsidTr="002540E1">
        <w:trPr>
          <w:trHeight w:val="315"/>
        </w:trPr>
        <w:tc>
          <w:tcPr>
            <w:tcW w:w="5402" w:type="dxa"/>
            <w:gridSpan w:val="2"/>
            <w:tcBorders>
              <w:top w:val="nil"/>
              <w:left w:val="single" w:sz="4" w:space="0" w:color="000000"/>
              <w:bottom w:val="nil"/>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в том числе:</w:t>
            </w:r>
          </w:p>
        </w:tc>
        <w:tc>
          <w:tcPr>
            <w:tcW w:w="1843" w:type="dxa"/>
            <w:tcBorders>
              <w:top w:val="nil"/>
              <w:left w:val="nil"/>
              <w:bottom w:val="nil"/>
              <w:right w:val="nil"/>
            </w:tcBorders>
            <w:shd w:val="clear" w:color="auto" w:fill="auto"/>
            <w:vAlign w:val="center"/>
            <w:hideMark/>
          </w:tcPr>
          <w:p w:rsidR="005631A3" w:rsidRDefault="005631A3" w:rsidP="002540E1">
            <w:pPr>
              <w:jc w:val="center"/>
              <w:rPr>
                <w:rFonts w:ascii="Arial" w:hAnsi="Arial" w:cs="Arial"/>
                <w:color w:val="000000"/>
                <w:sz w:val="16"/>
                <w:szCs w:val="16"/>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НАЛОГОВЫЕ И НЕНАЛОГОВЫЕ ДОХОДЫ</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10000000000000000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9 344,0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9 889,0</w:t>
            </w:r>
          </w:p>
        </w:tc>
      </w:tr>
      <w:tr w:rsidR="005631A3" w:rsidTr="002540E1">
        <w:trPr>
          <w:trHeight w:val="352"/>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НАЛОГИ НА ПРИБЫЛЬ, ДОХОДЫ</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10100000000000000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1 473,0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1 434,9</w:t>
            </w: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Налог на доходы физических лиц</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10102000010000110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1 473,0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1 434,9</w:t>
            </w:r>
          </w:p>
        </w:tc>
      </w:tr>
      <w:tr w:rsidR="005631A3" w:rsidTr="002540E1">
        <w:trPr>
          <w:trHeight w:val="1031"/>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proofErr w:type="gramStart"/>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10102010011000110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1 429,0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1 364,7</w:t>
            </w:r>
          </w:p>
        </w:tc>
      </w:tr>
      <w:tr w:rsidR="005631A3" w:rsidTr="002540E1">
        <w:trPr>
          <w:trHeight w:val="1031"/>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proofErr w:type="gramStart"/>
            <w:r>
              <w:rPr>
                <w:rFonts w:ascii="Arial" w:hAnsi="Arial" w:cs="Arial"/>
                <w:color w:val="000000"/>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10102010012100110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0,4</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0,5</w:t>
            </w:r>
          </w:p>
        </w:tc>
      </w:tr>
      <w:tr w:rsidR="005631A3" w:rsidTr="002540E1">
        <w:trPr>
          <w:trHeight w:val="1031"/>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proofErr w:type="gramStart"/>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10102010013000110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0,4</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0,6</w:t>
            </w:r>
          </w:p>
        </w:tc>
      </w:tr>
      <w:tr w:rsidR="005631A3" w:rsidTr="002540E1">
        <w:trPr>
          <w:trHeight w:val="1237"/>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proofErr w:type="gramStart"/>
            <w:r>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10102020011000110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38,0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63,3</w:t>
            </w:r>
          </w:p>
        </w:tc>
      </w:tr>
      <w:tr w:rsidR="005631A3" w:rsidTr="002540E1">
        <w:trPr>
          <w:trHeight w:val="1031"/>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10102020012100110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0,0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0,2</w:t>
            </w:r>
          </w:p>
        </w:tc>
      </w:tr>
      <w:tr w:rsidR="005631A3" w:rsidTr="002540E1">
        <w:trPr>
          <w:trHeight w:val="1237"/>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proofErr w:type="gramStart"/>
            <w:r>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10102020013000110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0,1</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0,2</w:t>
            </w:r>
          </w:p>
        </w:tc>
      </w:tr>
      <w:tr w:rsidR="005631A3" w:rsidTr="002540E1">
        <w:trPr>
          <w:trHeight w:val="618"/>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proofErr w:type="gramStart"/>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10102030011000110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4,7</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5,0</w:t>
            </w:r>
          </w:p>
        </w:tc>
      </w:tr>
      <w:tr w:rsidR="005631A3" w:rsidTr="002540E1">
        <w:trPr>
          <w:trHeight w:val="473"/>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10102030012100110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0,4</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0,4</w:t>
            </w:r>
          </w:p>
        </w:tc>
      </w:tr>
      <w:tr w:rsidR="005631A3" w:rsidTr="002540E1">
        <w:trPr>
          <w:trHeight w:val="618"/>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10102030013000110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0,0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0,1</w:t>
            </w: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НАЛОГИ НА СОВОКУПНЫЙ ДОХОД</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10500000000000000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0,0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3,1</w:t>
            </w: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Единый сельскохозяйственный налог</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10503010011000110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0,0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3,1</w:t>
            </w: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НАЛОГИ НА ИМУЩЕСТВО</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10600000000000000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Pr="00C727DD" w:rsidRDefault="005631A3" w:rsidP="002540E1">
            <w:pPr>
              <w:jc w:val="center"/>
              <w:rPr>
                <w:b/>
              </w:rPr>
            </w:pPr>
            <w:r w:rsidRPr="00C727DD">
              <w:rPr>
                <w:b/>
              </w:rPr>
              <w:t>6 894,0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Pr="00C727DD" w:rsidRDefault="005631A3" w:rsidP="002540E1">
            <w:pPr>
              <w:jc w:val="center"/>
              <w:rPr>
                <w:b/>
              </w:rPr>
            </w:pPr>
            <w:r w:rsidRPr="00C727DD">
              <w:rPr>
                <w:b/>
              </w:rPr>
              <w:t>7 591,1</w:t>
            </w: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Налог на имущество физических лиц</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10601000000000110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2 133,0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2 053,1</w:t>
            </w:r>
          </w:p>
        </w:tc>
      </w:tr>
      <w:tr w:rsidR="005631A3" w:rsidTr="002540E1">
        <w:trPr>
          <w:trHeight w:val="412"/>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10601030101000110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2 123,4</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2 033,7</w:t>
            </w:r>
          </w:p>
        </w:tc>
      </w:tr>
      <w:tr w:rsidR="005631A3" w:rsidTr="002540E1">
        <w:trPr>
          <w:trHeight w:val="412"/>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10601030102100110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9,6</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19,3</w:t>
            </w: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Земельный налог</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10606000000000110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4 761,0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5 538,1</w:t>
            </w:r>
          </w:p>
        </w:tc>
      </w:tr>
      <w:tr w:rsidR="005631A3" w:rsidTr="002540E1">
        <w:trPr>
          <w:trHeight w:val="279"/>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Земельный налог с организаций</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10606030000000110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1 224,0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1 064,6</w:t>
            </w:r>
          </w:p>
        </w:tc>
      </w:tr>
      <w:tr w:rsidR="005631A3" w:rsidTr="002540E1">
        <w:trPr>
          <w:trHeight w:val="412"/>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10606033101000110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1 218,0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1 044,6</w:t>
            </w:r>
          </w:p>
        </w:tc>
      </w:tr>
      <w:tr w:rsidR="005631A3" w:rsidTr="002540E1">
        <w:trPr>
          <w:trHeight w:val="412"/>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10606033102100110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5,5</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18,3</w:t>
            </w:r>
          </w:p>
        </w:tc>
      </w:tr>
      <w:tr w:rsidR="005631A3" w:rsidTr="002540E1">
        <w:trPr>
          <w:trHeight w:val="412"/>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10606033103000110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0,5</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1,6</w:t>
            </w: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Земельный налог с физических лиц</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10606040000000110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3 537,0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4 473,5</w:t>
            </w:r>
          </w:p>
        </w:tc>
      </w:tr>
      <w:tr w:rsidR="005631A3" w:rsidTr="002540E1">
        <w:trPr>
          <w:trHeight w:val="412"/>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lastRenderedPageBreak/>
              <w:t>Земельный налог с физических лиц, обладающих земельным участком, расположенным в границах сельских поселений</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10606043101000110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3 512,4</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4 426,5</w:t>
            </w:r>
          </w:p>
        </w:tc>
      </w:tr>
      <w:tr w:rsidR="005631A3" w:rsidTr="002540E1">
        <w:trPr>
          <w:trHeight w:val="412"/>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10606043102100110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24,6</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rPr>
                <w:i/>
                <w:iCs/>
                <w:sz w:val="22"/>
                <w:szCs w:val="22"/>
              </w:rPr>
            </w:pPr>
            <w:r>
              <w:rPr>
                <w:i/>
                <w:iCs/>
                <w:sz w:val="22"/>
                <w:szCs w:val="22"/>
              </w:rPr>
              <w:t>47,0</w:t>
            </w: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ГОСУДАРСТВЕННАЯ ПОШЛИНА</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10800000000000000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41,0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53,4</w:t>
            </w:r>
          </w:p>
        </w:tc>
      </w:tr>
      <w:tr w:rsidR="005631A3" w:rsidTr="002540E1">
        <w:trPr>
          <w:trHeight w:val="618"/>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10804020011000110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41,0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53,4</w:t>
            </w:r>
          </w:p>
        </w:tc>
      </w:tr>
      <w:tr w:rsidR="005631A3" w:rsidTr="002540E1">
        <w:trPr>
          <w:trHeight w:val="412"/>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11100000000000000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6,0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16,8</w:t>
            </w:r>
          </w:p>
        </w:tc>
      </w:tr>
      <w:tr w:rsidR="005631A3" w:rsidTr="002540E1">
        <w:trPr>
          <w:trHeight w:val="82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proofErr w:type="gramStart"/>
            <w:r>
              <w:rPr>
                <w:rFonts w:ascii="Arial"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11105020000000120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0,0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0,1</w:t>
            </w:r>
          </w:p>
        </w:tc>
      </w:tr>
      <w:tr w:rsidR="005631A3" w:rsidTr="002540E1">
        <w:trPr>
          <w:trHeight w:val="618"/>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proofErr w:type="gramStart"/>
            <w:r>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11105025100000120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0,0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0,1</w:t>
            </w:r>
          </w:p>
        </w:tc>
      </w:tr>
      <w:tr w:rsidR="005631A3" w:rsidTr="002540E1">
        <w:trPr>
          <w:trHeight w:val="618"/>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11105035100000120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6,0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16,6</w:t>
            </w: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ДОХОДЫ ОТ ПРОДАЖИ МАТЕРИАЛЬНЫХ И НЕМАТЕРИАЛЬНЫХ АКТИВОВ</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11400000000000000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930,0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789,2</w:t>
            </w:r>
          </w:p>
        </w:tc>
      </w:tr>
      <w:tr w:rsidR="005631A3" w:rsidTr="002540E1">
        <w:trPr>
          <w:trHeight w:val="412"/>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11406025100000430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930,0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789,2</w:t>
            </w: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ШТРАФЫ, САНКЦИИ, ВОЗМЕЩЕНИЕ УЩЕРБА</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11600000000000000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0,0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0,5</w:t>
            </w:r>
          </w:p>
        </w:tc>
      </w:tr>
      <w:tr w:rsidR="005631A3" w:rsidTr="002540E1">
        <w:trPr>
          <w:trHeight w:val="618"/>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11607090100000140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0,0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0,5</w:t>
            </w: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БЕЗВОЗМЕЗДНЫЕ ПОСТУПЛЕНИЯ</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20000000000000000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12 796,4</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12 707,9</w:t>
            </w:r>
          </w:p>
        </w:tc>
      </w:tr>
      <w:tr w:rsidR="005631A3" w:rsidTr="002540E1">
        <w:trPr>
          <w:trHeight w:val="412"/>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20200000000000000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12 578,5</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12 495,4</w:t>
            </w: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b/>
                <w:bCs/>
                <w:color w:val="000000"/>
                <w:sz w:val="16"/>
                <w:szCs w:val="16"/>
              </w:rPr>
            </w:pPr>
            <w:r>
              <w:rPr>
                <w:rFonts w:ascii="Arial" w:hAnsi="Arial" w:cs="Arial"/>
                <w:b/>
                <w:bCs/>
                <w:color w:val="000000"/>
                <w:sz w:val="16"/>
                <w:szCs w:val="16"/>
              </w:rPr>
              <w:t>Дотации бюджетам бюджетной системы Российской Федерации</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20210000000000150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7 539,7</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7 539,7</w:t>
            </w:r>
          </w:p>
        </w:tc>
      </w:tr>
      <w:tr w:rsidR="005631A3" w:rsidTr="002540E1">
        <w:trPr>
          <w:trHeight w:val="412"/>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Дотации бюджетам сельских поселений на поддержку мер по обеспечению сбалансированности бюджетов</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20215002100000150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2 207,4</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2 207,4</w:t>
            </w:r>
          </w:p>
        </w:tc>
      </w:tr>
      <w:tr w:rsidR="005631A3" w:rsidTr="002540E1">
        <w:trPr>
          <w:trHeight w:val="534"/>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20215009100000150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1 810,8</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1 810,8</w:t>
            </w:r>
          </w:p>
        </w:tc>
      </w:tr>
      <w:tr w:rsidR="005631A3" w:rsidTr="002540E1">
        <w:trPr>
          <w:trHeight w:val="534"/>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20216001100000150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3 521,5</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3 521,5</w:t>
            </w: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Субсидии бюджетам бюджетной системы Российской Федерации (межбюджетные субсидии)</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20220000000000150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3 780,8</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3 697,7</w:t>
            </w: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Прочие субсидии бюджетам сельских поселений</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20229999100000150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3 780,8</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3 697,7</w:t>
            </w: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b/>
                <w:bCs/>
                <w:color w:val="000000"/>
                <w:sz w:val="16"/>
                <w:szCs w:val="16"/>
              </w:rPr>
            </w:pPr>
            <w:r>
              <w:rPr>
                <w:rFonts w:ascii="Arial" w:hAnsi="Arial" w:cs="Arial"/>
                <w:b/>
                <w:bCs/>
                <w:color w:val="000000"/>
                <w:sz w:val="16"/>
                <w:szCs w:val="16"/>
              </w:rPr>
              <w:t>Субвенции бюджетам бюджетной системы Российской Федерации</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20230000000000150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235,9</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235,9</w:t>
            </w:r>
          </w:p>
        </w:tc>
      </w:tr>
      <w:tr w:rsidR="005631A3" w:rsidTr="002540E1">
        <w:trPr>
          <w:trHeight w:val="400"/>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20235118100000150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233,9</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233,9</w:t>
            </w: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Единая субвенция бюджетам сельских поселений из бюджета субъекта Российской Федерации</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20236900100000150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2,0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2,0</w:t>
            </w: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b/>
                <w:bCs/>
                <w:color w:val="000000"/>
                <w:sz w:val="16"/>
                <w:szCs w:val="16"/>
              </w:rPr>
            </w:pPr>
            <w:r>
              <w:rPr>
                <w:rFonts w:ascii="Arial" w:hAnsi="Arial" w:cs="Arial"/>
                <w:b/>
                <w:bCs/>
                <w:color w:val="000000"/>
                <w:sz w:val="16"/>
                <w:szCs w:val="16"/>
              </w:rPr>
              <w:t>Иные межбюджетные трансферты</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20240000000000150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1 022,1</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1 022,1</w:t>
            </w:r>
          </w:p>
        </w:tc>
      </w:tr>
      <w:tr w:rsidR="005631A3" w:rsidTr="002540E1">
        <w:trPr>
          <w:trHeight w:val="752"/>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20240014100000150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215,0</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215,0</w:t>
            </w: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 сельских поселений</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20249999100000150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807,1</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807,1</w:t>
            </w:r>
          </w:p>
        </w:tc>
      </w:tr>
      <w:tr w:rsidR="005631A3" w:rsidTr="002540E1">
        <w:trPr>
          <w:trHeight w:val="315"/>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ПРОЧИЕ БЕЗВОЗМЕЗДНЫЕ ПОСТУПЛЕНИЯ</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20700000000000000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217,9</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212,6</w:t>
            </w:r>
          </w:p>
        </w:tc>
      </w:tr>
      <w:tr w:rsidR="005631A3" w:rsidTr="002540E1">
        <w:trPr>
          <w:trHeight w:val="412"/>
        </w:trPr>
        <w:tc>
          <w:tcPr>
            <w:tcW w:w="5402" w:type="dxa"/>
            <w:gridSpan w:val="2"/>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rPr>
                <w:rFonts w:ascii="Arial" w:hAnsi="Arial" w:cs="Arial"/>
                <w:color w:val="000000"/>
                <w:sz w:val="16"/>
                <w:szCs w:val="16"/>
              </w:rPr>
            </w:pPr>
            <w:r>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843" w:type="dxa"/>
            <w:tcBorders>
              <w:top w:val="nil"/>
              <w:left w:val="nil"/>
              <w:bottom w:val="single" w:sz="4" w:space="0" w:color="000000"/>
              <w:right w:val="nil"/>
            </w:tcBorders>
            <w:shd w:val="clear" w:color="auto" w:fill="auto"/>
            <w:vAlign w:val="center"/>
            <w:hideMark/>
          </w:tcPr>
          <w:p w:rsidR="005631A3" w:rsidRDefault="005631A3" w:rsidP="002540E1">
            <w:pPr>
              <w:jc w:val="center"/>
              <w:rPr>
                <w:rFonts w:ascii="Arial" w:hAnsi="Arial" w:cs="Arial"/>
                <w:color w:val="000000"/>
                <w:sz w:val="16"/>
                <w:szCs w:val="16"/>
              </w:rPr>
            </w:pPr>
            <w:r>
              <w:rPr>
                <w:rFonts w:ascii="Arial" w:hAnsi="Arial" w:cs="Arial"/>
                <w:color w:val="000000"/>
                <w:sz w:val="16"/>
                <w:szCs w:val="16"/>
              </w:rPr>
              <w:t>20705020100000150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pPr>
            <w:r>
              <w:t>217,9</w:t>
            </w:r>
          </w:p>
        </w:tc>
        <w:tc>
          <w:tcPr>
            <w:tcW w:w="1433" w:type="dxa"/>
            <w:tcBorders>
              <w:top w:val="nil"/>
              <w:left w:val="nil"/>
              <w:bottom w:val="single" w:sz="4" w:space="0" w:color="auto"/>
              <w:right w:val="single" w:sz="4" w:space="0" w:color="auto"/>
            </w:tcBorders>
            <w:shd w:val="clear" w:color="auto" w:fill="auto"/>
            <w:noWrap/>
            <w:vAlign w:val="center"/>
            <w:hideMark/>
          </w:tcPr>
          <w:p w:rsidR="005631A3" w:rsidRDefault="005631A3" w:rsidP="002540E1">
            <w:pPr>
              <w:jc w:val="center"/>
            </w:pPr>
            <w:r>
              <w:t>212,6</w:t>
            </w:r>
          </w:p>
        </w:tc>
      </w:tr>
    </w:tbl>
    <w:p w:rsidR="005631A3" w:rsidRDefault="005631A3" w:rsidP="005631A3">
      <w:pPr>
        <w:jc w:val="both"/>
        <w:rPr>
          <w:sz w:val="28"/>
          <w:szCs w:val="28"/>
        </w:rPr>
      </w:pPr>
      <w:r w:rsidRPr="00053FED">
        <w:rPr>
          <w:sz w:val="28"/>
          <w:szCs w:val="28"/>
        </w:rPr>
        <w:t xml:space="preserve">                         </w:t>
      </w:r>
    </w:p>
    <w:p w:rsidR="005631A3" w:rsidRDefault="005631A3" w:rsidP="005631A3">
      <w:pPr>
        <w:jc w:val="both"/>
        <w:rPr>
          <w:sz w:val="28"/>
          <w:szCs w:val="28"/>
        </w:rPr>
      </w:pPr>
    </w:p>
    <w:p w:rsidR="005631A3" w:rsidRDefault="005631A3" w:rsidP="005631A3">
      <w:pPr>
        <w:jc w:val="both"/>
        <w:rPr>
          <w:sz w:val="28"/>
          <w:szCs w:val="28"/>
        </w:rPr>
      </w:pPr>
    </w:p>
    <w:p w:rsidR="005631A3" w:rsidRPr="00053FED" w:rsidRDefault="005631A3" w:rsidP="005631A3">
      <w:pPr>
        <w:jc w:val="both"/>
        <w:rPr>
          <w:sz w:val="28"/>
          <w:szCs w:val="28"/>
        </w:rPr>
      </w:pPr>
      <w:r w:rsidRPr="00053FED">
        <w:rPr>
          <w:sz w:val="28"/>
          <w:szCs w:val="28"/>
        </w:rPr>
        <w:lastRenderedPageBreak/>
        <w:t xml:space="preserve">            </w:t>
      </w:r>
    </w:p>
    <w:tbl>
      <w:tblPr>
        <w:tblW w:w="9760" w:type="dxa"/>
        <w:tblInd w:w="93" w:type="dxa"/>
        <w:tblLook w:val="04A0"/>
      </w:tblPr>
      <w:tblGrid>
        <w:gridCol w:w="4164"/>
        <w:gridCol w:w="1016"/>
        <w:gridCol w:w="1357"/>
        <w:gridCol w:w="1542"/>
        <w:gridCol w:w="1681"/>
      </w:tblGrid>
      <w:tr w:rsidR="005631A3" w:rsidTr="00BF68E9">
        <w:trPr>
          <w:trHeight w:val="352"/>
        </w:trPr>
        <w:tc>
          <w:tcPr>
            <w:tcW w:w="4166" w:type="dxa"/>
            <w:tcBorders>
              <w:top w:val="nil"/>
              <w:left w:val="nil"/>
              <w:bottom w:val="nil"/>
              <w:right w:val="nil"/>
            </w:tcBorders>
            <w:shd w:val="clear" w:color="auto" w:fill="auto"/>
            <w:noWrap/>
            <w:vAlign w:val="bottom"/>
            <w:hideMark/>
          </w:tcPr>
          <w:p w:rsidR="005631A3" w:rsidRDefault="005631A3" w:rsidP="002540E1"/>
        </w:tc>
        <w:tc>
          <w:tcPr>
            <w:tcW w:w="5594" w:type="dxa"/>
            <w:gridSpan w:val="4"/>
            <w:tcBorders>
              <w:top w:val="nil"/>
              <w:left w:val="nil"/>
              <w:bottom w:val="nil"/>
              <w:right w:val="nil"/>
            </w:tcBorders>
            <w:shd w:val="clear" w:color="auto" w:fill="auto"/>
            <w:noWrap/>
            <w:vAlign w:val="center"/>
            <w:hideMark/>
          </w:tcPr>
          <w:p w:rsidR="005631A3" w:rsidRPr="00BF68E9" w:rsidRDefault="005631A3" w:rsidP="002540E1">
            <w:pPr>
              <w:jc w:val="center"/>
              <w:rPr>
                <w:b/>
                <w:bCs/>
                <w:sz w:val="20"/>
                <w:szCs w:val="20"/>
              </w:rPr>
            </w:pPr>
            <w:r w:rsidRPr="00BF68E9">
              <w:rPr>
                <w:b/>
                <w:bCs/>
                <w:sz w:val="20"/>
                <w:szCs w:val="20"/>
              </w:rPr>
              <w:t>Приложение 2</w:t>
            </w:r>
          </w:p>
        </w:tc>
      </w:tr>
      <w:tr w:rsidR="005631A3" w:rsidTr="00BF68E9">
        <w:trPr>
          <w:trHeight w:val="1333"/>
        </w:trPr>
        <w:tc>
          <w:tcPr>
            <w:tcW w:w="4166" w:type="dxa"/>
            <w:tcBorders>
              <w:top w:val="nil"/>
              <w:left w:val="nil"/>
              <w:bottom w:val="nil"/>
              <w:right w:val="nil"/>
            </w:tcBorders>
            <w:shd w:val="clear" w:color="auto" w:fill="auto"/>
            <w:noWrap/>
            <w:vAlign w:val="bottom"/>
            <w:hideMark/>
          </w:tcPr>
          <w:p w:rsidR="005631A3" w:rsidRDefault="005631A3" w:rsidP="002540E1">
            <w:pPr>
              <w:jc w:val="right"/>
            </w:pPr>
          </w:p>
        </w:tc>
        <w:tc>
          <w:tcPr>
            <w:tcW w:w="5594" w:type="dxa"/>
            <w:gridSpan w:val="4"/>
            <w:tcBorders>
              <w:top w:val="nil"/>
              <w:left w:val="nil"/>
              <w:bottom w:val="nil"/>
              <w:right w:val="nil"/>
            </w:tcBorders>
            <w:shd w:val="clear" w:color="auto" w:fill="auto"/>
            <w:vAlign w:val="bottom"/>
            <w:hideMark/>
          </w:tcPr>
          <w:p w:rsidR="005631A3" w:rsidRPr="00BF68E9" w:rsidRDefault="005631A3" w:rsidP="002540E1">
            <w:pPr>
              <w:jc w:val="center"/>
              <w:rPr>
                <w:sz w:val="20"/>
                <w:szCs w:val="20"/>
              </w:rPr>
            </w:pPr>
            <w:r w:rsidRPr="00BF68E9">
              <w:rPr>
                <w:sz w:val="20"/>
                <w:szCs w:val="20"/>
              </w:rPr>
              <w:t>к решению Совета Спасского сельского поселения от 25.05.2021 № 254  «Об утверждении годового отчета об исполнении бюджета Спасского сельского поселения за 2020 год»</w:t>
            </w:r>
          </w:p>
        </w:tc>
      </w:tr>
      <w:tr w:rsidR="005631A3" w:rsidTr="00BF68E9">
        <w:trPr>
          <w:trHeight w:val="788"/>
        </w:trPr>
        <w:tc>
          <w:tcPr>
            <w:tcW w:w="9760" w:type="dxa"/>
            <w:gridSpan w:val="5"/>
            <w:tcBorders>
              <w:top w:val="nil"/>
              <w:left w:val="nil"/>
              <w:bottom w:val="nil"/>
              <w:right w:val="nil"/>
            </w:tcBorders>
            <w:shd w:val="clear" w:color="auto" w:fill="auto"/>
            <w:vAlign w:val="center"/>
            <w:hideMark/>
          </w:tcPr>
          <w:p w:rsidR="005631A3" w:rsidRPr="00BF68E9" w:rsidRDefault="005631A3" w:rsidP="002540E1">
            <w:pPr>
              <w:jc w:val="center"/>
              <w:rPr>
                <w:b/>
                <w:bCs/>
                <w:color w:val="000000"/>
                <w:sz w:val="20"/>
                <w:szCs w:val="20"/>
              </w:rPr>
            </w:pPr>
            <w:r w:rsidRPr="00BF68E9">
              <w:rPr>
                <w:b/>
                <w:bCs/>
                <w:color w:val="000000"/>
                <w:sz w:val="20"/>
                <w:szCs w:val="20"/>
              </w:rPr>
              <w:t xml:space="preserve">Расходы бюджета Спасского сельского поселения за 2020 год по разделам, подразделам классификации расходов бюджетов </w:t>
            </w:r>
          </w:p>
        </w:tc>
      </w:tr>
      <w:tr w:rsidR="005631A3" w:rsidTr="00BF68E9">
        <w:trPr>
          <w:trHeight w:val="279"/>
        </w:trPr>
        <w:tc>
          <w:tcPr>
            <w:tcW w:w="4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1A3" w:rsidRDefault="005631A3" w:rsidP="002540E1">
            <w:pPr>
              <w:jc w:val="center"/>
              <w:rPr>
                <w:rFonts w:ascii="Arial CYR" w:hAnsi="Arial CYR" w:cs="Arial CYR"/>
                <w:b/>
                <w:bCs/>
                <w:color w:val="000000"/>
              </w:rPr>
            </w:pPr>
            <w:r>
              <w:rPr>
                <w:rFonts w:ascii="Arial CYR" w:hAnsi="Arial CYR" w:cs="Arial CYR"/>
                <w:b/>
                <w:bCs/>
                <w:color w:val="000000"/>
              </w:rPr>
              <w:t>Наименование показателя</w:t>
            </w:r>
          </w:p>
        </w:tc>
        <w:tc>
          <w:tcPr>
            <w:tcW w:w="23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1A3" w:rsidRPr="0003169D" w:rsidRDefault="005631A3" w:rsidP="002540E1">
            <w:pPr>
              <w:jc w:val="center"/>
              <w:rPr>
                <w:b/>
                <w:bCs/>
                <w:color w:val="000000"/>
              </w:rPr>
            </w:pPr>
            <w:r w:rsidRPr="0003169D">
              <w:rPr>
                <w:b/>
                <w:bCs/>
                <w:color w:val="000000"/>
              </w:rPr>
              <w:t xml:space="preserve">Коды функциональной классификации расходов бюджетов Российской Федерации </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1A3" w:rsidRPr="0003169D" w:rsidRDefault="005631A3" w:rsidP="002540E1">
            <w:pPr>
              <w:jc w:val="center"/>
              <w:rPr>
                <w:b/>
                <w:bCs/>
              </w:rPr>
            </w:pPr>
            <w:r w:rsidRPr="0003169D">
              <w:rPr>
                <w:b/>
                <w:bCs/>
              </w:rPr>
              <w:t>Утверждено        (тыс</w:t>
            </w:r>
            <w:proofErr w:type="gramStart"/>
            <w:r w:rsidRPr="0003169D">
              <w:rPr>
                <w:b/>
                <w:bCs/>
              </w:rPr>
              <w:t>.р</w:t>
            </w:r>
            <w:proofErr w:type="gramEnd"/>
            <w:r w:rsidRPr="0003169D">
              <w:rPr>
                <w:b/>
                <w:bCs/>
              </w:rPr>
              <w:t>уб.)</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1A3" w:rsidRPr="0003169D" w:rsidRDefault="005631A3" w:rsidP="002540E1">
            <w:pPr>
              <w:jc w:val="center"/>
              <w:rPr>
                <w:b/>
                <w:bCs/>
              </w:rPr>
            </w:pPr>
            <w:r w:rsidRPr="0003169D">
              <w:rPr>
                <w:b/>
                <w:bCs/>
              </w:rPr>
              <w:t>Кассовое исполнение        (тыс</w:t>
            </w:r>
            <w:proofErr w:type="gramStart"/>
            <w:r w:rsidRPr="0003169D">
              <w:rPr>
                <w:b/>
                <w:bCs/>
              </w:rPr>
              <w:t>.р</w:t>
            </w:r>
            <w:proofErr w:type="gramEnd"/>
            <w:r w:rsidRPr="0003169D">
              <w:rPr>
                <w:b/>
                <w:bCs/>
              </w:rPr>
              <w:t>уб.)</w:t>
            </w:r>
          </w:p>
        </w:tc>
      </w:tr>
      <w:tr w:rsidR="005631A3" w:rsidTr="00BF68E9">
        <w:trPr>
          <w:trHeight w:val="727"/>
        </w:trPr>
        <w:tc>
          <w:tcPr>
            <w:tcW w:w="4166" w:type="dxa"/>
            <w:vMerge/>
            <w:tcBorders>
              <w:top w:val="single" w:sz="4" w:space="0" w:color="auto"/>
              <w:left w:val="single" w:sz="4" w:space="0" w:color="auto"/>
              <w:bottom w:val="single" w:sz="4" w:space="0" w:color="auto"/>
              <w:right w:val="single" w:sz="4" w:space="0" w:color="auto"/>
            </w:tcBorders>
            <w:vAlign w:val="center"/>
            <w:hideMark/>
          </w:tcPr>
          <w:p w:rsidR="005631A3" w:rsidRDefault="005631A3" w:rsidP="002540E1">
            <w:pPr>
              <w:rPr>
                <w:rFonts w:ascii="Arial CYR" w:hAnsi="Arial CYR" w:cs="Arial CYR"/>
                <w:b/>
                <w:bCs/>
                <w:color w:val="000000"/>
              </w:rPr>
            </w:pPr>
          </w:p>
        </w:tc>
        <w:tc>
          <w:tcPr>
            <w:tcW w:w="2371" w:type="dxa"/>
            <w:gridSpan w:val="2"/>
            <w:vMerge/>
            <w:tcBorders>
              <w:top w:val="single" w:sz="4" w:space="0" w:color="auto"/>
              <w:left w:val="single" w:sz="4" w:space="0" w:color="auto"/>
              <w:bottom w:val="single" w:sz="4" w:space="0" w:color="auto"/>
              <w:right w:val="single" w:sz="4" w:space="0" w:color="auto"/>
            </w:tcBorders>
            <w:vAlign w:val="center"/>
            <w:hideMark/>
          </w:tcPr>
          <w:p w:rsidR="005631A3" w:rsidRPr="0003169D" w:rsidRDefault="005631A3" w:rsidP="002540E1">
            <w:pPr>
              <w:rPr>
                <w:b/>
                <w:bCs/>
                <w:color w:val="000000"/>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5631A3" w:rsidRPr="0003169D" w:rsidRDefault="005631A3" w:rsidP="002540E1">
            <w:pPr>
              <w:rPr>
                <w:b/>
                <w:bCs/>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5631A3" w:rsidRPr="0003169D" w:rsidRDefault="005631A3" w:rsidP="002540E1">
            <w:pPr>
              <w:rPr>
                <w:b/>
                <w:bCs/>
              </w:rPr>
            </w:pPr>
          </w:p>
        </w:tc>
      </w:tr>
      <w:tr w:rsidR="005631A3" w:rsidTr="00BF68E9">
        <w:trPr>
          <w:trHeight w:val="288"/>
        </w:trPr>
        <w:tc>
          <w:tcPr>
            <w:tcW w:w="4166" w:type="dxa"/>
            <w:vMerge/>
            <w:tcBorders>
              <w:top w:val="single" w:sz="4" w:space="0" w:color="auto"/>
              <w:left w:val="single" w:sz="4" w:space="0" w:color="auto"/>
              <w:bottom w:val="single" w:sz="4" w:space="0" w:color="auto"/>
              <w:right w:val="single" w:sz="4" w:space="0" w:color="auto"/>
            </w:tcBorders>
            <w:vAlign w:val="center"/>
            <w:hideMark/>
          </w:tcPr>
          <w:p w:rsidR="005631A3" w:rsidRDefault="005631A3" w:rsidP="002540E1">
            <w:pPr>
              <w:rPr>
                <w:rFonts w:ascii="Arial CYR" w:hAnsi="Arial CYR" w:cs="Arial CYR"/>
                <w:b/>
                <w:bCs/>
                <w:color w:val="000000"/>
              </w:rPr>
            </w:pP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color w:val="000000"/>
              </w:rPr>
            </w:pPr>
            <w:r w:rsidRPr="0003169D">
              <w:rPr>
                <w:b/>
                <w:bCs/>
                <w:color w:val="000000"/>
              </w:rPr>
              <w:t>Раздел</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color w:val="000000"/>
              </w:rPr>
            </w:pPr>
            <w:r w:rsidRPr="0003169D">
              <w:rPr>
                <w:b/>
                <w:bCs/>
                <w:color w:val="000000"/>
              </w:rPr>
              <w:t>Подраздел</w:t>
            </w: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5631A3" w:rsidRPr="0003169D" w:rsidRDefault="005631A3" w:rsidP="002540E1">
            <w:pPr>
              <w:rPr>
                <w:b/>
                <w:bCs/>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5631A3" w:rsidRPr="0003169D" w:rsidRDefault="005631A3" w:rsidP="002540E1">
            <w:pPr>
              <w:rPr>
                <w:b/>
                <w:bCs/>
              </w:rPr>
            </w:pPr>
          </w:p>
        </w:tc>
      </w:tr>
      <w:tr w:rsidR="005631A3" w:rsidTr="00BF68E9">
        <w:trPr>
          <w:trHeight w:val="267"/>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pPr>
              <w:jc w:val="center"/>
              <w:rPr>
                <w:rFonts w:ascii="Arial CYR" w:hAnsi="Arial CYR" w:cs="Arial CYR"/>
                <w:b/>
                <w:bCs/>
                <w:color w:val="000000"/>
                <w:sz w:val="18"/>
                <w:szCs w:val="18"/>
              </w:rPr>
            </w:pPr>
            <w:r>
              <w:rPr>
                <w:rFonts w:ascii="Arial CYR" w:hAnsi="Arial CYR" w:cs="Arial CYR"/>
                <w:b/>
                <w:bCs/>
                <w:color w:val="000000"/>
                <w:sz w:val="18"/>
                <w:szCs w:val="18"/>
              </w:rPr>
              <w:t>1</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color w:val="000000"/>
              </w:rPr>
            </w:pPr>
            <w:r w:rsidRPr="0003169D">
              <w:rPr>
                <w:b/>
                <w:bCs/>
                <w:color w:val="000000"/>
              </w:rPr>
              <w:t>2</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color w:val="000000"/>
              </w:rPr>
            </w:pPr>
            <w:r w:rsidRPr="0003169D">
              <w:rPr>
                <w:b/>
                <w:bCs/>
                <w:color w:val="000000"/>
              </w:rPr>
              <w:t>3</w:t>
            </w:r>
          </w:p>
        </w:tc>
        <w:tc>
          <w:tcPr>
            <w:tcW w:w="1542"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color w:val="000000"/>
              </w:rPr>
            </w:pPr>
            <w:r w:rsidRPr="0003169D">
              <w:rPr>
                <w:b/>
                <w:bCs/>
                <w:color w:val="000000"/>
              </w:rPr>
              <w:t>4</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rPr>
                <w:b/>
                <w:bCs/>
              </w:rPr>
            </w:pPr>
            <w:r w:rsidRPr="0003169D">
              <w:rPr>
                <w:b/>
                <w:bCs/>
              </w:rPr>
              <w:t>5</w:t>
            </w:r>
          </w:p>
        </w:tc>
      </w:tr>
      <w:tr w:rsidR="005631A3" w:rsidTr="00BF68E9">
        <w:trPr>
          <w:trHeight w:val="352"/>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pPr>
              <w:rPr>
                <w:b/>
                <w:bCs/>
                <w:color w:val="000000"/>
              </w:rPr>
            </w:pPr>
            <w:r>
              <w:rPr>
                <w:b/>
                <w:bCs/>
                <w:color w:val="000000"/>
              </w:rPr>
              <w:t>Общегосударственные вопросы</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color w:val="000000"/>
              </w:rPr>
            </w:pPr>
            <w:r w:rsidRPr="0003169D">
              <w:rPr>
                <w:b/>
                <w:bCs/>
                <w:color w:val="000000"/>
              </w:rPr>
              <w:t> 01</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color w:val="000000"/>
              </w:rPr>
            </w:pPr>
            <w:r w:rsidRPr="0003169D">
              <w:rPr>
                <w:b/>
                <w:bCs/>
                <w:color w:val="000000"/>
              </w:rPr>
              <w:t>00 </w:t>
            </w:r>
          </w:p>
        </w:tc>
        <w:tc>
          <w:tcPr>
            <w:tcW w:w="1542"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rPr>
                <w:b/>
                <w:bCs/>
              </w:rPr>
            </w:pPr>
            <w:r w:rsidRPr="0003169D">
              <w:rPr>
                <w:b/>
                <w:bCs/>
              </w:rPr>
              <w:t>7 999,7</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rPr>
                <w:b/>
                <w:bCs/>
              </w:rPr>
            </w:pPr>
            <w:r w:rsidRPr="0003169D">
              <w:rPr>
                <w:b/>
                <w:bCs/>
              </w:rPr>
              <w:t>7 791,9</w:t>
            </w:r>
          </w:p>
        </w:tc>
      </w:tr>
      <w:tr w:rsidR="005631A3" w:rsidTr="00BF68E9">
        <w:trPr>
          <w:trHeight w:val="645"/>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pPr>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 01</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02 </w:t>
            </w:r>
          </w:p>
        </w:tc>
        <w:tc>
          <w:tcPr>
            <w:tcW w:w="1542" w:type="dxa"/>
            <w:tcBorders>
              <w:top w:val="nil"/>
              <w:left w:val="nil"/>
              <w:bottom w:val="single" w:sz="4" w:space="0" w:color="auto"/>
              <w:right w:val="single" w:sz="4" w:space="0" w:color="auto"/>
            </w:tcBorders>
            <w:shd w:val="clear" w:color="000000" w:fill="FFFFFF"/>
            <w:noWrap/>
            <w:vAlign w:val="center"/>
            <w:hideMark/>
          </w:tcPr>
          <w:p w:rsidR="005631A3" w:rsidRPr="0003169D" w:rsidRDefault="005631A3" w:rsidP="002540E1">
            <w:pPr>
              <w:jc w:val="center"/>
            </w:pPr>
            <w:r w:rsidRPr="0003169D">
              <w:t>1 019,1</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pPr>
            <w:r w:rsidRPr="0003169D">
              <w:t>1 019,1</w:t>
            </w:r>
          </w:p>
        </w:tc>
      </w:tr>
      <w:tr w:rsidR="005631A3" w:rsidTr="00BF68E9">
        <w:trPr>
          <w:trHeight w:val="1115"/>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pPr>
              <w:rPr>
                <w:color w:val="000000"/>
              </w:rPr>
            </w:pPr>
            <w:r>
              <w:rPr>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01</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04</w:t>
            </w:r>
          </w:p>
        </w:tc>
        <w:tc>
          <w:tcPr>
            <w:tcW w:w="1542" w:type="dxa"/>
            <w:tcBorders>
              <w:top w:val="nil"/>
              <w:left w:val="nil"/>
              <w:bottom w:val="single" w:sz="4" w:space="0" w:color="auto"/>
              <w:right w:val="single" w:sz="4" w:space="0" w:color="auto"/>
            </w:tcBorders>
            <w:shd w:val="clear" w:color="000000" w:fill="FFFFFF"/>
            <w:noWrap/>
            <w:vAlign w:val="center"/>
            <w:hideMark/>
          </w:tcPr>
          <w:p w:rsidR="005631A3" w:rsidRPr="0003169D" w:rsidRDefault="005631A3" w:rsidP="002540E1">
            <w:pPr>
              <w:jc w:val="center"/>
            </w:pPr>
            <w:r w:rsidRPr="0003169D">
              <w:t>5 850,6</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pPr>
            <w:r w:rsidRPr="0003169D">
              <w:t>5 672,8</w:t>
            </w:r>
          </w:p>
        </w:tc>
      </w:tr>
      <w:tr w:rsidR="005631A3" w:rsidTr="00BF68E9">
        <w:trPr>
          <w:trHeight w:val="1175"/>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r>
              <w:t>Обеспечение деятельности финансовых, налоговых и таможенных органов и органов финансового (финансово-бюджетного) надзора</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01</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06</w:t>
            </w:r>
          </w:p>
        </w:tc>
        <w:tc>
          <w:tcPr>
            <w:tcW w:w="1542" w:type="dxa"/>
            <w:tcBorders>
              <w:top w:val="nil"/>
              <w:left w:val="nil"/>
              <w:bottom w:val="single" w:sz="4" w:space="0" w:color="auto"/>
              <w:right w:val="single" w:sz="4" w:space="0" w:color="auto"/>
            </w:tcBorders>
            <w:shd w:val="clear" w:color="000000" w:fill="FFFFFF"/>
            <w:noWrap/>
            <w:vAlign w:val="center"/>
            <w:hideMark/>
          </w:tcPr>
          <w:p w:rsidR="005631A3" w:rsidRPr="0003169D" w:rsidRDefault="005631A3" w:rsidP="002540E1">
            <w:pPr>
              <w:jc w:val="center"/>
            </w:pPr>
            <w:r w:rsidRPr="0003169D">
              <w:t>245,0</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pPr>
            <w:r w:rsidRPr="0003169D">
              <w:t>245,0</w:t>
            </w:r>
          </w:p>
        </w:tc>
      </w:tr>
      <w:tr w:rsidR="005631A3" w:rsidTr="00BF68E9">
        <w:trPr>
          <w:trHeight w:val="642"/>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r>
              <w:t>Обеспечение проведения выборов и референдумов</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01</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07</w:t>
            </w:r>
          </w:p>
        </w:tc>
        <w:tc>
          <w:tcPr>
            <w:tcW w:w="1542" w:type="dxa"/>
            <w:tcBorders>
              <w:top w:val="nil"/>
              <w:left w:val="nil"/>
              <w:bottom w:val="single" w:sz="4" w:space="0" w:color="auto"/>
              <w:right w:val="single" w:sz="4" w:space="0" w:color="auto"/>
            </w:tcBorders>
            <w:shd w:val="clear" w:color="000000" w:fill="FFFFFF"/>
            <w:noWrap/>
            <w:vAlign w:val="center"/>
            <w:hideMark/>
          </w:tcPr>
          <w:p w:rsidR="005631A3" w:rsidRPr="0003169D" w:rsidRDefault="005631A3" w:rsidP="002540E1">
            <w:pPr>
              <w:jc w:val="center"/>
            </w:pPr>
            <w:r w:rsidRPr="0003169D">
              <w:t>500,0</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pPr>
            <w:r w:rsidRPr="0003169D">
              <w:t>500,0</w:t>
            </w:r>
          </w:p>
        </w:tc>
      </w:tr>
      <w:tr w:rsidR="005631A3" w:rsidTr="00BF68E9">
        <w:trPr>
          <w:trHeight w:val="364"/>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r>
              <w:t>Резервные фонды</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01</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11</w:t>
            </w:r>
          </w:p>
        </w:tc>
        <w:tc>
          <w:tcPr>
            <w:tcW w:w="1542" w:type="dxa"/>
            <w:tcBorders>
              <w:top w:val="nil"/>
              <w:left w:val="nil"/>
              <w:bottom w:val="single" w:sz="4" w:space="0" w:color="auto"/>
              <w:right w:val="single" w:sz="4" w:space="0" w:color="auto"/>
            </w:tcBorders>
            <w:shd w:val="clear" w:color="000000" w:fill="FFFFFF"/>
            <w:noWrap/>
            <w:vAlign w:val="center"/>
            <w:hideMark/>
          </w:tcPr>
          <w:p w:rsidR="005631A3" w:rsidRPr="0003169D" w:rsidRDefault="005631A3" w:rsidP="002540E1">
            <w:pPr>
              <w:jc w:val="center"/>
            </w:pPr>
            <w:r w:rsidRPr="0003169D">
              <w:t>30,0</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pPr>
            <w:r w:rsidRPr="0003169D">
              <w:t>0,0</w:t>
            </w:r>
          </w:p>
        </w:tc>
      </w:tr>
      <w:tr w:rsidR="005631A3" w:rsidTr="00BF68E9">
        <w:trPr>
          <w:trHeight w:val="364"/>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r>
              <w:t>Другие общегосударственные вопросы</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01</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13</w:t>
            </w:r>
          </w:p>
        </w:tc>
        <w:tc>
          <w:tcPr>
            <w:tcW w:w="1542" w:type="dxa"/>
            <w:tcBorders>
              <w:top w:val="nil"/>
              <w:left w:val="nil"/>
              <w:bottom w:val="single" w:sz="4" w:space="0" w:color="auto"/>
              <w:right w:val="single" w:sz="4" w:space="0" w:color="auto"/>
            </w:tcBorders>
            <w:shd w:val="clear" w:color="000000" w:fill="FFFFFF"/>
            <w:noWrap/>
            <w:vAlign w:val="center"/>
            <w:hideMark/>
          </w:tcPr>
          <w:p w:rsidR="005631A3" w:rsidRPr="0003169D" w:rsidRDefault="005631A3" w:rsidP="002540E1">
            <w:pPr>
              <w:jc w:val="center"/>
            </w:pPr>
            <w:r w:rsidRPr="0003169D">
              <w:t>355,0</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pPr>
            <w:r w:rsidRPr="0003169D">
              <w:t>355,0</w:t>
            </w:r>
          </w:p>
        </w:tc>
      </w:tr>
      <w:tr w:rsidR="005631A3" w:rsidTr="00BF68E9">
        <w:trPr>
          <w:trHeight w:val="352"/>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pPr>
              <w:rPr>
                <w:b/>
                <w:bCs/>
              </w:rPr>
            </w:pPr>
            <w:r>
              <w:rPr>
                <w:b/>
                <w:bCs/>
              </w:rPr>
              <w:t>Национальная оборона</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color w:val="000000"/>
              </w:rPr>
            </w:pPr>
            <w:r w:rsidRPr="0003169D">
              <w:rPr>
                <w:b/>
                <w:bCs/>
                <w:color w:val="000000"/>
              </w:rPr>
              <w:t>02</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color w:val="000000"/>
              </w:rPr>
            </w:pPr>
            <w:r w:rsidRPr="0003169D">
              <w:rPr>
                <w:b/>
                <w:bCs/>
                <w:color w:val="000000"/>
              </w:rPr>
              <w:t>00</w:t>
            </w:r>
          </w:p>
        </w:tc>
        <w:tc>
          <w:tcPr>
            <w:tcW w:w="1542"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rPr>
                <w:b/>
                <w:bCs/>
              </w:rPr>
            </w:pPr>
            <w:r w:rsidRPr="0003169D">
              <w:rPr>
                <w:b/>
                <w:bCs/>
              </w:rPr>
              <w:t>233,9</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rPr>
                <w:b/>
                <w:bCs/>
              </w:rPr>
            </w:pPr>
            <w:r w:rsidRPr="0003169D">
              <w:rPr>
                <w:b/>
                <w:bCs/>
              </w:rPr>
              <w:t>233,9</w:t>
            </w:r>
          </w:p>
        </w:tc>
      </w:tr>
      <w:tr w:rsidR="005631A3" w:rsidTr="00BF68E9">
        <w:trPr>
          <w:trHeight w:val="630"/>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r>
              <w:t>Мобилизационная и вневойсковая подготовка</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02</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03</w:t>
            </w:r>
          </w:p>
        </w:tc>
        <w:tc>
          <w:tcPr>
            <w:tcW w:w="1542"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pPr>
            <w:r w:rsidRPr="0003169D">
              <w:t>233,9</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pPr>
            <w:r w:rsidRPr="0003169D">
              <w:t>233,9</w:t>
            </w:r>
          </w:p>
        </w:tc>
      </w:tr>
      <w:tr w:rsidR="005631A3" w:rsidTr="00BF68E9">
        <w:trPr>
          <w:trHeight w:val="455"/>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pPr>
              <w:rPr>
                <w:b/>
                <w:bCs/>
              </w:rPr>
            </w:pPr>
            <w:r>
              <w:rPr>
                <w:b/>
                <w:bCs/>
              </w:rPr>
              <w:t>Национальная безопасность и правоохранительная деятельность</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color w:val="000000"/>
              </w:rPr>
            </w:pPr>
            <w:r w:rsidRPr="0003169D">
              <w:rPr>
                <w:b/>
                <w:bCs/>
                <w:color w:val="000000"/>
              </w:rPr>
              <w:t>03</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color w:val="000000"/>
              </w:rPr>
            </w:pPr>
            <w:r w:rsidRPr="0003169D">
              <w:rPr>
                <w:b/>
                <w:bCs/>
                <w:color w:val="000000"/>
              </w:rPr>
              <w:t>00</w:t>
            </w:r>
          </w:p>
        </w:tc>
        <w:tc>
          <w:tcPr>
            <w:tcW w:w="1542"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rPr>
                <w:b/>
                <w:bCs/>
              </w:rPr>
            </w:pPr>
            <w:r w:rsidRPr="0003169D">
              <w:rPr>
                <w:b/>
                <w:bCs/>
              </w:rPr>
              <w:t>606,4</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rPr>
                <w:b/>
                <w:bCs/>
              </w:rPr>
            </w:pPr>
            <w:r w:rsidRPr="0003169D">
              <w:rPr>
                <w:b/>
                <w:bCs/>
              </w:rPr>
              <w:t>606,3</w:t>
            </w:r>
          </w:p>
        </w:tc>
      </w:tr>
      <w:tr w:rsidR="005631A3" w:rsidTr="00BF68E9">
        <w:trPr>
          <w:trHeight w:val="473"/>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r>
              <w:t>Обеспечение пожарной безопасности</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03</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10</w:t>
            </w:r>
          </w:p>
        </w:tc>
        <w:tc>
          <w:tcPr>
            <w:tcW w:w="1542" w:type="dxa"/>
            <w:tcBorders>
              <w:top w:val="nil"/>
              <w:left w:val="nil"/>
              <w:bottom w:val="single" w:sz="4" w:space="0" w:color="auto"/>
              <w:right w:val="single" w:sz="4" w:space="0" w:color="auto"/>
            </w:tcBorders>
            <w:shd w:val="clear" w:color="000000" w:fill="FFFFFF"/>
            <w:noWrap/>
            <w:vAlign w:val="center"/>
            <w:hideMark/>
          </w:tcPr>
          <w:p w:rsidR="005631A3" w:rsidRPr="0003169D" w:rsidRDefault="005631A3" w:rsidP="002540E1">
            <w:pPr>
              <w:jc w:val="center"/>
            </w:pPr>
            <w:r w:rsidRPr="0003169D">
              <w:t>606,4</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pPr>
            <w:r w:rsidRPr="0003169D">
              <w:t>606,3</w:t>
            </w:r>
          </w:p>
        </w:tc>
      </w:tr>
      <w:tr w:rsidR="005631A3" w:rsidTr="00BF68E9">
        <w:trPr>
          <w:trHeight w:val="352"/>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pPr>
              <w:rPr>
                <w:b/>
                <w:bCs/>
              </w:rPr>
            </w:pPr>
            <w:r>
              <w:rPr>
                <w:b/>
                <w:bCs/>
              </w:rPr>
              <w:t>Национальная  экономика</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color w:val="000000"/>
              </w:rPr>
            </w:pPr>
            <w:r w:rsidRPr="0003169D">
              <w:rPr>
                <w:b/>
                <w:bCs/>
                <w:color w:val="000000"/>
              </w:rPr>
              <w:t>04</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color w:val="000000"/>
              </w:rPr>
            </w:pPr>
            <w:r w:rsidRPr="0003169D">
              <w:rPr>
                <w:b/>
                <w:bCs/>
                <w:color w:val="000000"/>
              </w:rPr>
              <w:t>00</w:t>
            </w:r>
          </w:p>
        </w:tc>
        <w:tc>
          <w:tcPr>
            <w:tcW w:w="1542"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rPr>
                <w:b/>
                <w:bCs/>
              </w:rPr>
            </w:pPr>
            <w:r w:rsidRPr="0003169D">
              <w:rPr>
                <w:b/>
                <w:bCs/>
              </w:rPr>
              <w:t>168,0</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rPr>
                <w:b/>
                <w:bCs/>
              </w:rPr>
            </w:pPr>
            <w:r w:rsidRPr="0003169D">
              <w:rPr>
                <w:b/>
                <w:bCs/>
              </w:rPr>
              <w:t>166,0</w:t>
            </w:r>
          </w:p>
        </w:tc>
      </w:tr>
      <w:tr w:rsidR="005631A3" w:rsidTr="00BF68E9">
        <w:trPr>
          <w:trHeight w:val="630"/>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r>
              <w:t>Другие вопросы в области национальной экономики</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04</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12</w:t>
            </w:r>
          </w:p>
        </w:tc>
        <w:tc>
          <w:tcPr>
            <w:tcW w:w="1542" w:type="dxa"/>
            <w:tcBorders>
              <w:top w:val="nil"/>
              <w:left w:val="nil"/>
              <w:bottom w:val="single" w:sz="4" w:space="0" w:color="auto"/>
              <w:right w:val="single" w:sz="4" w:space="0" w:color="auto"/>
            </w:tcBorders>
            <w:shd w:val="clear" w:color="000000" w:fill="FFFFFF"/>
            <w:noWrap/>
            <w:vAlign w:val="center"/>
            <w:hideMark/>
          </w:tcPr>
          <w:p w:rsidR="005631A3" w:rsidRPr="0003169D" w:rsidRDefault="005631A3" w:rsidP="002540E1">
            <w:pPr>
              <w:jc w:val="center"/>
            </w:pPr>
            <w:r w:rsidRPr="0003169D">
              <w:t>168,0</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pPr>
            <w:r w:rsidRPr="0003169D">
              <w:t>166,0</w:t>
            </w:r>
          </w:p>
        </w:tc>
      </w:tr>
      <w:tr w:rsidR="005631A3" w:rsidTr="00BF68E9">
        <w:trPr>
          <w:trHeight w:val="352"/>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pPr>
              <w:rPr>
                <w:b/>
                <w:bCs/>
              </w:rPr>
            </w:pPr>
            <w:r>
              <w:rPr>
                <w:b/>
                <w:bCs/>
              </w:rPr>
              <w:t>Жилищно-коммунальное хозяйство</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color w:val="000000"/>
              </w:rPr>
            </w:pPr>
            <w:r w:rsidRPr="0003169D">
              <w:rPr>
                <w:b/>
                <w:bCs/>
                <w:color w:val="000000"/>
              </w:rPr>
              <w:t>05</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color w:val="000000"/>
              </w:rPr>
            </w:pPr>
            <w:r w:rsidRPr="0003169D">
              <w:rPr>
                <w:b/>
                <w:bCs/>
                <w:color w:val="000000"/>
              </w:rPr>
              <w:t>00</w:t>
            </w:r>
          </w:p>
        </w:tc>
        <w:tc>
          <w:tcPr>
            <w:tcW w:w="1542"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rPr>
                <w:b/>
                <w:bCs/>
              </w:rPr>
            </w:pPr>
            <w:r w:rsidRPr="0003169D">
              <w:rPr>
                <w:b/>
                <w:bCs/>
              </w:rPr>
              <w:t>5 419,9</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rPr>
                <w:b/>
                <w:bCs/>
              </w:rPr>
            </w:pPr>
            <w:r w:rsidRPr="0003169D">
              <w:rPr>
                <w:b/>
                <w:bCs/>
              </w:rPr>
              <w:t>5 194,3</w:t>
            </w:r>
          </w:p>
        </w:tc>
      </w:tr>
      <w:tr w:rsidR="005631A3" w:rsidTr="00BF68E9">
        <w:trPr>
          <w:trHeight w:val="364"/>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pPr>
              <w:rPr>
                <w:color w:val="000000"/>
              </w:rPr>
            </w:pPr>
            <w:r>
              <w:rPr>
                <w:color w:val="000000"/>
              </w:rPr>
              <w:t>Коммунальное хозяйство</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05</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02</w:t>
            </w:r>
          </w:p>
        </w:tc>
        <w:tc>
          <w:tcPr>
            <w:tcW w:w="1542" w:type="dxa"/>
            <w:tcBorders>
              <w:top w:val="nil"/>
              <w:left w:val="nil"/>
              <w:bottom w:val="single" w:sz="4" w:space="0" w:color="auto"/>
              <w:right w:val="single" w:sz="4" w:space="0" w:color="auto"/>
            </w:tcBorders>
            <w:shd w:val="clear" w:color="000000" w:fill="FFFFFF"/>
            <w:noWrap/>
            <w:vAlign w:val="center"/>
            <w:hideMark/>
          </w:tcPr>
          <w:p w:rsidR="005631A3" w:rsidRPr="0003169D" w:rsidRDefault="005631A3" w:rsidP="002540E1">
            <w:pPr>
              <w:jc w:val="center"/>
            </w:pPr>
            <w:r w:rsidRPr="0003169D">
              <w:t>106,0</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pPr>
            <w:r w:rsidRPr="0003169D">
              <w:t>106,0</w:t>
            </w:r>
          </w:p>
        </w:tc>
      </w:tr>
      <w:tr w:rsidR="005631A3" w:rsidTr="00BF68E9">
        <w:trPr>
          <w:trHeight w:val="364"/>
        </w:trPr>
        <w:tc>
          <w:tcPr>
            <w:tcW w:w="4166"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r>
              <w:lastRenderedPageBreak/>
              <w:t>Благоустройство</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05</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03</w:t>
            </w:r>
          </w:p>
        </w:tc>
        <w:tc>
          <w:tcPr>
            <w:tcW w:w="1542" w:type="dxa"/>
            <w:tcBorders>
              <w:top w:val="nil"/>
              <w:left w:val="nil"/>
              <w:bottom w:val="single" w:sz="4" w:space="0" w:color="auto"/>
              <w:right w:val="single" w:sz="4" w:space="0" w:color="auto"/>
            </w:tcBorders>
            <w:shd w:val="clear" w:color="000000" w:fill="FFFFFF"/>
            <w:noWrap/>
            <w:vAlign w:val="center"/>
            <w:hideMark/>
          </w:tcPr>
          <w:p w:rsidR="005631A3" w:rsidRPr="0003169D" w:rsidRDefault="005631A3" w:rsidP="002540E1">
            <w:pPr>
              <w:jc w:val="center"/>
            </w:pPr>
            <w:r w:rsidRPr="0003169D">
              <w:t>5 313,9</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pPr>
            <w:r w:rsidRPr="0003169D">
              <w:t>5 088,3</w:t>
            </w:r>
          </w:p>
        </w:tc>
      </w:tr>
      <w:tr w:rsidR="005631A3" w:rsidTr="00BF68E9">
        <w:trPr>
          <w:trHeight w:val="352"/>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pPr>
              <w:rPr>
                <w:b/>
                <w:bCs/>
              </w:rPr>
            </w:pPr>
            <w:r>
              <w:rPr>
                <w:b/>
                <w:bCs/>
              </w:rPr>
              <w:t xml:space="preserve">Культура и  кинематография </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color w:val="000000"/>
              </w:rPr>
            </w:pPr>
            <w:r w:rsidRPr="0003169D">
              <w:rPr>
                <w:b/>
                <w:bCs/>
                <w:color w:val="000000"/>
              </w:rPr>
              <w:t>08</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color w:val="000000"/>
              </w:rPr>
            </w:pPr>
            <w:r w:rsidRPr="0003169D">
              <w:rPr>
                <w:b/>
                <w:bCs/>
                <w:color w:val="000000"/>
              </w:rPr>
              <w:t>00</w:t>
            </w:r>
          </w:p>
        </w:tc>
        <w:tc>
          <w:tcPr>
            <w:tcW w:w="1542"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rPr>
                <w:b/>
                <w:bCs/>
              </w:rPr>
            </w:pPr>
            <w:r w:rsidRPr="0003169D">
              <w:rPr>
                <w:b/>
                <w:bCs/>
              </w:rPr>
              <w:t>6 131,6</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rPr>
                <w:b/>
                <w:bCs/>
              </w:rPr>
            </w:pPr>
            <w:r w:rsidRPr="0003169D">
              <w:rPr>
                <w:b/>
                <w:bCs/>
              </w:rPr>
              <w:t>4 970,5</w:t>
            </w:r>
          </w:p>
        </w:tc>
      </w:tr>
      <w:tr w:rsidR="005631A3" w:rsidTr="00BF68E9">
        <w:trPr>
          <w:trHeight w:val="364"/>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r>
              <w:t xml:space="preserve">Культура </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08</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color w:val="000000"/>
              </w:rPr>
            </w:pPr>
            <w:r w:rsidRPr="0003169D">
              <w:rPr>
                <w:color w:val="000000"/>
              </w:rPr>
              <w:t>01</w:t>
            </w:r>
          </w:p>
        </w:tc>
        <w:tc>
          <w:tcPr>
            <w:tcW w:w="1542" w:type="dxa"/>
            <w:tcBorders>
              <w:top w:val="nil"/>
              <w:left w:val="nil"/>
              <w:bottom w:val="single" w:sz="4" w:space="0" w:color="auto"/>
              <w:right w:val="single" w:sz="4" w:space="0" w:color="auto"/>
            </w:tcBorders>
            <w:shd w:val="clear" w:color="000000" w:fill="FFFFFF"/>
            <w:noWrap/>
            <w:vAlign w:val="center"/>
            <w:hideMark/>
          </w:tcPr>
          <w:p w:rsidR="005631A3" w:rsidRPr="0003169D" w:rsidRDefault="005631A3" w:rsidP="002540E1">
            <w:pPr>
              <w:jc w:val="center"/>
            </w:pPr>
            <w:r w:rsidRPr="0003169D">
              <w:t>6 131,6</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pPr>
            <w:r w:rsidRPr="0003169D">
              <w:t>4 970,5</w:t>
            </w:r>
          </w:p>
        </w:tc>
      </w:tr>
      <w:tr w:rsidR="005631A3" w:rsidTr="00BF68E9">
        <w:trPr>
          <w:trHeight w:val="352"/>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pPr>
              <w:rPr>
                <w:b/>
                <w:bCs/>
              </w:rPr>
            </w:pPr>
            <w:r>
              <w:rPr>
                <w:b/>
                <w:bCs/>
              </w:rPr>
              <w:t>Социальная политика</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rPr>
            </w:pPr>
            <w:r w:rsidRPr="0003169D">
              <w:rPr>
                <w:b/>
                <w:bCs/>
              </w:rPr>
              <w:t>10</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rPr>
            </w:pPr>
            <w:r w:rsidRPr="0003169D">
              <w:rPr>
                <w:b/>
                <w:bCs/>
              </w:rPr>
              <w:t>00</w:t>
            </w:r>
          </w:p>
        </w:tc>
        <w:tc>
          <w:tcPr>
            <w:tcW w:w="1542"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rPr>
                <w:b/>
                <w:bCs/>
              </w:rPr>
            </w:pPr>
            <w:r w:rsidRPr="0003169D">
              <w:rPr>
                <w:b/>
                <w:bCs/>
              </w:rPr>
              <w:t>317,1</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rPr>
                <w:b/>
                <w:bCs/>
              </w:rPr>
            </w:pPr>
            <w:r w:rsidRPr="0003169D">
              <w:rPr>
                <w:b/>
                <w:bCs/>
              </w:rPr>
              <w:t>310,9</w:t>
            </w:r>
          </w:p>
        </w:tc>
      </w:tr>
      <w:tr w:rsidR="005631A3" w:rsidTr="00BF68E9">
        <w:trPr>
          <w:trHeight w:val="364"/>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r>
              <w:t>Пенсионное обеспечение</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pPr>
            <w:r w:rsidRPr="0003169D">
              <w:t>10</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pPr>
            <w:r w:rsidRPr="0003169D">
              <w:t>01</w:t>
            </w:r>
          </w:p>
        </w:tc>
        <w:tc>
          <w:tcPr>
            <w:tcW w:w="1542" w:type="dxa"/>
            <w:tcBorders>
              <w:top w:val="nil"/>
              <w:left w:val="nil"/>
              <w:bottom w:val="single" w:sz="4" w:space="0" w:color="auto"/>
              <w:right w:val="single" w:sz="4" w:space="0" w:color="auto"/>
            </w:tcBorders>
            <w:shd w:val="clear" w:color="000000" w:fill="FFFFFF"/>
            <w:noWrap/>
            <w:vAlign w:val="center"/>
            <w:hideMark/>
          </w:tcPr>
          <w:p w:rsidR="005631A3" w:rsidRPr="0003169D" w:rsidRDefault="005631A3" w:rsidP="002540E1">
            <w:pPr>
              <w:jc w:val="center"/>
            </w:pPr>
            <w:r w:rsidRPr="0003169D">
              <w:t>314,0</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pPr>
            <w:r w:rsidRPr="0003169D">
              <w:t>307,8</w:t>
            </w:r>
          </w:p>
        </w:tc>
      </w:tr>
      <w:tr w:rsidR="005631A3" w:rsidTr="00BF68E9">
        <w:trPr>
          <w:trHeight w:val="630"/>
        </w:trPr>
        <w:tc>
          <w:tcPr>
            <w:tcW w:w="4166" w:type="dxa"/>
            <w:tcBorders>
              <w:top w:val="nil"/>
              <w:left w:val="single" w:sz="4" w:space="0" w:color="auto"/>
              <w:bottom w:val="single" w:sz="4" w:space="0" w:color="auto"/>
              <w:right w:val="single" w:sz="4" w:space="0" w:color="auto"/>
            </w:tcBorders>
            <w:shd w:val="clear" w:color="auto" w:fill="auto"/>
            <w:vAlign w:val="center"/>
            <w:hideMark/>
          </w:tcPr>
          <w:p w:rsidR="005631A3" w:rsidRDefault="005631A3" w:rsidP="002540E1">
            <w:r>
              <w:t>Другие вопросы в области социальной политики</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pPr>
            <w:r w:rsidRPr="0003169D">
              <w:t>10</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pPr>
            <w:r w:rsidRPr="0003169D">
              <w:t>06</w:t>
            </w:r>
          </w:p>
        </w:tc>
        <w:tc>
          <w:tcPr>
            <w:tcW w:w="1542" w:type="dxa"/>
            <w:tcBorders>
              <w:top w:val="nil"/>
              <w:left w:val="nil"/>
              <w:bottom w:val="single" w:sz="4" w:space="0" w:color="auto"/>
              <w:right w:val="single" w:sz="4" w:space="0" w:color="auto"/>
            </w:tcBorders>
            <w:shd w:val="clear" w:color="000000" w:fill="FFFFFF"/>
            <w:noWrap/>
            <w:vAlign w:val="center"/>
            <w:hideMark/>
          </w:tcPr>
          <w:p w:rsidR="005631A3" w:rsidRPr="0003169D" w:rsidRDefault="005631A3" w:rsidP="002540E1">
            <w:pPr>
              <w:jc w:val="center"/>
            </w:pPr>
            <w:r w:rsidRPr="0003169D">
              <w:t>3,1</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pPr>
            <w:r w:rsidRPr="0003169D">
              <w:t>3,1</w:t>
            </w:r>
          </w:p>
        </w:tc>
      </w:tr>
      <w:tr w:rsidR="005631A3" w:rsidTr="00BF68E9">
        <w:trPr>
          <w:trHeight w:val="485"/>
        </w:trPr>
        <w:tc>
          <w:tcPr>
            <w:tcW w:w="4166"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rPr>
                <w:b/>
                <w:bCs/>
              </w:rPr>
            </w:pPr>
            <w:r>
              <w:rPr>
                <w:b/>
                <w:bCs/>
              </w:rPr>
              <w:t>Физическая культура и спорт</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rPr>
            </w:pPr>
            <w:r w:rsidRPr="0003169D">
              <w:rPr>
                <w:b/>
                <w:bCs/>
              </w:rPr>
              <w:t>11</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rPr>
                <w:b/>
                <w:bCs/>
              </w:rPr>
            </w:pPr>
            <w:r w:rsidRPr="0003169D">
              <w:rPr>
                <w:b/>
                <w:bCs/>
              </w:rPr>
              <w:t>00</w:t>
            </w:r>
          </w:p>
        </w:tc>
        <w:tc>
          <w:tcPr>
            <w:tcW w:w="1542"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rPr>
                <w:b/>
                <w:bCs/>
              </w:rPr>
            </w:pPr>
            <w:r w:rsidRPr="0003169D">
              <w:rPr>
                <w:b/>
                <w:bCs/>
              </w:rPr>
              <w:t>2 071,0</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rPr>
                <w:b/>
                <w:bCs/>
              </w:rPr>
            </w:pPr>
            <w:r w:rsidRPr="0003169D">
              <w:rPr>
                <w:b/>
                <w:bCs/>
              </w:rPr>
              <w:t>2 071,0</w:t>
            </w:r>
          </w:p>
        </w:tc>
      </w:tr>
      <w:tr w:rsidR="005631A3" w:rsidTr="00BF68E9">
        <w:trPr>
          <w:trHeight w:val="364"/>
        </w:trPr>
        <w:tc>
          <w:tcPr>
            <w:tcW w:w="4166"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r>
              <w:t>Массовый спорт</w:t>
            </w:r>
          </w:p>
        </w:tc>
        <w:tc>
          <w:tcPr>
            <w:tcW w:w="1016"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pPr>
            <w:r w:rsidRPr="0003169D">
              <w:t>11</w:t>
            </w:r>
          </w:p>
        </w:tc>
        <w:tc>
          <w:tcPr>
            <w:tcW w:w="1355" w:type="dxa"/>
            <w:tcBorders>
              <w:top w:val="nil"/>
              <w:left w:val="nil"/>
              <w:bottom w:val="single" w:sz="4" w:space="0" w:color="auto"/>
              <w:right w:val="single" w:sz="4" w:space="0" w:color="auto"/>
            </w:tcBorders>
            <w:shd w:val="clear" w:color="auto" w:fill="auto"/>
            <w:vAlign w:val="center"/>
            <w:hideMark/>
          </w:tcPr>
          <w:p w:rsidR="005631A3" w:rsidRPr="0003169D" w:rsidRDefault="005631A3" w:rsidP="002540E1">
            <w:pPr>
              <w:jc w:val="center"/>
            </w:pPr>
            <w:r w:rsidRPr="0003169D">
              <w:t>02</w:t>
            </w:r>
          </w:p>
        </w:tc>
        <w:tc>
          <w:tcPr>
            <w:tcW w:w="1542" w:type="dxa"/>
            <w:tcBorders>
              <w:top w:val="nil"/>
              <w:left w:val="nil"/>
              <w:bottom w:val="single" w:sz="4" w:space="0" w:color="auto"/>
              <w:right w:val="single" w:sz="4" w:space="0" w:color="auto"/>
            </w:tcBorders>
            <w:shd w:val="clear" w:color="000000" w:fill="FFFFFF"/>
            <w:noWrap/>
            <w:vAlign w:val="center"/>
            <w:hideMark/>
          </w:tcPr>
          <w:p w:rsidR="005631A3" w:rsidRPr="0003169D" w:rsidRDefault="005631A3" w:rsidP="002540E1">
            <w:pPr>
              <w:jc w:val="center"/>
            </w:pPr>
            <w:r w:rsidRPr="0003169D">
              <w:t>2 071,0</w:t>
            </w:r>
          </w:p>
        </w:tc>
        <w:tc>
          <w:tcPr>
            <w:tcW w:w="1681"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pPr>
            <w:r w:rsidRPr="0003169D">
              <w:t>2 071,0</w:t>
            </w:r>
          </w:p>
        </w:tc>
      </w:tr>
      <w:tr w:rsidR="005631A3" w:rsidTr="00BF68E9">
        <w:trPr>
          <w:trHeight w:val="569"/>
        </w:trPr>
        <w:tc>
          <w:tcPr>
            <w:tcW w:w="4166" w:type="dxa"/>
            <w:tcBorders>
              <w:top w:val="nil"/>
              <w:left w:val="single" w:sz="4" w:space="0" w:color="auto"/>
              <w:bottom w:val="single" w:sz="4" w:space="0" w:color="auto"/>
              <w:right w:val="single" w:sz="4" w:space="0" w:color="auto"/>
            </w:tcBorders>
            <w:shd w:val="clear" w:color="auto" w:fill="auto"/>
            <w:noWrap/>
            <w:vAlign w:val="center"/>
            <w:hideMark/>
          </w:tcPr>
          <w:p w:rsidR="005631A3" w:rsidRDefault="005631A3" w:rsidP="002540E1">
            <w:pPr>
              <w:jc w:val="center"/>
              <w:rPr>
                <w:b/>
                <w:bCs/>
                <w:sz w:val="28"/>
                <w:szCs w:val="28"/>
              </w:rPr>
            </w:pPr>
            <w:r>
              <w:rPr>
                <w:b/>
                <w:bCs/>
                <w:sz w:val="28"/>
                <w:szCs w:val="28"/>
              </w:rPr>
              <w:t>ВСЕГО РАСХОДОВ</w:t>
            </w:r>
          </w:p>
        </w:tc>
        <w:tc>
          <w:tcPr>
            <w:tcW w:w="1016"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pPr>
            <w:r w:rsidRPr="0003169D">
              <w:t>00</w:t>
            </w:r>
          </w:p>
        </w:tc>
        <w:tc>
          <w:tcPr>
            <w:tcW w:w="1355" w:type="dxa"/>
            <w:tcBorders>
              <w:top w:val="nil"/>
              <w:left w:val="nil"/>
              <w:bottom w:val="single" w:sz="4" w:space="0" w:color="auto"/>
              <w:right w:val="single" w:sz="4" w:space="0" w:color="auto"/>
            </w:tcBorders>
            <w:shd w:val="clear" w:color="auto" w:fill="auto"/>
            <w:noWrap/>
            <w:vAlign w:val="center"/>
            <w:hideMark/>
          </w:tcPr>
          <w:p w:rsidR="005631A3" w:rsidRPr="0003169D" w:rsidRDefault="005631A3" w:rsidP="002540E1">
            <w:pPr>
              <w:jc w:val="center"/>
            </w:pPr>
            <w:r w:rsidRPr="0003169D">
              <w:t>00</w:t>
            </w:r>
          </w:p>
        </w:tc>
        <w:tc>
          <w:tcPr>
            <w:tcW w:w="1542" w:type="dxa"/>
            <w:tcBorders>
              <w:top w:val="nil"/>
              <w:left w:val="nil"/>
              <w:bottom w:val="single" w:sz="4" w:space="0" w:color="auto"/>
              <w:right w:val="single" w:sz="4" w:space="0" w:color="auto"/>
            </w:tcBorders>
            <w:shd w:val="clear" w:color="000000" w:fill="FFFFFF"/>
            <w:noWrap/>
            <w:vAlign w:val="center"/>
            <w:hideMark/>
          </w:tcPr>
          <w:p w:rsidR="005631A3" w:rsidRPr="0003169D" w:rsidRDefault="005631A3" w:rsidP="002540E1">
            <w:pPr>
              <w:jc w:val="center"/>
              <w:rPr>
                <w:b/>
                <w:bCs/>
              </w:rPr>
            </w:pPr>
            <w:r w:rsidRPr="0003169D">
              <w:rPr>
                <w:b/>
                <w:bCs/>
              </w:rPr>
              <w:t>22 947,6</w:t>
            </w:r>
          </w:p>
        </w:tc>
        <w:tc>
          <w:tcPr>
            <w:tcW w:w="1681" w:type="dxa"/>
            <w:tcBorders>
              <w:top w:val="nil"/>
              <w:left w:val="nil"/>
              <w:bottom w:val="single" w:sz="4" w:space="0" w:color="auto"/>
              <w:right w:val="single" w:sz="4" w:space="0" w:color="auto"/>
            </w:tcBorders>
            <w:shd w:val="clear" w:color="000000" w:fill="FFFFFF"/>
            <w:noWrap/>
            <w:vAlign w:val="center"/>
            <w:hideMark/>
          </w:tcPr>
          <w:p w:rsidR="005631A3" w:rsidRPr="0003169D" w:rsidRDefault="005631A3" w:rsidP="002540E1">
            <w:pPr>
              <w:jc w:val="center"/>
              <w:rPr>
                <w:b/>
                <w:bCs/>
              </w:rPr>
            </w:pPr>
            <w:r w:rsidRPr="0003169D">
              <w:rPr>
                <w:b/>
                <w:bCs/>
              </w:rPr>
              <w:t>21 344,8</w:t>
            </w:r>
          </w:p>
        </w:tc>
      </w:tr>
    </w:tbl>
    <w:p w:rsidR="005631A3" w:rsidRDefault="005631A3" w:rsidP="005631A3">
      <w:pPr>
        <w:jc w:val="both"/>
        <w:rPr>
          <w:sz w:val="28"/>
          <w:szCs w:val="28"/>
        </w:rPr>
      </w:pPr>
      <w:r w:rsidRPr="00053FED">
        <w:rPr>
          <w:sz w:val="28"/>
          <w:szCs w:val="28"/>
        </w:rPr>
        <w:t xml:space="preserve">            </w:t>
      </w:r>
    </w:p>
    <w:p w:rsidR="005631A3" w:rsidRDefault="005631A3" w:rsidP="005631A3">
      <w:pPr>
        <w:jc w:val="both"/>
        <w:rPr>
          <w:sz w:val="28"/>
          <w:szCs w:val="28"/>
        </w:rPr>
      </w:pPr>
    </w:p>
    <w:p w:rsidR="005631A3" w:rsidRDefault="005631A3" w:rsidP="005631A3">
      <w:pPr>
        <w:jc w:val="both"/>
        <w:rPr>
          <w:sz w:val="28"/>
          <w:szCs w:val="28"/>
        </w:rPr>
      </w:pPr>
    </w:p>
    <w:tbl>
      <w:tblPr>
        <w:tblW w:w="9727" w:type="dxa"/>
        <w:tblInd w:w="93" w:type="dxa"/>
        <w:tblLook w:val="04A0"/>
      </w:tblPr>
      <w:tblGrid>
        <w:gridCol w:w="4156"/>
        <w:gridCol w:w="1003"/>
        <w:gridCol w:w="1004"/>
        <w:gridCol w:w="1126"/>
        <w:gridCol w:w="1007"/>
        <w:gridCol w:w="1431"/>
      </w:tblGrid>
      <w:tr w:rsidR="005631A3" w:rsidTr="002540E1">
        <w:trPr>
          <w:trHeight w:val="289"/>
        </w:trPr>
        <w:tc>
          <w:tcPr>
            <w:tcW w:w="4156" w:type="dxa"/>
            <w:tcBorders>
              <w:top w:val="nil"/>
              <w:left w:val="nil"/>
              <w:bottom w:val="nil"/>
              <w:right w:val="nil"/>
            </w:tcBorders>
            <w:shd w:val="clear" w:color="auto" w:fill="auto"/>
            <w:noWrap/>
            <w:hideMark/>
          </w:tcPr>
          <w:p w:rsidR="005631A3" w:rsidRDefault="005631A3" w:rsidP="002540E1">
            <w:pPr>
              <w:rPr>
                <w:rFonts w:ascii="Arial" w:hAnsi="Arial" w:cs="Arial"/>
                <w:sz w:val="18"/>
                <w:szCs w:val="18"/>
              </w:rPr>
            </w:pPr>
          </w:p>
        </w:tc>
        <w:tc>
          <w:tcPr>
            <w:tcW w:w="5570" w:type="dxa"/>
            <w:gridSpan w:val="5"/>
            <w:tcBorders>
              <w:top w:val="nil"/>
              <w:left w:val="nil"/>
              <w:bottom w:val="nil"/>
              <w:right w:val="nil"/>
            </w:tcBorders>
            <w:shd w:val="clear" w:color="auto" w:fill="auto"/>
            <w:vAlign w:val="center"/>
            <w:hideMark/>
          </w:tcPr>
          <w:p w:rsidR="005631A3" w:rsidRPr="00BF68E9" w:rsidRDefault="005631A3" w:rsidP="002540E1">
            <w:pPr>
              <w:jc w:val="center"/>
              <w:rPr>
                <w:color w:val="000000"/>
                <w:sz w:val="20"/>
                <w:szCs w:val="20"/>
              </w:rPr>
            </w:pPr>
            <w:r w:rsidRPr="00BF68E9">
              <w:rPr>
                <w:color w:val="000000"/>
                <w:sz w:val="20"/>
                <w:szCs w:val="20"/>
              </w:rPr>
              <w:t>Приложение № 3</w:t>
            </w:r>
          </w:p>
        </w:tc>
      </w:tr>
      <w:tr w:rsidR="005631A3" w:rsidTr="002540E1">
        <w:trPr>
          <w:trHeight w:val="1123"/>
        </w:trPr>
        <w:tc>
          <w:tcPr>
            <w:tcW w:w="4156" w:type="dxa"/>
            <w:tcBorders>
              <w:top w:val="nil"/>
              <w:left w:val="nil"/>
              <w:bottom w:val="nil"/>
              <w:right w:val="nil"/>
            </w:tcBorders>
            <w:shd w:val="clear" w:color="auto" w:fill="auto"/>
            <w:hideMark/>
          </w:tcPr>
          <w:p w:rsidR="005631A3" w:rsidRDefault="005631A3" w:rsidP="002540E1">
            <w:pPr>
              <w:jc w:val="right"/>
              <w:rPr>
                <w:rFonts w:ascii="Calibri" w:hAnsi="Calibri" w:cs="Calibri"/>
                <w:color w:val="000000"/>
                <w:sz w:val="18"/>
                <w:szCs w:val="18"/>
              </w:rPr>
            </w:pPr>
          </w:p>
        </w:tc>
        <w:tc>
          <w:tcPr>
            <w:tcW w:w="5570" w:type="dxa"/>
            <w:gridSpan w:val="5"/>
            <w:tcBorders>
              <w:top w:val="nil"/>
              <w:left w:val="nil"/>
              <w:bottom w:val="nil"/>
              <w:right w:val="nil"/>
            </w:tcBorders>
            <w:shd w:val="clear" w:color="auto" w:fill="auto"/>
            <w:vAlign w:val="bottom"/>
            <w:hideMark/>
          </w:tcPr>
          <w:p w:rsidR="005631A3" w:rsidRPr="00BF68E9" w:rsidRDefault="005631A3" w:rsidP="002540E1">
            <w:pPr>
              <w:jc w:val="center"/>
              <w:rPr>
                <w:color w:val="000000"/>
                <w:sz w:val="20"/>
                <w:szCs w:val="20"/>
              </w:rPr>
            </w:pPr>
            <w:r w:rsidRPr="00BF68E9">
              <w:rPr>
                <w:color w:val="000000"/>
                <w:sz w:val="20"/>
                <w:szCs w:val="20"/>
              </w:rPr>
              <w:t xml:space="preserve">к решению Совета Спасского сельского поселения </w:t>
            </w:r>
            <w:r w:rsidRPr="00BF68E9">
              <w:rPr>
                <w:sz w:val="20"/>
                <w:szCs w:val="20"/>
              </w:rPr>
              <w:t xml:space="preserve">от 25.05.2021 № 254  </w:t>
            </w:r>
            <w:r w:rsidRPr="00BF68E9">
              <w:rPr>
                <w:color w:val="000000"/>
                <w:sz w:val="20"/>
                <w:szCs w:val="20"/>
              </w:rPr>
              <w:t xml:space="preserve">  «Об утверждении годового отчета об исполнении бюджета Спасского сельского поселения за 2020 год»</w:t>
            </w:r>
          </w:p>
        </w:tc>
      </w:tr>
      <w:tr w:rsidR="005631A3" w:rsidTr="002540E1">
        <w:trPr>
          <w:trHeight w:val="289"/>
        </w:trPr>
        <w:tc>
          <w:tcPr>
            <w:tcW w:w="4156" w:type="dxa"/>
            <w:tcBorders>
              <w:top w:val="nil"/>
              <w:left w:val="nil"/>
              <w:bottom w:val="nil"/>
              <w:right w:val="nil"/>
            </w:tcBorders>
            <w:shd w:val="clear" w:color="auto" w:fill="auto"/>
            <w:hideMark/>
          </w:tcPr>
          <w:p w:rsidR="005631A3" w:rsidRDefault="005631A3" w:rsidP="002540E1">
            <w:pPr>
              <w:jc w:val="right"/>
              <w:rPr>
                <w:rFonts w:ascii="Calibri" w:hAnsi="Calibri" w:cs="Calibri"/>
                <w:color w:val="000000"/>
                <w:sz w:val="18"/>
                <w:szCs w:val="18"/>
              </w:rPr>
            </w:pPr>
          </w:p>
        </w:tc>
        <w:tc>
          <w:tcPr>
            <w:tcW w:w="1035" w:type="dxa"/>
            <w:tcBorders>
              <w:top w:val="nil"/>
              <w:left w:val="nil"/>
              <w:bottom w:val="nil"/>
              <w:right w:val="nil"/>
            </w:tcBorders>
            <w:shd w:val="clear" w:color="auto" w:fill="auto"/>
            <w:vAlign w:val="bottom"/>
            <w:hideMark/>
          </w:tcPr>
          <w:p w:rsidR="005631A3" w:rsidRPr="00BF68E9" w:rsidRDefault="005631A3" w:rsidP="002540E1">
            <w:pPr>
              <w:jc w:val="center"/>
              <w:rPr>
                <w:color w:val="000000"/>
                <w:sz w:val="20"/>
                <w:szCs w:val="20"/>
              </w:rPr>
            </w:pPr>
          </w:p>
        </w:tc>
        <w:tc>
          <w:tcPr>
            <w:tcW w:w="1035" w:type="dxa"/>
            <w:tcBorders>
              <w:top w:val="nil"/>
              <w:left w:val="nil"/>
              <w:bottom w:val="nil"/>
              <w:right w:val="nil"/>
            </w:tcBorders>
            <w:shd w:val="clear" w:color="auto" w:fill="auto"/>
            <w:vAlign w:val="bottom"/>
            <w:hideMark/>
          </w:tcPr>
          <w:p w:rsidR="005631A3" w:rsidRPr="00BF68E9" w:rsidRDefault="005631A3" w:rsidP="002540E1">
            <w:pPr>
              <w:jc w:val="center"/>
              <w:rPr>
                <w:color w:val="000000"/>
                <w:sz w:val="20"/>
                <w:szCs w:val="20"/>
              </w:rPr>
            </w:pPr>
          </w:p>
        </w:tc>
        <w:tc>
          <w:tcPr>
            <w:tcW w:w="1035" w:type="dxa"/>
            <w:tcBorders>
              <w:top w:val="nil"/>
              <w:left w:val="nil"/>
              <w:bottom w:val="nil"/>
              <w:right w:val="nil"/>
            </w:tcBorders>
            <w:shd w:val="clear" w:color="auto" w:fill="auto"/>
            <w:vAlign w:val="bottom"/>
            <w:hideMark/>
          </w:tcPr>
          <w:p w:rsidR="005631A3" w:rsidRDefault="005631A3" w:rsidP="002540E1">
            <w:pPr>
              <w:jc w:val="center"/>
              <w:rPr>
                <w:color w:val="000000"/>
                <w:sz w:val="22"/>
                <w:szCs w:val="22"/>
              </w:rPr>
            </w:pPr>
          </w:p>
        </w:tc>
        <w:tc>
          <w:tcPr>
            <w:tcW w:w="1035" w:type="dxa"/>
            <w:tcBorders>
              <w:top w:val="nil"/>
              <w:left w:val="nil"/>
              <w:bottom w:val="nil"/>
              <w:right w:val="nil"/>
            </w:tcBorders>
            <w:shd w:val="clear" w:color="auto" w:fill="auto"/>
            <w:vAlign w:val="bottom"/>
            <w:hideMark/>
          </w:tcPr>
          <w:p w:rsidR="005631A3" w:rsidRDefault="005631A3" w:rsidP="002540E1">
            <w:pPr>
              <w:jc w:val="center"/>
              <w:rPr>
                <w:color w:val="000000"/>
                <w:sz w:val="22"/>
                <w:szCs w:val="22"/>
              </w:rPr>
            </w:pPr>
          </w:p>
        </w:tc>
        <w:tc>
          <w:tcPr>
            <w:tcW w:w="1431" w:type="dxa"/>
            <w:tcBorders>
              <w:top w:val="nil"/>
              <w:left w:val="nil"/>
              <w:bottom w:val="nil"/>
              <w:right w:val="nil"/>
            </w:tcBorders>
            <w:shd w:val="clear" w:color="auto" w:fill="auto"/>
            <w:vAlign w:val="bottom"/>
            <w:hideMark/>
          </w:tcPr>
          <w:p w:rsidR="005631A3" w:rsidRDefault="005631A3" w:rsidP="002540E1">
            <w:pPr>
              <w:jc w:val="center"/>
              <w:rPr>
                <w:color w:val="000000"/>
                <w:sz w:val="22"/>
                <w:szCs w:val="22"/>
              </w:rPr>
            </w:pPr>
          </w:p>
        </w:tc>
      </w:tr>
      <w:tr w:rsidR="005631A3" w:rsidTr="002540E1">
        <w:trPr>
          <w:trHeight w:val="1710"/>
        </w:trPr>
        <w:tc>
          <w:tcPr>
            <w:tcW w:w="9725" w:type="dxa"/>
            <w:gridSpan w:val="6"/>
            <w:tcBorders>
              <w:top w:val="nil"/>
              <w:left w:val="nil"/>
              <w:bottom w:val="single" w:sz="4" w:space="0" w:color="000000"/>
              <w:right w:val="nil"/>
            </w:tcBorders>
            <w:shd w:val="clear" w:color="auto" w:fill="auto"/>
            <w:vAlign w:val="center"/>
            <w:hideMark/>
          </w:tcPr>
          <w:p w:rsidR="005631A3" w:rsidRPr="00BF68E9" w:rsidRDefault="005631A3" w:rsidP="002540E1">
            <w:pPr>
              <w:jc w:val="center"/>
              <w:rPr>
                <w:sz w:val="20"/>
                <w:szCs w:val="20"/>
              </w:rPr>
            </w:pPr>
            <w:r w:rsidRPr="00BF68E9">
              <w:rPr>
                <w:sz w:val="20"/>
                <w:szCs w:val="20"/>
              </w:rPr>
              <w:t xml:space="preserve">Распределение бюджетных  ассигнований  бюджета  Спасского  сельского поселения по целевым статьям (муниципальным программам и </w:t>
            </w:r>
            <w:proofErr w:type="spellStart"/>
            <w:r w:rsidRPr="00BF68E9">
              <w:rPr>
                <w:sz w:val="20"/>
                <w:szCs w:val="20"/>
              </w:rPr>
              <w:t>непрограммным</w:t>
            </w:r>
            <w:proofErr w:type="spellEnd"/>
            <w:r w:rsidRPr="00BF68E9">
              <w:rPr>
                <w:sz w:val="20"/>
                <w:szCs w:val="20"/>
              </w:rPr>
              <w:t xml:space="preserve"> направлениям деятельности), разделам, подразделам, группам и подгруппам </w:t>
            </w:r>
            <w:proofErr w:type="gramStart"/>
            <w:r w:rsidRPr="00BF68E9">
              <w:rPr>
                <w:sz w:val="20"/>
                <w:szCs w:val="20"/>
              </w:rPr>
              <w:t>видов расходов классификации расходов бюджетов</w:t>
            </w:r>
            <w:proofErr w:type="gramEnd"/>
            <w:r w:rsidRPr="00BF68E9">
              <w:rPr>
                <w:sz w:val="20"/>
                <w:szCs w:val="20"/>
              </w:rPr>
              <w:t xml:space="preserve">     за 2020 год </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vAlign w:val="center"/>
            <w:hideMark/>
          </w:tcPr>
          <w:p w:rsidR="005631A3" w:rsidRPr="00163E44" w:rsidRDefault="005631A3" w:rsidP="002540E1">
            <w:pPr>
              <w:jc w:val="center"/>
              <w:rPr>
                <w:color w:val="000000"/>
                <w:sz w:val="16"/>
                <w:szCs w:val="16"/>
              </w:rPr>
            </w:pPr>
            <w:r w:rsidRPr="00163E44">
              <w:rPr>
                <w:color w:val="000000"/>
                <w:sz w:val="16"/>
                <w:szCs w:val="16"/>
              </w:rPr>
              <w:t>Наименование показателя</w:t>
            </w:r>
          </w:p>
        </w:tc>
        <w:tc>
          <w:tcPr>
            <w:tcW w:w="41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31A3" w:rsidRPr="00163E44" w:rsidRDefault="005631A3" w:rsidP="002540E1">
            <w:pPr>
              <w:jc w:val="center"/>
              <w:rPr>
                <w:color w:val="000000"/>
                <w:sz w:val="16"/>
                <w:szCs w:val="16"/>
              </w:rPr>
            </w:pPr>
            <w:r w:rsidRPr="00163E44">
              <w:rPr>
                <w:color w:val="000000"/>
                <w:sz w:val="16"/>
                <w:szCs w:val="16"/>
              </w:rPr>
              <w:t>Код расхода по бюджетной классификации</w:t>
            </w:r>
          </w:p>
        </w:tc>
        <w:tc>
          <w:tcPr>
            <w:tcW w:w="1431" w:type="dxa"/>
            <w:tcBorders>
              <w:top w:val="nil"/>
              <w:left w:val="nil"/>
              <w:bottom w:val="single" w:sz="4" w:space="0" w:color="000000"/>
              <w:right w:val="single" w:sz="4" w:space="0" w:color="000000"/>
            </w:tcBorders>
            <w:shd w:val="clear" w:color="auto" w:fill="auto"/>
            <w:vAlign w:val="center"/>
            <w:hideMark/>
          </w:tcPr>
          <w:p w:rsidR="005631A3" w:rsidRPr="00163E44" w:rsidRDefault="005631A3" w:rsidP="002540E1">
            <w:pPr>
              <w:jc w:val="center"/>
              <w:rPr>
                <w:color w:val="000000"/>
                <w:sz w:val="16"/>
                <w:szCs w:val="16"/>
              </w:rPr>
            </w:pPr>
            <w:r w:rsidRPr="00163E44">
              <w:rPr>
                <w:color w:val="000000"/>
                <w:sz w:val="16"/>
                <w:szCs w:val="16"/>
              </w:rPr>
              <w:t>Исполнено тыс. руб.</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b/>
                <w:bCs/>
                <w:color w:val="000000"/>
                <w:sz w:val="16"/>
                <w:szCs w:val="16"/>
              </w:rPr>
            </w:pPr>
            <w:r w:rsidRPr="00163E44">
              <w:rPr>
                <w:b/>
                <w:bCs/>
                <w:color w:val="000000"/>
                <w:sz w:val="16"/>
                <w:szCs w:val="16"/>
              </w:rPr>
              <w:t>Расходы бюджета - всего</w:t>
            </w:r>
          </w:p>
        </w:tc>
        <w:tc>
          <w:tcPr>
            <w:tcW w:w="1035" w:type="dxa"/>
            <w:tcBorders>
              <w:top w:val="nil"/>
              <w:left w:val="single" w:sz="4" w:space="0" w:color="auto"/>
              <w:bottom w:val="single" w:sz="4" w:space="0" w:color="auto"/>
              <w:right w:val="single" w:sz="4" w:space="0" w:color="auto"/>
            </w:tcBorders>
            <w:shd w:val="clear" w:color="auto" w:fill="auto"/>
            <w:vAlign w:val="bottom"/>
            <w:hideMark/>
          </w:tcPr>
          <w:p w:rsidR="005631A3" w:rsidRPr="00163E44" w:rsidRDefault="005631A3" w:rsidP="002540E1">
            <w:pPr>
              <w:jc w:val="center"/>
              <w:rPr>
                <w:color w:val="000000"/>
                <w:sz w:val="16"/>
                <w:szCs w:val="16"/>
              </w:rPr>
            </w:pPr>
            <w:r w:rsidRPr="00163E44">
              <w:rPr>
                <w:color w:val="000000"/>
                <w:sz w:val="16"/>
                <w:szCs w:val="16"/>
              </w:rPr>
              <w:t>РЗ</w:t>
            </w:r>
          </w:p>
        </w:tc>
        <w:tc>
          <w:tcPr>
            <w:tcW w:w="1035" w:type="dxa"/>
            <w:tcBorders>
              <w:top w:val="nil"/>
              <w:left w:val="nil"/>
              <w:bottom w:val="single" w:sz="4" w:space="0" w:color="auto"/>
              <w:right w:val="single" w:sz="4" w:space="0" w:color="auto"/>
            </w:tcBorders>
            <w:shd w:val="clear" w:color="auto" w:fill="auto"/>
            <w:vAlign w:val="bottom"/>
            <w:hideMark/>
          </w:tcPr>
          <w:p w:rsidR="005631A3" w:rsidRPr="00163E44" w:rsidRDefault="005631A3" w:rsidP="002540E1">
            <w:pPr>
              <w:jc w:val="center"/>
              <w:rPr>
                <w:color w:val="000000"/>
                <w:sz w:val="16"/>
                <w:szCs w:val="16"/>
              </w:rPr>
            </w:pPr>
            <w:r w:rsidRPr="00163E44">
              <w:rPr>
                <w:color w:val="000000"/>
                <w:sz w:val="16"/>
                <w:szCs w:val="16"/>
              </w:rPr>
              <w:t>ПЗ</w:t>
            </w:r>
          </w:p>
        </w:tc>
        <w:tc>
          <w:tcPr>
            <w:tcW w:w="1035" w:type="dxa"/>
            <w:tcBorders>
              <w:top w:val="nil"/>
              <w:left w:val="nil"/>
              <w:bottom w:val="single" w:sz="4" w:space="0" w:color="auto"/>
              <w:right w:val="single" w:sz="4" w:space="0" w:color="auto"/>
            </w:tcBorders>
            <w:shd w:val="clear" w:color="auto" w:fill="auto"/>
            <w:vAlign w:val="bottom"/>
            <w:hideMark/>
          </w:tcPr>
          <w:p w:rsidR="005631A3" w:rsidRPr="00163E44" w:rsidRDefault="005631A3" w:rsidP="002540E1">
            <w:pPr>
              <w:jc w:val="center"/>
              <w:rPr>
                <w:color w:val="000000"/>
                <w:sz w:val="16"/>
                <w:szCs w:val="16"/>
              </w:rPr>
            </w:pPr>
            <w:r w:rsidRPr="00163E44">
              <w:rPr>
                <w:color w:val="000000"/>
                <w:sz w:val="16"/>
                <w:szCs w:val="16"/>
              </w:rPr>
              <w:t>ЦСР</w:t>
            </w:r>
          </w:p>
        </w:tc>
        <w:tc>
          <w:tcPr>
            <w:tcW w:w="1035" w:type="dxa"/>
            <w:tcBorders>
              <w:top w:val="nil"/>
              <w:left w:val="nil"/>
              <w:bottom w:val="single" w:sz="4" w:space="0" w:color="auto"/>
              <w:right w:val="single" w:sz="4" w:space="0" w:color="auto"/>
            </w:tcBorders>
            <w:shd w:val="clear" w:color="auto" w:fill="auto"/>
            <w:vAlign w:val="bottom"/>
            <w:hideMark/>
          </w:tcPr>
          <w:p w:rsidR="005631A3" w:rsidRPr="00163E44" w:rsidRDefault="005631A3" w:rsidP="002540E1">
            <w:pPr>
              <w:jc w:val="center"/>
              <w:rPr>
                <w:color w:val="000000"/>
                <w:sz w:val="16"/>
                <w:szCs w:val="16"/>
              </w:rPr>
            </w:pPr>
            <w:r w:rsidRPr="00163E44">
              <w:rPr>
                <w:color w:val="000000"/>
                <w:sz w:val="16"/>
                <w:szCs w:val="16"/>
              </w:rPr>
              <w:t>ВР</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b/>
                <w:bCs/>
                <w:color w:val="000000"/>
                <w:sz w:val="22"/>
                <w:szCs w:val="22"/>
              </w:rPr>
            </w:pPr>
            <w:r w:rsidRPr="00163E44">
              <w:rPr>
                <w:b/>
                <w:bCs/>
                <w:color w:val="000000"/>
                <w:sz w:val="22"/>
                <w:szCs w:val="22"/>
              </w:rPr>
              <w:t>21 344,8</w:t>
            </w:r>
          </w:p>
        </w:tc>
      </w:tr>
      <w:tr w:rsidR="005631A3" w:rsidRPr="00163E44" w:rsidTr="002540E1">
        <w:trPr>
          <w:trHeight w:val="289"/>
        </w:trPr>
        <w:tc>
          <w:tcPr>
            <w:tcW w:w="4156" w:type="dxa"/>
            <w:tcBorders>
              <w:top w:val="nil"/>
              <w:left w:val="single" w:sz="4" w:space="0" w:color="000000"/>
              <w:bottom w:val="nil"/>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в том числе:</w:t>
            </w:r>
          </w:p>
        </w:tc>
        <w:tc>
          <w:tcPr>
            <w:tcW w:w="1035" w:type="dxa"/>
            <w:tcBorders>
              <w:top w:val="nil"/>
              <w:left w:val="single" w:sz="4" w:space="0" w:color="auto"/>
              <w:bottom w:val="single" w:sz="4" w:space="0" w:color="auto"/>
              <w:right w:val="single" w:sz="4" w:space="0" w:color="auto"/>
            </w:tcBorders>
            <w:shd w:val="clear" w:color="auto" w:fill="auto"/>
            <w:vAlign w:val="bottom"/>
            <w:hideMark/>
          </w:tcPr>
          <w:p w:rsidR="005631A3" w:rsidRPr="00163E44" w:rsidRDefault="005631A3" w:rsidP="002540E1">
            <w:pPr>
              <w:jc w:val="center"/>
              <w:rPr>
                <w:color w:val="000000"/>
                <w:sz w:val="16"/>
                <w:szCs w:val="16"/>
              </w:rPr>
            </w:pPr>
            <w:r w:rsidRPr="00163E44">
              <w:rPr>
                <w:color w:val="000000"/>
                <w:sz w:val="16"/>
                <w:szCs w:val="16"/>
              </w:rPr>
              <w:t> </w:t>
            </w:r>
          </w:p>
        </w:tc>
        <w:tc>
          <w:tcPr>
            <w:tcW w:w="1035" w:type="dxa"/>
            <w:tcBorders>
              <w:top w:val="nil"/>
              <w:left w:val="nil"/>
              <w:bottom w:val="single" w:sz="4" w:space="0" w:color="auto"/>
              <w:right w:val="single" w:sz="4" w:space="0" w:color="auto"/>
            </w:tcBorders>
            <w:shd w:val="clear" w:color="auto" w:fill="auto"/>
            <w:vAlign w:val="bottom"/>
            <w:hideMark/>
          </w:tcPr>
          <w:p w:rsidR="005631A3" w:rsidRPr="00163E44" w:rsidRDefault="005631A3" w:rsidP="002540E1">
            <w:pPr>
              <w:jc w:val="center"/>
              <w:rPr>
                <w:color w:val="000000"/>
                <w:sz w:val="16"/>
                <w:szCs w:val="16"/>
              </w:rPr>
            </w:pPr>
            <w:r w:rsidRPr="00163E44">
              <w:rPr>
                <w:color w:val="000000"/>
                <w:sz w:val="16"/>
                <w:szCs w:val="16"/>
              </w:rPr>
              <w:t> </w:t>
            </w:r>
          </w:p>
        </w:tc>
        <w:tc>
          <w:tcPr>
            <w:tcW w:w="1035" w:type="dxa"/>
            <w:tcBorders>
              <w:top w:val="nil"/>
              <w:left w:val="nil"/>
              <w:bottom w:val="single" w:sz="4" w:space="0" w:color="auto"/>
              <w:right w:val="single" w:sz="4" w:space="0" w:color="auto"/>
            </w:tcBorders>
            <w:shd w:val="clear" w:color="auto" w:fill="auto"/>
            <w:vAlign w:val="bottom"/>
            <w:hideMark/>
          </w:tcPr>
          <w:p w:rsidR="005631A3" w:rsidRPr="00163E44" w:rsidRDefault="005631A3" w:rsidP="002540E1">
            <w:pPr>
              <w:jc w:val="center"/>
              <w:rPr>
                <w:color w:val="000000"/>
                <w:sz w:val="16"/>
                <w:szCs w:val="16"/>
              </w:rPr>
            </w:pPr>
            <w:r w:rsidRPr="00163E44">
              <w:rPr>
                <w:color w:val="000000"/>
                <w:sz w:val="16"/>
                <w:szCs w:val="16"/>
              </w:rPr>
              <w:t> </w:t>
            </w:r>
          </w:p>
        </w:tc>
        <w:tc>
          <w:tcPr>
            <w:tcW w:w="1035" w:type="dxa"/>
            <w:tcBorders>
              <w:top w:val="nil"/>
              <w:left w:val="nil"/>
              <w:bottom w:val="single" w:sz="4" w:space="0" w:color="auto"/>
              <w:right w:val="single" w:sz="4" w:space="0" w:color="auto"/>
            </w:tcBorders>
            <w:shd w:val="clear" w:color="auto" w:fill="auto"/>
            <w:vAlign w:val="bottom"/>
            <w:hideMark/>
          </w:tcPr>
          <w:p w:rsidR="005631A3" w:rsidRPr="00163E44" w:rsidRDefault="005631A3" w:rsidP="002540E1">
            <w:pPr>
              <w:jc w:val="center"/>
              <w:rPr>
                <w:color w:val="000000"/>
                <w:sz w:val="16"/>
                <w:szCs w:val="16"/>
              </w:rPr>
            </w:pPr>
            <w:r w:rsidRPr="00163E44">
              <w:rPr>
                <w:color w:val="000000"/>
                <w:sz w:val="16"/>
                <w:szCs w:val="16"/>
              </w:rPr>
              <w:t> </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 </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ОБЩЕГОСУДАРСТВЕННЫЕ ВОПРОСЫ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7 791,8</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Функционирование высшего должностного лица субъекта Российской Федерации и муниципального образования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1 019,1</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Обеспечение деятельности органов местного самоуправления;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953,9</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 xml:space="preserve"> Расходы на обеспечение функций главы муниципального образования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8200010010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953,9</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Расходы на выплаты персоналу государственных (муниципальных) органов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8200010010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953,9</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Фонд оплаты труда государственных (муниципальных) органов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8200010010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121</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759,0</w:t>
            </w:r>
          </w:p>
        </w:tc>
      </w:tr>
      <w:tr w:rsidR="005631A3" w:rsidRPr="00163E44" w:rsidTr="002540E1">
        <w:trPr>
          <w:trHeight w:val="614"/>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8200010010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129</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194,9</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Программа по повышению заработной платы работникам бюджетной сферы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65,2</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Обеспечение повышения заработной платы работникам бюджетных учреждений</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9Ф11270030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65,2</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Расходы на выплаты персоналу государственных (муниципальных) органов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9Ф11270030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65,2</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Фонд оплаты труда государственных (муниципальных) органов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9Ф11270030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121</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25,9</w:t>
            </w:r>
          </w:p>
        </w:tc>
      </w:tr>
      <w:tr w:rsidR="005631A3" w:rsidRPr="00163E44" w:rsidTr="002540E1">
        <w:trPr>
          <w:trHeight w:val="614"/>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9Ф11270030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129</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39,4</w:t>
            </w:r>
          </w:p>
        </w:tc>
      </w:tr>
      <w:tr w:rsidR="005631A3" w:rsidRPr="00163E44" w:rsidTr="002540E1">
        <w:trPr>
          <w:trHeight w:val="614"/>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5 672,8</w:t>
            </w:r>
          </w:p>
        </w:tc>
      </w:tr>
      <w:tr w:rsidR="005631A3" w:rsidRPr="00163E44" w:rsidTr="002540E1">
        <w:trPr>
          <w:trHeight w:val="554"/>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Обеспечение деятельности органов местного самоуправления;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4 772,7</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 xml:space="preserve">Расходы на обеспечение функций органов местного самоуправления </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8200010020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4 770,7</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Расходы на выплаты персоналу государственных (муниципальных) органов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8200010020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3 197,3</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Фонд оплаты труда государственных (муниципальных) органов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8200010020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121</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2 478,1</w:t>
            </w:r>
          </w:p>
        </w:tc>
      </w:tr>
      <w:tr w:rsidR="005631A3" w:rsidRPr="00163E44" w:rsidTr="002540E1">
        <w:trPr>
          <w:trHeight w:val="614"/>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8200010020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129</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719,2</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8200010020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1 275,8</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Закупка товаров, работ, услуг в сфере информационно-коммуникационных технологий</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8200010020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242</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266,4</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8200010020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1 009,4</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Социальные выплаты гражданам, кроме публичных нормативных социальных выплат</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8200010020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320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88,4</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Пособия, компенсации и иные социальные выплаты гражданам, кроме публичных нормативных обязательств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8200010020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321</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88,4</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Исполнение судебных актов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8200010020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154,2</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Исполнение судебных актов Российской Федерации и мировых соглашений по возмещению причиненного вреда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8200010020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831</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154,2</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Уплата налогов, сборов и иных платежей</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8200010020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850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55,0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Уплата налога на имущество организаций и земельного налога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8200010020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851</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52,7</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Уплата прочих налогов, сборов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8200010020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852</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1,6</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Уплата иных платежей</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8200010020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853</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0,7</w:t>
            </w:r>
          </w:p>
        </w:tc>
      </w:tr>
      <w:tr w:rsidR="005631A3" w:rsidRPr="00163E44" w:rsidTr="002540E1">
        <w:trPr>
          <w:trHeight w:val="81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Обеспечение деятельности органов местного самоуправления Спасского сельского поселения в части осуществления полномочий по составлению протоколов и рассмотрению дел об административных правонарушениях</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8200072310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8200072310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8200072310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2,0</w:t>
            </w:r>
          </w:p>
        </w:tc>
      </w:tr>
      <w:tr w:rsidR="005631A3" w:rsidRPr="00163E44" w:rsidTr="002540E1">
        <w:trPr>
          <w:trHeight w:val="614"/>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Муниципальная программа «Управление муниципальной собственностью Вологодского муниципального района на период 2015-2020 годы»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9100000000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100,0</w:t>
            </w:r>
          </w:p>
        </w:tc>
      </w:tr>
      <w:tr w:rsidR="005631A3" w:rsidRPr="00163E44" w:rsidTr="002540E1">
        <w:trPr>
          <w:trHeight w:val="614"/>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Подпрограмма 2 "</w:t>
            </w:r>
            <w:proofErr w:type="spellStart"/>
            <w:r w:rsidRPr="00163E44">
              <w:rPr>
                <w:color w:val="000000"/>
                <w:sz w:val="16"/>
                <w:szCs w:val="16"/>
              </w:rPr>
              <w:t>Совершенстование</w:t>
            </w:r>
            <w:proofErr w:type="spellEnd"/>
            <w:r w:rsidRPr="00163E44">
              <w:rPr>
                <w:color w:val="000000"/>
                <w:sz w:val="16"/>
                <w:szCs w:val="16"/>
              </w:rPr>
              <w:t xml:space="preserve"> системы учета, использования и распоряжения земельными ресурсами Вологодского муниципального района"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9120000000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100,0</w:t>
            </w:r>
          </w:p>
        </w:tc>
      </w:tr>
      <w:tr w:rsidR="005631A3" w:rsidRPr="00163E44" w:rsidTr="002540E1">
        <w:trPr>
          <w:trHeight w:val="614"/>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межбюджетные трансферты по осуществлению комплексных кадастровых работ в части предварительной подготовки документов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9120083150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100,0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Расходы на выплаты персоналу государственных (муниципальных) органов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9120083150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100,0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Фонд оплаты труда государственных (муниципальных) органов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9120083150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121</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76,7</w:t>
            </w:r>
          </w:p>
        </w:tc>
      </w:tr>
      <w:tr w:rsidR="005631A3" w:rsidRPr="00163E44" w:rsidTr="002540E1">
        <w:trPr>
          <w:trHeight w:val="614"/>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9120083150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129</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23,3</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proofErr w:type="spellStart"/>
            <w:r w:rsidRPr="00163E44">
              <w:rPr>
                <w:color w:val="000000"/>
                <w:sz w:val="16"/>
                <w:szCs w:val="16"/>
              </w:rPr>
              <w:t>Непрограммные</w:t>
            </w:r>
            <w:proofErr w:type="spellEnd"/>
            <w:r w:rsidRPr="00163E44">
              <w:rPr>
                <w:color w:val="000000"/>
                <w:sz w:val="16"/>
                <w:szCs w:val="16"/>
              </w:rPr>
              <w:t xml:space="preserve"> направления деятельности органов местного самоуправления Вологодского муниципального района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9900000000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4,0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 xml:space="preserve">Иные </w:t>
            </w:r>
            <w:proofErr w:type="spellStart"/>
            <w:r w:rsidRPr="00163E44">
              <w:rPr>
                <w:color w:val="000000"/>
                <w:sz w:val="16"/>
                <w:szCs w:val="16"/>
              </w:rPr>
              <w:t>непрограммные</w:t>
            </w:r>
            <w:proofErr w:type="spellEnd"/>
            <w:r w:rsidRPr="00163E44">
              <w:rPr>
                <w:color w:val="000000"/>
                <w:sz w:val="16"/>
                <w:szCs w:val="16"/>
              </w:rPr>
              <w:t xml:space="preserve"> расходы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9990000000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4,0</w:t>
            </w:r>
          </w:p>
        </w:tc>
      </w:tr>
      <w:tr w:rsidR="005631A3" w:rsidRPr="00163E44" w:rsidTr="002540E1">
        <w:trPr>
          <w:trHeight w:val="614"/>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Выполнение полномочий по хранению и использованию архивного фонда Вологодского муниципального района по личному составу сельских советов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9990083010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4,0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9990083010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4,0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9990083010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4,0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Программа по повышению заработной платы работникам бюджетной сферы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796,1</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lastRenderedPageBreak/>
              <w:t xml:space="preserve">Обеспечение повышения заработной платы работников бюджетных учреждений </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9Ф11270030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796,1</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Расходы на выплаты персоналу государственных (муниципальных) органов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9Ф11270030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796,1</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Фонд оплаты труда государственных (муниципальных) органов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9Ф11270030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121</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610,5</w:t>
            </w:r>
          </w:p>
        </w:tc>
      </w:tr>
      <w:tr w:rsidR="005631A3" w:rsidRPr="00163E44" w:rsidTr="002540E1">
        <w:trPr>
          <w:trHeight w:val="614"/>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9Ф11270030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129</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185,6</w:t>
            </w:r>
          </w:p>
        </w:tc>
      </w:tr>
      <w:tr w:rsidR="005631A3" w:rsidRPr="00163E44" w:rsidTr="002540E1">
        <w:trPr>
          <w:trHeight w:val="614"/>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06</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245,0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Доплаты к пенсиям государственных служащих субъектов Российской Федерации и муниципальных служащих</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06</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148,8</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Доплаты к пенсиям государственных служащих субъектов Российской Федерации и муниципальных служащих.</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06</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96,2</w:t>
            </w:r>
          </w:p>
        </w:tc>
      </w:tr>
      <w:tr w:rsidR="005631A3" w:rsidRPr="00163E44" w:rsidTr="002540E1">
        <w:trPr>
          <w:trHeight w:val="81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межбюджетные трансферты из бюджета Спасского сельского поселения, связанные с передачей полномочий органам местного самоуправления Вологодского муниципального района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06</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8320000000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148,8</w:t>
            </w:r>
          </w:p>
        </w:tc>
      </w:tr>
      <w:tr w:rsidR="005631A3" w:rsidRPr="00163E44" w:rsidTr="002540E1">
        <w:trPr>
          <w:trHeight w:val="81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межбюджетные трансферты из бюджета Спасского сельского поселения, связанные с передачей полномочий органам местного самоуправления Вологодского муниципального района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06</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8320000000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96,2</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межбюджетные трансферты в области внешнего  финансового контроля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06</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8320081010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50,0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межбюджетные трансферты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06</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8320081010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540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50,0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межбюджетные трансферты в области внутреннего финансового контроля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06</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8320081020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46,2</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межбюджетные трансферты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06</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8320081020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540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46,2</w:t>
            </w:r>
          </w:p>
        </w:tc>
      </w:tr>
      <w:tr w:rsidR="005631A3" w:rsidRPr="00163E44" w:rsidTr="002540E1">
        <w:trPr>
          <w:trHeight w:val="542"/>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межбюджетные трансферты в области обеспечения формирования и исполнения бюджета поселения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06</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8320081040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148,8</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межбюджетные трансферты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06</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8320081040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540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148,8</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Обеспечение проведения выборов и референдумов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07</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500,0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Доплаты к пенсиям государственных служащих субъектов Российской Федерации и муниципальных служащих</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07</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500,0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Обеспечение проведения выборов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07</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8330000000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500,0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Обеспечение проведения выборов главы муниципального образования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07</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8330000010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500,0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Специальные расходы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07</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8330000010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880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500,0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Резервные фонды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0,0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Обеспечение деятельности органов местного самоуправления;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0,0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Резервный фонд Спасского сельского поселения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8210000000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0,0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Резервные средства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8210000000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870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0,0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Другие общегосударственные вопросы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355,0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Обеспечение деятельности органов местного самоуправления;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15,0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Содержание и обслуживание казны Спасского сельского поселения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8220000000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15,0</w:t>
            </w:r>
          </w:p>
        </w:tc>
      </w:tr>
      <w:tr w:rsidR="005631A3" w:rsidRPr="00163E44" w:rsidTr="002540E1">
        <w:trPr>
          <w:trHeight w:val="81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Выполнение функций органами местного самоуправления Спасского сельского поселения по проведению работ по учету, использованию и распоряжению муниципальным имуществом Спасского сельского поселения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8220000250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15,0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8220000250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15,0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8220000250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15,0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Доплаты к пенсиям государственных служащих субъектов Российской Федерации и муниципальных служащих</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340,0</w:t>
            </w:r>
          </w:p>
        </w:tc>
      </w:tr>
      <w:tr w:rsidR="005631A3" w:rsidRPr="00163E44" w:rsidTr="002540E1">
        <w:trPr>
          <w:trHeight w:val="81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межбюджетные трансферты из бюджета Спасского сельского поселения, связанные с передачей полномочий органам местного самоуправления Вологодского муниципального района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8320000000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340,0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lastRenderedPageBreak/>
              <w:t>Иные межбюджетные трансферты в области ведения бухгалтерского учета и отчетности</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8320081030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340,0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межбюджетные трансферты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8320081030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540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340,0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НАЦИОНАЛЬНАЯ ОБОРОНА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233,9</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Мобилизационная и вневойсковая подготовка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233,9</w:t>
            </w:r>
          </w:p>
        </w:tc>
      </w:tr>
      <w:tr w:rsidR="005631A3" w:rsidRPr="00163E44" w:rsidTr="002540E1">
        <w:trPr>
          <w:trHeight w:val="614"/>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Государственная программа (обеспечение законности правопорядка и общественной безопасности в Вологодской области на 2014-2020 годы)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1500000000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233,9</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Осуществление первичного воинского учета на территориях, где отсутствуют военные комиссариаты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1590351180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233,9</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Расходы на выплаты персоналу государственных (муниципальных) органов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1590351180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233,9</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Фонд оплаты труда государственных (муниципальных) органов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1590351180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121</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181,2</w:t>
            </w:r>
          </w:p>
        </w:tc>
      </w:tr>
      <w:tr w:rsidR="005631A3" w:rsidRPr="00163E44" w:rsidTr="002540E1">
        <w:trPr>
          <w:trHeight w:val="614"/>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1590351180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129</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52,7</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НАЦИОНАЛЬНАЯ БЕЗОПАСНОСТЬ И ПРАВООХРАНИТЕЛЬНАЯ ДЕЯТЕЛЬНОСТЬ</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606,3</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Обеспечение пожарной безопасности</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606,3</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 Реализация проекта "Народный бюджет"</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573,7</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Реализация проекта "Народный бюджет" в Спасском сельском поселении</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573,7</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Выполнение мероприятий по реализации проекта «Народный бюджет</w:t>
            </w:r>
            <w:proofErr w:type="gramStart"/>
            <w:r w:rsidRPr="00163E44">
              <w:rPr>
                <w:color w:val="000000"/>
                <w:sz w:val="16"/>
                <w:szCs w:val="16"/>
              </w:rPr>
              <w:t>»з</w:t>
            </w:r>
            <w:proofErr w:type="gramEnd"/>
            <w:r w:rsidRPr="00163E44">
              <w:rPr>
                <w:color w:val="000000"/>
                <w:sz w:val="16"/>
                <w:szCs w:val="16"/>
              </w:rPr>
              <w:t>а счет средств областного и районного бюджета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72500S2270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519,2</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72500S2270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519,2</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72500S2270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519,2</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Выполнение мероприятий по реализации проекта «Народный бюджет» за счет средств физических лиц</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72500Ф2270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54,5</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72500Ф2270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54,5</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72500Ф2270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54,5</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Обеспечение деятельности органов местного самоуправления;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32,7</w:t>
            </w:r>
          </w:p>
        </w:tc>
      </w:tr>
      <w:tr w:rsidR="005631A3" w:rsidRPr="00163E44" w:rsidTr="002540E1">
        <w:trPr>
          <w:trHeight w:val="614"/>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Реализация полномочий Спасского сельского поселения по обеспечению национальной безопасности и правоохранительной деятельности</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8230000000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32,7</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8230000000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32,7</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8230000000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32,7</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НАЦИОНАЛЬНАЯ ЭКОНОМИКА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166,0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Другие вопросы в области национальной экономики</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166,0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Доплаты к пенсиям государственных служащих субъектов Российской Федерации и муниципальных служащих</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161,0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Реализация полномочий Спасского сельского поселения в сфере архитектуры и градостроительства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8350000000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161,0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8350000000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161,0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8350000000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161,0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proofErr w:type="spellStart"/>
            <w:r w:rsidRPr="00163E44">
              <w:rPr>
                <w:color w:val="000000"/>
                <w:sz w:val="16"/>
                <w:szCs w:val="16"/>
              </w:rPr>
              <w:t>Непрограммные</w:t>
            </w:r>
            <w:proofErr w:type="spellEnd"/>
            <w:r w:rsidRPr="00163E44">
              <w:rPr>
                <w:color w:val="000000"/>
                <w:sz w:val="16"/>
                <w:szCs w:val="16"/>
              </w:rPr>
              <w:t xml:space="preserve"> направления деятельности органов местного самоуправления Вологодского муниципального района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9900000000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 xml:space="preserve">Иные </w:t>
            </w:r>
            <w:proofErr w:type="spellStart"/>
            <w:r w:rsidRPr="00163E44">
              <w:rPr>
                <w:color w:val="000000"/>
                <w:sz w:val="16"/>
                <w:szCs w:val="16"/>
              </w:rPr>
              <w:t>непрограммные</w:t>
            </w:r>
            <w:proofErr w:type="spellEnd"/>
            <w:r w:rsidRPr="00163E44">
              <w:rPr>
                <w:color w:val="000000"/>
                <w:sz w:val="16"/>
                <w:szCs w:val="16"/>
              </w:rPr>
              <w:t xml:space="preserve"> расходы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9990000000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5,0</w:t>
            </w:r>
          </w:p>
        </w:tc>
      </w:tr>
      <w:tr w:rsidR="005631A3" w:rsidRPr="00163E44" w:rsidTr="002540E1">
        <w:trPr>
          <w:trHeight w:val="614"/>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межбюджетные трансферты в части утверждения внесения изменений в документы градостроительного зонирования поселений района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9990083050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9990083050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04</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9990083050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ЖИЛИЩНО-КОММУНАЛЬНОЕ ХОЗЯЙСТВО</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5 194,3</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Коммунальное хозяйство</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106,0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Муниципальная программа "Оздоровление окружающей среды Вологодского муниципального района на 2015-</w:t>
            </w:r>
            <w:r w:rsidRPr="00163E44">
              <w:rPr>
                <w:color w:val="000000"/>
                <w:sz w:val="16"/>
                <w:szCs w:val="16"/>
              </w:rPr>
              <w:lastRenderedPageBreak/>
              <w:t>2020 годы"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lastRenderedPageBreak/>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9Ж00000000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106,0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lastRenderedPageBreak/>
              <w:t>Исполнение полномочий по реализации проекта Народный бюджет за счет средств областного и районного бюджета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9Ж012S2270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94,3</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9Ж012S2270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94,3</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9Ж012S2270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94,3</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Исполнение полномочий по реализации проекта Народный бюджет за счет средств населения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9Ж012Ф2270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11,7</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9Ж012Ф2270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11,7</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9Ж012Ф2270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11,7</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Благоустройство</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5 088,3</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Программа по предотвращению распространения сорного растения борщевик Сосновского</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0600000000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66,0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Субсидии на проведение мероприятий по предотвращению распространения сорного растения борщевик Сосновского</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06У04S1400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66,0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06У04S1400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66,0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06У04S1400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66,0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12,7</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Реализация мероприятий на обустройство систем уличного освещения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12107S3350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12,7</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12107S3350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12,7</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12107S3350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12,7</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 Реализация проекта "Народный бюджет"</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2 190,5</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Реализация проекта "Народный бюджет" в Спасском сельском поселении</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2 190,5</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Выполнение мероприятий по реализации проекта «Народный бюджет</w:t>
            </w:r>
            <w:proofErr w:type="gramStart"/>
            <w:r w:rsidRPr="00163E44">
              <w:rPr>
                <w:color w:val="000000"/>
                <w:sz w:val="16"/>
                <w:szCs w:val="16"/>
              </w:rPr>
              <w:t>»з</w:t>
            </w:r>
            <w:proofErr w:type="gramEnd"/>
            <w:r w:rsidRPr="00163E44">
              <w:rPr>
                <w:color w:val="000000"/>
                <w:sz w:val="16"/>
                <w:szCs w:val="16"/>
              </w:rPr>
              <w:t>а счет средств областного и районного бюджета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72500S2270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2 059,1</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72500S2270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2 059,1</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72500S2270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2 059,1</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Выполнение мероприятий по реализации проекта «Народный бюджет» за счет средств физических лиц</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72500Ф2270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131,4</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72500Ф2270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131,4</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72500Ф2270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131,4</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7400000000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1 373,5</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Организация уличного освещения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74000S1090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1 373,5</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74000S1090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1 373,5</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74000S1090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1 373,5</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1</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8100000000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635,4</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000000" w:fill="FFFFFF"/>
            <w:hideMark/>
          </w:tcPr>
          <w:p w:rsidR="005631A3" w:rsidRPr="00163E44" w:rsidRDefault="005631A3" w:rsidP="002540E1">
            <w:pPr>
              <w:rPr>
                <w:color w:val="000000"/>
                <w:sz w:val="16"/>
                <w:szCs w:val="16"/>
              </w:rPr>
            </w:pPr>
            <w:r w:rsidRPr="00163E44">
              <w:rPr>
                <w:color w:val="000000"/>
                <w:sz w:val="16"/>
                <w:szCs w:val="16"/>
              </w:rPr>
              <w:t>Муниципальная программа Спасского сельского поселения "Благоустройство в Спасском сельском поселении"</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8120000000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635,4</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Уличное освещение</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8120000010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52,4</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8120000010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52,4</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8120000010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52,4</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Озеленение</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8120000020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9,8</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8120000020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9,8</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8120000020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9,8</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Организация и содержание мест захоронения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8120000030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63,8</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8120000030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63,8</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8120000030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63,8</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Прочие мероприятия по благоустройству поселения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8120000040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509,4</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lastRenderedPageBreak/>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8120000040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509,4</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8120000040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509,4</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Доплаты к пенсиям государственных служащих субъектов Российской Федерации и муниципальных служащих</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97,0</w:t>
            </w:r>
          </w:p>
        </w:tc>
      </w:tr>
      <w:tr w:rsidR="005631A3" w:rsidRPr="00163E44" w:rsidTr="002540E1">
        <w:trPr>
          <w:trHeight w:val="81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межбюджетные трансферты из бюджета Спасского сельского поселения, связанные с передачей полномочий органам местного самоуправления Вологодского муниципального района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8320000000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97,0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832F200000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97,0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000000" w:fill="FFFFFF"/>
            <w:hideMark/>
          </w:tcPr>
          <w:p w:rsidR="005631A3" w:rsidRPr="00163E44" w:rsidRDefault="005631A3" w:rsidP="002540E1">
            <w:pPr>
              <w:rPr>
                <w:color w:val="000000"/>
                <w:sz w:val="16"/>
                <w:szCs w:val="16"/>
              </w:rPr>
            </w:pPr>
            <w:r w:rsidRPr="00163E44">
              <w:rPr>
                <w:color w:val="000000"/>
                <w:sz w:val="16"/>
                <w:szCs w:val="16"/>
              </w:rPr>
              <w:t>Реализация мероприятий по благоустройству дворовых территорий в Спасском сельском поселении</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832F255551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97,0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межбюджетные трансферты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832F255551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540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97,0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Муниципальная программа "Оздоровление окружающей среды Вологодского муниципального района на 2015-2020 годы"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9Ж00000000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79,0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Реализация полномочий в части оборудования контейнерных площадок/обустройство площадок</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9Ж02081011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76,8</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9Ж02081011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76,8</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9Ж02081011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76,8</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Реализация полномочий в части оборудования контейнерных площадок/приобретение контейнеров</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9Ж02081012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2,3</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9Ж02081012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2,3</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9Ж02081012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2,3</w:t>
            </w:r>
          </w:p>
        </w:tc>
      </w:tr>
      <w:tr w:rsidR="005631A3" w:rsidRPr="00163E44" w:rsidTr="002540E1">
        <w:trPr>
          <w:trHeight w:val="614"/>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Управление общественными муниципальными финансами Вологодского муниципального района на период 2014-2020 годы»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634,2</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Подпрограмма 1 Создание условий для эффективного управления финансами Вологодского муниципального района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9Ф10000000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634,2</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межбюджетные трансферты на уличное освещение</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9Ф11283121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634,2</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9Ф11283121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634,2</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05</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03</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9Ф11283121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634,2</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КУЛЬТУРА, КИНЕМАТОГРАФИЯ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4 970,5</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Культура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4 970,5</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 Реализация проекта "Народный бюджет"</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443,7</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Реализация проекта "Народный бюджет" в Спасском сельском поселении</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443,7</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Выполнение мероприятий по реализации проекта «Народный бюджет</w:t>
            </w:r>
            <w:proofErr w:type="gramStart"/>
            <w:r w:rsidRPr="00163E44">
              <w:rPr>
                <w:color w:val="000000"/>
                <w:sz w:val="16"/>
                <w:szCs w:val="16"/>
              </w:rPr>
              <w:t>»з</w:t>
            </w:r>
            <w:proofErr w:type="gramEnd"/>
            <w:r w:rsidRPr="00163E44">
              <w:rPr>
                <w:color w:val="000000"/>
                <w:sz w:val="16"/>
                <w:szCs w:val="16"/>
              </w:rPr>
              <w:t>а счет средств областного и районного бюджета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72500S2270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417,1</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72500S2270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417,1</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72500S2270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417,1</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Выполнение мероприятий по реализации проекта «Народный бюджет» за счет средств физических лиц</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72500Ф2270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26,6</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72500Ф2270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26,6</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72500Ф2270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26,6</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Обеспечение деятельности органов местного самоуправления;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3 756,2</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Реализация полномочий Спасского сельского поселения в сфере культуры и кинематографии</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8280000000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3 756,2</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Предоставление субсидий бюджетным, автономным учреждениям и иным некоммерческим организациям</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8280000000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600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2 386,2</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Субсидии бюджетным учреждениям</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8280000000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610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2 386,2</w:t>
            </w:r>
          </w:p>
        </w:tc>
      </w:tr>
      <w:tr w:rsidR="005631A3" w:rsidRPr="00163E44" w:rsidTr="002540E1">
        <w:trPr>
          <w:trHeight w:val="81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8280000000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611</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2 386,2</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Осуществление переданных полномочий в области культуры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8280081090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1 370,0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межбюджетные трансферты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8280081090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540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1 370,0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lastRenderedPageBreak/>
              <w:t>Программа по повышению заработной платы работникам бюджетной сферы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770,6</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 xml:space="preserve">Обеспечение повышения заработной платы работников бюджетных учреждений </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9Ф11270030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770,6</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Предоставление субсидий бюджетным, автономным учреждениям и иным некоммерческим организациям</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9Ф11270030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600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770,6</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Субсидии бюджетным учреждениям</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9Ф11270030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610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770,6</w:t>
            </w:r>
          </w:p>
        </w:tc>
      </w:tr>
      <w:tr w:rsidR="005631A3" w:rsidRPr="00163E44" w:rsidTr="002540E1">
        <w:trPr>
          <w:trHeight w:val="81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08</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9Ф11270030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611</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770,6</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СОЦИАЛЬНАЯ ПОЛИТИКА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310,9</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Пенсионное обеспечение</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307,8</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Доплаты к пенсиям государственных служащих субъектов Российской Федерации и муниципальных служащих</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307,8</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Публичные нормативные социальные выплаты гражданам</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310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288,2</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пенсии, социальные доплаты к пенсиям</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312</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288,2</w:t>
            </w:r>
          </w:p>
        </w:tc>
      </w:tr>
      <w:tr w:rsidR="005631A3" w:rsidRPr="00163E44" w:rsidTr="002540E1">
        <w:trPr>
          <w:trHeight w:val="614"/>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Доплаты к пенсиям лицам, замещающим должности муниципальной службы в органах местного самоуправления Спасского сельского поселения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8300022020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19,5</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Публичные нормативные социальные выплаты гражданам</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8300022020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310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19,5</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пенсии, социальные доплаты к пенсиям</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8300022020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312</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19,5</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Другие вопросы в области социальной политики</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06</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3,1</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1</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06</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8100000000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3,1</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Муниципальная программа Спасского сельского поселения "Забота ".</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06</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8130000000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3,1</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06</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8130000000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3,1</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06</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8130000000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3,1</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ФИЗИЧЕСКАЯ КУЛЬТУРА И СПОРТ</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2 071,1</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Массовый спорт</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2 071,1</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Обеспечение деятельности органов местного самоуправления;</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1 895,1</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Реализация полномочий Спасского сельского поселения в сфере физической культуры и спорта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8290000000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1 895,1</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Учреждения, обеспечивающие предоставление услуг (оказание услуг) физической культуры и спорта</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8290045000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1 895,1</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Иные закупки товаров, работ и услуг для обеспечения государственных (муниципальных) нужд</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8290045000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25,1</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Прочая закупка товаров, работ и услуг</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8290045000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244</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25,1</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Предоставление субсидий бюджетным, автономным учреждениям и иным некоммерческим организациям</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8290045000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600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1 870,0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Субсидии бюджетным учреждениям</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8290045000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610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1 870,0</w:t>
            </w:r>
          </w:p>
        </w:tc>
      </w:tr>
      <w:tr w:rsidR="005631A3" w:rsidRPr="00163E44" w:rsidTr="002540E1">
        <w:trPr>
          <w:trHeight w:val="81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8290045000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611</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1 870,0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Программа по повышению заработной платы работникам бюджетной сферы</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9Ф00000000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176,0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Обеспечение повышения заработной платы работникам бюджетных учреждений</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9Ф11270030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176,0</w:t>
            </w:r>
          </w:p>
        </w:tc>
      </w:tr>
      <w:tr w:rsidR="005631A3" w:rsidRPr="00163E44" w:rsidTr="002540E1">
        <w:trPr>
          <w:trHeight w:val="410"/>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Предоставление субсидий бюджетным, автономным учреждениям и иным некоммерческим организациям</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9Ф11270030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600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176,0</w:t>
            </w:r>
          </w:p>
        </w:tc>
      </w:tr>
      <w:tr w:rsidR="005631A3" w:rsidRPr="00163E44" w:rsidTr="002540E1">
        <w:trPr>
          <w:trHeight w:val="28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Субсидии бюджетным учреждениям</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9Ф11270030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610</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176,0</w:t>
            </w:r>
          </w:p>
        </w:tc>
      </w:tr>
      <w:tr w:rsidR="005631A3" w:rsidRPr="00163E44" w:rsidTr="002540E1">
        <w:trPr>
          <w:trHeight w:val="819"/>
        </w:trPr>
        <w:tc>
          <w:tcPr>
            <w:tcW w:w="4156" w:type="dxa"/>
            <w:tcBorders>
              <w:top w:val="nil"/>
              <w:left w:val="single" w:sz="4" w:space="0" w:color="000000"/>
              <w:bottom w:val="single" w:sz="4" w:space="0" w:color="000000"/>
              <w:right w:val="single" w:sz="4" w:space="0" w:color="000000"/>
            </w:tcBorders>
            <w:shd w:val="clear" w:color="auto" w:fill="auto"/>
            <w:hideMark/>
          </w:tcPr>
          <w:p w:rsidR="005631A3" w:rsidRPr="00163E44" w:rsidRDefault="005631A3" w:rsidP="002540E1">
            <w:pPr>
              <w:rPr>
                <w:color w:val="000000"/>
                <w:sz w:val="16"/>
                <w:szCs w:val="16"/>
              </w:rPr>
            </w:pPr>
            <w:r w:rsidRPr="00163E44">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35" w:type="dxa"/>
            <w:tcBorders>
              <w:top w:val="nil"/>
              <w:left w:val="single" w:sz="4" w:space="0" w:color="auto"/>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11</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02</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9Ф11270030</w:t>
            </w:r>
          </w:p>
        </w:tc>
        <w:tc>
          <w:tcPr>
            <w:tcW w:w="1035" w:type="dxa"/>
            <w:tcBorders>
              <w:top w:val="nil"/>
              <w:left w:val="nil"/>
              <w:bottom w:val="single" w:sz="4" w:space="0" w:color="auto"/>
              <w:right w:val="single" w:sz="4" w:space="0" w:color="auto"/>
            </w:tcBorders>
            <w:shd w:val="clear" w:color="000000" w:fill="FFFFFF"/>
            <w:vAlign w:val="bottom"/>
            <w:hideMark/>
          </w:tcPr>
          <w:p w:rsidR="005631A3" w:rsidRPr="00163E44" w:rsidRDefault="005631A3" w:rsidP="002540E1">
            <w:pPr>
              <w:jc w:val="center"/>
              <w:rPr>
                <w:color w:val="000000"/>
                <w:sz w:val="16"/>
                <w:szCs w:val="16"/>
              </w:rPr>
            </w:pPr>
            <w:r w:rsidRPr="00163E44">
              <w:rPr>
                <w:color w:val="000000"/>
                <w:sz w:val="16"/>
                <w:szCs w:val="16"/>
              </w:rPr>
              <w:t>611</w:t>
            </w:r>
          </w:p>
        </w:tc>
        <w:tc>
          <w:tcPr>
            <w:tcW w:w="1431" w:type="dxa"/>
            <w:tcBorders>
              <w:top w:val="nil"/>
              <w:left w:val="nil"/>
              <w:bottom w:val="single" w:sz="4" w:space="0" w:color="auto"/>
              <w:right w:val="single" w:sz="4" w:space="0" w:color="auto"/>
            </w:tcBorders>
            <w:shd w:val="clear" w:color="auto" w:fill="auto"/>
            <w:noWrap/>
            <w:vAlign w:val="bottom"/>
            <w:hideMark/>
          </w:tcPr>
          <w:p w:rsidR="005631A3" w:rsidRPr="00163E44" w:rsidRDefault="005631A3" w:rsidP="002540E1">
            <w:pPr>
              <w:jc w:val="center"/>
              <w:rPr>
                <w:color w:val="000000"/>
                <w:sz w:val="22"/>
                <w:szCs w:val="22"/>
              </w:rPr>
            </w:pPr>
            <w:r w:rsidRPr="00163E44">
              <w:rPr>
                <w:color w:val="000000"/>
                <w:sz w:val="22"/>
                <w:szCs w:val="22"/>
              </w:rPr>
              <w:t>176,0</w:t>
            </w:r>
          </w:p>
        </w:tc>
      </w:tr>
    </w:tbl>
    <w:p w:rsidR="005631A3" w:rsidRDefault="005631A3" w:rsidP="005631A3">
      <w:pPr>
        <w:jc w:val="both"/>
        <w:rPr>
          <w:sz w:val="28"/>
          <w:szCs w:val="28"/>
        </w:rPr>
      </w:pPr>
    </w:p>
    <w:p w:rsidR="005631A3" w:rsidRDefault="005631A3" w:rsidP="005631A3">
      <w:pPr>
        <w:jc w:val="both"/>
        <w:rPr>
          <w:sz w:val="28"/>
          <w:szCs w:val="28"/>
        </w:rPr>
      </w:pPr>
    </w:p>
    <w:p w:rsidR="005631A3" w:rsidRPr="00053FED" w:rsidRDefault="005631A3" w:rsidP="005631A3">
      <w:pPr>
        <w:jc w:val="both"/>
        <w:rPr>
          <w:sz w:val="28"/>
          <w:szCs w:val="28"/>
        </w:rPr>
      </w:pPr>
    </w:p>
    <w:tbl>
      <w:tblPr>
        <w:tblW w:w="9668" w:type="dxa"/>
        <w:tblInd w:w="93" w:type="dxa"/>
        <w:tblLook w:val="04A0"/>
      </w:tblPr>
      <w:tblGrid>
        <w:gridCol w:w="2638"/>
        <w:gridCol w:w="5566"/>
        <w:gridCol w:w="1464"/>
      </w:tblGrid>
      <w:tr w:rsidR="005631A3" w:rsidTr="002540E1">
        <w:trPr>
          <w:trHeight w:val="1298"/>
        </w:trPr>
        <w:tc>
          <w:tcPr>
            <w:tcW w:w="2638" w:type="dxa"/>
            <w:tcBorders>
              <w:top w:val="nil"/>
              <w:left w:val="nil"/>
              <w:bottom w:val="nil"/>
              <w:right w:val="nil"/>
            </w:tcBorders>
            <w:shd w:val="clear" w:color="auto" w:fill="auto"/>
            <w:noWrap/>
            <w:vAlign w:val="bottom"/>
            <w:hideMark/>
          </w:tcPr>
          <w:p w:rsidR="005631A3" w:rsidRDefault="005631A3" w:rsidP="002540E1">
            <w:pPr>
              <w:rPr>
                <w:sz w:val="28"/>
                <w:szCs w:val="28"/>
              </w:rPr>
            </w:pPr>
          </w:p>
        </w:tc>
        <w:tc>
          <w:tcPr>
            <w:tcW w:w="7030" w:type="dxa"/>
            <w:gridSpan w:val="2"/>
            <w:tcBorders>
              <w:top w:val="nil"/>
              <w:left w:val="nil"/>
              <w:bottom w:val="nil"/>
              <w:right w:val="nil"/>
            </w:tcBorders>
            <w:shd w:val="clear" w:color="auto" w:fill="auto"/>
            <w:vAlign w:val="bottom"/>
            <w:hideMark/>
          </w:tcPr>
          <w:p w:rsidR="005631A3" w:rsidRPr="00BF68E9" w:rsidRDefault="005631A3" w:rsidP="002540E1">
            <w:pPr>
              <w:jc w:val="center"/>
              <w:rPr>
                <w:sz w:val="20"/>
                <w:szCs w:val="20"/>
              </w:rPr>
            </w:pPr>
            <w:r w:rsidRPr="00BF68E9">
              <w:rPr>
                <w:sz w:val="20"/>
                <w:szCs w:val="20"/>
              </w:rPr>
              <w:t>Приложение 4                                                                                                                     к решению Совета Спасского сельского поселения от 25.05.2021 № 254    «Об утверждении годового отчета об исполнении бюджета Спасского сельского поселения за 2020 год»</w:t>
            </w:r>
          </w:p>
        </w:tc>
      </w:tr>
      <w:tr w:rsidR="005631A3" w:rsidTr="002540E1">
        <w:trPr>
          <w:trHeight w:val="2184"/>
        </w:trPr>
        <w:tc>
          <w:tcPr>
            <w:tcW w:w="9668" w:type="dxa"/>
            <w:gridSpan w:val="3"/>
            <w:tcBorders>
              <w:top w:val="nil"/>
              <w:left w:val="nil"/>
              <w:bottom w:val="nil"/>
              <w:right w:val="nil"/>
            </w:tcBorders>
            <w:shd w:val="clear" w:color="auto" w:fill="auto"/>
            <w:vAlign w:val="bottom"/>
            <w:hideMark/>
          </w:tcPr>
          <w:p w:rsidR="005631A3" w:rsidRPr="00BF68E9" w:rsidRDefault="005631A3" w:rsidP="002540E1">
            <w:pPr>
              <w:jc w:val="center"/>
              <w:rPr>
                <w:b/>
                <w:bCs/>
                <w:sz w:val="20"/>
                <w:szCs w:val="20"/>
              </w:rPr>
            </w:pPr>
            <w:r w:rsidRPr="00BF68E9">
              <w:rPr>
                <w:b/>
                <w:bCs/>
                <w:sz w:val="20"/>
                <w:szCs w:val="20"/>
              </w:rPr>
              <w:t>Источники финансирования дефицита  бюджета Спасского сельского поселения за 2020 год по кодам групп, подгрупп, статей, видов источников финансирования дефицитов бюджетов  классификации операций сектора государственного управления</w:t>
            </w:r>
            <w:proofErr w:type="gramStart"/>
            <w:r w:rsidRPr="00BF68E9">
              <w:rPr>
                <w:b/>
                <w:bCs/>
                <w:sz w:val="20"/>
                <w:szCs w:val="20"/>
              </w:rPr>
              <w:t xml:space="preserve"> ,</w:t>
            </w:r>
            <w:proofErr w:type="gramEnd"/>
            <w:r w:rsidRPr="00BF68E9">
              <w:rPr>
                <w:b/>
                <w:bCs/>
                <w:sz w:val="20"/>
                <w:szCs w:val="20"/>
              </w:rPr>
              <w:t xml:space="preserve"> относящихся к источникам финансирования дефицитов бюджетов</w:t>
            </w:r>
          </w:p>
        </w:tc>
      </w:tr>
      <w:tr w:rsidR="005631A3" w:rsidTr="002540E1">
        <w:trPr>
          <w:trHeight w:val="374"/>
        </w:trPr>
        <w:tc>
          <w:tcPr>
            <w:tcW w:w="2638" w:type="dxa"/>
            <w:tcBorders>
              <w:top w:val="nil"/>
              <w:left w:val="nil"/>
              <w:bottom w:val="nil"/>
              <w:right w:val="nil"/>
            </w:tcBorders>
            <w:shd w:val="clear" w:color="auto" w:fill="auto"/>
            <w:noWrap/>
            <w:vAlign w:val="bottom"/>
            <w:hideMark/>
          </w:tcPr>
          <w:p w:rsidR="005631A3" w:rsidRDefault="005631A3" w:rsidP="002540E1">
            <w:pPr>
              <w:rPr>
                <w:sz w:val="28"/>
                <w:szCs w:val="28"/>
              </w:rPr>
            </w:pPr>
          </w:p>
        </w:tc>
        <w:tc>
          <w:tcPr>
            <w:tcW w:w="5566" w:type="dxa"/>
            <w:tcBorders>
              <w:top w:val="nil"/>
              <w:left w:val="nil"/>
              <w:bottom w:val="nil"/>
              <w:right w:val="nil"/>
            </w:tcBorders>
            <w:shd w:val="clear" w:color="auto" w:fill="auto"/>
            <w:noWrap/>
            <w:vAlign w:val="bottom"/>
            <w:hideMark/>
          </w:tcPr>
          <w:p w:rsidR="005631A3" w:rsidRPr="00BF68E9" w:rsidRDefault="005631A3" w:rsidP="002540E1">
            <w:pPr>
              <w:rPr>
                <w:sz w:val="20"/>
                <w:szCs w:val="20"/>
              </w:rPr>
            </w:pPr>
          </w:p>
        </w:tc>
        <w:tc>
          <w:tcPr>
            <w:tcW w:w="1464" w:type="dxa"/>
            <w:tcBorders>
              <w:top w:val="nil"/>
              <w:left w:val="nil"/>
              <w:bottom w:val="nil"/>
              <w:right w:val="nil"/>
            </w:tcBorders>
            <w:shd w:val="clear" w:color="auto" w:fill="auto"/>
            <w:noWrap/>
            <w:vAlign w:val="bottom"/>
            <w:hideMark/>
          </w:tcPr>
          <w:p w:rsidR="005631A3" w:rsidRPr="00BF68E9" w:rsidRDefault="005631A3" w:rsidP="002540E1">
            <w:pPr>
              <w:jc w:val="right"/>
              <w:rPr>
                <w:rFonts w:ascii="Arial CYR" w:hAnsi="Arial CYR" w:cs="Arial CYR"/>
                <w:sz w:val="20"/>
                <w:szCs w:val="20"/>
              </w:rPr>
            </w:pPr>
          </w:p>
        </w:tc>
      </w:tr>
      <w:tr w:rsidR="005631A3" w:rsidTr="002540E1">
        <w:trPr>
          <w:trHeight w:val="265"/>
        </w:trPr>
        <w:tc>
          <w:tcPr>
            <w:tcW w:w="2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1A3" w:rsidRDefault="005631A3" w:rsidP="002540E1">
            <w:pPr>
              <w:jc w:val="center"/>
              <w:rPr>
                <w:b/>
                <w:bCs/>
                <w:sz w:val="22"/>
                <w:szCs w:val="22"/>
              </w:rPr>
            </w:pPr>
            <w:r>
              <w:rPr>
                <w:b/>
                <w:bCs/>
                <w:sz w:val="22"/>
                <w:szCs w:val="22"/>
              </w:rPr>
              <w:t xml:space="preserve">Код </w:t>
            </w:r>
          </w:p>
        </w:tc>
        <w:tc>
          <w:tcPr>
            <w:tcW w:w="5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1A3" w:rsidRPr="00BF68E9" w:rsidRDefault="005631A3" w:rsidP="002540E1">
            <w:pPr>
              <w:jc w:val="center"/>
              <w:rPr>
                <w:b/>
                <w:bCs/>
                <w:sz w:val="20"/>
                <w:szCs w:val="20"/>
              </w:rPr>
            </w:pPr>
            <w:r w:rsidRPr="00BF68E9">
              <w:rPr>
                <w:b/>
                <w:bCs/>
                <w:sz w:val="20"/>
                <w:szCs w:val="20"/>
              </w:rPr>
              <w:t>Наименование кода группы, подгруппы, статьи, подстатьи, элемента, вида источников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1A3" w:rsidRPr="00BF68E9" w:rsidRDefault="005631A3" w:rsidP="002540E1">
            <w:pPr>
              <w:jc w:val="center"/>
              <w:rPr>
                <w:b/>
                <w:bCs/>
                <w:sz w:val="20"/>
                <w:szCs w:val="20"/>
              </w:rPr>
            </w:pPr>
            <w:r w:rsidRPr="00BF68E9">
              <w:rPr>
                <w:b/>
                <w:bCs/>
                <w:sz w:val="20"/>
                <w:szCs w:val="20"/>
              </w:rPr>
              <w:t>Фактически исполнено за 2020 год   (тыс</w:t>
            </w:r>
            <w:proofErr w:type="gramStart"/>
            <w:r w:rsidRPr="00BF68E9">
              <w:rPr>
                <w:b/>
                <w:bCs/>
                <w:sz w:val="20"/>
                <w:szCs w:val="20"/>
              </w:rPr>
              <w:t>.р</w:t>
            </w:r>
            <w:proofErr w:type="gramEnd"/>
            <w:r w:rsidRPr="00BF68E9">
              <w:rPr>
                <w:b/>
                <w:bCs/>
                <w:sz w:val="20"/>
                <w:szCs w:val="20"/>
              </w:rPr>
              <w:t>уб.)</w:t>
            </w:r>
          </w:p>
        </w:tc>
      </w:tr>
      <w:tr w:rsidR="005631A3" w:rsidTr="002540E1">
        <w:trPr>
          <w:trHeight w:val="1872"/>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5631A3" w:rsidRDefault="005631A3" w:rsidP="002540E1">
            <w:pPr>
              <w:rPr>
                <w:b/>
                <w:bCs/>
                <w:sz w:val="22"/>
                <w:szCs w:val="22"/>
              </w:rPr>
            </w:pPr>
          </w:p>
        </w:tc>
        <w:tc>
          <w:tcPr>
            <w:tcW w:w="5566" w:type="dxa"/>
            <w:vMerge/>
            <w:tcBorders>
              <w:top w:val="single" w:sz="4" w:space="0" w:color="auto"/>
              <w:left w:val="single" w:sz="4" w:space="0" w:color="auto"/>
              <w:bottom w:val="single" w:sz="4" w:space="0" w:color="auto"/>
              <w:right w:val="single" w:sz="4" w:space="0" w:color="auto"/>
            </w:tcBorders>
            <w:vAlign w:val="center"/>
            <w:hideMark/>
          </w:tcPr>
          <w:p w:rsidR="005631A3" w:rsidRDefault="005631A3" w:rsidP="002540E1">
            <w:pPr>
              <w:rPr>
                <w:b/>
                <w:bCs/>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631A3" w:rsidRDefault="005631A3" w:rsidP="002540E1">
            <w:pPr>
              <w:rPr>
                <w:b/>
                <w:bCs/>
              </w:rPr>
            </w:pPr>
          </w:p>
        </w:tc>
      </w:tr>
      <w:tr w:rsidR="005631A3" w:rsidTr="002540E1">
        <w:trPr>
          <w:trHeight w:val="275"/>
        </w:trPr>
        <w:tc>
          <w:tcPr>
            <w:tcW w:w="2638" w:type="dxa"/>
            <w:tcBorders>
              <w:top w:val="nil"/>
              <w:left w:val="single" w:sz="4" w:space="0" w:color="auto"/>
              <w:bottom w:val="single" w:sz="4" w:space="0" w:color="auto"/>
              <w:right w:val="single" w:sz="4" w:space="0" w:color="auto"/>
            </w:tcBorders>
            <w:shd w:val="clear" w:color="auto" w:fill="auto"/>
            <w:hideMark/>
          </w:tcPr>
          <w:p w:rsidR="005631A3" w:rsidRDefault="005631A3" w:rsidP="002540E1">
            <w:pPr>
              <w:jc w:val="center"/>
              <w:rPr>
                <w:b/>
                <w:bCs/>
                <w:sz w:val="18"/>
                <w:szCs w:val="18"/>
              </w:rPr>
            </w:pPr>
            <w:r>
              <w:rPr>
                <w:b/>
                <w:bCs/>
                <w:sz w:val="18"/>
                <w:szCs w:val="18"/>
              </w:rPr>
              <w:t>1</w:t>
            </w:r>
          </w:p>
        </w:tc>
        <w:tc>
          <w:tcPr>
            <w:tcW w:w="5566" w:type="dxa"/>
            <w:tcBorders>
              <w:top w:val="nil"/>
              <w:left w:val="nil"/>
              <w:bottom w:val="single" w:sz="4" w:space="0" w:color="auto"/>
              <w:right w:val="single" w:sz="4" w:space="0" w:color="auto"/>
            </w:tcBorders>
            <w:shd w:val="clear" w:color="auto" w:fill="auto"/>
            <w:hideMark/>
          </w:tcPr>
          <w:p w:rsidR="005631A3" w:rsidRDefault="005631A3" w:rsidP="002540E1">
            <w:pPr>
              <w:jc w:val="center"/>
              <w:rPr>
                <w:b/>
                <w:bCs/>
                <w:sz w:val="18"/>
                <w:szCs w:val="18"/>
              </w:rPr>
            </w:pPr>
            <w:r>
              <w:rPr>
                <w:b/>
                <w:bCs/>
                <w:sz w:val="18"/>
                <w:szCs w:val="18"/>
              </w:rPr>
              <w:t>2</w:t>
            </w:r>
          </w:p>
        </w:tc>
        <w:tc>
          <w:tcPr>
            <w:tcW w:w="1464" w:type="dxa"/>
            <w:tcBorders>
              <w:top w:val="nil"/>
              <w:left w:val="nil"/>
              <w:bottom w:val="single" w:sz="4" w:space="0" w:color="auto"/>
              <w:right w:val="single" w:sz="4" w:space="0" w:color="auto"/>
            </w:tcBorders>
            <w:shd w:val="clear" w:color="auto" w:fill="auto"/>
            <w:hideMark/>
          </w:tcPr>
          <w:p w:rsidR="005631A3" w:rsidRDefault="005631A3" w:rsidP="002540E1">
            <w:pPr>
              <w:jc w:val="center"/>
              <w:rPr>
                <w:b/>
                <w:bCs/>
                <w:sz w:val="18"/>
                <w:szCs w:val="18"/>
              </w:rPr>
            </w:pPr>
            <w:r>
              <w:rPr>
                <w:b/>
                <w:bCs/>
                <w:sz w:val="18"/>
                <w:szCs w:val="18"/>
              </w:rPr>
              <w:t>3</w:t>
            </w:r>
          </w:p>
        </w:tc>
      </w:tr>
      <w:tr w:rsidR="005631A3" w:rsidTr="002540E1">
        <w:trPr>
          <w:trHeight w:val="324"/>
        </w:trPr>
        <w:tc>
          <w:tcPr>
            <w:tcW w:w="2638" w:type="dxa"/>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jc w:val="center"/>
              <w:rPr>
                <w:color w:val="000000"/>
              </w:rPr>
            </w:pPr>
            <w:r>
              <w:rPr>
                <w:color w:val="000000"/>
              </w:rPr>
              <w:t>722 01000000000000000</w:t>
            </w:r>
          </w:p>
        </w:tc>
        <w:tc>
          <w:tcPr>
            <w:tcW w:w="5566" w:type="dxa"/>
            <w:tcBorders>
              <w:top w:val="nil"/>
              <w:left w:val="nil"/>
              <w:bottom w:val="single" w:sz="4" w:space="0" w:color="000000"/>
              <w:right w:val="nil"/>
            </w:tcBorders>
            <w:shd w:val="clear" w:color="auto" w:fill="auto"/>
            <w:vAlign w:val="center"/>
            <w:hideMark/>
          </w:tcPr>
          <w:p w:rsidR="005631A3" w:rsidRDefault="005631A3" w:rsidP="002540E1">
            <w:pPr>
              <w:rPr>
                <w:color w:val="000000"/>
              </w:rPr>
            </w:pPr>
            <w:r>
              <w:rPr>
                <w:color w:val="000000"/>
              </w:rPr>
              <w:t>Изменение остатков средств</w:t>
            </w:r>
          </w:p>
        </w:tc>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5631A3" w:rsidRDefault="005631A3" w:rsidP="002540E1">
            <w:pPr>
              <w:jc w:val="center"/>
            </w:pPr>
            <w:r>
              <w:t>-1 252,1</w:t>
            </w:r>
          </w:p>
        </w:tc>
      </w:tr>
      <w:tr w:rsidR="005631A3" w:rsidTr="002540E1">
        <w:trPr>
          <w:trHeight w:val="649"/>
        </w:trPr>
        <w:tc>
          <w:tcPr>
            <w:tcW w:w="2638" w:type="dxa"/>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jc w:val="center"/>
              <w:rPr>
                <w:color w:val="000000"/>
              </w:rPr>
            </w:pPr>
            <w:r>
              <w:rPr>
                <w:color w:val="000000"/>
              </w:rPr>
              <w:t>722 01050000000000000</w:t>
            </w:r>
          </w:p>
        </w:tc>
        <w:tc>
          <w:tcPr>
            <w:tcW w:w="5566" w:type="dxa"/>
            <w:tcBorders>
              <w:top w:val="nil"/>
              <w:left w:val="nil"/>
              <w:bottom w:val="single" w:sz="4" w:space="0" w:color="000000"/>
              <w:right w:val="nil"/>
            </w:tcBorders>
            <w:shd w:val="clear" w:color="auto" w:fill="auto"/>
            <w:vAlign w:val="center"/>
            <w:hideMark/>
          </w:tcPr>
          <w:p w:rsidR="005631A3" w:rsidRDefault="005631A3" w:rsidP="002540E1">
            <w:pPr>
              <w:rPr>
                <w:color w:val="000000"/>
              </w:rPr>
            </w:pPr>
            <w:r>
              <w:rPr>
                <w:color w:val="000000"/>
              </w:rPr>
              <w:t>Изменение остатков средств на счетах по учету средств бюджетов</w:t>
            </w:r>
          </w:p>
        </w:tc>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5631A3" w:rsidRDefault="005631A3" w:rsidP="002540E1">
            <w:pPr>
              <w:jc w:val="center"/>
            </w:pPr>
            <w:r>
              <w:t>-1 252,1</w:t>
            </w:r>
          </w:p>
        </w:tc>
      </w:tr>
      <w:tr w:rsidR="005631A3" w:rsidTr="002540E1">
        <w:trPr>
          <w:trHeight w:val="324"/>
        </w:trPr>
        <w:tc>
          <w:tcPr>
            <w:tcW w:w="2638" w:type="dxa"/>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jc w:val="center"/>
              <w:rPr>
                <w:color w:val="000000"/>
              </w:rPr>
            </w:pPr>
            <w:r>
              <w:rPr>
                <w:color w:val="000000"/>
              </w:rPr>
              <w:t>722 01050000000000500</w:t>
            </w:r>
          </w:p>
        </w:tc>
        <w:tc>
          <w:tcPr>
            <w:tcW w:w="5566" w:type="dxa"/>
            <w:tcBorders>
              <w:top w:val="nil"/>
              <w:left w:val="nil"/>
              <w:bottom w:val="single" w:sz="4" w:space="0" w:color="000000"/>
              <w:right w:val="nil"/>
            </w:tcBorders>
            <w:shd w:val="clear" w:color="auto" w:fill="auto"/>
            <w:vAlign w:val="center"/>
            <w:hideMark/>
          </w:tcPr>
          <w:p w:rsidR="005631A3" w:rsidRDefault="005631A3" w:rsidP="002540E1">
            <w:pPr>
              <w:rPr>
                <w:color w:val="000000"/>
              </w:rPr>
            </w:pPr>
            <w:r>
              <w:rPr>
                <w:color w:val="000000"/>
              </w:rPr>
              <w:t>увеличение остатков средств, всего</w:t>
            </w:r>
          </w:p>
        </w:tc>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5631A3" w:rsidRDefault="005631A3" w:rsidP="002540E1">
            <w:pPr>
              <w:jc w:val="center"/>
            </w:pPr>
            <w:r>
              <w:t>-22 665,1</w:t>
            </w:r>
          </w:p>
        </w:tc>
      </w:tr>
      <w:tr w:rsidR="005631A3" w:rsidTr="002540E1">
        <w:trPr>
          <w:trHeight w:val="836"/>
        </w:trPr>
        <w:tc>
          <w:tcPr>
            <w:tcW w:w="2638" w:type="dxa"/>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jc w:val="center"/>
              <w:rPr>
                <w:color w:val="000000"/>
              </w:rPr>
            </w:pPr>
            <w:r>
              <w:rPr>
                <w:color w:val="000000"/>
              </w:rPr>
              <w:t>722 01050201100000510</w:t>
            </w:r>
          </w:p>
        </w:tc>
        <w:tc>
          <w:tcPr>
            <w:tcW w:w="5566" w:type="dxa"/>
            <w:tcBorders>
              <w:top w:val="nil"/>
              <w:left w:val="nil"/>
              <w:bottom w:val="single" w:sz="4" w:space="0" w:color="000000"/>
              <w:right w:val="nil"/>
            </w:tcBorders>
            <w:shd w:val="clear" w:color="auto" w:fill="auto"/>
            <w:vAlign w:val="center"/>
            <w:hideMark/>
          </w:tcPr>
          <w:p w:rsidR="005631A3" w:rsidRDefault="005631A3" w:rsidP="002540E1">
            <w:pPr>
              <w:rPr>
                <w:color w:val="000000"/>
              </w:rPr>
            </w:pPr>
            <w:r>
              <w:rPr>
                <w:color w:val="000000"/>
              </w:rPr>
              <w:t>Увеличение прочих остатков денежных средств бюджетов сельских поселений</w:t>
            </w:r>
          </w:p>
        </w:tc>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5631A3" w:rsidRDefault="005631A3" w:rsidP="002540E1">
            <w:pPr>
              <w:jc w:val="center"/>
            </w:pPr>
            <w:r>
              <w:t>-22 665,1</w:t>
            </w:r>
          </w:p>
        </w:tc>
      </w:tr>
      <w:tr w:rsidR="005631A3" w:rsidTr="002540E1">
        <w:trPr>
          <w:trHeight w:val="324"/>
        </w:trPr>
        <w:tc>
          <w:tcPr>
            <w:tcW w:w="2638" w:type="dxa"/>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jc w:val="center"/>
              <w:rPr>
                <w:color w:val="000000"/>
              </w:rPr>
            </w:pPr>
            <w:r>
              <w:rPr>
                <w:color w:val="000000"/>
              </w:rPr>
              <w:t>722 01050000000000600</w:t>
            </w:r>
          </w:p>
        </w:tc>
        <w:tc>
          <w:tcPr>
            <w:tcW w:w="5566" w:type="dxa"/>
            <w:tcBorders>
              <w:top w:val="nil"/>
              <w:left w:val="nil"/>
              <w:bottom w:val="single" w:sz="4" w:space="0" w:color="000000"/>
              <w:right w:val="nil"/>
            </w:tcBorders>
            <w:shd w:val="clear" w:color="auto" w:fill="auto"/>
            <w:vAlign w:val="center"/>
            <w:hideMark/>
          </w:tcPr>
          <w:p w:rsidR="005631A3" w:rsidRDefault="005631A3" w:rsidP="002540E1">
            <w:pPr>
              <w:rPr>
                <w:color w:val="000000"/>
              </w:rPr>
            </w:pPr>
            <w:r>
              <w:rPr>
                <w:color w:val="000000"/>
              </w:rPr>
              <w:t>уменьшение остатков средств, всего</w:t>
            </w:r>
          </w:p>
        </w:tc>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5631A3" w:rsidRDefault="005631A3" w:rsidP="002540E1">
            <w:pPr>
              <w:jc w:val="center"/>
            </w:pPr>
            <w:r>
              <w:t>21 413,0</w:t>
            </w:r>
          </w:p>
        </w:tc>
      </w:tr>
      <w:tr w:rsidR="005631A3" w:rsidTr="002540E1">
        <w:trPr>
          <w:trHeight w:val="649"/>
        </w:trPr>
        <w:tc>
          <w:tcPr>
            <w:tcW w:w="2638" w:type="dxa"/>
            <w:tcBorders>
              <w:top w:val="nil"/>
              <w:left w:val="single" w:sz="4" w:space="0" w:color="000000"/>
              <w:bottom w:val="single" w:sz="4" w:space="0" w:color="000000"/>
              <w:right w:val="single" w:sz="4" w:space="0" w:color="000000"/>
            </w:tcBorders>
            <w:shd w:val="clear" w:color="auto" w:fill="auto"/>
            <w:vAlign w:val="center"/>
            <w:hideMark/>
          </w:tcPr>
          <w:p w:rsidR="005631A3" w:rsidRDefault="005631A3" w:rsidP="002540E1">
            <w:pPr>
              <w:jc w:val="center"/>
              <w:rPr>
                <w:color w:val="000000"/>
              </w:rPr>
            </w:pPr>
            <w:r>
              <w:rPr>
                <w:color w:val="000000"/>
              </w:rPr>
              <w:t>722 01050201100000610</w:t>
            </w:r>
          </w:p>
        </w:tc>
        <w:tc>
          <w:tcPr>
            <w:tcW w:w="5566" w:type="dxa"/>
            <w:tcBorders>
              <w:top w:val="nil"/>
              <w:left w:val="nil"/>
              <w:bottom w:val="single" w:sz="4" w:space="0" w:color="000000"/>
              <w:right w:val="nil"/>
            </w:tcBorders>
            <w:shd w:val="clear" w:color="auto" w:fill="auto"/>
            <w:vAlign w:val="center"/>
            <w:hideMark/>
          </w:tcPr>
          <w:p w:rsidR="005631A3" w:rsidRDefault="005631A3" w:rsidP="002540E1">
            <w:pPr>
              <w:rPr>
                <w:color w:val="000000"/>
              </w:rPr>
            </w:pPr>
            <w:r>
              <w:rPr>
                <w:color w:val="000000"/>
              </w:rPr>
              <w:t>Уменьшение прочих остатков денежных средств бюджетов сельских поселений</w:t>
            </w:r>
          </w:p>
        </w:tc>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5631A3" w:rsidRDefault="005631A3" w:rsidP="002540E1">
            <w:pPr>
              <w:jc w:val="center"/>
            </w:pPr>
            <w:r>
              <w:t>21 413,0</w:t>
            </w:r>
          </w:p>
        </w:tc>
      </w:tr>
      <w:tr w:rsidR="005631A3" w:rsidTr="002540E1">
        <w:trPr>
          <w:trHeight w:val="275"/>
        </w:trPr>
        <w:tc>
          <w:tcPr>
            <w:tcW w:w="2638" w:type="dxa"/>
            <w:tcBorders>
              <w:top w:val="nil"/>
              <w:left w:val="nil"/>
              <w:bottom w:val="nil"/>
              <w:right w:val="nil"/>
            </w:tcBorders>
            <w:shd w:val="clear" w:color="auto" w:fill="auto"/>
            <w:noWrap/>
            <w:vAlign w:val="center"/>
            <w:hideMark/>
          </w:tcPr>
          <w:p w:rsidR="005631A3" w:rsidRDefault="005631A3" w:rsidP="002540E1">
            <w:pPr>
              <w:jc w:val="center"/>
              <w:rPr>
                <w:rFonts w:ascii="Arial CYR" w:hAnsi="Arial CYR" w:cs="Arial CYR"/>
                <w:sz w:val="20"/>
                <w:szCs w:val="20"/>
              </w:rPr>
            </w:pPr>
          </w:p>
        </w:tc>
        <w:tc>
          <w:tcPr>
            <w:tcW w:w="5566" w:type="dxa"/>
            <w:tcBorders>
              <w:top w:val="nil"/>
              <w:left w:val="nil"/>
              <w:bottom w:val="nil"/>
              <w:right w:val="nil"/>
            </w:tcBorders>
            <w:shd w:val="clear" w:color="auto" w:fill="auto"/>
            <w:noWrap/>
            <w:vAlign w:val="center"/>
            <w:hideMark/>
          </w:tcPr>
          <w:p w:rsidR="005631A3" w:rsidRDefault="005631A3" w:rsidP="002540E1">
            <w:pPr>
              <w:jc w:val="center"/>
              <w:rPr>
                <w:rFonts w:ascii="Arial CYR" w:hAnsi="Arial CYR" w:cs="Arial CYR"/>
                <w:sz w:val="20"/>
                <w:szCs w:val="20"/>
              </w:rPr>
            </w:pPr>
          </w:p>
        </w:tc>
        <w:tc>
          <w:tcPr>
            <w:tcW w:w="1464" w:type="dxa"/>
            <w:tcBorders>
              <w:top w:val="nil"/>
              <w:left w:val="nil"/>
              <w:bottom w:val="nil"/>
              <w:right w:val="nil"/>
            </w:tcBorders>
            <w:shd w:val="clear" w:color="auto" w:fill="auto"/>
            <w:noWrap/>
            <w:vAlign w:val="center"/>
            <w:hideMark/>
          </w:tcPr>
          <w:p w:rsidR="005631A3" w:rsidRDefault="005631A3" w:rsidP="002540E1">
            <w:pPr>
              <w:jc w:val="center"/>
              <w:rPr>
                <w:rFonts w:ascii="Arial CYR" w:hAnsi="Arial CYR" w:cs="Arial CYR"/>
                <w:sz w:val="20"/>
                <w:szCs w:val="20"/>
              </w:rPr>
            </w:pPr>
          </w:p>
        </w:tc>
      </w:tr>
    </w:tbl>
    <w:p w:rsidR="005631A3" w:rsidRPr="00053FED" w:rsidRDefault="005631A3" w:rsidP="005631A3">
      <w:pPr>
        <w:jc w:val="both"/>
        <w:rPr>
          <w:sz w:val="28"/>
          <w:szCs w:val="28"/>
        </w:rPr>
      </w:pPr>
      <w:r w:rsidRPr="00053FED">
        <w:rPr>
          <w:sz w:val="28"/>
          <w:szCs w:val="28"/>
        </w:rPr>
        <w:t xml:space="preserve">                                                                                                                                                 </w:t>
      </w:r>
    </w:p>
    <w:p w:rsidR="005631A3" w:rsidRPr="00BF68E9" w:rsidRDefault="005631A3" w:rsidP="005631A3">
      <w:pPr>
        <w:spacing w:line="360" w:lineRule="auto"/>
        <w:ind w:firstLine="480"/>
        <w:jc w:val="right"/>
        <w:rPr>
          <w:sz w:val="20"/>
          <w:szCs w:val="20"/>
        </w:rPr>
      </w:pPr>
      <w:r w:rsidRPr="00BF68E9">
        <w:rPr>
          <w:sz w:val="20"/>
          <w:szCs w:val="20"/>
        </w:rPr>
        <w:t>Решение Совета поселения от 25.05.20201 г. № 255</w:t>
      </w:r>
    </w:p>
    <w:p w:rsidR="005631A3" w:rsidRPr="00BF68E9" w:rsidRDefault="005631A3" w:rsidP="005631A3">
      <w:pPr>
        <w:ind w:firstLine="482"/>
        <w:jc w:val="both"/>
        <w:rPr>
          <w:b/>
          <w:sz w:val="20"/>
          <w:szCs w:val="20"/>
        </w:rPr>
      </w:pPr>
      <w:r w:rsidRPr="00BF68E9">
        <w:rPr>
          <w:sz w:val="20"/>
          <w:szCs w:val="20"/>
        </w:rPr>
        <w:t> «</w:t>
      </w:r>
      <w:r w:rsidRPr="00BF68E9">
        <w:rPr>
          <w:b/>
          <w:bCs/>
          <w:sz w:val="20"/>
          <w:szCs w:val="20"/>
        </w:rPr>
        <w:t>Об утверждении отчета о результатах деятельности главы и администрации Спасского сельского поселения, деятельности Совета депутатов Спасского сельского поселения</w:t>
      </w:r>
      <w:r w:rsidRPr="00BF68E9">
        <w:rPr>
          <w:b/>
          <w:sz w:val="20"/>
          <w:szCs w:val="20"/>
        </w:rPr>
        <w:t>  за 2020 год».</w:t>
      </w:r>
    </w:p>
    <w:p w:rsidR="005631A3" w:rsidRPr="00BF68E9" w:rsidRDefault="005631A3" w:rsidP="005631A3">
      <w:pPr>
        <w:spacing w:before="100" w:beforeAutospacing="1" w:after="100" w:afterAutospacing="1"/>
        <w:jc w:val="both"/>
        <w:rPr>
          <w:sz w:val="20"/>
          <w:szCs w:val="20"/>
        </w:rPr>
      </w:pPr>
      <w:r w:rsidRPr="00BF68E9">
        <w:rPr>
          <w:sz w:val="20"/>
          <w:szCs w:val="20"/>
        </w:rPr>
        <w:t xml:space="preserve">               Руководствуясь Федеральным законом от 6 октября 2003 года №131-ФЗ «Об общих принципах организации местного самоуправления в Российской Федерации»,  и Уставом Спасского сельского поселения, Совет Спасского сельского поселения </w:t>
      </w:r>
      <w:r w:rsidRPr="00BF68E9">
        <w:rPr>
          <w:caps/>
          <w:sz w:val="20"/>
          <w:szCs w:val="20"/>
        </w:rPr>
        <w:t>решил:</w:t>
      </w:r>
    </w:p>
    <w:p w:rsidR="005631A3" w:rsidRPr="00BF68E9" w:rsidRDefault="005631A3" w:rsidP="005631A3">
      <w:pPr>
        <w:ind w:firstLine="539"/>
        <w:jc w:val="both"/>
        <w:rPr>
          <w:sz w:val="20"/>
          <w:szCs w:val="20"/>
        </w:rPr>
      </w:pPr>
      <w:r w:rsidRPr="00BF68E9">
        <w:rPr>
          <w:sz w:val="20"/>
          <w:szCs w:val="20"/>
        </w:rPr>
        <w:t>1.</w:t>
      </w:r>
      <w:r w:rsidRPr="00BF68E9">
        <w:rPr>
          <w:bCs/>
          <w:sz w:val="20"/>
          <w:szCs w:val="20"/>
        </w:rPr>
        <w:t xml:space="preserve"> Утвердить отчет о результатах деятельности главы и администрации Спасского сельского поселения</w:t>
      </w:r>
      <w:r w:rsidRPr="00BF68E9">
        <w:rPr>
          <w:sz w:val="20"/>
          <w:szCs w:val="20"/>
        </w:rPr>
        <w:t>  за 2020 год (прилагается).</w:t>
      </w:r>
    </w:p>
    <w:p w:rsidR="005631A3" w:rsidRPr="00BF68E9" w:rsidRDefault="005631A3" w:rsidP="005631A3">
      <w:pPr>
        <w:ind w:firstLine="539"/>
        <w:jc w:val="both"/>
        <w:rPr>
          <w:sz w:val="20"/>
          <w:szCs w:val="20"/>
        </w:rPr>
      </w:pPr>
      <w:r w:rsidRPr="00BF68E9">
        <w:rPr>
          <w:sz w:val="20"/>
          <w:szCs w:val="20"/>
        </w:rPr>
        <w:t xml:space="preserve">2. Признать работу главы и администрации поселения  </w:t>
      </w:r>
      <w:r w:rsidRPr="00BF68E9">
        <w:rPr>
          <w:bCs/>
          <w:sz w:val="20"/>
          <w:szCs w:val="20"/>
        </w:rPr>
        <w:t>Спасского сельского поселения</w:t>
      </w:r>
      <w:r w:rsidRPr="00BF68E9">
        <w:rPr>
          <w:sz w:val="20"/>
          <w:szCs w:val="20"/>
        </w:rPr>
        <w:t>  Вологодского муниципального района Вологодской области по итогам 2020 года удовлетворительной.</w:t>
      </w:r>
    </w:p>
    <w:p w:rsidR="005631A3" w:rsidRPr="00BF68E9" w:rsidRDefault="005631A3" w:rsidP="005631A3">
      <w:pPr>
        <w:ind w:firstLine="539"/>
        <w:jc w:val="both"/>
        <w:rPr>
          <w:sz w:val="20"/>
          <w:szCs w:val="20"/>
        </w:rPr>
      </w:pPr>
      <w:r w:rsidRPr="00BF68E9">
        <w:rPr>
          <w:sz w:val="20"/>
          <w:szCs w:val="20"/>
        </w:rPr>
        <w:t xml:space="preserve">3. </w:t>
      </w:r>
      <w:r w:rsidRPr="00BF68E9">
        <w:rPr>
          <w:color w:val="000000"/>
          <w:sz w:val="20"/>
          <w:szCs w:val="20"/>
        </w:rPr>
        <w:t>Настоящее решение подлежит опубликованию (обнародованию) и размещению на официальном сайте Спасского сельского поселения в информационно-телекоммуникационной сети «Интернет».</w:t>
      </w:r>
      <w:r w:rsidRPr="00BF68E9">
        <w:rPr>
          <w:color w:val="000000"/>
          <w:sz w:val="20"/>
          <w:szCs w:val="20"/>
        </w:rPr>
        <w:tab/>
      </w:r>
      <w:r w:rsidRPr="00BF68E9">
        <w:rPr>
          <w:color w:val="000000"/>
          <w:sz w:val="20"/>
          <w:szCs w:val="20"/>
        </w:rPr>
        <w:tab/>
      </w:r>
      <w:r w:rsidRPr="00BF68E9">
        <w:rPr>
          <w:sz w:val="20"/>
          <w:szCs w:val="20"/>
        </w:rPr>
        <w:t>  </w:t>
      </w:r>
    </w:p>
    <w:p w:rsidR="005631A3" w:rsidRPr="00BF68E9" w:rsidRDefault="005631A3" w:rsidP="005631A3">
      <w:pPr>
        <w:rPr>
          <w:sz w:val="20"/>
          <w:szCs w:val="20"/>
        </w:rPr>
      </w:pPr>
      <w:r w:rsidRPr="00BF68E9">
        <w:rPr>
          <w:sz w:val="20"/>
          <w:szCs w:val="20"/>
        </w:rPr>
        <w:t>Глава поселения               </w:t>
      </w:r>
      <w:r w:rsidRPr="00BF68E9">
        <w:rPr>
          <w:sz w:val="20"/>
          <w:szCs w:val="20"/>
        </w:rPr>
        <w:tab/>
      </w:r>
      <w:r w:rsidRPr="00BF68E9">
        <w:rPr>
          <w:sz w:val="20"/>
          <w:szCs w:val="20"/>
        </w:rPr>
        <w:tab/>
      </w:r>
      <w:r w:rsidRPr="00BF68E9">
        <w:rPr>
          <w:sz w:val="20"/>
          <w:szCs w:val="20"/>
        </w:rPr>
        <w:tab/>
      </w:r>
      <w:r w:rsidRPr="00BF68E9">
        <w:rPr>
          <w:sz w:val="20"/>
          <w:szCs w:val="20"/>
        </w:rPr>
        <w:tab/>
        <w:t>                                 Н.Н. Кудринская</w:t>
      </w:r>
    </w:p>
    <w:p w:rsidR="005631A3" w:rsidRPr="00BF68E9" w:rsidRDefault="005631A3" w:rsidP="005631A3">
      <w:pPr>
        <w:spacing w:before="100" w:beforeAutospacing="1" w:after="100" w:afterAutospacing="1"/>
        <w:rPr>
          <w:sz w:val="20"/>
          <w:szCs w:val="20"/>
        </w:rPr>
      </w:pPr>
      <w:r w:rsidRPr="00BF68E9">
        <w:rPr>
          <w:sz w:val="20"/>
          <w:szCs w:val="20"/>
        </w:rPr>
        <w:t> </w:t>
      </w:r>
    </w:p>
    <w:p w:rsidR="005631A3" w:rsidRPr="00BF68E9" w:rsidRDefault="005631A3" w:rsidP="005631A3">
      <w:pPr>
        <w:jc w:val="right"/>
        <w:rPr>
          <w:sz w:val="20"/>
          <w:szCs w:val="20"/>
        </w:rPr>
      </w:pPr>
      <w:r w:rsidRPr="00BF68E9">
        <w:rPr>
          <w:sz w:val="20"/>
          <w:szCs w:val="20"/>
        </w:rPr>
        <w:lastRenderedPageBreak/>
        <w:t>                                                                                                   </w:t>
      </w:r>
    </w:p>
    <w:p w:rsidR="005631A3" w:rsidRPr="00BF68E9" w:rsidRDefault="005631A3" w:rsidP="005631A3">
      <w:pPr>
        <w:jc w:val="right"/>
        <w:rPr>
          <w:sz w:val="20"/>
          <w:szCs w:val="20"/>
        </w:rPr>
      </w:pPr>
    </w:p>
    <w:p w:rsidR="005631A3" w:rsidRPr="00BF68E9" w:rsidRDefault="005631A3" w:rsidP="005631A3">
      <w:pPr>
        <w:ind w:left="6096" w:firstLine="6"/>
        <w:jc w:val="right"/>
        <w:rPr>
          <w:sz w:val="20"/>
          <w:szCs w:val="20"/>
        </w:rPr>
      </w:pPr>
      <w:r w:rsidRPr="00BF68E9">
        <w:rPr>
          <w:sz w:val="20"/>
          <w:szCs w:val="20"/>
        </w:rPr>
        <w:t xml:space="preserve">Приложение  к решению Совета депутатов Спасского сельского поселения  от 25.05. 2021 года № 255 </w:t>
      </w:r>
    </w:p>
    <w:p w:rsidR="005631A3" w:rsidRPr="00BF68E9" w:rsidRDefault="005631A3" w:rsidP="005631A3">
      <w:pPr>
        <w:ind w:left="6096" w:firstLine="6"/>
        <w:jc w:val="center"/>
        <w:rPr>
          <w:sz w:val="20"/>
          <w:szCs w:val="20"/>
        </w:rPr>
      </w:pPr>
    </w:p>
    <w:p w:rsidR="005631A3" w:rsidRPr="00BF68E9" w:rsidRDefault="005631A3" w:rsidP="005631A3">
      <w:pPr>
        <w:jc w:val="center"/>
        <w:rPr>
          <w:b/>
          <w:bCs/>
          <w:sz w:val="20"/>
          <w:szCs w:val="20"/>
        </w:rPr>
      </w:pPr>
      <w:r w:rsidRPr="00BF68E9">
        <w:rPr>
          <w:b/>
          <w:bCs/>
          <w:sz w:val="20"/>
          <w:szCs w:val="20"/>
        </w:rPr>
        <w:t>Отчет</w:t>
      </w:r>
    </w:p>
    <w:p w:rsidR="005631A3" w:rsidRPr="00BF68E9" w:rsidRDefault="005631A3" w:rsidP="005631A3">
      <w:pPr>
        <w:jc w:val="center"/>
        <w:rPr>
          <w:b/>
          <w:bCs/>
          <w:sz w:val="20"/>
          <w:szCs w:val="20"/>
        </w:rPr>
      </w:pPr>
    </w:p>
    <w:p w:rsidR="005631A3" w:rsidRPr="00BF68E9" w:rsidRDefault="005631A3" w:rsidP="005631A3">
      <w:pPr>
        <w:jc w:val="center"/>
        <w:rPr>
          <w:sz w:val="20"/>
          <w:szCs w:val="20"/>
        </w:rPr>
      </w:pPr>
      <w:r w:rsidRPr="00BF68E9">
        <w:rPr>
          <w:bCs/>
          <w:sz w:val="20"/>
          <w:szCs w:val="20"/>
        </w:rPr>
        <w:t>о результатах деятельности Главы и администрации Спасского сельского поселения, деятельности Совета депутатов Спасского сельского поселения</w:t>
      </w:r>
      <w:r w:rsidRPr="00BF68E9">
        <w:rPr>
          <w:sz w:val="20"/>
          <w:szCs w:val="20"/>
        </w:rPr>
        <w:t>  за 2020 год.</w:t>
      </w:r>
    </w:p>
    <w:p w:rsidR="005631A3" w:rsidRPr="00BF68E9" w:rsidRDefault="005631A3" w:rsidP="005631A3">
      <w:pPr>
        <w:jc w:val="both"/>
        <w:rPr>
          <w:sz w:val="20"/>
          <w:szCs w:val="20"/>
        </w:rPr>
      </w:pPr>
    </w:p>
    <w:p w:rsidR="005631A3" w:rsidRPr="00BF68E9" w:rsidRDefault="005631A3" w:rsidP="005631A3">
      <w:pPr>
        <w:pStyle w:val="af1"/>
        <w:ind w:firstLine="851"/>
        <w:jc w:val="both"/>
        <w:rPr>
          <w:rFonts w:ascii="Times New Roman" w:hAnsi="Times New Roman"/>
          <w:color w:val="000000"/>
          <w:sz w:val="20"/>
          <w:szCs w:val="20"/>
        </w:rPr>
      </w:pPr>
      <w:r w:rsidRPr="00BF68E9">
        <w:rPr>
          <w:rFonts w:ascii="Times New Roman" w:eastAsia="Times New Roman" w:hAnsi="Times New Roman"/>
          <w:sz w:val="20"/>
          <w:szCs w:val="20"/>
          <w:lang w:eastAsia="ru-RU"/>
        </w:rPr>
        <w:t> </w:t>
      </w:r>
      <w:r w:rsidRPr="00BF68E9">
        <w:rPr>
          <w:rFonts w:ascii="Times New Roman" w:hAnsi="Times New Roman"/>
          <w:color w:val="000000"/>
          <w:sz w:val="20"/>
          <w:szCs w:val="20"/>
        </w:rPr>
        <w:t>Приоритетными в деятельности  администрации Спасского сельского поселения в 2020 году были следующие направления:</w:t>
      </w:r>
    </w:p>
    <w:p w:rsidR="005631A3" w:rsidRPr="00BF68E9" w:rsidRDefault="005631A3" w:rsidP="005631A3">
      <w:pPr>
        <w:pStyle w:val="af1"/>
        <w:jc w:val="both"/>
        <w:rPr>
          <w:rFonts w:ascii="Times New Roman" w:hAnsi="Times New Roman"/>
          <w:bCs/>
          <w:sz w:val="20"/>
          <w:szCs w:val="20"/>
        </w:rPr>
      </w:pPr>
      <w:r w:rsidRPr="00BF68E9">
        <w:rPr>
          <w:rFonts w:ascii="Times New Roman" w:hAnsi="Times New Roman"/>
          <w:color w:val="000000"/>
          <w:sz w:val="20"/>
          <w:szCs w:val="20"/>
        </w:rPr>
        <w:t xml:space="preserve">    - благоустройство  территории поселения и мест  массового отдыха населения</w:t>
      </w:r>
      <w:r w:rsidRPr="00BF68E9">
        <w:rPr>
          <w:color w:val="000000"/>
          <w:sz w:val="20"/>
          <w:szCs w:val="20"/>
        </w:rPr>
        <w:t xml:space="preserve">, </w:t>
      </w:r>
      <w:r w:rsidRPr="00BF68E9">
        <w:rPr>
          <w:bCs/>
          <w:sz w:val="20"/>
          <w:szCs w:val="20"/>
        </w:rPr>
        <w:t xml:space="preserve"> </w:t>
      </w:r>
      <w:r w:rsidRPr="00BF68E9">
        <w:rPr>
          <w:rFonts w:ascii="Times New Roman" w:hAnsi="Times New Roman"/>
          <w:bCs/>
          <w:sz w:val="20"/>
          <w:szCs w:val="20"/>
        </w:rPr>
        <w:t xml:space="preserve">создание комфортной городской среды, достойных и безопасных условий проживания граждан; </w:t>
      </w:r>
    </w:p>
    <w:p w:rsidR="005631A3" w:rsidRPr="00BF68E9" w:rsidRDefault="005631A3" w:rsidP="005631A3">
      <w:pPr>
        <w:pStyle w:val="af1"/>
        <w:jc w:val="both"/>
        <w:rPr>
          <w:rFonts w:ascii="Times New Roman" w:hAnsi="Times New Roman"/>
          <w:color w:val="000000"/>
          <w:sz w:val="20"/>
          <w:szCs w:val="20"/>
        </w:rPr>
      </w:pPr>
      <w:r w:rsidRPr="00BF68E9">
        <w:rPr>
          <w:rFonts w:ascii="Times New Roman" w:hAnsi="Times New Roman"/>
          <w:bCs/>
          <w:sz w:val="20"/>
          <w:szCs w:val="20"/>
        </w:rPr>
        <w:t xml:space="preserve">   - организация уличного освещения;</w:t>
      </w:r>
    </w:p>
    <w:p w:rsidR="005631A3" w:rsidRPr="00BF68E9" w:rsidRDefault="005631A3" w:rsidP="005631A3">
      <w:pPr>
        <w:pStyle w:val="af1"/>
        <w:jc w:val="both"/>
        <w:rPr>
          <w:rFonts w:ascii="Times New Roman" w:hAnsi="Times New Roman"/>
          <w:color w:val="000000"/>
          <w:sz w:val="20"/>
          <w:szCs w:val="20"/>
        </w:rPr>
      </w:pPr>
      <w:r w:rsidRPr="00BF68E9">
        <w:rPr>
          <w:rFonts w:ascii="Times New Roman" w:hAnsi="Times New Roman"/>
          <w:color w:val="000000"/>
          <w:sz w:val="20"/>
          <w:szCs w:val="20"/>
        </w:rPr>
        <w:t xml:space="preserve">   - обеспечение первичных мер пожарной безопасности в границах поселения;         </w:t>
      </w:r>
    </w:p>
    <w:p w:rsidR="005631A3" w:rsidRPr="00BF68E9" w:rsidRDefault="005631A3" w:rsidP="005631A3">
      <w:pPr>
        <w:pStyle w:val="af1"/>
        <w:jc w:val="both"/>
        <w:rPr>
          <w:rFonts w:ascii="Times New Roman" w:hAnsi="Times New Roman"/>
          <w:color w:val="000000"/>
          <w:sz w:val="20"/>
          <w:szCs w:val="20"/>
        </w:rPr>
      </w:pPr>
      <w:r w:rsidRPr="00BF68E9">
        <w:rPr>
          <w:rFonts w:ascii="Times New Roman" w:hAnsi="Times New Roman"/>
          <w:color w:val="000000"/>
          <w:sz w:val="20"/>
          <w:szCs w:val="20"/>
        </w:rPr>
        <w:t xml:space="preserve">   - создание условий  для организации досуга жителей поселения, организацию проведения официальных физкультурно-оздоровительных и спортивных мероприятий,</w:t>
      </w:r>
    </w:p>
    <w:p w:rsidR="005631A3" w:rsidRPr="00BF68E9" w:rsidRDefault="005631A3" w:rsidP="005631A3">
      <w:pPr>
        <w:pStyle w:val="af1"/>
        <w:jc w:val="both"/>
        <w:rPr>
          <w:rFonts w:ascii="Times New Roman" w:hAnsi="Times New Roman"/>
          <w:color w:val="000000"/>
          <w:sz w:val="20"/>
          <w:szCs w:val="20"/>
        </w:rPr>
      </w:pPr>
      <w:r w:rsidRPr="00BF68E9">
        <w:rPr>
          <w:rFonts w:ascii="Times New Roman" w:hAnsi="Times New Roman"/>
          <w:color w:val="000000"/>
          <w:sz w:val="20"/>
          <w:szCs w:val="20"/>
        </w:rPr>
        <w:t xml:space="preserve">  - участие  в организации  деятельности  по накоплению и транспортированию твердых коммунальных отходов; </w:t>
      </w:r>
    </w:p>
    <w:p w:rsidR="005631A3" w:rsidRPr="00BF68E9" w:rsidRDefault="005631A3" w:rsidP="005631A3">
      <w:pPr>
        <w:pStyle w:val="af2"/>
        <w:shd w:val="clear" w:color="auto" w:fill="FFFFFF"/>
        <w:tabs>
          <w:tab w:val="left" w:pos="993"/>
        </w:tabs>
        <w:spacing w:before="0" w:beforeAutospacing="0" w:after="0" w:afterAutospacing="0"/>
        <w:jc w:val="both"/>
        <w:rPr>
          <w:bCs/>
          <w:sz w:val="20"/>
          <w:szCs w:val="20"/>
        </w:rPr>
      </w:pPr>
      <w:r w:rsidRPr="00BF68E9">
        <w:rPr>
          <w:bCs/>
          <w:sz w:val="20"/>
          <w:szCs w:val="20"/>
        </w:rPr>
        <w:t xml:space="preserve">   - обеспечение высокого качества и доступности муниципальных услуг. </w:t>
      </w:r>
    </w:p>
    <w:p w:rsidR="005631A3" w:rsidRPr="00BF68E9" w:rsidRDefault="005631A3" w:rsidP="005631A3">
      <w:pPr>
        <w:ind w:firstLine="709"/>
        <w:jc w:val="both"/>
        <w:rPr>
          <w:sz w:val="20"/>
          <w:szCs w:val="20"/>
        </w:rPr>
      </w:pPr>
      <w:r w:rsidRPr="00BF68E9">
        <w:rPr>
          <w:sz w:val="20"/>
          <w:szCs w:val="20"/>
        </w:rPr>
        <w:t>Всего на территории Спасского сельского поселения расположено 86 населенных пунктов, из них 4 крупных населенных пункта:</w:t>
      </w:r>
    </w:p>
    <w:p w:rsidR="005631A3" w:rsidRPr="00BF68E9" w:rsidRDefault="005631A3" w:rsidP="005631A3">
      <w:pPr>
        <w:ind w:firstLine="709"/>
        <w:jc w:val="both"/>
        <w:rPr>
          <w:sz w:val="20"/>
          <w:szCs w:val="20"/>
        </w:rPr>
      </w:pPr>
      <w:r w:rsidRPr="00BF68E9">
        <w:rPr>
          <w:sz w:val="20"/>
          <w:szCs w:val="20"/>
        </w:rPr>
        <w:t xml:space="preserve">- п. </w:t>
      </w:r>
      <w:proofErr w:type="spellStart"/>
      <w:r w:rsidRPr="00BF68E9">
        <w:rPr>
          <w:sz w:val="20"/>
          <w:szCs w:val="20"/>
        </w:rPr>
        <w:t>Непотягово</w:t>
      </w:r>
      <w:proofErr w:type="spellEnd"/>
      <w:r w:rsidRPr="00BF68E9">
        <w:rPr>
          <w:sz w:val="20"/>
          <w:szCs w:val="20"/>
        </w:rPr>
        <w:t>, с общей численность жителей 1440 человека;</w:t>
      </w:r>
    </w:p>
    <w:p w:rsidR="005631A3" w:rsidRPr="00BF68E9" w:rsidRDefault="005631A3" w:rsidP="005631A3">
      <w:pPr>
        <w:ind w:firstLine="709"/>
        <w:jc w:val="both"/>
        <w:rPr>
          <w:sz w:val="20"/>
          <w:szCs w:val="20"/>
        </w:rPr>
      </w:pPr>
      <w:r w:rsidRPr="00BF68E9">
        <w:rPr>
          <w:sz w:val="20"/>
          <w:szCs w:val="20"/>
        </w:rPr>
        <w:t xml:space="preserve">- п. </w:t>
      </w:r>
      <w:proofErr w:type="gramStart"/>
      <w:r w:rsidRPr="00BF68E9">
        <w:rPr>
          <w:sz w:val="20"/>
          <w:szCs w:val="20"/>
        </w:rPr>
        <w:t>Можайское</w:t>
      </w:r>
      <w:proofErr w:type="gramEnd"/>
      <w:r w:rsidRPr="00BF68E9">
        <w:rPr>
          <w:sz w:val="20"/>
          <w:szCs w:val="20"/>
        </w:rPr>
        <w:t>, с общей численность жителей 1009 человек;</w:t>
      </w:r>
    </w:p>
    <w:p w:rsidR="005631A3" w:rsidRPr="00BF68E9" w:rsidRDefault="005631A3" w:rsidP="005631A3">
      <w:pPr>
        <w:ind w:firstLine="709"/>
        <w:jc w:val="both"/>
        <w:rPr>
          <w:sz w:val="20"/>
          <w:szCs w:val="20"/>
        </w:rPr>
      </w:pPr>
      <w:r w:rsidRPr="00BF68E9">
        <w:rPr>
          <w:sz w:val="20"/>
          <w:szCs w:val="20"/>
        </w:rPr>
        <w:t xml:space="preserve">- п. </w:t>
      </w:r>
      <w:proofErr w:type="spellStart"/>
      <w:r w:rsidRPr="00BF68E9">
        <w:rPr>
          <w:sz w:val="20"/>
          <w:szCs w:val="20"/>
        </w:rPr>
        <w:t>Перьево</w:t>
      </w:r>
      <w:proofErr w:type="spellEnd"/>
      <w:r w:rsidRPr="00BF68E9">
        <w:rPr>
          <w:sz w:val="20"/>
          <w:szCs w:val="20"/>
        </w:rPr>
        <w:t>, с общей численность жителей 726 человека;</w:t>
      </w:r>
    </w:p>
    <w:p w:rsidR="005631A3" w:rsidRPr="00BF68E9" w:rsidRDefault="005631A3" w:rsidP="005631A3">
      <w:pPr>
        <w:ind w:firstLine="709"/>
        <w:jc w:val="both"/>
        <w:rPr>
          <w:sz w:val="20"/>
          <w:szCs w:val="20"/>
        </w:rPr>
      </w:pPr>
      <w:r w:rsidRPr="00BF68E9">
        <w:rPr>
          <w:sz w:val="20"/>
          <w:szCs w:val="20"/>
        </w:rPr>
        <w:t>- д. Емельяново, с общей численность жителей 516 человека;</w:t>
      </w:r>
    </w:p>
    <w:p w:rsidR="005631A3" w:rsidRPr="00BF68E9" w:rsidRDefault="005631A3" w:rsidP="005631A3">
      <w:pPr>
        <w:ind w:firstLine="709"/>
        <w:jc w:val="both"/>
        <w:rPr>
          <w:sz w:val="20"/>
          <w:szCs w:val="20"/>
        </w:rPr>
      </w:pPr>
    </w:p>
    <w:p w:rsidR="005631A3" w:rsidRPr="00BF68E9" w:rsidRDefault="005631A3" w:rsidP="005631A3">
      <w:pPr>
        <w:ind w:firstLine="709"/>
        <w:contextualSpacing/>
        <w:jc w:val="both"/>
        <w:rPr>
          <w:sz w:val="20"/>
          <w:szCs w:val="20"/>
        </w:rPr>
      </w:pPr>
      <w:r w:rsidRPr="00BF68E9">
        <w:rPr>
          <w:sz w:val="20"/>
          <w:szCs w:val="20"/>
        </w:rPr>
        <w:t>Администрация Спасского сельского поселения осуществляет свою деятельность непосредственно и через подведомственные ей муниципальные учреждения Спасского сельского поселения, во взаимодействии с органами исполнительной государственной власти Вологодской области, администрацией Вологодского муниципального района, общественными объединениями и иными организациями независимо от их организационно-правовых форм.</w:t>
      </w:r>
    </w:p>
    <w:p w:rsidR="005631A3" w:rsidRPr="00BF68E9" w:rsidRDefault="005631A3" w:rsidP="005631A3">
      <w:pPr>
        <w:ind w:firstLine="709"/>
        <w:contextualSpacing/>
        <w:jc w:val="both"/>
        <w:rPr>
          <w:sz w:val="20"/>
          <w:szCs w:val="20"/>
        </w:rPr>
      </w:pPr>
      <w:r w:rsidRPr="00BF68E9">
        <w:rPr>
          <w:sz w:val="20"/>
          <w:szCs w:val="20"/>
        </w:rPr>
        <w:t>Штатная численность администрации поселения – 9,5 единиц (в т.ч. муниципальных служащих-1).</w:t>
      </w:r>
    </w:p>
    <w:p w:rsidR="005631A3" w:rsidRPr="00BF68E9" w:rsidRDefault="005631A3" w:rsidP="005631A3">
      <w:pPr>
        <w:ind w:firstLine="709"/>
        <w:contextualSpacing/>
        <w:jc w:val="both"/>
        <w:rPr>
          <w:sz w:val="20"/>
          <w:szCs w:val="20"/>
        </w:rPr>
      </w:pPr>
      <w:r w:rsidRPr="00BF68E9">
        <w:rPr>
          <w:sz w:val="20"/>
          <w:szCs w:val="20"/>
        </w:rPr>
        <w:t>Администрации Спасского сельского поселения подведомственен МБУС «Спасский физкультурно-оздоровительный комплекс».</w:t>
      </w:r>
    </w:p>
    <w:p w:rsidR="005631A3" w:rsidRPr="00BF68E9" w:rsidRDefault="005631A3" w:rsidP="005631A3">
      <w:pPr>
        <w:ind w:firstLine="709"/>
        <w:jc w:val="both"/>
        <w:rPr>
          <w:sz w:val="20"/>
          <w:szCs w:val="20"/>
        </w:rPr>
      </w:pPr>
    </w:p>
    <w:p w:rsidR="005631A3" w:rsidRPr="00BF68E9" w:rsidRDefault="005631A3" w:rsidP="005631A3">
      <w:pPr>
        <w:numPr>
          <w:ilvl w:val="0"/>
          <w:numId w:val="37"/>
        </w:numPr>
        <w:jc w:val="both"/>
        <w:rPr>
          <w:sz w:val="20"/>
          <w:szCs w:val="20"/>
        </w:rPr>
      </w:pPr>
      <w:r w:rsidRPr="00BF68E9">
        <w:rPr>
          <w:sz w:val="20"/>
          <w:szCs w:val="20"/>
        </w:rPr>
        <w:t>Социально-демографическая ситуация.</w:t>
      </w:r>
    </w:p>
    <w:p w:rsidR="005631A3" w:rsidRPr="00BF68E9" w:rsidRDefault="005631A3" w:rsidP="005631A3">
      <w:pPr>
        <w:ind w:firstLine="1069"/>
        <w:jc w:val="both"/>
        <w:rPr>
          <w:sz w:val="20"/>
          <w:szCs w:val="20"/>
        </w:rPr>
      </w:pPr>
      <w:r w:rsidRPr="00BF68E9">
        <w:rPr>
          <w:sz w:val="20"/>
          <w:szCs w:val="20"/>
        </w:rPr>
        <w:t>Общая численность населения по состоянию на 01.01.2021 года составляет 5213 человек.</w:t>
      </w:r>
    </w:p>
    <w:p w:rsidR="005631A3" w:rsidRPr="00BF68E9" w:rsidRDefault="005631A3" w:rsidP="005631A3">
      <w:pPr>
        <w:ind w:firstLine="709"/>
        <w:jc w:val="both"/>
        <w:rPr>
          <w:sz w:val="20"/>
          <w:szCs w:val="20"/>
        </w:rPr>
      </w:pPr>
      <w:r w:rsidRPr="00BF68E9">
        <w:rPr>
          <w:sz w:val="20"/>
          <w:szCs w:val="20"/>
        </w:rPr>
        <w:t xml:space="preserve">Ежегодно  численность населения на территории увеличивается  за счет заселения новых территорий населенных пунктов. </w:t>
      </w:r>
    </w:p>
    <w:p w:rsidR="005631A3" w:rsidRPr="00BF68E9" w:rsidRDefault="005631A3" w:rsidP="005631A3">
      <w:pPr>
        <w:ind w:firstLine="709"/>
        <w:jc w:val="both"/>
        <w:rPr>
          <w:sz w:val="20"/>
          <w:szCs w:val="20"/>
        </w:rPr>
      </w:pPr>
      <w:r w:rsidRPr="00BF68E9">
        <w:rPr>
          <w:sz w:val="20"/>
          <w:szCs w:val="20"/>
        </w:rPr>
        <w:t>Численность экономически активного населения составляет  60 %.</w:t>
      </w:r>
    </w:p>
    <w:p w:rsidR="005631A3" w:rsidRPr="00BF68E9" w:rsidRDefault="005631A3" w:rsidP="005631A3">
      <w:pPr>
        <w:ind w:firstLine="709"/>
        <w:jc w:val="both"/>
        <w:rPr>
          <w:sz w:val="20"/>
          <w:szCs w:val="20"/>
        </w:rPr>
      </w:pPr>
      <w:r w:rsidRPr="00BF68E9">
        <w:rPr>
          <w:sz w:val="20"/>
          <w:szCs w:val="20"/>
        </w:rPr>
        <w:t>Кроме того, более 70% жителей поселения, помимо основного места работы занимаются ведением личного подсобного хозяйства.</w:t>
      </w:r>
    </w:p>
    <w:p w:rsidR="005631A3" w:rsidRPr="00BF68E9" w:rsidRDefault="005631A3" w:rsidP="005631A3">
      <w:pPr>
        <w:jc w:val="both"/>
        <w:rPr>
          <w:sz w:val="20"/>
          <w:szCs w:val="20"/>
        </w:rPr>
      </w:pPr>
    </w:p>
    <w:p w:rsidR="005631A3" w:rsidRPr="00BF68E9" w:rsidRDefault="005631A3" w:rsidP="005631A3">
      <w:pPr>
        <w:ind w:firstLine="709"/>
        <w:jc w:val="both"/>
        <w:rPr>
          <w:sz w:val="20"/>
          <w:szCs w:val="20"/>
        </w:rPr>
      </w:pPr>
      <w:r w:rsidRPr="00BF68E9">
        <w:rPr>
          <w:sz w:val="20"/>
          <w:szCs w:val="20"/>
        </w:rPr>
        <w:t>2. Действующие программы на территории поселения.</w:t>
      </w:r>
    </w:p>
    <w:p w:rsidR="005631A3" w:rsidRPr="00BF68E9" w:rsidRDefault="005631A3" w:rsidP="005631A3">
      <w:pPr>
        <w:pStyle w:val="af2"/>
        <w:spacing w:before="0" w:beforeAutospacing="0" w:after="0" w:afterAutospacing="0"/>
        <w:ind w:firstLine="709"/>
        <w:jc w:val="both"/>
        <w:rPr>
          <w:sz w:val="20"/>
          <w:szCs w:val="20"/>
        </w:rPr>
      </w:pPr>
      <w:r w:rsidRPr="00BF68E9">
        <w:rPr>
          <w:sz w:val="20"/>
          <w:szCs w:val="20"/>
        </w:rPr>
        <w:t xml:space="preserve">В 2020 году действовали следующие программы: </w:t>
      </w:r>
    </w:p>
    <w:tbl>
      <w:tblPr>
        <w:tblW w:w="1026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9639"/>
      </w:tblGrid>
      <w:tr w:rsidR="005631A3" w:rsidRPr="00BF68E9" w:rsidTr="005631A3">
        <w:tc>
          <w:tcPr>
            <w:tcW w:w="629" w:type="dxa"/>
          </w:tcPr>
          <w:p w:rsidR="005631A3" w:rsidRPr="00BF68E9" w:rsidRDefault="005631A3" w:rsidP="002540E1">
            <w:pPr>
              <w:pStyle w:val="ConsPlusNormal"/>
              <w:jc w:val="center"/>
              <w:rPr>
                <w:rFonts w:ascii="Times New Roman" w:hAnsi="Times New Roman" w:cs="Times New Roman"/>
              </w:rPr>
            </w:pPr>
            <w:r w:rsidRPr="00BF68E9">
              <w:rPr>
                <w:rFonts w:ascii="Times New Roman" w:hAnsi="Times New Roman" w:cs="Times New Roman"/>
              </w:rPr>
              <w:t>N</w:t>
            </w:r>
          </w:p>
          <w:p w:rsidR="005631A3" w:rsidRPr="00BF68E9" w:rsidRDefault="005631A3" w:rsidP="002540E1">
            <w:pPr>
              <w:pStyle w:val="ConsPlusNormal"/>
              <w:jc w:val="center"/>
              <w:rPr>
                <w:rFonts w:ascii="Times New Roman" w:hAnsi="Times New Roman" w:cs="Times New Roman"/>
              </w:rPr>
            </w:pPr>
            <w:proofErr w:type="spellStart"/>
            <w:r w:rsidRPr="00BF68E9">
              <w:rPr>
                <w:rFonts w:ascii="Times New Roman" w:hAnsi="Times New Roman" w:cs="Times New Roman"/>
              </w:rPr>
              <w:t>пп</w:t>
            </w:r>
            <w:proofErr w:type="spellEnd"/>
            <w:r w:rsidRPr="00BF68E9">
              <w:rPr>
                <w:rFonts w:ascii="Times New Roman" w:hAnsi="Times New Roman" w:cs="Times New Roman"/>
              </w:rPr>
              <w:t>/</w:t>
            </w:r>
            <w:proofErr w:type="spellStart"/>
            <w:proofErr w:type="gramStart"/>
            <w:r w:rsidRPr="00BF68E9">
              <w:rPr>
                <w:rFonts w:ascii="Times New Roman" w:hAnsi="Times New Roman" w:cs="Times New Roman"/>
              </w:rPr>
              <w:t>п</w:t>
            </w:r>
            <w:proofErr w:type="spellEnd"/>
            <w:proofErr w:type="gramEnd"/>
          </w:p>
        </w:tc>
        <w:tc>
          <w:tcPr>
            <w:tcW w:w="9639" w:type="dxa"/>
          </w:tcPr>
          <w:p w:rsidR="005631A3" w:rsidRPr="00BF68E9" w:rsidRDefault="005631A3" w:rsidP="002540E1">
            <w:pPr>
              <w:pStyle w:val="ConsPlusNormal"/>
              <w:jc w:val="center"/>
              <w:rPr>
                <w:rFonts w:ascii="Times New Roman" w:hAnsi="Times New Roman" w:cs="Times New Roman"/>
              </w:rPr>
            </w:pPr>
            <w:r w:rsidRPr="00BF68E9">
              <w:rPr>
                <w:rFonts w:ascii="Times New Roman" w:hAnsi="Times New Roman" w:cs="Times New Roman"/>
              </w:rPr>
              <w:t>Наименование муниципальной программы поселения</w:t>
            </w:r>
          </w:p>
        </w:tc>
      </w:tr>
      <w:tr w:rsidR="005631A3" w:rsidRPr="00BF68E9" w:rsidTr="005631A3">
        <w:tc>
          <w:tcPr>
            <w:tcW w:w="629" w:type="dxa"/>
          </w:tcPr>
          <w:p w:rsidR="005631A3" w:rsidRPr="00BF68E9" w:rsidRDefault="005631A3" w:rsidP="005631A3">
            <w:pPr>
              <w:pStyle w:val="ConsPlusNormal"/>
              <w:jc w:val="right"/>
              <w:rPr>
                <w:rFonts w:ascii="Times New Roman" w:hAnsi="Times New Roman" w:cs="Times New Roman"/>
              </w:rPr>
            </w:pPr>
            <w:r w:rsidRPr="00BF68E9">
              <w:rPr>
                <w:rFonts w:ascii="Times New Roman" w:hAnsi="Times New Roman" w:cs="Times New Roman"/>
              </w:rPr>
              <w:t>11.</w:t>
            </w:r>
          </w:p>
        </w:tc>
        <w:tc>
          <w:tcPr>
            <w:tcW w:w="9639" w:type="dxa"/>
          </w:tcPr>
          <w:p w:rsidR="005631A3" w:rsidRPr="00BF68E9" w:rsidRDefault="005631A3" w:rsidP="002540E1">
            <w:pPr>
              <w:pStyle w:val="ConsPlusNormal"/>
              <w:jc w:val="both"/>
              <w:rPr>
                <w:rFonts w:ascii="Times New Roman" w:hAnsi="Times New Roman" w:cs="Times New Roman"/>
              </w:rPr>
            </w:pPr>
            <w:r w:rsidRPr="00BF68E9">
              <w:rPr>
                <w:rFonts w:ascii="Times New Roman" w:hAnsi="Times New Roman" w:cs="Times New Roman"/>
              </w:rPr>
              <w:t>Развитие культуры Спасского сельского поселения на 2018-2020 годы.</w:t>
            </w:r>
          </w:p>
        </w:tc>
      </w:tr>
      <w:tr w:rsidR="005631A3" w:rsidRPr="00BF68E9" w:rsidTr="005631A3">
        <w:tc>
          <w:tcPr>
            <w:tcW w:w="629" w:type="dxa"/>
          </w:tcPr>
          <w:p w:rsidR="005631A3" w:rsidRPr="00BF68E9" w:rsidRDefault="005631A3" w:rsidP="005631A3">
            <w:pPr>
              <w:pStyle w:val="ConsPlusNormal"/>
              <w:jc w:val="right"/>
              <w:rPr>
                <w:rFonts w:ascii="Times New Roman" w:hAnsi="Times New Roman" w:cs="Times New Roman"/>
              </w:rPr>
            </w:pPr>
            <w:r w:rsidRPr="00BF68E9">
              <w:rPr>
                <w:rFonts w:ascii="Times New Roman" w:hAnsi="Times New Roman" w:cs="Times New Roman"/>
              </w:rPr>
              <w:t>22.</w:t>
            </w:r>
          </w:p>
        </w:tc>
        <w:tc>
          <w:tcPr>
            <w:tcW w:w="9639" w:type="dxa"/>
          </w:tcPr>
          <w:p w:rsidR="005631A3" w:rsidRPr="00BF68E9" w:rsidRDefault="005631A3" w:rsidP="002540E1">
            <w:pPr>
              <w:pStyle w:val="ConsPlusNormal"/>
              <w:jc w:val="both"/>
              <w:rPr>
                <w:rFonts w:ascii="Times New Roman" w:hAnsi="Times New Roman" w:cs="Times New Roman"/>
              </w:rPr>
            </w:pPr>
            <w:r w:rsidRPr="00BF68E9">
              <w:rPr>
                <w:rFonts w:ascii="Times New Roman" w:hAnsi="Times New Roman" w:cs="Times New Roman"/>
              </w:rPr>
              <w:t xml:space="preserve">Благоустройство в Спасском сельском поселении </w:t>
            </w:r>
          </w:p>
        </w:tc>
      </w:tr>
      <w:tr w:rsidR="005631A3" w:rsidRPr="00BF68E9" w:rsidTr="005631A3">
        <w:tc>
          <w:tcPr>
            <w:tcW w:w="629" w:type="dxa"/>
          </w:tcPr>
          <w:p w:rsidR="005631A3" w:rsidRPr="00BF68E9" w:rsidRDefault="005631A3" w:rsidP="005631A3">
            <w:pPr>
              <w:pStyle w:val="ConsPlusNormal"/>
              <w:jc w:val="right"/>
              <w:rPr>
                <w:rFonts w:ascii="Times New Roman" w:hAnsi="Times New Roman" w:cs="Times New Roman"/>
              </w:rPr>
            </w:pPr>
            <w:r w:rsidRPr="00BF68E9">
              <w:rPr>
                <w:rFonts w:ascii="Times New Roman" w:hAnsi="Times New Roman" w:cs="Times New Roman"/>
              </w:rPr>
              <w:t>33.</w:t>
            </w:r>
          </w:p>
        </w:tc>
        <w:tc>
          <w:tcPr>
            <w:tcW w:w="9639" w:type="dxa"/>
          </w:tcPr>
          <w:p w:rsidR="005631A3" w:rsidRPr="00BF68E9" w:rsidRDefault="005631A3" w:rsidP="002540E1">
            <w:pPr>
              <w:pStyle w:val="ConsPlusNormal"/>
              <w:jc w:val="both"/>
              <w:rPr>
                <w:rFonts w:ascii="Times New Roman" w:hAnsi="Times New Roman" w:cs="Times New Roman"/>
              </w:rPr>
            </w:pPr>
            <w:r w:rsidRPr="00BF68E9">
              <w:rPr>
                <w:rFonts w:ascii="Times New Roman" w:hAnsi="Times New Roman" w:cs="Times New Roman"/>
              </w:rPr>
              <w:t xml:space="preserve">Забота </w:t>
            </w:r>
          </w:p>
        </w:tc>
      </w:tr>
      <w:tr w:rsidR="005631A3" w:rsidRPr="00BF68E9" w:rsidTr="005631A3">
        <w:tc>
          <w:tcPr>
            <w:tcW w:w="629" w:type="dxa"/>
          </w:tcPr>
          <w:p w:rsidR="005631A3" w:rsidRPr="00BF68E9" w:rsidRDefault="005631A3" w:rsidP="005631A3">
            <w:pPr>
              <w:pStyle w:val="ConsPlusNormal"/>
              <w:jc w:val="right"/>
              <w:rPr>
                <w:rFonts w:ascii="Times New Roman" w:hAnsi="Times New Roman" w:cs="Times New Roman"/>
              </w:rPr>
            </w:pPr>
            <w:r w:rsidRPr="00BF68E9">
              <w:rPr>
                <w:rFonts w:ascii="Times New Roman" w:hAnsi="Times New Roman" w:cs="Times New Roman"/>
              </w:rPr>
              <w:t>44.</w:t>
            </w:r>
          </w:p>
        </w:tc>
        <w:tc>
          <w:tcPr>
            <w:tcW w:w="9639" w:type="dxa"/>
          </w:tcPr>
          <w:p w:rsidR="005631A3" w:rsidRPr="00BF68E9" w:rsidRDefault="005631A3" w:rsidP="002540E1">
            <w:pPr>
              <w:pStyle w:val="ConsPlusNormal"/>
              <w:jc w:val="both"/>
              <w:rPr>
                <w:rFonts w:ascii="Times New Roman" w:hAnsi="Times New Roman" w:cs="Times New Roman"/>
              </w:rPr>
            </w:pPr>
            <w:r w:rsidRPr="00BF68E9">
              <w:rPr>
                <w:rFonts w:ascii="Times New Roman" w:hAnsi="Times New Roman" w:cs="Times New Roman"/>
              </w:rPr>
              <w:t>Муниципальная программа «</w:t>
            </w:r>
            <w:r w:rsidRPr="00BF68E9">
              <w:rPr>
                <w:rFonts w:ascii="Times New Roman" w:eastAsia="Calibri" w:hAnsi="Times New Roman" w:cs="Times New Roman"/>
              </w:rPr>
              <w:t>Формирование современной городской среды на территории  Спасского сельского поселения Вологодского муниципального района Вологодской области</w:t>
            </w:r>
            <w:r w:rsidRPr="00BF68E9">
              <w:rPr>
                <w:rFonts w:ascii="Times New Roman" w:hAnsi="Times New Roman" w:cs="Times New Roman"/>
              </w:rPr>
              <w:t>»  на 2018 – 2022 годы.</w:t>
            </w:r>
          </w:p>
        </w:tc>
      </w:tr>
      <w:tr w:rsidR="005631A3" w:rsidRPr="00BF68E9" w:rsidTr="005631A3">
        <w:tc>
          <w:tcPr>
            <w:tcW w:w="629" w:type="dxa"/>
          </w:tcPr>
          <w:p w:rsidR="005631A3" w:rsidRPr="00BF68E9" w:rsidRDefault="005631A3" w:rsidP="005631A3">
            <w:pPr>
              <w:jc w:val="right"/>
              <w:rPr>
                <w:sz w:val="20"/>
                <w:szCs w:val="20"/>
              </w:rPr>
            </w:pPr>
            <w:r w:rsidRPr="00BF68E9">
              <w:rPr>
                <w:sz w:val="20"/>
                <w:szCs w:val="20"/>
              </w:rPr>
              <w:lastRenderedPageBreak/>
              <w:t>5.</w:t>
            </w:r>
          </w:p>
        </w:tc>
        <w:tc>
          <w:tcPr>
            <w:tcW w:w="9639" w:type="dxa"/>
          </w:tcPr>
          <w:p w:rsidR="005631A3" w:rsidRPr="00BF68E9" w:rsidRDefault="005631A3" w:rsidP="002540E1">
            <w:pPr>
              <w:jc w:val="both"/>
              <w:rPr>
                <w:sz w:val="20"/>
                <w:szCs w:val="20"/>
              </w:rPr>
            </w:pPr>
            <w:r w:rsidRPr="00BF68E9">
              <w:rPr>
                <w:sz w:val="20"/>
                <w:szCs w:val="20"/>
              </w:rPr>
              <w:t>Энергосбережение и повышение энергетической эффективности Администрации Спасского сельского поселения" на 2018 – 2020 гг.</w:t>
            </w:r>
          </w:p>
        </w:tc>
      </w:tr>
      <w:tr w:rsidR="005631A3" w:rsidRPr="00BF68E9" w:rsidTr="005631A3">
        <w:tc>
          <w:tcPr>
            <w:tcW w:w="629" w:type="dxa"/>
          </w:tcPr>
          <w:p w:rsidR="005631A3" w:rsidRPr="00BF68E9" w:rsidRDefault="005631A3" w:rsidP="005631A3">
            <w:pPr>
              <w:pStyle w:val="ConsPlusNormal"/>
              <w:jc w:val="right"/>
              <w:rPr>
                <w:rFonts w:ascii="Times New Roman" w:hAnsi="Times New Roman" w:cs="Times New Roman"/>
                <w:highlight w:val="yellow"/>
              </w:rPr>
            </w:pPr>
            <w:r w:rsidRPr="00BF68E9">
              <w:rPr>
                <w:rFonts w:ascii="Times New Roman" w:hAnsi="Times New Roman" w:cs="Times New Roman"/>
              </w:rPr>
              <w:t>66.</w:t>
            </w:r>
          </w:p>
        </w:tc>
        <w:tc>
          <w:tcPr>
            <w:tcW w:w="9639" w:type="dxa"/>
          </w:tcPr>
          <w:p w:rsidR="005631A3" w:rsidRPr="00BF68E9" w:rsidRDefault="005631A3" w:rsidP="002540E1">
            <w:pPr>
              <w:jc w:val="both"/>
              <w:rPr>
                <w:sz w:val="20"/>
                <w:szCs w:val="20"/>
              </w:rPr>
            </w:pPr>
            <w:r w:rsidRPr="00BF68E9">
              <w:rPr>
                <w:sz w:val="20"/>
                <w:szCs w:val="20"/>
              </w:rPr>
              <w:t>Энергосбережение и повышение энергетической эффективности в муниципальных учреждениях Спасского сельского поселения на 2010-2020гг.</w:t>
            </w:r>
          </w:p>
        </w:tc>
      </w:tr>
      <w:tr w:rsidR="005631A3" w:rsidRPr="00BF68E9" w:rsidTr="005631A3">
        <w:tc>
          <w:tcPr>
            <w:tcW w:w="629" w:type="dxa"/>
          </w:tcPr>
          <w:p w:rsidR="005631A3" w:rsidRPr="00BF68E9" w:rsidRDefault="005631A3" w:rsidP="005631A3">
            <w:pPr>
              <w:pStyle w:val="ConsPlusNormal"/>
              <w:jc w:val="right"/>
              <w:rPr>
                <w:rFonts w:ascii="Times New Roman" w:hAnsi="Times New Roman" w:cs="Times New Roman"/>
              </w:rPr>
            </w:pPr>
            <w:r w:rsidRPr="00BF68E9">
              <w:rPr>
                <w:rFonts w:ascii="Times New Roman" w:hAnsi="Times New Roman" w:cs="Times New Roman"/>
              </w:rPr>
              <w:t>77.</w:t>
            </w:r>
          </w:p>
        </w:tc>
        <w:tc>
          <w:tcPr>
            <w:tcW w:w="9639" w:type="dxa"/>
          </w:tcPr>
          <w:p w:rsidR="005631A3" w:rsidRPr="00BF68E9" w:rsidRDefault="005631A3" w:rsidP="002540E1">
            <w:pPr>
              <w:jc w:val="both"/>
              <w:rPr>
                <w:sz w:val="20"/>
                <w:szCs w:val="20"/>
              </w:rPr>
            </w:pPr>
            <w:r w:rsidRPr="00BF68E9">
              <w:rPr>
                <w:sz w:val="20"/>
                <w:szCs w:val="20"/>
              </w:rPr>
              <w:t>Программа комплексного развития систем коммунальной инфраструктуры Спасского сельского поселения до 2033 года</w:t>
            </w:r>
          </w:p>
        </w:tc>
      </w:tr>
      <w:tr w:rsidR="005631A3" w:rsidRPr="00BF68E9" w:rsidTr="005631A3">
        <w:tc>
          <w:tcPr>
            <w:tcW w:w="629" w:type="dxa"/>
          </w:tcPr>
          <w:p w:rsidR="005631A3" w:rsidRPr="00BF68E9" w:rsidRDefault="005631A3" w:rsidP="005631A3">
            <w:pPr>
              <w:pStyle w:val="ConsPlusNormal"/>
              <w:jc w:val="right"/>
              <w:rPr>
                <w:rFonts w:ascii="Times New Roman" w:hAnsi="Times New Roman" w:cs="Times New Roman"/>
              </w:rPr>
            </w:pPr>
            <w:r w:rsidRPr="00BF68E9">
              <w:rPr>
                <w:rFonts w:ascii="Times New Roman" w:hAnsi="Times New Roman" w:cs="Times New Roman"/>
              </w:rPr>
              <w:t>88.</w:t>
            </w:r>
          </w:p>
        </w:tc>
        <w:tc>
          <w:tcPr>
            <w:tcW w:w="9639" w:type="dxa"/>
          </w:tcPr>
          <w:p w:rsidR="005631A3" w:rsidRPr="00BF68E9" w:rsidRDefault="005631A3" w:rsidP="002540E1">
            <w:pPr>
              <w:jc w:val="both"/>
              <w:rPr>
                <w:sz w:val="20"/>
                <w:szCs w:val="20"/>
              </w:rPr>
            </w:pPr>
            <w:r w:rsidRPr="00BF68E9">
              <w:rPr>
                <w:sz w:val="20"/>
                <w:szCs w:val="20"/>
              </w:rPr>
              <w:t>Профилактика правонарушений в Спасском сельском поселении на 2017-2020 годы</w:t>
            </w:r>
          </w:p>
        </w:tc>
      </w:tr>
      <w:tr w:rsidR="005631A3" w:rsidRPr="00BF68E9" w:rsidTr="005631A3">
        <w:tc>
          <w:tcPr>
            <w:tcW w:w="629" w:type="dxa"/>
          </w:tcPr>
          <w:p w:rsidR="005631A3" w:rsidRPr="00BF68E9" w:rsidRDefault="005631A3" w:rsidP="005631A3">
            <w:pPr>
              <w:pStyle w:val="ConsPlusNormal"/>
              <w:jc w:val="right"/>
              <w:rPr>
                <w:rFonts w:ascii="Times New Roman" w:hAnsi="Times New Roman" w:cs="Times New Roman"/>
              </w:rPr>
            </w:pPr>
            <w:r w:rsidRPr="00BF68E9">
              <w:rPr>
                <w:rFonts w:ascii="Times New Roman" w:hAnsi="Times New Roman" w:cs="Times New Roman"/>
              </w:rPr>
              <w:t>99.</w:t>
            </w:r>
          </w:p>
        </w:tc>
        <w:tc>
          <w:tcPr>
            <w:tcW w:w="9639" w:type="dxa"/>
          </w:tcPr>
          <w:p w:rsidR="005631A3" w:rsidRPr="00BF68E9" w:rsidRDefault="005631A3" w:rsidP="002540E1">
            <w:pPr>
              <w:jc w:val="both"/>
              <w:rPr>
                <w:sz w:val="20"/>
                <w:szCs w:val="20"/>
              </w:rPr>
            </w:pPr>
            <w:r w:rsidRPr="00BF68E9">
              <w:rPr>
                <w:sz w:val="20"/>
                <w:szCs w:val="20"/>
              </w:rPr>
              <w:t>Программа развития муниципальной службы в администрации Спасского сельского поселения 2017-2020 годы.</w:t>
            </w:r>
          </w:p>
        </w:tc>
      </w:tr>
      <w:tr w:rsidR="005631A3" w:rsidRPr="00BF68E9" w:rsidTr="005631A3">
        <w:tc>
          <w:tcPr>
            <w:tcW w:w="629" w:type="dxa"/>
          </w:tcPr>
          <w:p w:rsidR="005631A3" w:rsidRPr="00BF68E9" w:rsidRDefault="005631A3" w:rsidP="005631A3">
            <w:pPr>
              <w:pStyle w:val="ConsPlusNormal"/>
              <w:jc w:val="right"/>
              <w:rPr>
                <w:rFonts w:ascii="Times New Roman" w:hAnsi="Times New Roman" w:cs="Times New Roman"/>
              </w:rPr>
            </w:pPr>
            <w:r w:rsidRPr="00BF68E9">
              <w:rPr>
                <w:rFonts w:ascii="Times New Roman" w:hAnsi="Times New Roman" w:cs="Times New Roman"/>
              </w:rPr>
              <w:t>110.</w:t>
            </w:r>
          </w:p>
        </w:tc>
        <w:tc>
          <w:tcPr>
            <w:tcW w:w="9639" w:type="dxa"/>
          </w:tcPr>
          <w:p w:rsidR="005631A3" w:rsidRPr="00BF68E9" w:rsidRDefault="005631A3" w:rsidP="002540E1">
            <w:pPr>
              <w:jc w:val="both"/>
              <w:rPr>
                <w:sz w:val="20"/>
                <w:szCs w:val="20"/>
              </w:rPr>
            </w:pPr>
            <w:r w:rsidRPr="00BF68E9">
              <w:rPr>
                <w:bCs/>
                <w:sz w:val="20"/>
                <w:szCs w:val="20"/>
              </w:rPr>
              <w:t xml:space="preserve">Муниципальная программа «Обеспечение пожарной безопасности на территории Спасского сельского поселения» </w:t>
            </w:r>
          </w:p>
        </w:tc>
      </w:tr>
    </w:tbl>
    <w:p w:rsidR="005631A3" w:rsidRPr="00BF68E9" w:rsidRDefault="005631A3" w:rsidP="005631A3">
      <w:pPr>
        <w:pStyle w:val="af2"/>
        <w:spacing w:before="0" w:beforeAutospacing="0" w:after="0" w:afterAutospacing="0"/>
        <w:ind w:firstLine="709"/>
        <w:jc w:val="both"/>
        <w:rPr>
          <w:sz w:val="20"/>
          <w:szCs w:val="20"/>
        </w:rPr>
      </w:pPr>
      <w:r w:rsidRPr="00BF68E9">
        <w:rPr>
          <w:sz w:val="20"/>
          <w:szCs w:val="20"/>
        </w:rPr>
        <w:t>Объем финансирования по данным программам в 2020году составил 635,4 тыс. рублей:</w:t>
      </w:r>
    </w:p>
    <w:p w:rsidR="005631A3" w:rsidRPr="00BF68E9" w:rsidRDefault="005631A3" w:rsidP="005631A3">
      <w:pPr>
        <w:pStyle w:val="af2"/>
        <w:spacing w:before="0" w:beforeAutospacing="0" w:after="0" w:afterAutospacing="0"/>
        <w:jc w:val="both"/>
        <w:rPr>
          <w:sz w:val="20"/>
          <w:szCs w:val="20"/>
        </w:rPr>
      </w:pPr>
      <w:r w:rsidRPr="00BF68E9">
        <w:rPr>
          <w:sz w:val="20"/>
          <w:szCs w:val="20"/>
        </w:rPr>
        <w:t xml:space="preserve">Муниципальная программа «Благоустройство территории Спасского сельского поселения»: </w:t>
      </w:r>
    </w:p>
    <w:p w:rsidR="005631A3" w:rsidRPr="00BF68E9" w:rsidRDefault="005631A3" w:rsidP="005631A3">
      <w:pPr>
        <w:pStyle w:val="af2"/>
        <w:spacing w:before="0" w:beforeAutospacing="0" w:after="0" w:afterAutospacing="0"/>
        <w:ind w:firstLine="709"/>
        <w:jc w:val="both"/>
        <w:rPr>
          <w:sz w:val="20"/>
          <w:szCs w:val="20"/>
        </w:rPr>
      </w:pPr>
      <w:r w:rsidRPr="00BF68E9">
        <w:rPr>
          <w:sz w:val="20"/>
          <w:szCs w:val="20"/>
        </w:rPr>
        <w:t>- организация и содержание уличного освещения в населенных пунктах поселения –52,40 тыс. рублей;</w:t>
      </w:r>
    </w:p>
    <w:p w:rsidR="005631A3" w:rsidRPr="00BF68E9" w:rsidRDefault="005631A3" w:rsidP="005631A3">
      <w:pPr>
        <w:pStyle w:val="af2"/>
        <w:spacing w:before="0" w:beforeAutospacing="0" w:after="0" w:afterAutospacing="0"/>
        <w:ind w:firstLine="709"/>
        <w:jc w:val="both"/>
        <w:rPr>
          <w:sz w:val="20"/>
          <w:szCs w:val="20"/>
        </w:rPr>
      </w:pPr>
      <w:r w:rsidRPr="00BF68E9">
        <w:rPr>
          <w:sz w:val="20"/>
          <w:szCs w:val="20"/>
        </w:rPr>
        <w:t>- организация и содержание мест захоронения – 63,80 тыс. рублей;</w:t>
      </w:r>
    </w:p>
    <w:p w:rsidR="005631A3" w:rsidRPr="00BF68E9" w:rsidRDefault="005631A3" w:rsidP="005631A3">
      <w:pPr>
        <w:pStyle w:val="af2"/>
        <w:spacing w:before="0" w:beforeAutospacing="0" w:after="0" w:afterAutospacing="0"/>
        <w:ind w:firstLine="709"/>
        <w:jc w:val="both"/>
        <w:rPr>
          <w:sz w:val="20"/>
          <w:szCs w:val="20"/>
        </w:rPr>
      </w:pPr>
      <w:r w:rsidRPr="00BF68E9">
        <w:rPr>
          <w:sz w:val="20"/>
          <w:szCs w:val="20"/>
        </w:rPr>
        <w:t>- организация мероприятий по предотвращению сорного растения борщевика Сосновского – 66,0 тыс</w:t>
      </w:r>
      <w:proofErr w:type="gramStart"/>
      <w:r w:rsidRPr="00BF68E9">
        <w:rPr>
          <w:sz w:val="20"/>
          <w:szCs w:val="20"/>
        </w:rPr>
        <w:t>.р</w:t>
      </w:r>
      <w:proofErr w:type="gramEnd"/>
      <w:r w:rsidRPr="00BF68E9">
        <w:rPr>
          <w:sz w:val="20"/>
          <w:szCs w:val="20"/>
        </w:rPr>
        <w:t>ублей;</w:t>
      </w:r>
    </w:p>
    <w:p w:rsidR="005631A3" w:rsidRPr="00BF68E9" w:rsidRDefault="005631A3" w:rsidP="005631A3">
      <w:pPr>
        <w:pStyle w:val="af2"/>
        <w:spacing w:before="0" w:beforeAutospacing="0" w:after="0" w:afterAutospacing="0"/>
        <w:ind w:firstLine="709"/>
        <w:jc w:val="both"/>
        <w:rPr>
          <w:sz w:val="20"/>
          <w:szCs w:val="20"/>
        </w:rPr>
      </w:pPr>
      <w:proofErr w:type="gramStart"/>
      <w:r w:rsidRPr="00BF68E9">
        <w:rPr>
          <w:sz w:val="20"/>
          <w:szCs w:val="20"/>
        </w:rPr>
        <w:t>- прочее благоустройство (озеленение.</w:t>
      </w:r>
      <w:proofErr w:type="gramEnd"/>
      <w:r w:rsidRPr="00BF68E9">
        <w:rPr>
          <w:sz w:val="20"/>
          <w:szCs w:val="20"/>
        </w:rPr>
        <w:t xml:space="preserve"> </w:t>
      </w:r>
      <w:proofErr w:type="gramStart"/>
      <w:r w:rsidRPr="00BF68E9">
        <w:rPr>
          <w:sz w:val="20"/>
          <w:szCs w:val="20"/>
        </w:rPr>
        <w:t>Сбор и вывоз мусора с территории поселения, обработка от клещей, составление проектно-сметной документации) – 453,2 тыс. рублей.</w:t>
      </w:r>
      <w:proofErr w:type="gramEnd"/>
    </w:p>
    <w:p w:rsidR="005631A3" w:rsidRPr="00BF68E9" w:rsidRDefault="005631A3" w:rsidP="005631A3">
      <w:pPr>
        <w:pStyle w:val="af2"/>
        <w:spacing w:before="0" w:beforeAutospacing="0" w:after="0" w:afterAutospacing="0"/>
        <w:ind w:firstLine="709"/>
        <w:jc w:val="both"/>
        <w:rPr>
          <w:sz w:val="20"/>
          <w:szCs w:val="20"/>
        </w:rPr>
      </w:pPr>
      <w:r w:rsidRPr="00BF68E9">
        <w:rPr>
          <w:sz w:val="20"/>
          <w:szCs w:val="20"/>
        </w:rPr>
        <w:t>Муниципальная программа «Забота» на 2015-2018 годы»:</w:t>
      </w:r>
    </w:p>
    <w:p w:rsidR="005631A3" w:rsidRPr="00BF68E9" w:rsidRDefault="005631A3" w:rsidP="005631A3">
      <w:pPr>
        <w:pStyle w:val="af2"/>
        <w:spacing w:before="0" w:beforeAutospacing="0" w:after="0" w:afterAutospacing="0"/>
        <w:ind w:firstLine="709"/>
        <w:jc w:val="both"/>
        <w:rPr>
          <w:sz w:val="20"/>
          <w:szCs w:val="20"/>
        </w:rPr>
      </w:pPr>
      <w:r w:rsidRPr="00BF68E9">
        <w:rPr>
          <w:sz w:val="20"/>
          <w:szCs w:val="20"/>
        </w:rPr>
        <w:t>- чествование юбиляров – 3,1 тыс. рублей.</w:t>
      </w:r>
    </w:p>
    <w:p w:rsidR="005631A3" w:rsidRPr="00BF68E9" w:rsidRDefault="005631A3" w:rsidP="005631A3">
      <w:pPr>
        <w:pStyle w:val="af2"/>
        <w:spacing w:before="0" w:beforeAutospacing="0" w:after="0" w:afterAutospacing="0"/>
        <w:jc w:val="both"/>
        <w:rPr>
          <w:sz w:val="20"/>
          <w:szCs w:val="20"/>
        </w:rPr>
      </w:pPr>
      <w:r w:rsidRPr="00BF68E9">
        <w:rPr>
          <w:sz w:val="20"/>
          <w:szCs w:val="20"/>
        </w:rPr>
        <w:t xml:space="preserve">Муниципальная программа  </w:t>
      </w:r>
      <w:r w:rsidRPr="00BF68E9">
        <w:rPr>
          <w:bCs/>
          <w:sz w:val="20"/>
          <w:szCs w:val="20"/>
        </w:rPr>
        <w:t>«Обеспечение пожарной безопасности на территории Спасского сельского поселения»</w:t>
      </w:r>
      <w:r w:rsidRPr="00BF68E9">
        <w:rPr>
          <w:sz w:val="20"/>
          <w:szCs w:val="20"/>
        </w:rPr>
        <w:t>:</w:t>
      </w:r>
    </w:p>
    <w:p w:rsidR="005631A3" w:rsidRPr="00BF68E9" w:rsidRDefault="005631A3" w:rsidP="005631A3">
      <w:pPr>
        <w:pStyle w:val="af2"/>
        <w:spacing w:before="0" w:beforeAutospacing="0" w:after="0" w:afterAutospacing="0"/>
        <w:ind w:firstLine="709"/>
        <w:jc w:val="both"/>
        <w:rPr>
          <w:sz w:val="20"/>
          <w:szCs w:val="20"/>
        </w:rPr>
      </w:pPr>
      <w:r w:rsidRPr="00BF68E9">
        <w:rPr>
          <w:sz w:val="20"/>
          <w:szCs w:val="20"/>
        </w:rPr>
        <w:t>- содержание прорубей в пожарных водоемах в зимний период – 8,0 тыс. рублей.</w:t>
      </w:r>
    </w:p>
    <w:p w:rsidR="005631A3" w:rsidRPr="00BF68E9" w:rsidRDefault="005631A3" w:rsidP="005631A3">
      <w:pPr>
        <w:ind w:firstLine="709"/>
        <w:jc w:val="both"/>
        <w:rPr>
          <w:sz w:val="20"/>
          <w:szCs w:val="20"/>
        </w:rPr>
      </w:pPr>
      <w:r w:rsidRPr="00BF68E9">
        <w:rPr>
          <w:sz w:val="20"/>
          <w:szCs w:val="20"/>
        </w:rPr>
        <w:t>Муниципальная программа «Формирование современной городской среды на территории  Спасского сельского поселения Вологодского муниципального района Вологодской области»  на 2018 – 2022 годы:</w:t>
      </w:r>
    </w:p>
    <w:p w:rsidR="005631A3" w:rsidRPr="00BF68E9" w:rsidRDefault="005631A3" w:rsidP="005631A3">
      <w:pPr>
        <w:ind w:firstLine="709"/>
        <w:jc w:val="both"/>
        <w:rPr>
          <w:sz w:val="20"/>
          <w:szCs w:val="20"/>
        </w:rPr>
      </w:pPr>
      <w:r w:rsidRPr="00BF68E9">
        <w:rPr>
          <w:sz w:val="20"/>
          <w:szCs w:val="20"/>
        </w:rPr>
        <w:t>- на передачу полномочий – 97,0 тыс</w:t>
      </w:r>
      <w:proofErr w:type="gramStart"/>
      <w:r w:rsidRPr="00BF68E9">
        <w:rPr>
          <w:sz w:val="20"/>
          <w:szCs w:val="20"/>
        </w:rPr>
        <w:t>.р</w:t>
      </w:r>
      <w:proofErr w:type="gramEnd"/>
      <w:r w:rsidRPr="00BF68E9">
        <w:rPr>
          <w:sz w:val="20"/>
          <w:szCs w:val="20"/>
        </w:rPr>
        <w:t>уб.</w:t>
      </w:r>
    </w:p>
    <w:p w:rsidR="005631A3" w:rsidRPr="00BF68E9" w:rsidRDefault="005631A3" w:rsidP="005631A3">
      <w:pPr>
        <w:ind w:firstLine="709"/>
        <w:jc w:val="both"/>
        <w:rPr>
          <w:sz w:val="20"/>
          <w:szCs w:val="20"/>
        </w:rPr>
      </w:pPr>
    </w:p>
    <w:p w:rsidR="005631A3" w:rsidRPr="00BF68E9" w:rsidRDefault="005631A3" w:rsidP="005631A3">
      <w:pPr>
        <w:jc w:val="both"/>
        <w:rPr>
          <w:iCs/>
          <w:sz w:val="20"/>
          <w:szCs w:val="20"/>
        </w:rPr>
      </w:pPr>
      <w:r w:rsidRPr="00BF68E9">
        <w:rPr>
          <w:bCs/>
          <w:iCs/>
          <w:sz w:val="20"/>
          <w:szCs w:val="20"/>
        </w:rPr>
        <w:t>3.  Экономика поселения</w:t>
      </w:r>
    </w:p>
    <w:p w:rsidR="005631A3" w:rsidRPr="00BF68E9" w:rsidRDefault="005631A3" w:rsidP="005631A3">
      <w:pPr>
        <w:jc w:val="both"/>
        <w:rPr>
          <w:sz w:val="20"/>
          <w:szCs w:val="20"/>
        </w:rPr>
      </w:pPr>
      <w:r w:rsidRPr="00BF68E9">
        <w:rPr>
          <w:i/>
          <w:iCs/>
          <w:sz w:val="20"/>
          <w:szCs w:val="20"/>
        </w:rPr>
        <w:t xml:space="preserve">     </w:t>
      </w:r>
      <w:r w:rsidRPr="00BF68E9">
        <w:rPr>
          <w:sz w:val="20"/>
          <w:szCs w:val="20"/>
        </w:rPr>
        <w:t>На территории Спасского поселения: два крупных предприятия:   СХПК «</w:t>
      </w:r>
      <w:proofErr w:type="spellStart"/>
      <w:r w:rsidRPr="00BF68E9">
        <w:rPr>
          <w:sz w:val="20"/>
          <w:szCs w:val="20"/>
        </w:rPr>
        <w:t>Племптица-Можайское</w:t>
      </w:r>
      <w:proofErr w:type="spellEnd"/>
      <w:r w:rsidRPr="00BF68E9">
        <w:rPr>
          <w:sz w:val="20"/>
          <w:szCs w:val="20"/>
        </w:rPr>
        <w:t>», п</w:t>
      </w:r>
      <w:r w:rsidRPr="00BF68E9">
        <w:rPr>
          <w:color w:val="000000"/>
          <w:sz w:val="20"/>
          <w:szCs w:val="20"/>
          <w:shd w:val="clear" w:color="auto" w:fill="FFFFFF"/>
        </w:rPr>
        <w:t>редприятие комплектует своей продукцией более 60 хозяйств из 28 регионов РФ, Украины и Белоруссии. Сегодня СХПК "</w:t>
      </w:r>
      <w:proofErr w:type="spellStart"/>
      <w:r w:rsidRPr="00BF68E9">
        <w:rPr>
          <w:color w:val="000000"/>
          <w:sz w:val="20"/>
          <w:szCs w:val="20"/>
          <w:shd w:val="clear" w:color="auto" w:fill="FFFFFF"/>
        </w:rPr>
        <w:t>Племптица-Можайское</w:t>
      </w:r>
      <w:proofErr w:type="spellEnd"/>
      <w:r w:rsidRPr="00BF68E9">
        <w:rPr>
          <w:color w:val="000000"/>
          <w:sz w:val="20"/>
          <w:szCs w:val="20"/>
          <w:shd w:val="clear" w:color="auto" w:fill="FFFFFF"/>
        </w:rPr>
        <w:t>" одно из ведущих предприятий области по уровню племенной, технологической и ветеринарной работы. </w:t>
      </w:r>
      <w:r w:rsidRPr="00BF68E9">
        <w:rPr>
          <w:sz w:val="20"/>
          <w:szCs w:val="20"/>
        </w:rPr>
        <w:t xml:space="preserve">- 383 работающих; </w:t>
      </w:r>
    </w:p>
    <w:p w:rsidR="005631A3" w:rsidRPr="00BF68E9" w:rsidRDefault="005631A3" w:rsidP="005631A3">
      <w:pPr>
        <w:jc w:val="both"/>
        <w:rPr>
          <w:sz w:val="20"/>
          <w:szCs w:val="20"/>
        </w:rPr>
      </w:pPr>
      <w:r w:rsidRPr="00BF68E9">
        <w:rPr>
          <w:sz w:val="20"/>
          <w:szCs w:val="20"/>
        </w:rPr>
        <w:t>СПК (колхоз) «</w:t>
      </w:r>
      <w:proofErr w:type="spellStart"/>
      <w:r w:rsidRPr="00BF68E9">
        <w:rPr>
          <w:sz w:val="20"/>
          <w:szCs w:val="20"/>
        </w:rPr>
        <w:t>Племзавод</w:t>
      </w:r>
      <w:proofErr w:type="spellEnd"/>
      <w:r w:rsidRPr="00BF68E9">
        <w:rPr>
          <w:sz w:val="20"/>
          <w:szCs w:val="20"/>
        </w:rPr>
        <w:t xml:space="preserve"> Пригородный», разведение молочного крупного рогатого скота, производство сырого молока, выращивание овощей - 183 работающих.</w:t>
      </w:r>
    </w:p>
    <w:p w:rsidR="005631A3" w:rsidRPr="00BF68E9" w:rsidRDefault="005631A3" w:rsidP="005631A3">
      <w:pPr>
        <w:jc w:val="both"/>
        <w:rPr>
          <w:sz w:val="20"/>
          <w:szCs w:val="20"/>
        </w:rPr>
      </w:pPr>
      <w:r w:rsidRPr="00BF68E9">
        <w:rPr>
          <w:sz w:val="20"/>
          <w:szCs w:val="20"/>
        </w:rPr>
        <w:t xml:space="preserve">По состоянию на 01.01.2020 года количество налогоплательщиков Спасского поселения составляет: </w:t>
      </w:r>
    </w:p>
    <w:p w:rsidR="005631A3" w:rsidRPr="00BF68E9" w:rsidRDefault="005631A3" w:rsidP="005631A3">
      <w:pPr>
        <w:jc w:val="both"/>
        <w:rPr>
          <w:sz w:val="20"/>
          <w:szCs w:val="20"/>
        </w:rPr>
      </w:pPr>
      <w:r w:rsidRPr="00BF68E9">
        <w:rPr>
          <w:sz w:val="20"/>
          <w:szCs w:val="20"/>
        </w:rPr>
        <w:t xml:space="preserve">юридических лиц и индивидуальных предпринимателей -  84.     </w:t>
      </w:r>
    </w:p>
    <w:p w:rsidR="005631A3" w:rsidRPr="00BF68E9" w:rsidRDefault="005631A3" w:rsidP="005631A3">
      <w:pPr>
        <w:jc w:val="both"/>
        <w:rPr>
          <w:sz w:val="20"/>
          <w:szCs w:val="20"/>
        </w:rPr>
      </w:pPr>
      <w:r w:rsidRPr="00BF68E9">
        <w:rPr>
          <w:sz w:val="20"/>
          <w:szCs w:val="20"/>
        </w:rPr>
        <w:t xml:space="preserve"> физических лиц: </w:t>
      </w:r>
    </w:p>
    <w:p w:rsidR="005631A3" w:rsidRPr="00BF68E9" w:rsidRDefault="005631A3" w:rsidP="005631A3">
      <w:pPr>
        <w:jc w:val="both"/>
        <w:rPr>
          <w:sz w:val="20"/>
          <w:szCs w:val="20"/>
        </w:rPr>
      </w:pPr>
      <w:r w:rsidRPr="00BF68E9">
        <w:rPr>
          <w:sz w:val="20"/>
          <w:szCs w:val="20"/>
        </w:rPr>
        <w:t>-по земельному налогу- 8297 чел.</w:t>
      </w:r>
    </w:p>
    <w:p w:rsidR="005631A3" w:rsidRPr="00BF68E9" w:rsidRDefault="005631A3" w:rsidP="005631A3">
      <w:pPr>
        <w:jc w:val="both"/>
        <w:rPr>
          <w:sz w:val="20"/>
          <w:szCs w:val="20"/>
        </w:rPr>
      </w:pPr>
      <w:r w:rsidRPr="00BF68E9">
        <w:rPr>
          <w:sz w:val="20"/>
          <w:szCs w:val="20"/>
        </w:rPr>
        <w:t>- по имущественному налогу -3270 чел.</w:t>
      </w:r>
    </w:p>
    <w:p w:rsidR="005631A3" w:rsidRPr="00BF68E9" w:rsidRDefault="005631A3" w:rsidP="005631A3">
      <w:pPr>
        <w:jc w:val="both"/>
        <w:rPr>
          <w:sz w:val="20"/>
          <w:szCs w:val="20"/>
        </w:rPr>
      </w:pPr>
      <w:r w:rsidRPr="00BF68E9">
        <w:rPr>
          <w:sz w:val="20"/>
          <w:szCs w:val="20"/>
        </w:rPr>
        <w:t xml:space="preserve">Активно в последние годы ведется регистрация права собственности на имущество граждан. </w:t>
      </w:r>
    </w:p>
    <w:p w:rsidR="005631A3" w:rsidRPr="00BF68E9" w:rsidRDefault="005631A3" w:rsidP="005631A3">
      <w:pPr>
        <w:ind w:firstLine="708"/>
        <w:jc w:val="both"/>
        <w:rPr>
          <w:sz w:val="20"/>
          <w:szCs w:val="20"/>
        </w:rPr>
      </w:pPr>
      <w:r w:rsidRPr="00BF68E9">
        <w:rPr>
          <w:sz w:val="20"/>
          <w:szCs w:val="20"/>
        </w:rPr>
        <w:t xml:space="preserve">Одним из приоритетных направлений социально-экономического развития поселения является развитие малого и среднего предпринимательства. </w:t>
      </w:r>
    </w:p>
    <w:p w:rsidR="005631A3" w:rsidRPr="00BF68E9" w:rsidRDefault="005631A3" w:rsidP="005631A3">
      <w:pPr>
        <w:jc w:val="both"/>
        <w:rPr>
          <w:sz w:val="20"/>
          <w:szCs w:val="20"/>
        </w:rPr>
      </w:pPr>
      <w:r w:rsidRPr="00BF68E9">
        <w:rPr>
          <w:sz w:val="20"/>
          <w:szCs w:val="20"/>
        </w:rPr>
        <w:t xml:space="preserve"> На  территории поселения   работают  9 предприятий розничной торговли - 16 торговых   точек.    </w:t>
      </w:r>
    </w:p>
    <w:p w:rsidR="005631A3" w:rsidRPr="00BF68E9" w:rsidRDefault="005631A3" w:rsidP="005631A3">
      <w:pPr>
        <w:jc w:val="both"/>
        <w:rPr>
          <w:sz w:val="20"/>
          <w:szCs w:val="20"/>
        </w:rPr>
      </w:pPr>
      <w:r w:rsidRPr="00BF68E9">
        <w:rPr>
          <w:sz w:val="20"/>
          <w:szCs w:val="20"/>
        </w:rPr>
        <w:tab/>
        <w:t>На территории работают  33 предпринимателя,  осуществляющих  свою деятельность  в сфере  торговли, лесозаготовки, лесопиления, ремонта автомобилей,  грузоперевозок, пассажирских перевозок. Малый бизнес в промышленности  на территории поселения  представляют предприниматели, занимающиеся в лесной сфере. В связи с недостаточной обеспеченностью лесом предприниматели вынуждены  снижать объемы производства.</w:t>
      </w:r>
    </w:p>
    <w:p w:rsidR="005631A3" w:rsidRPr="00BF68E9" w:rsidRDefault="005631A3" w:rsidP="005631A3">
      <w:pPr>
        <w:ind w:firstLine="709"/>
        <w:jc w:val="both"/>
        <w:rPr>
          <w:sz w:val="20"/>
          <w:szCs w:val="20"/>
        </w:rPr>
      </w:pPr>
      <w:r w:rsidRPr="00BF68E9">
        <w:rPr>
          <w:sz w:val="20"/>
          <w:szCs w:val="20"/>
        </w:rPr>
        <w:t>4. Образование.</w:t>
      </w:r>
    </w:p>
    <w:p w:rsidR="005631A3" w:rsidRPr="00BF68E9" w:rsidRDefault="005631A3" w:rsidP="005631A3">
      <w:pPr>
        <w:pStyle w:val="af2"/>
        <w:spacing w:before="0" w:beforeAutospacing="0" w:after="0" w:afterAutospacing="0"/>
        <w:ind w:firstLine="709"/>
        <w:jc w:val="both"/>
        <w:rPr>
          <w:sz w:val="20"/>
          <w:szCs w:val="20"/>
        </w:rPr>
      </w:pPr>
      <w:r w:rsidRPr="00BF68E9">
        <w:rPr>
          <w:sz w:val="20"/>
          <w:szCs w:val="20"/>
        </w:rPr>
        <w:t>На территории Спасского сельского поселения находятся:</w:t>
      </w:r>
    </w:p>
    <w:tbl>
      <w:tblPr>
        <w:tblW w:w="9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4"/>
        <w:gridCol w:w="2268"/>
        <w:gridCol w:w="2868"/>
        <w:gridCol w:w="21"/>
      </w:tblGrid>
      <w:tr w:rsidR="005631A3" w:rsidRPr="00BF68E9" w:rsidTr="002540E1">
        <w:trPr>
          <w:gridAfter w:val="1"/>
          <w:wAfter w:w="21" w:type="dxa"/>
        </w:trPr>
        <w:tc>
          <w:tcPr>
            <w:tcW w:w="4644" w:type="dxa"/>
          </w:tcPr>
          <w:p w:rsidR="005631A3" w:rsidRPr="00BF68E9" w:rsidRDefault="005631A3" w:rsidP="002540E1">
            <w:pPr>
              <w:jc w:val="center"/>
              <w:rPr>
                <w:sz w:val="20"/>
                <w:szCs w:val="20"/>
              </w:rPr>
            </w:pPr>
            <w:r w:rsidRPr="00BF68E9">
              <w:rPr>
                <w:sz w:val="20"/>
                <w:szCs w:val="20"/>
              </w:rPr>
              <w:t>Наименование учреждения</w:t>
            </w:r>
          </w:p>
        </w:tc>
        <w:tc>
          <w:tcPr>
            <w:tcW w:w="2268" w:type="dxa"/>
          </w:tcPr>
          <w:p w:rsidR="005631A3" w:rsidRPr="00BF68E9" w:rsidRDefault="005631A3" w:rsidP="002540E1">
            <w:pPr>
              <w:jc w:val="center"/>
              <w:rPr>
                <w:sz w:val="20"/>
                <w:szCs w:val="20"/>
              </w:rPr>
            </w:pPr>
            <w:r w:rsidRPr="00BF68E9">
              <w:rPr>
                <w:sz w:val="20"/>
                <w:szCs w:val="20"/>
              </w:rPr>
              <w:t>Количество работников</w:t>
            </w:r>
          </w:p>
        </w:tc>
        <w:tc>
          <w:tcPr>
            <w:tcW w:w="2868" w:type="dxa"/>
          </w:tcPr>
          <w:p w:rsidR="005631A3" w:rsidRPr="00BF68E9" w:rsidRDefault="005631A3" w:rsidP="002540E1">
            <w:pPr>
              <w:ind w:left="1474" w:hanging="1474"/>
              <w:jc w:val="center"/>
              <w:rPr>
                <w:sz w:val="20"/>
                <w:szCs w:val="20"/>
              </w:rPr>
            </w:pPr>
            <w:r w:rsidRPr="00BF68E9">
              <w:rPr>
                <w:sz w:val="20"/>
                <w:szCs w:val="20"/>
              </w:rPr>
              <w:t>Численность обучающихся, детей</w:t>
            </w:r>
          </w:p>
        </w:tc>
      </w:tr>
      <w:tr w:rsidR="005631A3" w:rsidRPr="00BF68E9" w:rsidTr="002540E1">
        <w:tc>
          <w:tcPr>
            <w:tcW w:w="4644" w:type="dxa"/>
          </w:tcPr>
          <w:p w:rsidR="005631A3" w:rsidRPr="00BF68E9" w:rsidRDefault="005631A3" w:rsidP="002540E1">
            <w:pPr>
              <w:jc w:val="center"/>
              <w:rPr>
                <w:sz w:val="20"/>
                <w:szCs w:val="20"/>
              </w:rPr>
            </w:pPr>
            <w:r w:rsidRPr="00BF68E9">
              <w:rPr>
                <w:sz w:val="20"/>
                <w:szCs w:val="20"/>
              </w:rPr>
              <w:t xml:space="preserve">МБОУ ВМР </w:t>
            </w:r>
            <w:proofErr w:type="spellStart"/>
            <w:r w:rsidRPr="00BF68E9">
              <w:rPr>
                <w:sz w:val="20"/>
                <w:szCs w:val="20"/>
              </w:rPr>
              <w:t>Перьевская</w:t>
            </w:r>
            <w:proofErr w:type="spellEnd"/>
            <w:r w:rsidRPr="00BF68E9">
              <w:rPr>
                <w:sz w:val="20"/>
                <w:szCs w:val="20"/>
              </w:rPr>
              <w:t xml:space="preserve"> </w:t>
            </w:r>
          </w:p>
          <w:p w:rsidR="005631A3" w:rsidRPr="00BF68E9" w:rsidRDefault="005631A3" w:rsidP="002540E1">
            <w:pPr>
              <w:jc w:val="center"/>
              <w:rPr>
                <w:sz w:val="20"/>
                <w:szCs w:val="20"/>
              </w:rPr>
            </w:pPr>
            <w:r w:rsidRPr="00BF68E9">
              <w:rPr>
                <w:sz w:val="20"/>
                <w:szCs w:val="20"/>
              </w:rPr>
              <w:t>общеобразовательная школа</w:t>
            </w:r>
          </w:p>
        </w:tc>
        <w:tc>
          <w:tcPr>
            <w:tcW w:w="2268" w:type="dxa"/>
          </w:tcPr>
          <w:p w:rsidR="005631A3" w:rsidRPr="00BF68E9" w:rsidRDefault="005631A3" w:rsidP="002540E1">
            <w:pPr>
              <w:jc w:val="center"/>
              <w:rPr>
                <w:sz w:val="20"/>
                <w:szCs w:val="20"/>
              </w:rPr>
            </w:pPr>
            <w:r w:rsidRPr="00BF68E9">
              <w:rPr>
                <w:sz w:val="20"/>
                <w:szCs w:val="20"/>
              </w:rPr>
              <w:t>11</w:t>
            </w:r>
          </w:p>
        </w:tc>
        <w:tc>
          <w:tcPr>
            <w:tcW w:w="2889" w:type="dxa"/>
            <w:gridSpan w:val="2"/>
          </w:tcPr>
          <w:p w:rsidR="005631A3" w:rsidRPr="00BF68E9" w:rsidRDefault="005631A3" w:rsidP="002540E1">
            <w:pPr>
              <w:jc w:val="both"/>
              <w:rPr>
                <w:sz w:val="20"/>
                <w:szCs w:val="20"/>
              </w:rPr>
            </w:pPr>
            <w:r w:rsidRPr="00BF68E9">
              <w:rPr>
                <w:sz w:val="20"/>
                <w:szCs w:val="20"/>
              </w:rPr>
              <w:t>133</w:t>
            </w:r>
          </w:p>
        </w:tc>
      </w:tr>
      <w:tr w:rsidR="005631A3" w:rsidRPr="00BF68E9" w:rsidTr="002540E1">
        <w:tc>
          <w:tcPr>
            <w:tcW w:w="4644" w:type="dxa"/>
          </w:tcPr>
          <w:p w:rsidR="005631A3" w:rsidRPr="00BF68E9" w:rsidRDefault="005631A3" w:rsidP="002540E1">
            <w:pPr>
              <w:jc w:val="center"/>
              <w:rPr>
                <w:sz w:val="20"/>
                <w:szCs w:val="20"/>
              </w:rPr>
            </w:pPr>
            <w:r w:rsidRPr="00BF68E9">
              <w:rPr>
                <w:sz w:val="20"/>
                <w:szCs w:val="20"/>
              </w:rPr>
              <w:t>МБОУ ВМР Спасская средняя школа</w:t>
            </w:r>
          </w:p>
        </w:tc>
        <w:tc>
          <w:tcPr>
            <w:tcW w:w="2268" w:type="dxa"/>
          </w:tcPr>
          <w:p w:rsidR="005631A3" w:rsidRPr="00BF68E9" w:rsidRDefault="005631A3" w:rsidP="002540E1">
            <w:pPr>
              <w:jc w:val="center"/>
              <w:rPr>
                <w:sz w:val="20"/>
                <w:szCs w:val="20"/>
              </w:rPr>
            </w:pPr>
            <w:r w:rsidRPr="00BF68E9">
              <w:rPr>
                <w:sz w:val="20"/>
                <w:szCs w:val="20"/>
              </w:rPr>
              <w:t>48</w:t>
            </w:r>
          </w:p>
        </w:tc>
        <w:tc>
          <w:tcPr>
            <w:tcW w:w="2889" w:type="dxa"/>
            <w:gridSpan w:val="2"/>
          </w:tcPr>
          <w:p w:rsidR="005631A3" w:rsidRPr="00BF68E9" w:rsidRDefault="005631A3" w:rsidP="002540E1">
            <w:pPr>
              <w:jc w:val="both"/>
              <w:rPr>
                <w:sz w:val="20"/>
                <w:szCs w:val="20"/>
              </w:rPr>
            </w:pPr>
            <w:r w:rsidRPr="00BF68E9">
              <w:rPr>
                <w:sz w:val="20"/>
                <w:szCs w:val="20"/>
              </w:rPr>
              <w:t>376</w:t>
            </w:r>
          </w:p>
        </w:tc>
      </w:tr>
      <w:tr w:rsidR="005631A3" w:rsidRPr="00BF68E9" w:rsidTr="002540E1">
        <w:tc>
          <w:tcPr>
            <w:tcW w:w="4644" w:type="dxa"/>
          </w:tcPr>
          <w:p w:rsidR="005631A3" w:rsidRPr="00BF68E9" w:rsidRDefault="005631A3" w:rsidP="002540E1">
            <w:pPr>
              <w:jc w:val="center"/>
              <w:rPr>
                <w:sz w:val="20"/>
                <w:szCs w:val="20"/>
              </w:rPr>
            </w:pPr>
            <w:r w:rsidRPr="00BF68E9">
              <w:rPr>
                <w:sz w:val="20"/>
                <w:szCs w:val="20"/>
              </w:rPr>
              <w:t xml:space="preserve">МДОУ ВМР «Можайский детский сад </w:t>
            </w:r>
            <w:proofErr w:type="spellStart"/>
            <w:r w:rsidRPr="00BF68E9">
              <w:rPr>
                <w:sz w:val="20"/>
                <w:szCs w:val="20"/>
              </w:rPr>
              <w:t>общеразвивающего</w:t>
            </w:r>
            <w:proofErr w:type="spellEnd"/>
            <w:r w:rsidRPr="00BF68E9">
              <w:rPr>
                <w:sz w:val="20"/>
                <w:szCs w:val="20"/>
              </w:rPr>
              <w:t xml:space="preserve"> вида»</w:t>
            </w:r>
          </w:p>
        </w:tc>
        <w:tc>
          <w:tcPr>
            <w:tcW w:w="2268" w:type="dxa"/>
          </w:tcPr>
          <w:p w:rsidR="005631A3" w:rsidRPr="00BF68E9" w:rsidRDefault="005631A3" w:rsidP="002540E1">
            <w:pPr>
              <w:jc w:val="center"/>
              <w:rPr>
                <w:sz w:val="20"/>
                <w:szCs w:val="20"/>
              </w:rPr>
            </w:pPr>
            <w:r w:rsidRPr="00BF68E9">
              <w:rPr>
                <w:sz w:val="20"/>
                <w:szCs w:val="20"/>
              </w:rPr>
              <w:t>17</w:t>
            </w:r>
          </w:p>
        </w:tc>
        <w:tc>
          <w:tcPr>
            <w:tcW w:w="2889" w:type="dxa"/>
            <w:gridSpan w:val="2"/>
          </w:tcPr>
          <w:p w:rsidR="005631A3" w:rsidRPr="00BF68E9" w:rsidRDefault="005631A3" w:rsidP="002540E1">
            <w:pPr>
              <w:jc w:val="both"/>
              <w:rPr>
                <w:sz w:val="20"/>
                <w:szCs w:val="20"/>
              </w:rPr>
            </w:pPr>
            <w:r w:rsidRPr="00BF68E9">
              <w:rPr>
                <w:sz w:val="20"/>
                <w:szCs w:val="20"/>
              </w:rPr>
              <w:t>70</w:t>
            </w:r>
          </w:p>
        </w:tc>
      </w:tr>
      <w:tr w:rsidR="005631A3" w:rsidRPr="00BF68E9" w:rsidTr="002540E1">
        <w:tc>
          <w:tcPr>
            <w:tcW w:w="4644" w:type="dxa"/>
          </w:tcPr>
          <w:p w:rsidR="005631A3" w:rsidRPr="00BF68E9" w:rsidRDefault="005631A3" w:rsidP="002540E1">
            <w:pPr>
              <w:jc w:val="center"/>
              <w:rPr>
                <w:sz w:val="20"/>
                <w:szCs w:val="20"/>
              </w:rPr>
            </w:pPr>
            <w:r w:rsidRPr="00BF68E9">
              <w:rPr>
                <w:sz w:val="20"/>
                <w:szCs w:val="20"/>
              </w:rPr>
              <w:lastRenderedPageBreak/>
              <w:t>МДОУ ВМР</w:t>
            </w:r>
            <w:proofErr w:type="gramStart"/>
            <w:r w:rsidRPr="00BF68E9">
              <w:rPr>
                <w:sz w:val="20"/>
                <w:szCs w:val="20"/>
              </w:rPr>
              <w:t>«С</w:t>
            </w:r>
            <w:proofErr w:type="gramEnd"/>
            <w:r w:rsidRPr="00BF68E9">
              <w:rPr>
                <w:sz w:val="20"/>
                <w:szCs w:val="20"/>
              </w:rPr>
              <w:t>пасский</w:t>
            </w:r>
          </w:p>
          <w:p w:rsidR="005631A3" w:rsidRPr="00BF68E9" w:rsidRDefault="005631A3" w:rsidP="002540E1">
            <w:pPr>
              <w:jc w:val="center"/>
              <w:rPr>
                <w:sz w:val="20"/>
                <w:szCs w:val="20"/>
              </w:rPr>
            </w:pPr>
            <w:r w:rsidRPr="00BF68E9">
              <w:rPr>
                <w:sz w:val="20"/>
                <w:szCs w:val="20"/>
              </w:rPr>
              <w:t xml:space="preserve">детский сад </w:t>
            </w:r>
            <w:proofErr w:type="spellStart"/>
            <w:r w:rsidRPr="00BF68E9">
              <w:rPr>
                <w:sz w:val="20"/>
                <w:szCs w:val="20"/>
              </w:rPr>
              <w:t>общеразвивающего</w:t>
            </w:r>
            <w:proofErr w:type="spellEnd"/>
            <w:r w:rsidRPr="00BF68E9">
              <w:rPr>
                <w:sz w:val="20"/>
                <w:szCs w:val="20"/>
              </w:rPr>
              <w:t xml:space="preserve"> вида»</w:t>
            </w:r>
          </w:p>
        </w:tc>
        <w:tc>
          <w:tcPr>
            <w:tcW w:w="2268" w:type="dxa"/>
          </w:tcPr>
          <w:p w:rsidR="005631A3" w:rsidRPr="00BF68E9" w:rsidRDefault="005631A3" w:rsidP="002540E1">
            <w:pPr>
              <w:jc w:val="center"/>
              <w:rPr>
                <w:sz w:val="20"/>
                <w:szCs w:val="20"/>
              </w:rPr>
            </w:pPr>
          </w:p>
          <w:p w:rsidR="005631A3" w:rsidRPr="00BF68E9" w:rsidRDefault="005631A3" w:rsidP="002540E1">
            <w:pPr>
              <w:jc w:val="center"/>
              <w:rPr>
                <w:sz w:val="20"/>
                <w:szCs w:val="20"/>
              </w:rPr>
            </w:pPr>
            <w:r w:rsidRPr="00BF68E9">
              <w:rPr>
                <w:sz w:val="20"/>
                <w:szCs w:val="20"/>
              </w:rPr>
              <w:t>30</w:t>
            </w:r>
          </w:p>
        </w:tc>
        <w:tc>
          <w:tcPr>
            <w:tcW w:w="2889" w:type="dxa"/>
            <w:gridSpan w:val="2"/>
          </w:tcPr>
          <w:p w:rsidR="005631A3" w:rsidRPr="00BF68E9" w:rsidRDefault="005631A3" w:rsidP="002540E1">
            <w:pPr>
              <w:jc w:val="both"/>
              <w:rPr>
                <w:sz w:val="20"/>
                <w:szCs w:val="20"/>
              </w:rPr>
            </w:pPr>
          </w:p>
          <w:p w:rsidR="005631A3" w:rsidRPr="00BF68E9" w:rsidRDefault="005631A3" w:rsidP="002540E1">
            <w:pPr>
              <w:jc w:val="both"/>
              <w:rPr>
                <w:sz w:val="20"/>
                <w:szCs w:val="20"/>
              </w:rPr>
            </w:pPr>
            <w:r w:rsidRPr="00BF68E9">
              <w:rPr>
                <w:sz w:val="20"/>
                <w:szCs w:val="20"/>
              </w:rPr>
              <w:t>154</w:t>
            </w:r>
          </w:p>
        </w:tc>
      </w:tr>
    </w:tbl>
    <w:p w:rsidR="005631A3" w:rsidRPr="00BF68E9" w:rsidRDefault="005631A3" w:rsidP="005631A3">
      <w:pPr>
        <w:ind w:firstLine="709"/>
        <w:jc w:val="both"/>
        <w:rPr>
          <w:sz w:val="20"/>
          <w:szCs w:val="20"/>
        </w:rPr>
      </w:pPr>
    </w:p>
    <w:p w:rsidR="005631A3" w:rsidRPr="00BF68E9" w:rsidRDefault="005631A3" w:rsidP="005631A3">
      <w:pPr>
        <w:ind w:firstLine="709"/>
        <w:jc w:val="both"/>
        <w:rPr>
          <w:sz w:val="20"/>
          <w:szCs w:val="20"/>
        </w:rPr>
      </w:pPr>
      <w:r w:rsidRPr="00BF68E9">
        <w:rPr>
          <w:sz w:val="20"/>
          <w:szCs w:val="20"/>
        </w:rPr>
        <w:t>5. Здравоохранение.</w:t>
      </w:r>
    </w:p>
    <w:p w:rsidR="005631A3" w:rsidRPr="00BF68E9" w:rsidRDefault="005631A3" w:rsidP="005631A3">
      <w:pPr>
        <w:ind w:firstLine="709"/>
        <w:jc w:val="both"/>
        <w:rPr>
          <w:sz w:val="20"/>
          <w:szCs w:val="20"/>
        </w:rPr>
      </w:pPr>
      <w:r w:rsidRPr="00BF68E9">
        <w:rPr>
          <w:sz w:val="20"/>
          <w:szCs w:val="20"/>
        </w:rPr>
        <w:t xml:space="preserve">Одним  из приоритетных направлений деятельности является развитие здравоохранения на территории поселения. </w:t>
      </w:r>
    </w:p>
    <w:p w:rsidR="005631A3" w:rsidRPr="00BF68E9" w:rsidRDefault="005631A3" w:rsidP="005631A3">
      <w:pPr>
        <w:ind w:firstLine="709"/>
        <w:jc w:val="both"/>
        <w:rPr>
          <w:sz w:val="20"/>
          <w:szCs w:val="20"/>
        </w:rPr>
      </w:pPr>
      <w:r w:rsidRPr="00BF68E9">
        <w:rPr>
          <w:sz w:val="20"/>
          <w:szCs w:val="20"/>
        </w:rPr>
        <w:t xml:space="preserve">На территории Спасского сельского поселения действуют 3 </w:t>
      </w:r>
      <w:proofErr w:type="gramStart"/>
      <w:r w:rsidRPr="00BF68E9">
        <w:rPr>
          <w:sz w:val="20"/>
          <w:szCs w:val="20"/>
        </w:rPr>
        <w:t>фельдшерских</w:t>
      </w:r>
      <w:proofErr w:type="gramEnd"/>
      <w:r w:rsidRPr="00BF68E9">
        <w:rPr>
          <w:sz w:val="20"/>
          <w:szCs w:val="20"/>
        </w:rPr>
        <w:t xml:space="preserve"> акушерских пункта. </w:t>
      </w:r>
      <w:proofErr w:type="spellStart"/>
      <w:r w:rsidRPr="00BF68E9">
        <w:rPr>
          <w:sz w:val="20"/>
          <w:szCs w:val="20"/>
        </w:rPr>
        <w:t>ФАПы</w:t>
      </w:r>
      <w:proofErr w:type="spellEnd"/>
      <w:r w:rsidRPr="00BF68E9">
        <w:rPr>
          <w:sz w:val="20"/>
          <w:szCs w:val="20"/>
        </w:rPr>
        <w:t xml:space="preserve"> расположены в крупных населенных пунктах, осуществляется выезд враче в другие населенные пункты поселения.</w:t>
      </w:r>
    </w:p>
    <w:tbl>
      <w:tblPr>
        <w:tblpPr w:leftFromText="180" w:rightFromText="180" w:vertAnchor="text" w:tblpX="-17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3565"/>
        <w:gridCol w:w="3596"/>
        <w:gridCol w:w="2134"/>
      </w:tblGrid>
      <w:tr w:rsidR="005631A3" w:rsidRPr="00BF68E9" w:rsidTr="002540E1">
        <w:trPr>
          <w:cantSplit/>
          <w:trHeight w:val="682"/>
        </w:trPr>
        <w:tc>
          <w:tcPr>
            <w:tcW w:w="283" w:type="pct"/>
            <w:vAlign w:val="center"/>
          </w:tcPr>
          <w:p w:rsidR="005631A3" w:rsidRPr="00BF68E9" w:rsidRDefault="005631A3" w:rsidP="002540E1">
            <w:pPr>
              <w:ind w:left="31"/>
              <w:jc w:val="center"/>
              <w:rPr>
                <w:b/>
                <w:sz w:val="20"/>
                <w:szCs w:val="20"/>
              </w:rPr>
            </w:pPr>
            <w:r w:rsidRPr="00BF68E9">
              <w:rPr>
                <w:b/>
                <w:sz w:val="20"/>
                <w:szCs w:val="20"/>
              </w:rPr>
              <w:t>№</w:t>
            </w:r>
          </w:p>
        </w:tc>
        <w:tc>
          <w:tcPr>
            <w:tcW w:w="1809" w:type="pct"/>
            <w:vAlign w:val="center"/>
          </w:tcPr>
          <w:p w:rsidR="005631A3" w:rsidRPr="00BF68E9" w:rsidRDefault="005631A3" w:rsidP="002540E1">
            <w:pPr>
              <w:tabs>
                <w:tab w:val="right" w:pos="6446"/>
              </w:tabs>
              <w:jc w:val="center"/>
              <w:rPr>
                <w:b/>
                <w:sz w:val="20"/>
                <w:szCs w:val="20"/>
              </w:rPr>
            </w:pPr>
            <w:r w:rsidRPr="00BF68E9">
              <w:rPr>
                <w:b/>
                <w:sz w:val="20"/>
                <w:szCs w:val="20"/>
              </w:rPr>
              <w:t>Наименование учреждения</w:t>
            </w:r>
          </w:p>
        </w:tc>
        <w:tc>
          <w:tcPr>
            <w:tcW w:w="1825" w:type="pct"/>
            <w:vAlign w:val="center"/>
          </w:tcPr>
          <w:p w:rsidR="005631A3" w:rsidRPr="00BF68E9" w:rsidRDefault="005631A3" w:rsidP="002540E1">
            <w:pPr>
              <w:jc w:val="center"/>
              <w:rPr>
                <w:b/>
                <w:sz w:val="20"/>
                <w:szCs w:val="20"/>
              </w:rPr>
            </w:pPr>
            <w:r w:rsidRPr="00BF68E9">
              <w:rPr>
                <w:b/>
                <w:sz w:val="20"/>
                <w:szCs w:val="20"/>
              </w:rPr>
              <w:t xml:space="preserve">Адрес </w:t>
            </w:r>
          </w:p>
        </w:tc>
        <w:tc>
          <w:tcPr>
            <w:tcW w:w="1083" w:type="pct"/>
            <w:vAlign w:val="center"/>
          </w:tcPr>
          <w:p w:rsidR="005631A3" w:rsidRPr="00BF68E9" w:rsidRDefault="005631A3" w:rsidP="002540E1">
            <w:pPr>
              <w:jc w:val="center"/>
              <w:rPr>
                <w:b/>
                <w:sz w:val="20"/>
                <w:szCs w:val="20"/>
              </w:rPr>
            </w:pPr>
            <w:r w:rsidRPr="00BF68E9">
              <w:rPr>
                <w:b/>
                <w:sz w:val="20"/>
                <w:szCs w:val="20"/>
              </w:rPr>
              <w:t>Численность работников</w:t>
            </w:r>
          </w:p>
        </w:tc>
      </w:tr>
      <w:tr w:rsidR="005631A3" w:rsidRPr="00BF68E9" w:rsidTr="002540E1">
        <w:trPr>
          <w:cantSplit/>
          <w:trHeight w:val="682"/>
        </w:trPr>
        <w:tc>
          <w:tcPr>
            <w:tcW w:w="283" w:type="pct"/>
            <w:vAlign w:val="center"/>
          </w:tcPr>
          <w:p w:rsidR="005631A3" w:rsidRPr="00BF68E9" w:rsidRDefault="005631A3" w:rsidP="002540E1">
            <w:pPr>
              <w:ind w:left="31"/>
              <w:jc w:val="center"/>
              <w:rPr>
                <w:sz w:val="20"/>
                <w:szCs w:val="20"/>
              </w:rPr>
            </w:pPr>
            <w:r w:rsidRPr="00BF68E9">
              <w:rPr>
                <w:sz w:val="20"/>
                <w:szCs w:val="20"/>
              </w:rPr>
              <w:t>1.</w:t>
            </w:r>
          </w:p>
        </w:tc>
        <w:tc>
          <w:tcPr>
            <w:tcW w:w="1809" w:type="pct"/>
          </w:tcPr>
          <w:p w:rsidR="005631A3" w:rsidRPr="00BF68E9" w:rsidRDefault="005631A3" w:rsidP="002540E1">
            <w:pPr>
              <w:jc w:val="center"/>
              <w:rPr>
                <w:sz w:val="20"/>
                <w:szCs w:val="20"/>
              </w:rPr>
            </w:pPr>
            <w:r w:rsidRPr="00BF68E9">
              <w:rPr>
                <w:sz w:val="20"/>
                <w:szCs w:val="20"/>
              </w:rPr>
              <w:t>ФАП п.</w:t>
            </w:r>
            <w:r w:rsidRPr="00BF68E9">
              <w:rPr>
                <w:sz w:val="20"/>
                <w:szCs w:val="20"/>
                <w:lang w:val="en-US"/>
              </w:rPr>
              <w:t xml:space="preserve"> </w:t>
            </w:r>
            <w:proofErr w:type="spellStart"/>
            <w:r w:rsidRPr="00BF68E9">
              <w:rPr>
                <w:sz w:val="20"/>
                <w:szCs w:val="20"/>
              </w:rPr>
              <w:t>Непотягово</w:t>
            </w:r>
            <w:proofErr w:type="spellEnd"/>
          </w:p>
        </w:tc>
        <w:tc>
          <w:tcPr>
            <w:tcW w:w="1825" w:type="pct"/>
          </w:tcPr>
          <w:p w:rsidR="005631A3" w:rsidRPr="00BF68E9" w:rsidRDefault="005631A3" w:rsidP="002540E1">
            <w:pPr>
              <w:jc w:val="both"/>
              <w:rPr>
                <w:sz w:val="20"/>
                <w:szCs w:val="20"/>
              </w:rPr>
            </w:pPr>
            <w:r w:rsidRPr="00BF68E9">
              <w:rPr>
                <w:sz w:val="20"/>
                <w:szCs w:val="20"/>
              </w:rPr>
              <w:t xml:space="preserve">п. </w:t>
            </w:r>
            <w:proofErr w:type="spellStart"/>
            <w:r w:rsidRPr="00BF68E9">
              <w:rPr>
                <w:sz w:val="20"/>
                <w:szCs w:val="20"/>
              </w:rPr>
              <w:t>Непотягово</w:t>
            </w:r>
            <w:proofErr w:type="spellEnd"/>
            <w:r w:rsidRPr="00BF68E9">
              <w:rPr>
                <w:sz w:val="20"/>
                <w:szCs w:val="20"/>
              </w:rPr>
              <w:t>, дом 50</w:t>
            </w:r>
          </w:p>
        </w:tc>
        <w:tc>
          <w:tcPr>
            <w:tcW w:w="1083" w:type="pct"/>
            <w:vAlign w:val="center"/>
          </w:tcPr>
          <w:p w:rsidR="005631A3" w:rsidRPr="00BF68E9" w:rsidRDefault="005631A3" w:rsidP="002540E1">
            <w:pPr>
              <w:jc w:val="center"/>
              <w:rPr>
                <w:sz w:val="20"/>
                <w:szCs w:val="20"/>
              </w:rPr>
            </w:pPr>
            <w:r w:rsidRPr="00BF68E9">
              <w:rPr>
                <w:sz w:val="20"/>
                <w:szCs w:val="20"/>
              </w:rPr>
              <w:t>6</w:t>
            </w:r>
          </w:p>
        </w:tc>
      </w:tr>
      <w:tr w:rsidR="005631A3" w:rsidRPr="00BF68E9" w:rsidTr="002540E1">
        <w:trPr>
          <w:cantSplit/>
          <w:trHeight w:val="682"/>
        </w:trPr>
        <w:tc>
          <w:tcPr>
            <w:tcW w:w="283" w:type="pct"/>
            <w:vAlign w:val="center"/>
          </w:tcPr>
          <w:p w:rsidR="005631A3" w:rsidRPr="00BF68E9" w:rsidRDefault="005631A3" w:rsidP="002540E1">
            <w:pPr>
              <w:ind w:left="31"/>
              <w:jc w:val="center"/>
              <w:rPr>
                <w:sz w:val="20"/>
                <w:szCs w:val="20"/>
              </w:rPr>
            </w:pPr>
            <w:r w:rsidRPr="00BF68E9">
              <w:rPr>
                <w:sz w:val="20"/>
                <w:szCs w:val="20"/>
              </w:rPr>
              <w:t>2.</w:t>
            </w:r>
          </w:p>
        </w:tc>
        <w:tc>
          <w:tcPr>
            <w:tcW w:w="1809" w:type="pct"/>
            <w:vAlign w:val="center"/>
          </w:tcPr>
          <w:p w:rsidR="005631A3" w:rsidRPr="00BF68E9" w:rsidRDefault="005631A3" w:rsidP="002540E1">
            <w:pPr>
              <w:tabs>
                <w:tab w:val="right" w:pos="6446"/>
              </w:tabs>
              <w:jc w:val="center"/>
              <w:rPr>
                <w:sz w:val="20"/>
                <w:szCs w:val="20"/>
              </w:rPr>
            </w:pPr>
            <w:r w:rsidRPr="00BF68E9">
              <w:rPr>
                <w:sz w:val="20"/>
                <w:szCs w:val="20"/>
              </w:rPr>
              <w:t>ФАП п. Можайское</w:t>
            </w:r>
          </w:p>
        </w:tc>
        <w:tc>
          <w:tcPr>
            <w:tcW w:w="1825" w:type="pct"/>
          </w:tcPr>
          <w:p w:rsidR="005631A3" w:rsidRPr="00BF68E9" w:rsidRDefault="005631A3" w:rsidP="002540E1">
            <w:pPr>
              <w:jc w:val="both"/>
              <w:rPr>
                <w:sz w:val="20"/>
                <w:szCs w:val="20"/>
              </w:rPr>
            </w:pPr>
            <w:r w:rsidRPr="00BF68E9">
              <w:rPr>
                <w:sz w:val="20"/>
                <w:szCs w:val="20"/>
              </w:rPr>
              <w:t>п. Можайское, д. 5</w:t>
            </w:r>
          </w:p>
        </w:tc>
        <w:tc>
          <w:tcPr>
            <w:tcW w:w="1083" w:type="pct"/>
            <w:vAlign w:val="center"/>
          </w:tcPr>
          <w:p w:rsidR="005631A3" w:rsidRPr="00BF68E9" w:rsidRDefault="005631A3" w:rsidP="002540E1">
            <w:pPr>
              <w:jc w:val="center"/>
              <w:rPr>
                <w:sz w:val="20"/>
                <w:szCs w:val="20"/>
              </w:rPr>
            </w:pPr>
            <w:r w:rsidRPr="00BF68E9">
              <w:rPr>
                <w:sz w:val="20"/>
                <w:szCs w:val="20"/>
              </w:rPr>
              <w:t>4</w:t>
            </w:r>
          </w:p>
        </w:tc>
      </w:tr>
      <w:tr w:rsidR="005631A3" w:rsidRPr="00BF68E9" w:rsidTr="002540E1">
        <w:trPr>
          <w:cantSplit/>
          <w:trHeight w:val="682"/>
        </w:trPr>
        <w:tc>
          <w:tcPr>
            <w:tcW w:w="283" w:type="pct"/>
            <w:vAlign w:val="center"/>
          </w:tcPr>
          <w:p w:rsidR="005631A3" w:rsidRPr="00BF68E9" w:rsidRDefault="005631A3" w:rsidP="002540E1">
            <w:pPr>
              <w:ind w:left="31"/>
              <w:jc w:val="center"/>
              <w:rPr>
                <w:sz w:val="20"/>
                <w:szCs w:val="20"/>
              </w:rPr>
            </w:pPr>
            <w:r w:rsidRPr="00BF68E9">
              <w:rPr>
                <w:sz w:val="20"/>
                <w:szCs w:val="20"/>
              </w:rPr>
              <w:t>3.</w:t>
            </w:r>
          </w:p>
        </w:tc>
        <w:tc>
          <w:tcPr>
            <w:tcW w:w="1809" w:type="pct"/>
            <w:vAlign w:val="center"/>
          </w:tcPr>
          <w:p w:rsidR="005631A3" w:rsidRPr="00BF68E9" w:rsidRDefault="005631A3" w:rsidP="002540E1">
            <w:pPr>
              <w:tabs>
                <w:tab w:val="right" w:pos="6446"/>
              </w:tabs>
              <w:jc w:val="center"/>
              <w:rPr>
                <w:sz w:val="20"/>
                <w:szCs w:val="20"/>
              </w:rPr>
            </w:pPr>
            <w:r w:rsidRPr="00BF68E9">
              <w:rPr>
                <w:sz w:val="20"/>
                <w:szCs w:val="20"/>
              </w:rPr>
              <w:t xml:space="preserve">ФАП п. </w:t>
            </w:r>
            <w:proofErr w:type="spellStart"/>
            <w:r w:rsidRPr="00BF68E9">
              <w:rPr>
                <w:sz w:val="20"/>
                <w:szCs w:val="20"/>
              </w:rPr>
              <w:t>Перьево</w:t>
            </w:r>
            <w:proofErr w:type="spellEnd"/>
          </w:p>
        </w:tc>
        <w:tc>
          <w:tcPr>
            <w:tcW w:w="1825" w:type="pct"/>
          </w:tcPr>
          <w:p w:rsidR="005631A3" w:rsidRPr="00BF68E9" w:rsidRDefault="005631A3" w:rsidP="002540E1">
            <w:pPr>
              <w:jc w:val="both"/>
              <w:rPr>
                <w:sz w:val="20"/>
                <w:szCs w:val="20"/>
              </w:rPr>
            </w:pPr>
            <w:r w:rsidRPr="00BF68E9">
              <w:rPr>
                <w:sz w:val="20"/>
                <w:szCs w:val="20"/>
              </w:rPr>
              <w:t xml:space="preserve">п. </w:t>
            </w:r>
            <w:proofErr w:type="spellStart"/>
            <w:r w:rsidRPr="00BF68E9">
              <w:rPr>
                <w:sz w:val="20"/>
                <w:szCs w:val="20"/>
              </w:rPr>
              <w:t>Перьево</w:t>
            </w:r>
            <w:proofErr w:type="spellEnd"/>
            <w:r w:rsidRPr="00BF68E9">
              <w:rPr>
                <w:sz w:val="20"/>
                <w:szCs w:val="20"/>
              </w:rPr>
              <w:t>, пер. Школьный, 3а</w:t>
            </w:r>
          </w:p>
        </w:tc>
        <w:tc>
          <w:tcPr>
            <w:tcW w:w="1083" w:type="pct"/>
            <w:vAlign w:val="center"/>
          </w:tcPr>
          <w:p w:rsidR="005631A3" w:rsidRPr="00BF68E9" w:rsidRDefault="005631A3" w:rsidP="002540E1">
            <w:pPr>
              <w:jc w:val="center"/>
              <w:rPr>
                <w:sz w:val="20"/>
                <w:szCs w:val="20"/>
              </w:rPr>
            </w:pPr>
            <w:r w:rsidRPr="00BF68E9">
              <w:rPr>
                <w:sz w:val="20"/>
                <w:szCs w:val="20"/>
              </w:rPr>
              <w:t>3</w:t>
            </w:r>
          </w:p>
        </w:tc>
      </w:tr>
    </w:tbl>
    <w:p w:rsidR="005631A3" w:rsidRPr="00BF68E9" w:rsidRDefault="005631A3" w:rsidP="005631A3">
      <w:pPr>
        <w:jc w:val="both"/>
        <w:rPr>
          <w:sz w:val="20"/>
          <w:szCs w:val="20"/>
        </w:rPr>
      </w:pPr>
      <w:r w:rsidRPr="00BF68E9">
        <w:rPr>
          <w:sz w:val="20"/>
          <w:szCs w:val="20"/>
        </w:rPr>
        <w:t xml:space="preserve">Начато строительство модульной амбулатории в п. </w:t>
      </w:r>
      <w:proofErr w:type="spellStart"/>
      <w:r w:rsidRPr="00BF68E9">
        <w:rPr>
          <w:sz w:val="20"/>
          <w:szCs w:val="20"/>
        </w:rPr>
        <w:t>Непотягово</w:t>
      </w:r>
      <w:proofErr w:type="spellEnd"/>
      <w:r w:rsidRPr="00BF68E9">
        <w:rPr>
          <w:sz w:val="20"/>
          <w:szCs w:val="20"/>
        </w:rPr>
        <w:t>. Общая площадь новых помещений около 200 квадратных метров. Здесь предусмотрены 2 кабинета врача общей практики, кабинет педиатра, прививочный, процедурный и смотровой кабинеты, регистратура, помещение для хранения лекарственных средств, стерилизационная, гардероб, вспомогательные помещения. В амбулатории будут работать 6 человек: 2 фельдшера, педиатр, медицинская сестра, регистратор и водитель. Новая амбулатория будет обслуживать 26 населенных пунктов Спасского сельского поселения в радиусе 9 км с населением около 3 тысяч человек, в их числе почти 700 детей.</w:t>
      </w:r>
    </w:p>
    <w:p w:rsidR="005631A3" w:rsidRPr="00BF68E9" w:rsidRDefault="005631A3" w:rsidP="005631A3">
      <w:pPr>
        <w:ind w:firstLine="709"/>
        <w:jc w:val="both"/>
        <w:rPr>
          <w:sz w:val="20"/>
          <w:szCs w:val="20"/>
        </w:rPr>
      </w:pPr>
      <w:r w:rsidRPr="00BF68E9">
        <w:rPr>
          <w:sz w:val="20"/>
          <w:szCs w:val="20"/>
        </w:rPr>
        <w:t>6. Культура.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30"/>
        <w:gridCol w:w="2223"/>
      </w:tblGrid>
      <w:tr w:rsidR="005631A3" w:rsidRPr="00BF68E9" w:rsidTr="002540E1">
        <w:tc>
          <w:tcPr>
            <w:tcW w:w="7905" w:type="dxa"/>
          </w:tcPr>
          <w:p w:rsidR="005631A3" w:rsidRPr="00BF68E9" w:rsidRDefault="005631A3" w:rsidP="002540E1">
            <w:pPr>
              <w:jc w:val="center"/>
              <w:rPr>
                <w:sz w:val="20"/>
                <w:szCs w:val="20"/>
              </w:rPr>
            </w:pPr>
            <w:r w:rsidRPr="00BF68E9">
              <w:rPr>
                <w:sz w:val="20"/>
                <w:szCs w:val="20"/>
              </w:rPr>
              <w:t>Наименование</w:t>
            </w:r>
          </w:p>
        </w:tc>
        <w:tc>
          <w:tcPr>
            <w:tcW w:w="2268" w:type="dxa"/>
          </w:tcPr>
          <w:p w:rsidR="005631A3" w:rsidRPr="00BF68E9" w:rsidRDefault="005631A3" w:rsidP="002540E1">
            <w:pPr>
              <w:jc w:val="center"/>
              <w:rPr>
                <w:sz w:val="20"/>
                <w:szCs w:val="20"/>
              </w:rPr>
            </w:pPr>
            <w:r w:rsidRPr="00BF68E9">
              <w:rPr>
                <w:sz w:val="20"/>
                <w:szCs w:val="20"/>
              </w:rPr>
              <w:t>Количество работников</w:t>
            </w:r>
          </w:p>
        </w:tc>
      </w:tr>
      <w:tr w:rsidR="005631A3" w:rsidRPr="00BF68E9" w:rsidTr="002540E1">
        <w:tc>
          <w:tcPr>
            <w:tcW w:w="7905" w:type="dxa"/>
          </w:tcPr>
          <w:p w:rsidR="005631A3" w:rsidRPr="00BF68E9" w:rsidRDefault="005631A3" w:rsidP="002540E1">
            <w:pPr>
              <w:jc w:val="both"/>
              <w:rPr>
                <w:sz w:val="20"/>
                <w:szCs w:val="20"/>
              </w:rPr>
            </w:pPr>
            <w:r w:rsidRPr="00BF68E9">
              <w:rPr>
                <w:sz w:val="20"/>
                <w:szCs w:val="20"/>
              </w:rPr>
              <w:t xml:space="preserve">Дом культуры п. </w:t>
            </w:r>
            <w:proofErr w:type="spellStart"/>
            <w:r w:rsidRPr="00BF68E9">
              <w:rPr>
                <w:sz w:val="20"/>
                <w:szCs w:val="20"/>
              </w:rPr>
              <w:t>Непотягово</w:t>
            </w:r>
            <w:proofErr w:type="spellEnd"/>
          </w:p>
          <w:p w:rsidR="005631A3" w:rsidRPr="00BF68E9" w:rsidRDefault="005631A3" w:rsidP="002540E1">
            <w:pPr>
              <w:jc w:val="both"/>
              <w:rPr>
                <w:sz w:val="20"/>
                <w:szCs w:val="20"/>
              </w:rPr>
            </w:pPr>
            <w:r w:rsidRPr="00BF68E9">
              <w:rPr>
                <w:sz w:val="20"/>
                <w:szCs w:val="20"/>
              </w:rPr>
              <w:t xml:space="preserve">ДК п. </w:t>
            </w:r>
            <w:proofErr w:type="gramStart"/>
            <w:r w:rsidRPr="00BF68E9">
              <w:rPr>
                <w:sz w:val="20"/>
                <w:szCs w:val="20"/>
              </w:rPr>
              <w:t>Можайское</w:t>
            </w:r>
            <w:proofErr w:type="gramEnd"/>
          </w:p>
          <w:p w:rsidR="005631A3" w:rsidRPr="00BF68E9" w:rsidRDefault="005631A3" w:rsidP="002540E1">
            <w:pPr>
              <w:jc w:val="both"/>
              <w:rPr>
                <w:sz w:val="20"/>
                <w:szCs w:val="20"/>
              </w:rPr>
            </w:pPr>
            <w:r w:rsidRPr="00BF68E9">
              <w:rPr>
                <w:sz w:val="20"/>
                <w:szCs w:val="20"/>
              </w:rPr>
              <w:t xml:space="preserve">ДК п. </w:t>
            </w:r>
            <w:proofErr w:type="spellStart"/>
            <w:r w:rsidRPr="00BF68E9">
              <w:rPr>
                <w:sz w:val="20"/>
                <w:szCs w:val="20"/>
              </w:rPr>
              <w:t>Перьево</w:t>
            </w:r>
            <w:proofErr w:type="spellEnd"/>
          </w:p>
          <w:p w:rsidR="005631A3" w:rsidRPr="00BF68E9" w:rsidRDefault="005631A3" w:rsidP="002540E1">
            <w:pPr>
              <w:jc w:val="both"/>
              <w:rPr>
                <w:sz w:val="20"/>
                <w:szCs w:val="20"/>
              </w:rPr>
            </w:pPr>
          </w:p>
        </w:tc>
        <w:tc>
          <w:tcPr>
            <w:tcW w:w="2268" w:type="dxa"/>
          </w:tcPr>
          <w:p w:rsidR="005631A3" w:rsidRPr="00BF68E9" w:rsidRDefault="005631A3" w:rsidP="002540E1">
            <w:pPr>
              <w:jc w:val="center"/>
              <w:rPr>
                <w:sz w:val="20"/>
                <w:szCs w:val="20"/>
              </w:rPr>
            </w:pPr>
            <w:r w:rsidRPr="00BF68E9">
              <w:rPr>
                <w:sz w:val="20"/>
                <w:szCs w:val="20"/>
              </w:rPr>
              <w:t>9</w:t>
            </w:r>
          </w:p>
        </w:tc>
      </w:tr>
    </w:tbl>
    <w:p w:rsidR="005631A3" w:rsidRPr="00BF68E9" w:rsidRDefault="005631A3" w:rsidP="005631A3">
      <w:pPr>
        <w:ind w:firstLine="709"/>
        <w:jc w:val="both"/>
        <w:rPr>
          <w:sz w:val="20"/>
          <w:szCs w:val="20"/>
        </w:rPr>
      </w:pPr>
      <w:r w:rsidRPr="00BF68E9">
        <w:rPr>
          <w:sz w:val="20"/>
          <w:szCs w:val="20"/>
        </w:rPr>
        <w:t xml:space="preserve">В домах культуры работает 60 клубных формирования с общим количеством участников 821 человек. Количество проведенных </w:t>
      </w:r>
      <w:proofErr w:type="spellStart"/>
      <w:r w:rsidRPr="00BF68E9">
        <w:rPr>
          <w:sz w:val="20"/>
          <w:szCs w:val="20"/>
        </w:rPr>
        <w:t>культурно-досуговых</w:t>
      </w:r>
      <w:proofErr w:type="spellEnd"/>
      <w:r w:rsidRPr="00BF68E9">
        <w:rPr>
          <w:sz w:val="20"/>
          <w:szCs w:val="20"/>
        </w:rPr>
        <w:t xml:space="preserve"> мероприятий (с молодежью, ветеранами, детьми) – 500, их посетило 2735 человек.</w:t>
      </w:r>
    </w:p>
    <w:p w:rsidR="005631A3" w:rsidRPr="00BF68E9" w:rsidRDefault="005631A3" w:rsidP="005631A3">
      <w:pPr>
        <w:ind w:firstLine="709"/>
        <w:jc w:val="both"/>
        <w:rPr>
          <w:sz w:val="20"/>
          <w:szCs w:val="20"/>
        </w:rPr>
      </w:pPr>
      <w:proofErr w:type="gramStart"/>
      <w:r w:rsidRPr="00BF68E9">
        <w:rPr>
          <w:color w:val="000000"/>
          <w:sz w:val="20"/>
          <w:szCs w:val="20"/>
        </w:rPr>
        <w:t>Перед учреждениями культуры администрацией и Советом поселения были поставлены следующие задачи:- увеличить посещаемость за счет более активного привлечения в дома культуры населения всех возрастов, и прежде всего молодежи и населения пожилого возраста, применять новые формы и методы работы, - активизировать клубную и кружковую работу;- увеличение доходов от платных услуг через расширение их перечня и повышение качества предоставляемых услуг.</w:t>
      </w:r>
      <w:proofErr w:type="gramEnd"/>
    </w:p>
    <w:p w:rsidR="005631A3" w:rsidRPr="00BF68E9" w:rsidRDefault="005631A3" w:rsidP="005631A3">
      <w:pPr>
        <w:ind w:firstLine="709"/>
        <w:jc w:val="both"/>
        <w:rPr>
          <w:sz w:val="20"/>
          <w:szCs w:val="20"/>
        </w:rPr>
      </w:pPr>
      <w:r w:rsidRPr="00BF68E9">
        <w:rPr>
          <w:sz w:val="20"/>
          <w:szCs w:val="20"/>
        </w:rPr>
        <w:t xml:space="preserve">Участники художественной самодеятельности были отмечены грамотами, благодарностями, признавались лауреатами различных районных и областных конкурсов и фестивалей. </w:t>
      </w:r>
    </w:p>
    <w:p w:rsidR="005631A3" w:rsidRPr="00BF68E9" w:rsidRDefault="005631A3" w:rsidP="005631A3">
      <w:pPr>
        <w:ind w:firstLine="709"/>
        <w:jc w:val="both"/>
        <w:rPr>
          <w:sz w:val="20"/>
          <w:szCs w:val="20"/>
        </w:rPr>
      </w:pPr>
      <w:r w:rsidRPr="00BF68E9">
        <w:rPr>
          <w:sz w:val="20"/>
          <w:szCs w:val="20"/>
        </w:rPr>
        <w:t xml:space="preserve">На территории поселения находятся три библиотечные филиала: в п. </w:t>
      </w:r>
      <w:proofErr w:type="spellStart"/>
      <w:r w:rsidRPr="00BF68E9">
        <w:rPr>
          <w:sz w:val="20"/>
          <w:szCs w:val="20"/>
        </w:rPr>
        <w:t>Непотягово</w:t>
      </w:r>
      <w:proofErr w:type="spellEnd"/>
      <w:r w:rsidRPr="00BF68E9">
        <w:rPr>
          <w:sz w:val="20"/>
          <w:szCs w:val="20"/>
        </w:rPr>
        <w:t xml:space="preserve">, п. </w:t>
      </w:r>
      <w:proofErr w:type="gramStart"/>
      <w:r w:rsidRPr="00BF68E9">
        <w:rPr>
          <w:sz w:val="20"/>
          <w:szCs w:val="20"/>
        </w:rPr>
        <w:t>Можайское</w:t>
      </w:r>
      <w:proofErr w:type="gramEnd"/>
      <w:r w:rsidRPr="00BF68E9">
        <w:rPr>
          <w:sz w:val="20"/>
          <w:szCs w:val="20"/>
        </w:rPr>
        <w:t xml:space="preserve">, п. </w:t>
      </w:r>
      <w:proofErr w:type="spellStart"/>
      <w:r w:rsidRPr="00BF68E9">
        <w:rPr>
          <w:sz w:val="20"/>
          <w:szCs w:val="20"/>
        </w:rPr>
        <w:t>Перьево</w:t>
      </w:r>
      <w:proofErr w:type="spellEnd"/>
      <w:r w:rsidRPr="00BF68E9">
        <w:rPr>
          <w:sz w:val="20"/>
          <w:szCs w:val="20"/>
        </w:rPr>
        <w:t>.</w:t>
      </w:r>
    </w:p>
    <w:p w:rsidR="005631A3" w:rsidRPr="00BF68E9" w:rsidRDefault="005631A3" w:rsidP="005631A3">
      <w:pPr>
        <w:ind w:firstLine="709"/>
        <w:jc w:val="both"/>
        <w:rPr>
          <w:sz w:val="20"/>
          <w:szCs w:val="20"/>
        </w:rPr>
      </w:pPr>
    </w:p>
    <w:p w:rsidR="005631A3" w:rsidRPr="00BF68E9" w:rsidRDefault="005631A3" w:rsidP="005631A3">
      <w:pPr>
        <w:ind w:firstLine="709"/>
        <w:jc w:val="both"/>
        <w:rPr>
          <w:sz w:val="20"/>
          <w:szCs w:val="20"/>
        </w:rPr>
      </w:pPr>
      <w:r w:rsidRPr="00BF68E9">
        <w:rPr>
          <w:sz w:val="20"/>
          <w:szCs w:val="20"/>
        </w:rPr>
        <w:t>7. Развитие физической культуры и спорта.</w:t>
      </w:r>
    </w:p>
    <w:p w:rsidR="005631A3" w:rsidRPr="00BF68E9" w:rsidRDefault="005631A3" w:rsidP="005631A3">
      <w:pPr>
        <w:pStyle w:val="af2"/>
        <w:spacing w:before="0" w:beforeAutospacing="0" w:after="0" w:afterAutospacing="0"/>
        <w:ind w:firstLine="709"/>
        <w:jc w:val="both"/>
        <w:rPr>
          <w:sz w:val="20"/>
          <w:szCs w:val="20"/>
        </w:rPr>
      </w:pPr>
      <w:r w:rsidRPr="00BF68E9">
        <w:rPr>
          <w:sz w:val="20"/>
          <w:szCs w:val="20"/>
        </w:rPr>
        <w:t xml:space="preserve">Много внимания уделяется физическому развитию и воспитанию детей.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05"/>
        <w:gridCol w:w="2268"/>
      </w:tblGrid>
      <w:tr w:rsidR="005631A3" w:rsidRPr="00BF68E9" w:rsidTr="002540E1">
        <w:tc>
          <w:tcPr>
            <w:tcW w:w="7905" w:type="dxa"/>
          </w:tcPr>
          <w:p w:rsidR="005631A3" w:rsidRPr="00BF68E9" w:rsidRDefault="005631A3" w:rsidP="002540E1">
            <w:pPr>
              <w:jc w:val="center"/>
              <w:rPr>
                <w:sz w:val="20"/>
                <w:szCs w:val="20"/>
              </w:rPr>
            </w:pPr>
            <w:r w:rsidRPr="00BF68E9">
              <w:rPr>
                <w:sz w:val="20"/>
                <w:szCs w:val="20"/>
              </w:rPr>
              <w:t>Наименование</w:t>
            </w:r>
          </w:p>
        </w:tc>
        <w:tc>
          <w:tcPr>
            <w:tcW w:w="2268" w:type="dxa"/>
          </w:tcPr>
          <w:p w:rsidR="005631A3" w:rsidRPr="00BF68E9" w:rsidRDefault="005631A3" w:rsidP="002540E1">
            <w:pPr>
              <w:ind w:firstLine="428"/>
              <w:jc w:val="center"/>
              <w:rPr>
                <w:sz w:val="20"/>
                <w:szCs w:val="20"/>
              </w:rPr>
            </w:pPr>
            <w:r w:rsidRPr="00BF68E9">
              <w:rPr>
                <w:sz w:val="20"/>
                <w:szCs w:val="20"/>
              </w:rPr>
              <w:t>Количество работников</w:t>
            </w:r>
          </w:p>
        </w:tc>
      </w:tr>
      <w:tr w:rsidR="005631A3" w:rsidRPr="00BF68E9" w:rsidTr="002540E1">
        <w:tc>
          <w:tcPr>
            <w:tcW w:w="7905" w:type="dxa"/>
          </w:tcPr>
          <w:p w:rsidR="005631A3" w:rsidRPr="00BF68E9" w:rsidRDefault="005631A3" w:rsidP="002540E1">
            <w:pPr>
              <w:jc w:val="both"/>
              <w:rPr>
                <w:sz w:val="20"/>
                <w:szCs w:val="20"/>
              </w:rPr>
            </w:pPr>
            <w:r w:rsidRPr="00BF68E9">
              <w:rPr>
                <w:sz w:val="20"/>
                <w:szCs w:val="20"/>
              </w:rPr>
              <w:t xml:space="preserve">МБУС «Спасский ФОК» (ФОК в п. </w:t>
            </w:r>
            <w:proofErr w:type="gramStart"/>
            <w:r w:rsidRPr="00BF68E9">
              <w:rPr>
                <w:sz w:val="20"/>
                <w:szCs w:val="20"/>
              </w:rPr>
              <w:t>Можайское</w:t>
            </w:r>
            <w:proofErr w:type="gramEnd"/>
            <w:r w:rsidRPr="00BF68E9">
              <w:rPr>
                <w:sz w:val="20"/>
                <w:szCs w:val="20"/>
              </w:rPr>
              <w:t xml:space="preserve"> и спортзал в п. </w:t>
            </w:r>
            <w:proofErr w:type="spellStart"/>
            <w:r w:rsidRPr="00BF68E9">
              <w:rPr>
                <w:sz w:val="20"/>
                <w:szCs w:val="20"/>
              </w:rPr>
              <w:t>Непотягово</w:t>
            </w:r>
            <w:proofErr w:type="spellEnd"/>
            <w:r w:rsidRPr="00BF68E9">
              <w:rPr>
                <w:sz w:val="20"/>
                <w:szCs w:val="20"/>
              </w:rPr>
              <w:t>)</w:t>
            </w:r>
          </w:p>
        </w:tc>
        <w:tc>
          <w:tcPr>
            <w:tcW w:w="2268" w:type="dxa"/>
          </w:tcPr>
          <w:p w:rsidR="005631A3" w:rsidRPr="00BF68E9" w:rsidRDefault="005631A3" w:rsidP="002540E1">
            <w:pPr>
              <w:jc w:val="center"/>
              <w:rPr>
                <w:sz w:val="20"/>
                <w:szCs w:val="20"/>
              </w:rPr>
            </w:pPr>
            <w:r w:rsidRPr="00BF68E9">
              <w:rPr>
                <w:sz w:val="20"/>
                <w:szCs w:val="20"/>
              </w:rPr>
              <w:t>5</w:t>
            </w:r>
          </w:p>
        </w:tc>
      </w:tr>
    </w:tbl>
    <w:p w:rsidR="005631A3" w:rsidRPr="00BF68E9" w:rsidRDefault="005631A3" w:rsidP="005631A3">
      <w:pPr>
        <w:pStyle w:val="af2"/>
        <w:spacing w:before="0" w:beforeAutospacing="0" w:after="0" w:afterAutospacing="0" w:line="360" w:lineRule="auto"/>
        <w:ind w:firstLine="709"/>
        <w:jc w:val="both"/>
        <w:rPr>
          <w:sz w:val="20"/>
          <w:szCs w:val="20"/>
        </w:rPr>
      </w:pPr>
    </w:p>
    <w:p w:rsidR="005631A3" w:rsidRPr="00BF68E9" w:rsidRDefault="005631A3" w:rsidP="005631A3">
      <w:pPr>
        <w:ind w:firstLine="709"/>
        <w:jc w:val="both"/>
        <w:rPr>
          <w:sz w:val="20"/>
          <w:szCs w:val="20"/>
        </w:rPr>
      </w:pPr>
      <w:r w:rsidRPr="00BF68E9">
        <w:rPr>
          <w:sz w:val="20"/>
          <w:szCs w:val="20"/>
        </w:rPr>
        <w:t>8. Благоустройство</w:t>
      </w:r>
    </w:p>
    <w:p w:rsidR="005631A3" w:rsidRPr="00BF68E9" w:rsidRDefault="005631A3" w:rsidP="005631A3">
      <w:pPr>
        <w:suppressAutoHyphens/>
        <w:ind w:firstLine="709"/>
        <w:jc w:val="both"/>
        <w:rPr>
          <w:sz w:val="20"/>
          <w:szCs w:val="20"/>
          <w:lang w:eastAsia="ar-SA"/>
        </w:rPr>
      </w:pPr>
      <w:r w:rsidRPr="00BF68E9">
        <w:rPr>
          <w:sz w:val="20"/>
          <w:szCs w:val="20"/>
          <w:lang w:eastAsia="ar-SA"/>
        </w:rPr>
        <w:t>Ведется активная работа по благоустройству территории населенных пунктов поселения.</w:t>
      </w:r>
    </w:p>
    <w:p w:rsidR="005631A3" w:rsidRPr="00BF68E9" w:rsidRDefault="005631A3" w:rsidP="005631A3">
      <w:pPr>
        <w:suppressAutoHyphens/>
        <w:ind w:firstLine="709"/>
        <w:jc w:val="both"/>
        <w:rPr>
          <w:sz w:val="20"/>
          <w:szCs w:val="20"/>
          <w:lang w:eastAsia="ar-SA"/>
        </w:rPr>
      </w:pPr>
      <w:r w:rsidRPr="00BF68E9">
        <w:rPr>
          <w:sz w:val="20"/>
          <w:szCs w:val="20"/>
          <w:lang w:eastAsia="ar-SA"/>
        </w:rPr>
        <w:t>За 2020 год администрацией Спасского сельского поселения совместно с депутатами Спасского поселения, МУП ЖКХ «</w:t>
      </w:r>
      <w:proofErr w:type="spellStart"/>
      <w:r w:rsidRPr="00BF68E9">
        <w:rPr>
          <w:sz w:val="20"/>
          <w:szCs w:val="20"/>
          <w:lang w:eastAsia="ar-SA"/>
        </w:rPr>
        <w:t>Федотово</w:t>
      </w:r>
      <w:proofErr w:type="spellEnd"/>
      <w:r w:rsidRPr="00BF68E9">
        <w:rPr>
          <w:sz w:val="20"/>
          <w:szCs w:val="20"/>
          <w:lang w:eastAsia="ar-SA"/>
        </w:rPr>
        <w:t xml:space="preserve">, УК «Резной палисад» и образовательными учреждениями было проведено 27 субботников по очистке закреплённых территорий. </w:t>
      </w:r>
    </w:p>
    <w:p w:rsidR="005631A3" w:rsidRPr="00BF68E9" w:rsidRDefault="005631A3" w:rsidP="0056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ar-SA"/>
        </w:rPr>
      </w:pPr>
      <w:r w:rsidRPr="00BF68E9">
        <w:rPr>
          <w:sz w:val="20"/>
          <w:szCs w:val="20"/>
          <w:lang w:eastAsia="ar-SA"/>
        </w:rPr>
        <w:t xml:space="preserve">В результате проведения субботников были ликвидированы  свалки в д. </w:t>
      </w:r>
      <w:proofErr w:type="spellStart"/>
      <w:r w:rsidRPr="00BF68E9">
        <w:rPr>
          <w:sz w:val="20"/>
          <w:szCs w:val="20"/>
          <w:lang w:eastAsia="ar-SA"/>
        </w:rPr>
        <w:t>Бурцево</w:t>
      </w:r>
      <w:proofErr w:type="spellEnd"/>
      <w:r w:rsidRPr="00BF68E9">
        <w:rPr>
          <w:sz w:val="20"/>
          <w:szCs w:val="20"/>
          <w:lang w:eastAsia="ar-SA"/>
        </w:rPr>
        <w:t xml:space="preserve">, </w:t>
      </w:r>
      <w:proofErr w:type="gramStart"/>
      <w:r w:rsidRPr="00BF68E9">
        <w:rPr>
          <w:sz w:val="20"/>
          <w:szCs w:val="20"/>
          <w:lang w:eastAsia="ar-SA"/>
        </w:rPr>
        <w:t>с</w:t>
      </w:r>
      <w:proofErr w:type="gramEnd"/>
      <w:r w:rsidRPr="00BF68E9">
        <w:rPr>
          <w:sz w:val="20"/>
          <w:szCs w:val="20"/>
          <w:lang w:eastAsia="ar-SA"/>
        </w:rPr>
        <w:t xml:space="preserve">. Спасское, д. Емельяново, на кладбище д. </w:t>
      </w:r>
      <w:proofErr w:type="spellStart"/>
      <w:r w:rsidRPr="00BF68E9">
        <w:rPr>
          <w:sz w:val="20"/>
          <w:szCs w:val="20"/>
          <w:lang w:eastAsia="ar-SA"/>
        </w:rPr>
        <w:t>Кирики-Улита</w:t>
      </w:r>
      <w:proofErr w:type="spellEnd"/>
      <w:r w:rsidRPr="00BF68E9">
        <w:rPr>
          <w:sz w:val="20"/>
          <w:szCs w:val="20"/>
          <w:lang w:eastAsia="ar-SA"/>
        </w:rPr>
        <w:t xml:space="preserve">, стихийные свалки мусора около жилых домов. Общий объём вывезенного мусора составил более 150 тонн. </w:t>
      </w:r>
    </w:p>
    <w:p w:rsidR="005631A3" w:rsidRPr="00BF68E9" w:rsidRDefault="005631A3" w:rsidP="0056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ar-SA"/>
        </w:rPr>
      </w:pPr>
    </w:p>
    <w:p w:rsidR="005631A3" w:rsidRPr="00BF68E9" w:rsidRDefault="005631A3" w:rsidP="0056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ar-SA"/>
        </w:rPr>
      </w:pPr>
    </w:p>
    <w:p w:rsidR="005631A3" w:rsidRPr="00BF68E9" w:rsidRDefault="005631A3" w:rsidP="0056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lang w:eastAsia="ar-SA"/>
        </w:rPr>
      </w:pPr>
      <w:r w:rsidRPr="00BF68E9">
        <w:rPr>
          <w:sz w:val="20"/>
          <w:szCs w:val="20"/>
          <w:lang w:eastAsia="ar-SA"/>
        </w:rPr>
        <w:lastRenderedPageBreak/>
        <w:t>9. Участие в федеральных и региональных программах</w:t>
      </w:r>
    </w:p>
    <w:p w:rsidR="005631A3" w:rsidRPr="00BF68E9" w:rsidRDefault="005631A3" w:rsidP="0056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ar-SA"/>
        </w:rPr>
      </w:pPr>
    </w:p>
    <w:p w:rsidR="005631A3" w:rsidRPr="00BF68E9" w:rsidRDefault="005631A3" w:rsidP="0056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sz w:val="20"/>
          <w:szCs w:val="20"/>
          <w:lang w:eastAsia="ar-SA"/>
        </w:rPr>
      </w:pPr>
      <w:r w:rsidRPr="00BF68E9">
        <w:rPr>
          <w:sz w:val="20"/>
          <w:szCs w:val="20"/>
          <w:lang w:eastAsia="ar-SA"/>
        </w:rPr>
        <w:t>Реализация программы «Народный бюджет»</w:t>
      </w: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p w:rsidR="005631A3" w:rsidRDefault="005631A3" w:rsidP="005631A3">
      <w:pPr>
        <w:ind w:firstLine="709"/>
        <w:jc w:val="both"/>
        <w:rPr>
          <w:sz w:val="28"/>
          <w:szCs w:val="28"/>
        </w:rPr>
      </w:pPr>
    </w:p>
    <w:tbl>
      <w:tblPr>
        <w:tblpPr w:leftFromText="180" w:rightFromText="180" w:vertAnchor="page" w:horzAnchor="margin" w:tblpX="325" w:tblpY="24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16"/>
        <w:gridCol w:w="1029"/>
        <w:gridCol w:w="992"/>
        <w:gridCol w:w="993"/>
        <w:gridCol w:w="1134"/>
        <w:gridCol w:w="1134"/>
      </w:tblGrid>
      <w:tr w:rsidR="005631A3" w:rsidRPr="00F4228A" w:rsidTr="002540E1">
        <w:trPr>
          <w:trHeight w:val="659"/>
        </w:trPr>
        <w:tc>
          <w:tcPr>
            <w:tcW w:w="675" w:type="dxa"/>
          </w:tcPr>
          <w:p w:rsidR="005631A3" w:rsidRPr="00F4228A" w:rsidRDefault="005631A3" w:rsidP="002540E1">
            <w:pPr>
              <w:rPr>
                <w:sz w:val="20"/>
                <w:szCs w:val="20"/>
              </w:rPr>
            </w:pPr>
          </w:p>
        </w:tc>
        <w:tc>
          <w:tcPr>
            <w:tcW w:w="4216" w:type="dxa"/>
          </w:tcPr>
          <w:p w:rsidR="005631A3" w:rsidRPr="00F4228A" w:rsidRDefault="005631A3" w:rsidP="002540E1">
            <w:pPr>
              <w:rPr>
                <w:sz w:val="20"/>
                <w:szCs w:val="20"/>
              </w:rPr>
            </w:pPr>
          </w:p>
        </w:tc>
        <w:tc>
          <w:tcPr>
            <w:tcW w:w="1029" w:type="dxa"/>
          </w:tcPr>
          <w:p w:rsidR="005631A3" w:rsidRPr="00F4228A" w:rsidRDefault="005631A3" w:rsidP="002540E1">
            <w:pPr>
              <w:rPr>
                <w:sz w:val="20"/>
                <w:szCs w:val="20"/>
              </w:rPr>
            </w:pPr>
          </w:p>
        </w:tc>
        <w:tc>
          <w:tcPr>
            <w:tcW w:w="992" w:type="dxa"/>
          </w:tcPr>
          <w:p w:rsidR="005631A3" w:rsidRPr="00F4228A" w:rsidRDefault="005631A3" w:rsidP="002540E1">
            <w:pPr>
              <w:rPr>
                <w:sz w:val="20"/>
                <w:szCs w:val="20"/>
              </w:rPr>
            </w:pPr>
          </w:p>
        </w:tc>
        <w:tc>
          <w:tcPr>
            <w:tcW w:w="993" w:type="dxa"/>
          </w:tcPr>
          <w:p w:rsidR="005631A3" w:rsidRPr="00F4228A" w:rsidRDefault="005631A3" w:rsidP="002540E1">
            <w:pPr>
              <w:rPr>
                <w:sz w:val="20"/>
                <w:szCs w:val="20"/>
              </w:rPr>
            </w:pPr>
            <w:r w:rsidRPr="00F4228A">
              <w:rPr>
                <w:sz w:val="20"/>
                <w:szCs w:val="20"/>
              </w:rPr>
              <w:t>местный бюджета</w:t>
            </w:r>
          </w:p>
        </w:tc>
        <w:tc>
          <w:tcPr>
            <w:tcW w:w="1134" w:type="dxa"/>
          </w:tcPr>
          <w:p w:rsidR="005631A3" w:rsidRPr="00F4228A" w:rsidRDefault="005631A3" w:rsidP="002540E1">
            <w:pPr>
              <w:rPr>
                <w:sz w:val="20"/>
                <w:szCs w:val="20"/>
              </w:rPr>
            </w:pPr>
            <w:r w:rsidRPr="00F4228A">
              <w:rPr>
                <w:sz w:val="20"/>
                <w:szCs w:val="20"/>
              </w:rPr>
              <w:t xml:space="preserve">Поступивших в виде добровольных  </w:t>
            </w:r>
            <w:r w:rsidRPr="00F4228A">
              <w:rPr>
                <w:sz w:val="20"/>
                <w:szCs w:val="20"/>
              </w:rPr>
              <w:lastRenderedPageBreak/>
              <w:t>пожертвований физических лиц</w:t>
            </w:r>
          </w:p>
        </w:tc>
        <w:tc>
          <w:tcPr>
            <w:tcW w:w="1134" w:type="dxa"/>
          </w:tcPr>
          <w:p w:rsidR="005631A3" w:rsidRPr="00F4228A" w:rsidRDefault="005631A3" w:rsidP="002540E1">
            <w:pPr>
              <w:rPr>
                <w:sz w:val="20"/>
                <w:szCs w:val="20"/>
              </w:rPr>
            </w:pPr>
            <w:r w:rsidRPr="00F4228A">
              <w:rPr>
                <w:sz w:val="20"/>
                <w:szCs w:val="20"/>
              </w:rPr>
              <w:lastRenderedPageBreak/>
              <w:t>Субсидии из областного бюджета</w:t>
            </w:r>
          </w:p>
        </w:tc>
      </w:tr>
      <w:tr w:rsidR="005631A3" w:rsidRPr="00F4228A" w:rsidTr="002540E1">
        <w:trPr>
          <w:trHeight w:val="515"/>
        </w:trPr>
        <w:tc>
          <w:tcPr>
            <w:tcW w:w="675" w:type="dxa"/>
            <w:vMerge w:val="restart"/>
          </w:tcPr>
          <w:p w:rsidR="005631A3" w:rsidRPr="00F4228A" w:rsidRDefault="005631A3" w:rsidP="002540E1">
            <w:pPr>
              <w:rPr>
                <w:sz w:val="20"/>
                <w:szCs w:val="20"/>
              </w:rPr>
            </w:pPr>
            <w:r w:rsidRPr="00F4228A">
              <w:rPr>
                <w:sz w:val="20"/>
                <w:szCs w:val="20"/>
              </w:rPr>
              <w:lastRenderedPageBreak/>
              <w:t>1.</w:t>
            </w:r>
          </w:p>
        </w:tc>
        <w:tc>
          <w:tcPr>
            <w:tcW w:w="4216" w:type="dxa"/>
            <w:vMerge w:val="restart"/>
          </w:tcPr>
          <w:p w:rsidR="005631A3" w:rsidRPr="00F4228A" w:rsidRDefault="005631A3" w:rsidP="002540E1">
            <w:pPr>
              <w:rPr>
                <w:sz w:val="20"/>
                <w:szCs w:val="20"/>
              </w:rPr>
            </w:pPr>
            <w:r w:rsidRPr="00F4228A">
              <w:rPr>
                <w:sz w:val="20"/>
                <w:szCs w:val="20"/>
              </w:rPr>
              <w:t xml:space="preserve">Обустройство противопожарного водоема в </w:t>
            </w:r>
            <w:proofErr w:type="spellStart"/>
            <w:r w:rsidRPr="00F4228A">
              <w:rPr>
                <w:sz w:val="20"/>
                <w:szCs w:val="20"/>
              </w:rPr>
              <w:t>д</w:t>
            </w:r>
            <w:proofErr w:type="gramStart"/>
            <w:r w:rsidRPr="00F4228A">
              <w:rPr>
                <w:sz w:val="20"/>
                <w:szCs w:val="20"/>
              </w:rPr>
              <w:t>.Я</w:t>
            </w:r>
            <w:proofErr w:type="gramEnd"/>
            <w:r w:rsidRPr="00F4228A">
              <w:rPr>
                <w:sz w:val="20"/>
                <w:szCs w:val="20"/>
              </w:rPr>
              <w:t>скино</w:t>
            </w:r>
            <w:proofErr w:type="spellEnd"/>
            <w:r w:rsidRPr="00F4228A">
              <w:rPr>
                <w:sz w:val="20"/>
                <w:szCs w:val="20"/>
              </w:rPr>
              <w:t xml:space="preserve"> Спасского сельского поселения Вологодского муниципального района</w:t>
            </w:r>
          </w:p>
        </w:tc>
        <w:tc>
          <w:tcPr>
            <w:tcW w:w="1029" w:type="dxa"/>
          </w:tcPr>
          <w:p w:rsidR="005631A3" w:rsidRPr="00F4228A" w:rsidRDefault="005631A3" w:rsidP="002540E1">
            <w:pPr>
              <w:rPr>
                <w:sz w:val="20"/>
                <w:szCs w:val="20"/>
              </w:rPr>
            </w:pPr>
            <w:r w:rsidRPr="00F4228A">
              <w:rPr>
                <w:sz w:val="20"/>
                <w:szCs w:val="20"/>
              </w:rPr>
              <w:t>В рублях</w:t>
            </w:r>
          </w:p>
        </w:tc>
        <w:tc>
          <w:tcPr>
            <w:tcW w:w="992" w:type="dxa"/>
          </w:tcPr>
          <w:p w:rsidR="005631A3" w:rsidRPr="00F4228A" w:rsidRDefault="005631A3" w:rsidP="002540E1">
            <w:pPr>
              <w:rPr>
                <w:sz w:val="20"/>
                <w:szCs w:val="20"/>
              </w:rPr>
            </w:pPr>
            <w:r w:rsidRPr="00F4228A">
              <w:rPr>
                <w:sz w:val="20"/>
                <w:szCs w:val="20"/>
              </w:rPr>
              <w:t>286833,5</w:t>
            </w:r>
          </w:p>
        </w:tc>
        <w:tc>
          <w:tcPr>
            <w:tcW w:w="993" w:type="dxa"/>
          </w:tcPr>
          <w:p w:rsidR="005631A3" w:rsidRPr="00F4228A" w:rsidRDefault="005631A3" w:rsidP="002540E1">
            <w:pPr>
              <w:rPr>
                <w:sz w:val="20"/>
                <w:szCs w:val="20"/>
              </w:rPr>
            </w:pPr>
            <w:r w:rsidRPr="00F4228A">
              <w:rPr>
                <w:sz w:val="20"/>
                <w:szCs w:val="20"/>
              </w:rPr>
              <w:t>63103,37</w:t>
            </w:r>
          </w:p>
        </w:tc>
        <w:tc>
          <w:tcPr>
            <w:tcW w:w="1134" w:type="dxa"/>
          </w:tcPr>
          <w:p w:rsidR="005631A3" w:rsidRPr="00F4228A" w:rsidRDefault="005631A3" w:rsidP="002540E1">
            <w:pPr>
              <w:rPr>
                <w:sz w:val="20"/>
                <w:szCs w:val="20"/>
              </w:rPr>
            </w:pPr>
            <w:r w:rsidRPr="00F4228A">
              <w:rPr>
                <w:sz w:val="20"/>
                <w:szCs w:val="20"/>
              </w:rPr>
              <w:t>22946,68</w:t>
            </w:r>
          </w:p>
        </w:tc>
        <w:tc>
          <w:tcPr>
            <w:tcW w:w="1134" w:type="dxa"/>
          </w:tcPr>
          <w:p w:rsidR="005631A3" w:rsidRPr="00F4228A" w:rsidRDefault="005631A3" w:rsidP="002540E1">
            <w:pPr>
              <w:rPr>
                <w:sz w:val="20"/>
                <w:szCs w:val="20"/>
              </w:rPr>
            </w:pPr>
            <w:r w:rsidRPr="00F4228A">
              <w:rPr>
                <w:sz w:val="20"/>
                <w:szCs w:val="20"/>
              </w:rPr>
              <w:t>200783,45</w:t>
            </w:r>
          </w:p>
        </w:tc>
      </w:tr>
      <w:tr w:rsidR="005631A3" w:rsidRPr="00F4228A" w:rsidTr="002540E1">
        <w:trPr>
          <w:trHeight w:val="272"/>
        </w:trPr>
        <w:tc>
          <w:tcPr>
            <w:tcW w:w="675" w:type="dxa"/>
            <w:vMerge/>
          </w:tcPr>
          <w:p w:rsidR="005631A3" w:rsidRPr="00F4228A" w:rsidRDefault="005631A3" w:rsidP="002540E1">
            <w:pPr>
              <w:rPr>
                <w:sz w:val="20"/>
                <w:szCs w:val="20"/>
              </w:rPr>
            </w:pPr>
          </w:p>
        </w:tc>
        <w:tc>
          <w:tcPr>
            <w:tcW w:w="4216" w:type="dxa"/>
            <w:vMerge/>
          </w:tcPr>
          <w:p w:rsidR="005631A3" w:rsidRPr="00F4228A" w:rsidRDefault="005631A3" w:rsidP="002540E1">
            <w:pPr>
              <w:rPr>
                <w:sz w:val="20"/>
                <w:szCs w:val="20"/>
              </w:rPr>
            </w:pPr>
          </w:p>
        </w:tc>
        <w:tc>
          <w:tcPr>
            <w:tcW w:w="1029" w:type="dxa"/>
          </w:tcPr>
          <w:p w:rsidR="005631A3" w:rsidRPr="00F4228A" w:rsidRDefault="005631A3" w:rsidP="002540E1">
            <w:pPr>
              <w:rPr>
                <w:sz w:val="20"/>
                <w:szCs w:val="20"/>
              </w:rPr>
            </w:pPr>
            <w:r w:rsidRPr="00F4228A">
              <w:rPr>
                <w:sz w:val="20"/>
                <w:szCs w:val="20"/>
              </w:rPr>
              <w:t xml:space="preserve"> %</w:t>
            </w:r>
          </w:p>
        </w:tc>
        <w:tc>
          <w:tcPr>
            <w:tcW w:w="992" w:type="dxa"/>
          </w:tcPr>
          <w:p w:rsidR="005631A3" w:rsidRPr="00F4228A" w:rsidRDefault="005631A3" w:rsidP="002540E1">
            <w:pPr>
              <w:rPr>
                <w:sz w:val="20"/>
                <w:szCs w:val="20"/>
              </w:rPr>
            </w:pPr>
            <w:r w:rsidRPr="00F4228A">
              <w:rPr>
                <w:sz w:val="20"/>
                <w:szCs w:val="20"/>
              </w:rPr>
              <w:t>100</w:t>
            </w:r>
          </w:p>
        </w:tc>
        <w:tc>
          <w:tcPr>
            <w:tcW w:w="993" w:type="dxa"/>
          </w:tcPr>
          <w:p w:rsidR="005631A3" w:rsidRPr="00F4228A" w:rsidRDefault="005631A3" w:rsidP="002540E1">
            <w:pPr>
              <w:rPr>
                <w:sz w:val="20"/>
                <w:szCs w:val="20"/>
              </w:rPr>
            </w:pPr>
            <w:r w:rsidRPr="00F4228A">
              <w:rPr>
                <w:sz w:val="20"/>
                <w:szCs w:val="20"/>
              </w:rPr>
              <w:t>22</w:t>
            </w:r>
          </w:p>
        </w:tc>
        <w:tc>
          <w:tcPr>
            <w:tcW w:w="1134" w:type="dxa"/>
          </w:tcPr>
          <w:p w:rsidR="005631A3" w:rsidRPr="00F4228A" w:rsidRDefault="005631A3" w:rsidP="002540E1">
            <w:pPr>
              <w:rPr>
                <w:sz w:val="20"/>
                <w:szCs w:val="20"/>
              </w:rPr>
            </w:pPr>
            <w:r w:rsidRPr="00F4228A">
              <w:rPr>
                <w:sz w:val="20"/>
                <w:szCs w:val="20"/>
              </w:rPr>
              <w:t>8</w:t>
            </w:r>
          </w:p>
        </w:tc>
        <w:tc>
          <w:tcPr>
            <w:tcW w:w="1134" w:type="dxa"/>
          </w:tcPr>
          <w:p w:rsidR="005631A3" w:rsidRPr="00F4228A" w:rsidRDefault="005631A3" w:rsidP="002540E1">
            <w:pPr>
              <w:rPr>
                <w:sz w:val="20"/>
                <w:szCs w:val="20"/>
              </w:rPr>
            </w:pPr>
            <w:r w:rsidRPr="00F4228A">
              <w:rPr>
                <w:sz w:val="20"/>
                <w:szCs w:val="20"/>
              </w:rPr>
              <w:t>70</w:t>
            </w:r>
          </w:p>
        </w:tc>
      </w:tr>
      <w:tr w:rsidR="005631A3" w:rsidRPr="00F4228A" w:rsidTr="002540E1">
        <w:trPr>
          <w:trHeight w:val="515"/>
        </w:trPr>
        <w:tc>
          <w:tcPr>
            <w:tcW w:w="675" w:type="dxa"/>
            <w:vMerge w:val="restart"/>
          </w:tcPr>
          <w:p w:rsidR="005631A3" w:rsidRPr="00F4228A" w:rsidRDefault="005631A3" w:rsidP="002540E1">
            <w:pPr>
              <w:rPr>
                <w:sz w:val="20"/>
                <w:szCs w:val="20"/>
              </w:rPr>
            </w:pPr>
            <w:r w:rsidRPr="00F4228A">
              <w:rPr>
                <w:sz w:val="20"/>
                <w:szCs w:val="20"/>
              </w:rPr>
              <w:t>2.</w:t>
            </w:r>
          </w:p>
        </w:tc>
        <w:tc>
          <w:tcPr>
            <w:tcW w:w="4216" w:type="dxa"/>
            <w:vMerge w:val="restart"/>
          </w:tcPr>
          <w:p w:rsidR="005631A3" w:rsidRPr="00F4228A" w:rsidRDefault="005631A3" w:rsidP="002540E1">
            <w:pPr>
              <w:rPr>
                <w:sz w:val="20"/>
                <w:szCs w:val="20"/>
              </w:rPr>
            </w:pPr>
            <w:r w:rsidRPr="00F4228A">
              <w:rPr>
                <w:sz w:val="20"/>
                <w:szCs w:val="20"/>
              </w:rPr>
              <w:t xml:space="preserve">Обустройство противопожарного водоема в </w:t>
            </w:r>
            <w:proofErr w:type="spellStart"/>
            <w:r w:rsidRPr="00F4228A">
              <w:rPr>
                <w:sz w:val="20"/>
                <w:szCs w:val="20"/>
              </w:rPr>
              <w:t>д</w:t>
            </w:r>
            <w:proofErr w:type="gramStart"/>
            <w:r w:rsidRPr="00F4228A">
              <w:rPr>
                <w:sz w:val="20"/>
                <w:szCs w:val="20"/>
              </w:rPr>
              <w:t>.Р</w:t>
            </w:r>
            <w:proofErr w:type="gramEnd"/>
            <w:r w:rsidRPr="00F4228A">
              <w:rPr>
                <w:sz w:val="20"/>
                <w:szCs w:val="20"/>
              </w:rPr>
              <w:t>одионцево</w:t>
            </w:r>
            <w:proofErr w:type="spellEnd"/>
            <w:r w:rsidRPr="00F4228A">
              <w:rPr>
                <w:sz w:val="20"/>
                <w:szCs w:val="20"/>
              </w:rPr>
              <w:t xml:space="preserve"> Спасского сельского поселения Вологодского муниципального района</w:t>
            </w:r>
          </w:p>
        </w:tc>
        <w:tc>
          <w:tcPr>
            <w:tcW w:w="1029" w:type="dxa"/>
          </w:tcPr>
          <w:p w:rsidR="005631A3" w:rsidRPr="00F4228A" w:rsidRDefault="005631A3" w:rsidP="002540E1">
            <w:pPr>
              <w:rPr>
                <w:sz w:val="20"/>
                <w:szCs w:val="20"/>
              </w:rPr>
            </w:pPr>
            <w:r w:rsidRPr="00F4228A">
              <w:rPr>
                <w:sz w:val="20"/>
                <w:szCs w:val="20"/>
              </w:rPr>
              <w:t>В рублях</w:t>
            </w:r>
          </w:p>
        </w:tc>
        <w:tc>
          <w:tcPr>
            <w:tcW w:w="992" w:type="dxa"/>
          </w:tcPr>
          <w:p w:rsidR="005631A3" w:rsidRPr="00F4228A" w:rsidRDefault="005631A3" w:rsidP="002540E1">
            <w:pPr>
              <w:rPr>
                <w:sz w:val="20"/>
                <w:szCs w:val="20"/>
              </w:rPr>
            </w:pPr>
            <w:r w:rsidRPr="00F4228A">
              <w:rPr>
                <w:sz w:val="20"/>
                <w:szCs w:val="20"/>
              </w:rPr>
              <w:t>286833,5</w:t>
            </w:r>
          </w:p>
        </w:tc>
        <w:tc>
          <w:tcPr>
            <w:tcW w:w="993" w:type="dxa"/>
          </w:tcPr>
          <w:p w:rsidR="005631A3" w:rsidRPr="00F4228A" w:rsidRDefault="005631A3" w:rsidP="002540E1">
            <w:pPr>
              <w:rPr>
                <w:sz w:val="20"/>
                <w:szCs w:val="20"/>
              </w:rPr>
            </w:pPr>
            <w:r w:rsidRPr="00F4228A">
              <w:rPr>
                <w:sz w:val="20"/>
                <w:szCs w:val="20"/>
              </w:rPr>
              <w:t>54498,37</w:t>
            </w:r>
          </w:p>
        </w:tc>
        <w:tc>
          <w:tcPr>
            <w:tcW w:w="1134" w:type="dxa"/>
          </w:tcPr>
          <w:p w:rsidR="005631A3" w:rsidRPr="00F4228A" w:rsidRDefault="005631A3" w:rsidP="002540E1">
            <w:pPr>
              <w:rPr>
                <w:sz w:val="20"/>
                <w:szCs w:val="20"/>
              </w:rPr>
            </w:pPr>
            <w:r w:rsidRPr="00F4228A">
              <w:rPr>
                <w:sz w:val="20"/>
                <w:szCs w:val="20"/>
              </w:rPr>
              <w:t xml:space="preserve">31551,68 </w:t>
            </w:r>
            <w:r w:rsidRPr="00F4228A">
              <w:rPr>
                <w:color w:val="FF0000"/>
                <w:sz w:val="20"/>
                <w:szCs w:val="20"/>
              </w:rPr>
              <w:t xml:space="preserve"> </w:t>
            </w:r>
          </w:p>
        </w:tc>
        <w:tc>
          <w:tcPr>
            <w:tcW w:w="1134" w:type="dxa"/>
          </w:tcPr>
          <w:p w:rsidR="005631A3" w:rsidRPr="00F4228A" w:rsidRDefault="005631A3" w:rsidP="002540E1">
            <w:pPr>
              <w:rPr>
                <w:sz w:val="20"/>
                <w:szCs w:val="20"/>
              </w:rPr>
            </w:pPr>
            <w:r w:rsidRPr="00F4228A">
              <w:rPr>
                <w:sz w:val="20"/>
                <w:szCs w:val="20"/>
              </w:rPr>
              <w:t>200783,45</w:t>
            </w:r>
          </w:p>
        </w:tc>
      </w:tr>
      <w:tr w:rsidR="005631A3" w:rsidRPr="00F4228A" w:rsidTr="002540E1">
        <w:trPr>
          <w:trHeight w:val="272"/>
        </w:trPr>
        <w:tc>
          <w:tcPr>
            <w:tcW w:w="675" w:type="dxa"/>
            <w:vMerge/>
          </w:tcPr>
          <w:p w:rsidR="005631A3" w:rsidRPr="00F4228A" w:rsidRDefault="005631A3" w:rsidP="002540E1">
            <w:pPr>
              <w:rPr>
                <w:sz w:val="20"/>
                <w:szCs w:val="20"/>
              </w:rPr>
            </w:pPr>
          </w:p>
        </w:tc>
        <w:tc>
          <w:tcPr>
            <w:tcW w:w="4216" w:type="dxa"/>
            <w:vMerge/>
          </w:tcPr>
          <w:p w:rsidR="005631A3" w:rsidRPr="00F4228A" w:rsidRDefault="005631A3" w:rsidP="002540E1">
            <w:pPr>
              <w:rPr>
                <w:sz w:val="20"/>
                <w:szCs w:val="20"/>
              </w:rPr>
            </w:pPr>
          </w:p>
        </w:tc>
        <w:tc>
          <w:tcPr>
            <w:tcW w:w="1029" w:type="dxa"/>
          </w:tcPr>
          <w:p w:rsidR="005631A3" w:rsidRPr="00F4228A" w:rsidRDefault="005631A3" w:rsidP="002540E1">
            <w:pPr>
              <w:rPr>
                <w:sz w:val="20"/>
                <w:szCs w:val="20"/>
              </w:rPr>
            </w:pPr>
            <w:r w:rsidRPr="00F4228A">
              <w:rPr>
                <w:sz w:val="20"/>
                <w:szCs w:val="20"/>
              </w:rPr>
              <w:t>%</w:t>
            </w:r>
          </w:p>
        </w:tc>
        <w:tc>
          <w:tcPr>
            <w:tcW w:w="992" w:type="dxa"/>
          </w:tcPr>
          <w:p w:rsidR="005631A3" w:rsidRPr="00F4228A" w:rsidRDefault="005631A3" w:rsidP="002540E1">
            <w:pPr>
              <w:rPr>
                <w:sz w:val="20"/>
                <w:szCs w:val="20"/>
              </w:rPr>
            </w:pPr>
            <w:r w:rsidRPr="00F4228A">
              <w:rPr>
                <w:sz w:val="20"/>
                <w:szCs w:val="20"/>
              </w:rPr>
              <w:t>100</w:t>
            </w:r>
          </w:p>
        </w:tc>
        <w:tc>
          <w:tcPr>
            <w:tcW w:w="993" w:type="dxa"/>
          </w:tcPr>
          <w:p w:rsidR="005631A3" w:rsidRPr="00F4228A" w:rsidRDefault="005631A3" w:rsidP="002540E1">
            <w:pPr>
              <w:rPr>
                <w:sz w:val="20"/>
                <w:szCs w:val="20"/>
              </w:rPr>
            </w:pPr>
            <w:r w:rsidRPr="00F4228A">
              <w:rPr>
                <w:sz w:val="20"/>
                <w:szCs w:val="20"/>
              </w:rPr>
              <w:t>19</w:t>
            </w:r>
          </w:p>
        </w:tc>
        <w:tc>
          <w:tcPr>
            <w:tcW w:w="1134" w:type="dxa"/>
          </w:tcPr>
          <w:p w:rsidR="005631A3" w:rsidRPr="00F4228A" w:rsidRDefault="005631A3" w:rsidP="002540E1">
            <w:pPr>
              <w:rPr>
                <w:sz w:val="20"/>
                <w:szCs w:val="20"/>
              </w:rPr>
            </w:pPr>
            <w:r w:rsidRPr="00F4228A">
              <w:rPr>
                <w:sz w:val="20"/>
                <w:szCs w:val="20"/>
              </w:rPr>
              <w:t>11</w:t>
            </w:r>
          </w:p>
        </w:tc>
        <w:tc>
          <w:tcPr>
            <w:tcW w:w="1134" w:type="dxa"/>
          </w:tcPr>
          <w:p w:rsidR="005631A3" w:rsidRPr="00F4228A" w:rsidRDefault="005631A3" w:rsidP="002540E1">
            <w:pPr>
              <w:rPr>
                <w:sz w:val="20"/>
                <w:szCs w:val="20"/>
              </w:rPr>
            </w:pPr>
            <w:r w:rsidRPr="00F4228A">
              <w:rPr>
                <w:sz w:val="20"/>
                <w:szCs w:val="20"/>
              </w:rPr>
              <w:t>70</w:t>
            </w:r>
          </w:p>
        </w:tc>
      </w:tr>
      <w:tr w:rsidR="005631A3" w:rsidRPr="00F4228A" w:rsidTr="002540E1">
        <w:trPr>
          <w:trHeight w:val="530"/>
        </w:trPr>
        <w:tc>
          <w:tcPr>
            <w:tcW w:w="675" w:type="dxa"/>
            <w:vMerge w:val="restart"/>
          </w:tcPr>
          <w:p w:rsidR="005631A3" w:rsidRPr="00F4228A" w:rsidRDefault="005631A3" w:rsidP="002540E1">
            <w:pPr>
              <w:rPr>
                <w:sz w:val="20"/>
                <w:szCs w:val="20"/>
              </w:rPr>
            </w:pPr>
            <w:r w:rsidRPr="00F4228A">
              <w:rPr>
                <w:sz w:val="20"/>
                <w:szCs w:val="20"/>
              </w:rPr>
              <w:t>3.</w:t>
            </w:r>
          </w:p>
        </w:tc>
        <w:tc>
          <w:tcPr>
            <w:tcW w:w="4216" w:type="dxa"/>
            <w:vMerge w:val="restart"/>
          </w:tcPr>
          <w:p w:rsidR="005631A3" w:rsidRPr="00F4228A" w:rsidRDefault="005631A3" w:rsidP="002540E1">
            <w:pPr>
              <w:rPr>
                <w:sz w:val="20"/>
                <w:szCs w:val="20"/>
              </w:rPr>
            </w:pPr>
            <w:r w:rsidRPr="00F4228A">
              <w:rPr>
                <w:sz w:val="20"/>
                <w:szCs w:val="20"/>
              </w:rPr>
              <w:t xml:space="preserve">Детская площадка «Весёлый Дворик», </w:t>
            </w:r>
            <w:proofErr w:type="spellStart"/>
            <w:r w:rsidRPr="00F4228A">
              <w:rPr>
                <w:sz w:val="20"/>
                <w:szCs w:val="20"/>
              </w:rPr>
              <w:t>д</w:t>
            </w:r>
            <w:proofErr w:type="gramStart"/>
            <w:r w:rsidRPr="00F4228A">
              <w:rPr>
                <w:sz w:val="20"/>
                <w:szCs w:val="20"/>
              </w:rPr>
              <w:t>.К</w:t>
            </w:r>
            <w:proofErr w:type="gramEnd"/>
            <w:r w:rsidRPr="00F4228A">
              <w:rPr>
                <w:sz w:val="20"/>
                <w:szCs w:val="20"/>
              </w:rPr>
              <w:t>ирики-Улита</w:t>
            </w:r>
            <w:proofErr w:type="spellEnd"/>
          </w:p>
        </w:tc>
        <w:tc>
          <w:tcPr>
            <w:tcW w:w="1029" w:type="dxa"/>
          </w:tcPr>
          <w:p w:rsidR="005631A3" w:rsidRPr="00F4228A" w:rsidRDefault="005631A3" w:rsidP="002540E1">
            <w:pPr>
              <w:rPr>
                <w:sz w:val="20"/>
                <w:szCs w:val="20"/>
              </w:rPr>
            </w:pPr>
            <w:r w:rsidRPr="00F4228A">
              <w:rPr>
                <w:sz w:val="20"/>
                <w:szCs w:val="20"/>
              </w:rPr>
              <w:t>В рублях</w:t>
            </w:r>
          </w:p>
        </w:tc>
        <w:tc>
          <w:tcPr>
            <w:tcW w:w="992" w:type="dxa"/>
          </w:tcPr>
          <w:p w:rsidR="005631A3" w:rsidRPr="00F4228A" w:rsidRDefault="005631A3" w:rsidP="002540E1">
            <w:pPr>
              <w:rPr>
                <w:sz w:val="20"/>
                <w:szCs w:val="20"/>
              </w:rPr>
            </w:pPr>
            <w:r w:rsidRPr="00F4228A">
              <w:rPr>
                <w:sz w:val="20"/>
                <w:szCs w:val="20"/>
              </w:rPr>
              <w:t>232225,00</w:t>
            </w:r>
          </w:p>
        </w:tc>
        <w:tc>
          <w:tcPr>
            <w:tcW w:w="993" w:type="dxa"/>
          </w:tcPr>
          <w:p w:rsidR="005631A3" w:rsidRPr="00F4228A" w:rsidRDefault="005631A3" w:rsidP="002540E1">
            <w:pPr>
              <w:rPr>
                <w:sz w:val="20"/>
                <w:szCs w:val="20"/>
              </w:rPr>
            </w:pPr>
            <w:r w:rsidRPr="00F4228A">
              <w:rPr>
                <w:sz w:val="20"/>
                <w:szCs w:val="20"/>
              </w:rPr>
              <w:t>55734,00</w:t>
            </w:r>
          </w:p>
        </w:tc>
        <w:tc>
          <w:tcPr>
            <w:tcW w:w="1134" w:type="dxa"/>
          </w:tcPr>
          <w:p w:rsidR="005631A3" w:rsidRPr="00F4228A" w:rsidRDefault="005631A3" w:rsidP="002540E1">
            <w:pPr>
              <w:rPr>
                <w:sz w:val="20"/>
                <w:szCs w:val="20"/>
              </w:rPr>
            </w:pPr>
            <w:r w:rsidRPr="00F4228A">
              <w:rPr>
                <w:sz w:val="20"/>
                <w:szCs w:val="20"/>
              </w:rPr>
              <w:t>13933,50</w:t>
            </w:r>
          </w:p>
        </w:tc>
        <w:tc>
          <w:tcPr>
            <w:tcW w:w="1134" w:type="dxa"/>
          </w:tcPr>
          <w:p w:rsidR="005631A3" w:rsidRPr="00F4228A" w:rsidRDefault="005631A3" w:rsidP="002540E1">
            <w:pPr>
              <w:rPr>
                <w:sz w:val="20"/>
                <w:szCs w:val="20"/>
              </w:rPr>
            </w:pPr>
            <w:r w:rsidRPr="00F4228A">
              <w:rPr>
                <w:sz w:val="20"/>
                <w:szCs w:val="20"/>
              </w:rPr>
              <w:t>162557,50</w:t>
            </w:r>
          </w:p>
        </w:tc>
      </w:tr>
      <w:tr w:rsidR="005631A3" w:rsidRPr="00F4228A" w:rsidTr="002540E1">
        <w:trPr>
          <w:trHeight w:val="272"/>
        </w:trPr>
        <w:tc>
          <w:tcPr>
            <w:tcW w:w="675" w:type="dxa"/>
            <w:vMerge/>
          </w:tcPr>
          <w:p w:rsidR="005631A3" w:rsidRPr="00F4228A" w:rsidRDefault="005631A3" w:rsidP="002540E1">
            <w:pPr>
              <w:rPr>
                <w:sz w:val="20"/>
                <w:szCs w:val="20"/>
              </w:rPr>
            </w:pPr>
          </w:p>
        </w:tc>
        <w:tc>
          <w:tcPr>
            <w:tcW w:w="4216" w:type="dxa"/>
            <w:vMerge/>
          </w:tcPr>
          <w:p w:rsidR="005631A3" w:rsidRPr="00F4228A" w:rsidRDefault="005631A3" w:rsidP="002540E1">
            <w:pPr>
              <w:rPr>
                <w:sz w:val="20"/>
                <w:szCs w:val="20"/>
              </w:rPr>
            </w:pPr>
          </w:p>
        </w:tc>
        <w:tc>
          <w:tcPr>
            <w:tcW w:w="1029" w:type="dxa"/>
          </w:tcPr>
          <w:p w:rsidR="005631A3" w:rsidRPr="00F4228A" w:rsidRDefault="005631A3" w:rsidP="002540E1">
            <w:pPr>
              <w:rPr>
                <w:sz w:val="20"/>
                <w:szCs w:val="20"/>
              </w:rPr>
            </w:pPr>
            <w:r w:rsidRPr="00F4228A">
              <w:rPr>
                <w:sz w:val="20"/>
                <w:szCs w:val="20"/>
              </w:rPr>
              <w:t>%</w:t>
            </w:r>
          </w:p>
        </w:tc>
        <w:tc>
          <w:tcPr>
            <w:tcW w:w="992" w:type="dxa"/>
          </w:tcPr>
          <w:p w:rsidR="005631A3" w:rsidRPr="00F4228A" w:rsidRDefault="005631A3" w:rsidP="002540E1">
            <w:pPr>
              <w:rPr>
                <w:sz w:val="20"/>
                <w:szCs w:val="20"/>
              </w:rPr>
            </w:pPr>
            <w:r w:rsidRPr="00F4228A">
              <w:rPr>
                <w:sz w:val="20"/>
                <w:szCs w:val="20"/>
              </w:rPr>
              <w:t>100</w:t>
            </w:r>
          </w:p>
        </w:tc>
        <w:tc>
          <w:tcPr>
            <w:tcW w:w="993" w:type="dxa"/>
          </w:tcPr>
          <w:p w:rsidR="005631A3" w:rsidRPr="00F4228A" w:rsidRDefault="005631A3" w:rsidP="002540E1">
            <w:pPr>
              <w:rPr>
                <w:sz w:val="20"/>
                <w:szCs w:val="20"/>
              </w:rPr>
            </w:pPr>
            <w:r w:rsidRPr="00F4228A">
              <w:rPr>
                <w:sz w:val="20"/>
                <w:szCs w:val="20"/>
              </w:rPr>
              <w:t>24</w:t>
            </w:r>
          </w:p>
        </w:tc>
        <w:tc>
          <w:tcPr>
            <w:tcW w:w="1134" w:type="dxa"/>
          </w:tcPr>
          <w:p w:rsidR="005631A3" w:rsidRPr="00F4228A" w:rsidRDefault="005631A3" w:rsidP="002540E1">
            <w:pPr>
              <w:rPr>
                <w:sz w:val="20"/>
                <w:szCs w:val="20"/>
              </w:rPr>
            </w:pPr>
            <w:r w:rsidRPr="00F4228A">
              <w:rPr>
                <w:sz w:val="20"/>
                <w:szCs w:val="20"/>
              </w:rPr>
              <w:t>6</w:t>
            </w:r>
          </w:p>
        </w:tc>
        <w:tc>
          <w:tcPr>
            <w:tcW w:w="1134" w:type="dxa"/>
          </w:tcPr>
          <w:p w:rsidR="005631A3" w:rsidRPr="00F4228A" w:rsidRDefault="005631A3" w:rsidP="002540E1">
            <w:pPr>
              <w:rPr>
                <w:sz w:val="20"/>
                <w:szCs w:val="20"/>
              </w:rPr>
            </w:pPr>
            <w:r w:rsidRPr="00F4228A">
              <w:rPr>
                <w:sz w:val="20"/>
                <w:szCs w:val="20"/>
              </w:rPr>
              <w:t>70</w:t>
            </w:r>
          </w:p>
        </w:tc>
      </w:tr>
      <w:tr w:rsidR="005631A3" w:rsidRPr="00F4228A" w:rsidTr="002540E1">
        <w:trPr>
          <w:trHeight w:val="515"/>
        </w:trPr>
        <w:tc>
          <w:tcPr>
            <w:tcW w:w="675" w:type="dxa"/>
            <w:vMerge w:val="restart"/>
          </w:tcPr>
          <w:p w:rsidR="005631A3" w:rsidRPr="00F4228A" w:rsidRDefault="005631A3" w:rsidP="002540E1">
            <w:pPr>
              <w:rPr>
                <w:sz w:val="20"/>
                <w:szCs w:val="20"/>
              </w:rPr>
            </w:pPr>
            <w:r w:rsidRPr="00F4228A">
              <w:rPr>
                <w:sz w:val="20"/>
                <w:szCs w:val="20"/>
              </w:rPr>
              <w:t>4.</w:t>
            </w:r>
          </w:p>
        </w:tc>
        <w:tc>
          <w:tcPr>
            <w:tcW w:w="4216" w:type="dxa"/>
            <w:vMerge w:val="restart"/>
          </w:tcPr>
          <w:p w:rsidR="005631A3" w:rsidRPr="00F4228A" w:rsidRDefault="005631A3" w:rsidP="002540E1">
            <w:pPr>
              <w:rPr>
                <w:sz w:val="20"/>
                <w:szCs w:val="20"/>
              </w:rPr>
            </w:pPr>
            <w:r w:rsidRPr="00F4228A">
              <w:rPr>
                <w:sz w:val="20"/>
                <w:szCs w:val="20"/>
              </w:rPr>
              <w:t xml:space="preserve">Спортивная площадка в </w:t>
            </w:r>
            <w:proofErr w:type="spellStart"/>
            <w:r w:rsidRPr="00F4228A">
              <w:rPr>
                <w:sz w:val="20"/>
                <w:szCs w:val="20"/>
              </w:rPr>
              <w:t>д</w:t>
            </w:r>
            <w:proofErr w:type="gramStart"/>
            <w:r w:rsidRPr="00F4228A">
              <w:rPr>
                <w:sz w:val="20"/>
                <w:szCs w:val="20"/>
              </w:rPr>
              <w:t>.Б</w:t>
            </w:r>
            <w:proofErr w:type="gramEnd"/>
            <w:r w:rsidRPr="00F4228A">
              <w:rPr>
                <w:sz w:val="20"/>
                <w:szCs w:val="20"/>
              </w:rPr>
              <w:t>урцево</w:t>
            </w:r>
            <w:proofErr w:type="spellEnd"/>
          </w:p>
        </w:tc>
        <w:tc>
          <w:tcPr>
            <w:tcW w:w="1029" w:type="dxa"/>
          </w:tcPr>
          <w:p w:rsidR="005631A3" w:rsidRPr="00F4228A" w:rsidRDefault="005631A3" w:rsidP="002540E1">
            <w:pPr>
              <w:rPr>
                <w:sz w:val="20"/>
                <w:szCs w:val="20"/>
              </w:rPr>
            </w:pPr>
            <w:r w:rsidRPr="00F4228A">
              <w:rPr>
                <w:sz w:val="20"/>
                <w:szCs w:val="20"/>
              </w:rPr>
              <w:t>В рублях</w:t>
            </w:r>
          </w:p>
        </w:tc>
        <w:tc>
          <w:tcPr>
            <w:tcW w:w="992" w:type="dxa"/>
          </w:tcPr>
          <w:p w:rsidR="005631A3" w:rsidRPr="00F4228A" w:rsidRDefault="005631A3" w:rsidP="002540E1">
            <w:pPr>
              <w:rPr>
                <w:sz w:val="20"/>
                <w:szCs w:val="20"/>
              </w:rPr>
            </w:pPr>
            <w:r w:rsidRPr="00F4228A">
              <w:rPr>
                <w:sz w:val="20"/>
                <w:szCs w:val="20"/>
              </w:rPr>
              <w:t>249950,00</w:t>
            </w:r>
          </w:p>
        </w:tc>
        <w:tc>
          <w:tcPr>
            <w:tcW w:w="993" w:type="dxa"/>
          </w:tcPr>
          <w:p w:rsidR="005631A3" w:rsidRPr="00F4228A" w:rsidRDefault="005631A3" w:rsidP="002540E1">
            <w:pPr>
              <w:rPr>
                <w:sz w:val="20"/>
                <w:szCs w:val="20"/>
              </w:rPr>
            </w:pPr>
            <w:r w:rsidRPr="00F4228A">
              <w:rPr>
                <w:sz w:val="20"/>
                <w:szCs w:val="20"/>
              </w:rPr>
              <w:t>59988,00</w:t>
            </w:r>
          </w:p>
        </w:tc>
        <w:tc>
          <w:tcPr>
            <w:tcW w:w="1134" w:type="dxa"/>
          </w:tcPr>
          <w:p w:rsidR="005631A3" w:rsidRPr="00F4228A" w:rsidRDefault="005631A3" w:rsidP="002540E1">
            <w:pPr>
              <w:rPr>
                <w:sz w:val="20"/>
                <w:szCs w:val="20"/>
              </w:rPr>
            </w:pPr>
            <w:r w:rsidRPr="00F4228A">
              <w:rPr>
                <w:sz w:val="20"/>
                <w:szCs w:val="20"/>
              </w:rPr>
              <w:t>14997,00</w:t>
            </w:r>
          </w:p>
        </w:tc>
        <w:tc>
          <w:tcPr>
            <w:tcW w:w="1134" w:type="dxa"/>
          </w:tcPr>
          <w:p w:rsidR="005631A3" w:rsidRPr="00F4228A" w:rsidRDefault="005631A3" w:rsidP="002540E1">
            <w:pPr>
              <w:rPr>
                <w:sz w:val="20"/>
                <w:szCs w:val="20"/>
              </w:rPr>
            </w:pPr>
            <w:r w:rsidRPr="00F4228A">
              <w:rPr>
                <w:sz w:val="20"/>
                <w:szCs w:val="20"/>
              </w:rPr>
              <w:t>174965,00</w:t>
            </w:r>
          </w:p>
        </w:tc>
      </w:tr>
      <w:tr w:rsidR="005631A3" w:rsidRPr="00F4228A" w:rsidTr="002540E1">
        <w:trPr>
          <w:trHeight w:val="272"/>
        </w:trPr>
        <w:tc>
          <w:tcPr>
            <w:tcW w:w="675" w:type="dxa"/>
            <w:vMerge/>
          </w:tcPr>
          <w:p w:rsidR="005631A3" w:rsidRPr="00F4228A" w:rsidRDefault="005631A3" w:rsidP="002540E1">
            <w:pPr>
              <w:rPr>
                <w:sz w:val="20"/>
                <w:szCs w:val="20"/>
              </w:rPr>
            </w:pPr>
          </w:p>
        </w:tc>
        <w:tc>
          <w:tcPr>
            <w:tcW w:w="4216" w:type="dxa"/>
            <w:vMerge/>
          </w:tcPr>
          <w:p w:rsidR="005631A3" w:rsidRPr="00F4228A" w:rsidRDefault="005631A3" w:rsidP="002540E1">
            <w:pPr>
              <w:rPr>
                <w:sz w:val="20"/>
                <w:szCs w:val="20"/>
              </w:rPr>
            </w:pPr>
          </w:p>
        </w:tc>
        <w:tc>
          <w:tcPr>
            <w:tcW w:w="1029" w:type="dxa"/>
          </w:tcPr>
          <w:p w:rsidR="005631A3" w:rsidRPr="00F4228A" w:rsidRDefault="005631A3" w:rsidP="002540E1">
            <w:pPr>
              <w:rPr>
                <w:sz w:val="20"/>
                <w:szCs w:val="20"/>
              </w:rPr>
            </w:pPr>
            <w:r w:rsidRPr="00F4228A">
              <w:rPr>
                <w:sz w:val="20"/>
                <w:szCs w:val="20"/>
              </w:rPr>
              <w:t>%</w:t>
            </w:r>
          </w:p>
        </w:tc>
        <w:tc>
          <w:tcPr>
            <w:tcW w:w="992" w:type="dxa"/>
          </w:tcPr>
          <w:p w:rsidR="005631A3" w:rsidRPr="00F4228A" w:rsidRDefault="005631A3" w:rsidP="002540E1">
            <w:pPr>
              <w:rPr>
                <w:sz w:val="20"/>
                <w:szCs w:val="20"/>
              </w:rPr>
            </w:pPr>
            <w:r w:rsidRPr="00F4228A">
              <w:rPr>
                <w:sz w:val="20"/>
                <w:szCs w:val="20"/>
              </w:rPr>
              <w:t>100</w:t>
            </w:r>
          </w:p>
        </w:tc>
        <w:tc>
          <w:tcPr>
            <w:tcW w:w="993" w:type="dxa"/>
          </w:tcPr>
          <w:p w:rsidR="005631A3" w:rsidRPr="00F4228A" w:rsidRDefault="005631A3" w:rsidP="002540E1">
            <w:pPr>
              <w:rPr>
                <w:sz w:val="20"/>
                <w:szCs w:val="20"/>
              </w:rPr>
            </w:pPr>
            <w:r w:rsidRPr="00F4228A">
              <w:rPr>
                <w:sz w:val="20"/>
                <w:szCs w:val="20"/>
              </w:rPr>
              <w:t>24</w:t>
            </w:r>
          </w:p>
        </w:tc>
        <w:tc>
          <w:tcPr>
            <w:tcW w:w="1134" w:type="dxa"/>
          </w:tcPr>
          <w:p w:rsidR="005631A3" w:rsidRPr="00F4228A" w:rsidRDefault="005631A3" w:rsidP="002540E1">
            <w:pPr>
              <w:rPr>
                <w:sz w:val="20"/>
                <w:szCs w:val="20"/>
              </w:rPr>
            </w:pPr>
            <w:r w:rsidRPr="00F4228A">
              <w:rPr>
                <w:sz w:val="20"/>
                <w:szCs w:val="20"/>
              </w:rPr>
              <w:t>6</w:t>
            </w:r>
          </w:p>
        </w:tc>
        <w:tc>
          <w:tcPr>
            <w:tcW w:w="1134" w:type="dxa"/>
          </w:tcPr>
          <w:p w:rsidR="005631A3" w:rsidRPr="00F4228A" w:rsidRDefault="005631A3" w:rsidP="002540E1">
            <w:pPr>
              <w:rPr>
                <w:sz w:val="20"/>
                <w:szCs w:val="20"/>
              </w:rPr>
            </w:pPr>
            <w:r w:rsidRPr="00F4228A">
              <w:rPr>
                <w:sz w:val="20"/>
                <w:szCs w:val="20"/>
              </w:rPr>
              <w:t>70</w:t>
            </w:r>
          </w:p>
        </w:tc>
      </w:tr>
      <w:tr w:rsidR="005631A3" w:rsidRPr="00F4228A" w:rsidTr="002540E1">
        <w:trPr>
          <w:trHeight w:val="530"/>
        </w:trPr>
        <w:tc>
          <w:tcPr>
            <w:tcW w:w="675" w:type="dxa"/>
            <w:vMerge w:val="restart"/>
          </w:tcPr>
          <w:p w:rsidR="005631A3" w:rsidRPr="00F4228A" w:rsidRDefault="005631A3" w:rsidP="002540E1">
            <w:pPr>
              <w:rPr>
                <w:sz w:val="20"/>
                <w:szCs w:val="20"/>
              </w:rPr>
            </w:pPr>
            <w:r w:rsidRPr="00F4228A">
              <w:rPr>
                <w:sz w:val="20"/>
                <w:szCs w:val="20"/>
              </w:rPr>
              <w:t>5.</w:t>
            </w:r>
          </w:p>
        </w:tc>
        <w:tc>
          <w:tcPr>
            <w:tcW w:w="4216" w:type="dxa"/>
            <w:vMerge w:val="restart"/>
          </w:tcPr>
          <w:p w:rsidR="005631A3" w:rsidRPr="00F4228A" w:rsidRDefault="005631A3" w:rsidP="002540E1">
            <w:pPr>
              <w:tabs>
                <w:tab w:val="left" w:pos="2610"/>
              </w:tabs>
              <w:ind w:left="-142"/>
              <w:contextualSpacing/>
              <w:rPr>
                <w:sz w:val="20"/>
                <w:szCs w:val="20"/>
              </w:rPr>
            </w:pPr>
            <w:r w:rsidRPr="00F4228A">
              <w:rPr>
                <w:sz w:val="20"/>
                <w:szCs w:val="20"/>
              </w:rPr>
              <w:t xml:space="preserve">«Памятники – наше прошлое и будущее» (Ремонт памятника воинам, погибшим в годы Великой Отечественной войны, в п. </w:t>
            </w:r>
            <w:proofErr w:type="spellStart"/>
            <w:r w:rsidRPr="00F4228A">
              <w:rPr>
                <w:sz w:val="20"/>
                <w:szCs w:val="20"/>
              </w:rPr>
              <w:t>Непотягово</w:t>
            </w:r>
            <w:proofErr w:type="spellEnd"/>
            <w:r w:rsidRPr="00F4228A">
              <w:rPr>
                <w:sz w:val="20"/>
                <w:szCs w:val="20"/>
              </w:rPr>
              <w:t xml:space="preserve"> Спасского сельского поселения Вологодского муниципального района)</w:t>
            </w:r>
          </w:p>
        </w:tc>
        <w:tc>
          <w:tcPr>
            <w:tcW w:w="1029" w:type="dxa"/>
          </w:tcPr>
          <w:p w:rsidR="005631A3" w:rsidRPr="00F4228A" w:rsidRDefault="005631A3" w:rsidP="002540E1">
            <w:pPr>
              <w:rPr>
                <w:sz w:val="20"/>
                <w:szCs w:val="20"/>
              </w:rPr>
            </w:pPr>
            <w:r w:rsidRPr="00F4228A">
              <w:rPr>
                <w:sz w:val="20"/>
                <w:szCs w:val="20"/>
              </w:rPr>
              <w:t>В рублях</w:t>
            </w:r>
          </w:p>
        </w:tc>
        <w:tc>
          <w:tcPr>
            <w:tcW w:w="992" w:type="dxa"/>
          </w:tcPr>
          <w:p w:rsidR="005631A3" w:rsidRPr="00F4228A" w:rsidRDefault="005631A3" w:rsidP="002540E1">
            <w:pPr>
              <w:rPr>
                <w:sz w:val="20"/>
                <w:szCs w:val="20"/>
              </w:rPr>
            </w:pPr>
            <w:r w:rsidRPr="00F4228A">
              <w:rPr>
                <w:sz w:val="20"/>
                <w:szCs w:val="20"/>
              </w:rPr>
              <w:t>696330,00</w:t>
            </w:r>
          </w:p>
        </w:tc>
        <w:tc>
          <w:tcPr>
            <w:tcW w:w="993" w:type="dxa"/>
          </w:tcPr>
          <w:p w:rsidR="005631A3" w:rsidRPr="00F4228A" w:rsidRDefault="005631A3" w:rsidP="002540E1">
            <w:pPr>
              <w:widowControl w:val="0"/>
              <w:suppressAutoHyphens/>
              <w:autoSpaceDE w:val="0"/>
              <w:autoSpaceDN w:val="0"/>
              <w:adjustRightInd w:val="0"/>
              <w:jc w:val="both"/>
              <w:rPr>
                <w:sz w:val="20"/>
                <w:szCs w:val="20"/>
              </w:rPr>
            </w:pPr>
            <w:r w:rsidRPr="00F4228A">
              <w:rPr>
                <w:sz w:val="20"/>
                <w:szCs w:val="20"/>
              </w:rPr>
              <w:t>167119,20</w:t>
            </w:r>
          </w:p>
        </w:tc>
        <w:tc>
          <w:tcPr>
            <w:tcW w:w="1134" w:type="dxa"/>
          </w:tcPr>
          <w:p w:rsidR="005631A3" w:rsidRPr="00F4228A" w:rsidRDefault="005631A3" w:rsidP="002540E1">
            <w:pPr>
              <w:widowControl w:val="0"/>
              <w:suppressAutoHyphens/>
              <w:autoSpaceDE w:val="0"/>
              <w:autoSpaceDN w:val="0"/>
              <w:adjustRightInd w:val="0"/>
              <w:jc w:val="both"/>
              <w:rPr>
                <w:sz w:val="20"/>
                <w:szCs w:val="20"/>
              </w:rPr>
            </w:pPr>
            <w:r w:rsidRPr="00F4228A">
              <w:rPr>
                <w:sz w:val="20"/>
                <w:szCs w:val="20"/>
              </w:rPr>
              <w:t>41779,80</w:t>
            </w:r>
          </w:p>
        </w:tc>
        <w:tc>
          <w:tcPr>
            <w:tcW w:w="1134" w:type="dxa"/>
          </w:tcPr>
          <w:p w:rsidR="005631A3" w:rsidRPr="00F4228A" w:rsidRDefault="005631A3" w:rsidP="002540E1">
            <w:pPr>
              <w:rPr>
                <w:sz w:val="20"/>
                <w:szCs w:val="20"/>
              </w:rPr>
            </w:pPr>
            <w:r w:rsidRPr="00F4228A">
              <w:rPr>
                <w:sz w:val="20"/>
                <w:szCs w:val="20"/>
              </w:rPr>
              <w:t>487431,00</w:t>
            </w:r>
          </w:p>
        </w:tc>
      </w:tr>
      <w:tr w:rsidR="005631A3" w:rsidRPr="00F4228A" w:rsidTr="002540E1">
        <w:trPr>
          <w:trHeight w:val="430"/>
        </w:trPr>
        <w:tc>
          <w:tcPr>
            <w:tcW w:w="675" w:type="dxa"/>
            <w:vMerge/>
          </w:tcPr>
          <w:p w:rsidR="005631A3" w:rsidRPr="00F4228A" w:rsidRDefault="005631A3" w:rsidP="002540E1">
            <w:pPr>
              <w:rPr>
                <w:sz w:val="20"/>
                <w:szCs w:val="20"/>
              </w:rPr>
            </w:pPr>
          </w:p>
        </w:tc>
        <w:tc>
          <w:tcPr>
            <w:tcW w:w="4216" w:type="dxa"/>
            <w:vMerge/>
          </w:tcPr>
          <w:p w:rsidR="005631A3" w:rsidRPr="00F4228A" w:rsidRDefault="005631A3" w:rsidP="002540E1">
            <w:pPr>
              <w:rPr>
                <w:sz w:val="20"/>
                <w:szCs w:val="20"/>
              </w:rPr>
            </w:pPr>
          </w:p>
        </w:tc>
        <w:tc>
          <w:tcPr>
            <w:tcW w:w="1029" w:type="dxa"/>
          </w:tcPr>
          <w:p w:rsidR="005631A3" w:rsidRPr="00F4228A" w:rsidRDefault="005631A3" w:rsidP="002540E1">
            <w:pPr>
              <w:rPr>
                <w:sz w:val="20"/>
                <w:szCs w:val="20"/>
              </w:rPr>
            </w:pPr>
            <w:r w:rsidRPr="00F4228A">
              <w:rPr>
                <w:sz w:val="20"/>
                <w:szCs w:val="20"/>
              </w:rPr>
              <w:t>%</w:t>
            </w:r>
          </w:p>
        </w:tc>
        <w:tc>
          <w:tcPr>
            <w:tcW w:w="992" w:type="dxa"/>
          </w:tcPr>
          <w:p w:rsidR="005631A3" w:rsidRPr="00F4228A" w:rsidRDefault="005631A3" w:rsidP="002540E1">
            <w:pPr>
              <w:rPr>
                <w:sz w:val="20"/>
                <w:szCs w:val="20"/>
              </w:rPr>
            </w:pPr>
            <w:r w:rsidRPr="00F4228A">
              <w:rPr>
                <w:sz w:val="20"/>
                <w:szCs w:val="20"/>
              </w:rPr>
              <w:t>100</w:t>
            </w:r>
          </w:p>
        </w:tc>
        <w:tc>
          <w:tcPr>
            <w:tcW w:w="993" w:type="dxa"/>
          </w:tcPr>
          <w:p w:rsidR="005631A3" w:rsidRPr="00F4228A" w:rsidRDefault="005631A3" w:rsidP="002540E1">
            <w:pPr>
              <w:rPr>
                <w:sz w:val="20"/>
                <w:szCs w:val="20"/>
              </w:rPr>
            </w:pPr>
            <w:r w:rsidRPr="00F4228A">
              <w:rPr>
                <w:sz w:val="20"/>
                <w:szCs w:val="20"/>
              </w:rPr>
              <w:t>24</w:t>
            </w:r>
          </w:p>
        </w:tc>
        <w:tc>
          <w:tcPr>
            <w:tcW w:w="1134" w:type="dxa"/>
          </w:tcPr>
          <w:p w:rsidR="005631A3" w:rsidRPr="00F4228A" w:rsidRDefault="005631A3" w:rsidP="002540E1">
            <w:pPr>
              <w:rPr>
                <w:sz w:val="20"/>
                <w:szCs w:val="20"/>
              </w:rPr>
            </w:pPr>
            <w:r w:rsidRPr="00F4228A">
              <w:rPr>
                <w:sz w:val="20"/>
                <w:szCs w:val="20"/>
              </w:rPr>
              <w:t>6</w:t>
            </w:r>
          </w:p>
        </w:tc>
        <w:tc>
          <w:tcPr>
            <w:tcW w:w="1134" w:type="dxa"/>
          </w:tcPr>
          <w:p w:rsidR="005631A3" w:rsidRPr="00F4228A" w:rsidRDefault="005631A3" w:rsidP="002540E1">
            <w:pPr>
              <w:rPr>
                <w:sz w:val="20"/>
                <w:szCs w:val="20"/>
              </w:rPr>
            </w:pPr>
            <w:r w:rsidRPr="00F4228A">
              <w:rPr>
                <w:sz w:val="20"/>
                <w:szCs w:val="20"/>
              </w:rPr>
              <w:t>70</w:t>
            </w:r>
          </w:p>
        </w:tc>
      </w:tr>
      <w:tr w:rsidR="005631A3" w:rsidRPr="00F4228A" w:rsidTr="002540E1">
        <w:trPr>
          <w:trHeight w:val="515"/>
        </w:trPr>
        <w:tc>
          <w:tcPr>
            <w:tcW w:w="675" w:type="dxa"/>
            <w:vMerge w:val="restart"/>
          </w:tcPr>
          <w:p w:rsidR="005631A3" w:rsidRPr="00F4228A" w:rsidRDefault="005631A3" w:rsidP="002540E1">
            <w:pPr>
              <w:rPr>
                <w:sz w:val="20"/>
                <w:szCs w:val="20"/>
              </w:rPr>
            </w:pPr>
            <w:r w:rsidRPr="00F4228A">
              <w:rPr>
                <w:sz w:val="20"/>
                <w:szCs w:val="20"/>
              </w:rPr>
              <w:t>6.</w:t>
            </w:r>
          </w:p>
        </w:tc>
        <w:tc>
          <w:tcPr>
            <w:tcW w:w="4216" w:type="dxa"/>
            <w:vMerge w:val="restart"/>
          </w:tcPr>
          <w:p w:rsidR="005631A3" w:rsidRPr="00F4228A" w:rsidRDefault="005631A3" w:rsidP="002540E1">
            <w:pPr>
              <w:rPr>
                <w:sz w:val="20"/>
                <w:szCs w:val="20"/>
              </w:rPr>
            </w:pPr>
            <w:proofErr w:type="spellStart"/>
            <w:r w:rsidRPr="00F4228A">
              <w:rPr>
                <w:sz w:val="20"/>
                <w:szCs w:val="20"/>
              </w:rPr>
              <w:t>Кронирование</w:t>
            </w:r>
            <w:proofErr w:type="spellEnd"/>
            <w:r w:rsidRPr="00F4228A">
              <w:rPr>
                <w:sz w:val="20"/>
                <w:szCs w:val="20"/>
              </w:rPr>
              <w:t xml:space="preserve"> старых тополей по улице Тополиной и Весенней в </w:t>
            </w:r>
            <w:proofErr w:type="spellStart"/>
            <w:r w:rsidRPr="00F4228A">
              <w:rPr>
                <w:sz w:val="20"/>
                <w:szCs w:val="20"/>
              </w:rPr>
              <w:t>д</w:t>
            </w:r>
            <w:proofErr w:type="gramStart"/>
            <w:r w:rsidRPr="00F4228A">
              <w:rPr>
                <w:sz w:val="20"/>
                <w:szCs w:val="20"/>
              </w:rPr>
              <w:t>.К</w:t>
            </w:r>
            <w:proofErr w:type="gramEnd"/>
            <w:r w:rsidRPr="00F4228A">
              <w:rPr>
                <w:sz w:val="20"/>
                <w:szCs w:val="20"/>
              </w:rPr>
              <w:t>ирики-Улита</w:t>
            </w:r>
            <w:proofErr w:type="spellEnd"/>
            <w:r w:rsidRPr="00F4228A">
              <w:rPr>
                <w:sz w:val="20"/>
                <w:szCs w:val="20"/>
              </w:rPr>
              <w:t xml:space="preserve"> Спасского сельского поселения Вологодского муниципального района</w:t>
            </w:r>
          </w:p>
        </w:tc>
        <w:tc>
          <w:tcPr>
            <w:tcW w:w="1029" w:type="dxa"/>
          </w:tcPr>
          <w:p w:rsidR="005631A3" w:rsidRPr="00F4228A" w:rsidRDefault="005631A3" w:rsidP="002540E1">
            <w:pPr>
              <w:rPr>
                <w:sz w:val="20"/>
                <w:szCs w:val="20"/>
              </w:rPr>
            </w:pPr>
            <w:r w:rsidRPr="00F4228A">
              <w:rPr>
                <w:sz w:val="20"/>
                <w:szCs w:val="20"/>
              </w:rPr>
              <w:t>В рублях</w:t>
            </w:r>
          </w:p>
        </w:tc>
        <w:tc>
          <w:tcPr>
            <w:tcW w:w="992" w:type="dxa"/>
          </w:tcPr>
          <w:p w:rsidR="005631A3" w:rsidRPr="00F4228A" w:rsidRDefault="005631A3" w:rsidP="002540E1">
            <w:pPr>
              <w:rPr>
                <w:sz w:val="20"/>
                <w:szCs w:val="20"/>
              </w:rPr>
            </w:pPr>
            <w:r w:rsidRPr="00F4228A">
              <w:rPr>
                <w:sz w:val="20"/>
                <w:szCs w:val="20"/>
              </w:rPr>
              <w:t>740000,00</w:t>
            </w:r>
          </w:p>
        </w:tc>
        <w:tc>
          <w:tcPr>
            <w:tcW w:w="993" w:type="dxa"/>
          </w:tcPr>
          <w:p w:rsidR="005631A3" w:rsidRPr="00F4228A" w:rsidRDefault="005631A3" w:rsidP="002540E1">
            <w:pPr>
              <w:widowControl w:val="0"/>
              <w:suppressAutoHyphens/>
              <w:autoSpaceDE w:val="0"/>
              <w:autoSpaceDN w:val="0"/>
              <w:adjustRightInd w:val="0"/>
              <w:jc w:val="both"/>
              <w:rPr>
                <w:color w:val="000000"/>
                <w:sz w:val="20"/>
                <w:szCs w:val="20"/>
              </w:rPr>
            </w:pPr>
            <w:r w:rsidRPr="00F4228A">
              <w:rPr>
                <w:color w:val="000000"/>
                <w:sz w:val="20"/>
                <w:szCs w:val="20"/>
              </w:rPr>
              <w:t>177600,00</w:t>
            </w:r>
          </w:p>
        </w:tc>
        <w:tc>
          <w:tcPr>
            <w:tcW w:w="1134" w:type="dxa"/>
          </w:tcPr>
          <w:p w:rsidR="005631A3" w:rsidRPr="00F4228A" w:rsidRDefault="005631A3" w:rsidP="002540E1">
            <w:pPr>
              <w:widowControl w:val="0"/>
              <w:suppressAutoHyphens/>
              <w:autoSpaceDE w:val="0"/>
              <w:autoSpaceDN w:val="0"/>
              <w:adjustRightInd w:val="0"/>
              <w:jc w:val="both"/>
              <w:rPr>
                <w:color w:val="000000"/>
                <w:sz w:val="20"/>
                <w:szCs w:val="20"/>
              </w:rPr>
            </w:pPr>
            <w:r w:rsidRPr="00F4228A">
              <w:rPr>
                <w:color w:val="000000"/>
                <w:sz w:val="20"/>
                <w:szCs w:val="20"/>
              </w:rPr>
              <w:t>44400,00</w:t>
            </w:r>
          </w:p>
        </w:tc>
        <w:tc>
          <w:tcPr>
            <w:tcW w:w="1134" w:type="dxa"/>
          </w:tcPr>
          <w:p w:rsidR="005631A3" w:rsidRPr="00F4228A" w:rsidRDefault="005631A3" w:rsidP="002540E1">
            <w:pPr>
              <w:rPr>
                <w:sz w:val="20"/>
                <w:szCs w:val="20"/>
              </w:rPr>
            </w:pPr>
            <w:r w:rsidRPr="00F4228A">
              <w:rPr>
                <w:sz w:val="20"/>
                <w:szCs w:val="20"/>
              </w:rPr>
              <w:t>518000,00</w:t>
            </w:r>
          </w:p>
        </w:tc>
      </w:tr>
      <w:tr w:rsidR="005631A3" w:rsidRPr="00F4228A" w:rsidTr="002540E1">
        <w:trPr>
          <w:trHeight w:val="272"/>
        </w:trPr>
        <w:tc>
          <w:tcPr>
            <w:tcW w:w="675" w:type="dxa"/>
            <w:vMerge/>
          </w:tcPr>
          <w:p w:rsidR="005631A3" w:rsidRPr="00F4228A" w:rsidRDefault="005631A3" w:rsidP="002540E1">
            <w:pPr>
              <w:rPr>
                <w:sz w:val="20"/>
                <w:szCs w:val="20"/>
              </w:rPr>
            </w:pPr>
          </w:p>
        </w:tc>
        <w:tc>
          <w:tcPr>
            <w:tcW w:w="4216" w:type="dxa"/>
            <w:vMerge/>
          </w:tcPr>
          <w:p w:rsidR="005631A3" w:rsidRPr="00F4228A" w:rsidRDefault="005631A3" w:rsidP="002540E1">
            <w:pPr>
              <w:rPr>
                <w:sz w:val="20"/>
                <w:szCs w:val="20"/>
              </w:rPr>
            </w:pPr>
          </w:p>
        </w:tc>
        <w:tc>
          <w:tcPr>
            <w:tcW w:w="1029" w:type="dxa"/>
          </w:tcPr>
          <w:p w:rsidR="005631A3" w:rsidRPr="00F4228A" w:rsidRDefault="005631A3" w:rsidP="002540E1">
            <w:pPr>
              <w:rPr>
                <w:sz w:val="20"/>
                <w:szCs w:val="20"/>
              </w:rPr>
            </w:pPr>
            <w:r w:rsidRPr="00F4228A">
              <w:rPr>
                <w:sz w:val="20"/>
                <w:szCs w:val="20"/>
              </w:rPr>
              <w:t>%</w:t>
            </w:r>
          </w:p>
        </w:tc>
        <w:tc>
          <w:tcPr>
            <w:tcW w:w="992" w:type="dxa"/>
          </w:tcPr>
          <w:p w:rsidR="005631A3" w:rsidRPr="00F4228A" w:rsidRDefault="005631A3" w:rsidP="002540E1">
            <w:pPr>
              <w:rPr>
                <w:sz w:val="20"/>
                <w:szCs w:val="20"/>
              </w:rPr>
            </w:pPr>
            <w:r w:rsidRPr="00F4228A">
              <w:rPr>
                <w:sz w:val="20"/>
                <w:szCs w:val="20"/>
              </w:rPr>
              <w:t>100</w:t>
            </w:r>
          </w:p>
        </w:tc>
        <w:tc>
          <w:tcPr>
            <w:tcW w:w="993" w:type="dxa"/>
          </w:tcPr>
          <w:p w:rsidR="005631A3" w:rsidRPr="00F4228A" w:rsidRDefault="005631A3" w:rsidP="002540E1">
            <w:pPr>
              <w:rPr>
                <w:sz w:val="20"/>
                <w:szCs w:val="20"/>
              </w:rPr>
            </w:pPr>
            <w:r w:rsidRPr="00F4228A">
              <w:rPr>
                <w:sz w:val="20"/>
                <w:szCs w:val="20"/>
              </w:rPr>
              <w:t>24</w:t>
            </w:r>
          </w:p>
        </w:tc>
        <w:tc>
          <w:tcPr>
            <w:tcW w:w="1134" w:type="dxa"/>
          </w:tcPr>
          <w:p w:rsidR="005631A3" w:rsidRPr="00F4228A" w:rsidRDefault="005631A3" w:rsidP="002540E1">
            <w:pPr>
              <w:rPr>
                <w:sz w:val="20"/>
                <w:szCs w:val="20"/>
              </w:rPr>
            </w:pPr>
            <w:r w:rsidRPr="00F4228A">
              <w:rPr>
                <w:sz w:val="20"/>
                <w:szCs w:val="20"/>
              </w:rPr>
              <w:t>6</w:t>
            </w:r>
          </w:p>
        </w:tc>
        <w:tc>
          <w:tcPr>
            <w:tcW w:w="1134" w:type="dxa"/>
          </w:tcPr>
          <w:p w:rsidR="005631A3" w:rsidRPr="00F4228A" w:rsidRDefault="005631A3" w:rsidP="002540E1">
            <w:pPr>
              <w:rPr>
                <w:sz w:val="20"/>
                <w:szCs w:val="20"/>
              </w:rPr>
            </w:pPr>
            <w:r w:rsidRPr="00F4228A">
              <w:rPr>
                <w:sz w:val="20"/>
                <w:szCs w:val="20"/>
              </w:rPr>
              <w:t>70</w:t>
            </w:r>
          </w:p>
        </w:tc>
      </w:tr>
      <w:tr w:rsidR="005631A3" w:rsidRPr="00F4228A" w:rsidTr="002540E1">
        <w:trPr>
          <w:trHeight w:val="515"/>
        </w:trPr>
        <w:tc>
          <w:tcPr>
            <w:tcW w:w="675" w:type="dxa"/>
            <w:vMerge w:val="restart"/>
          </w:tcPr>
          <w:p w:rsidR="005631A3" w:rsidRPr="00F4228A" w:rsidRDefault="005631A3" w:rsidP="002540E1">
            <w:pPr>
              <w:rPr>
                <w:sz w:val="20"/>
                <w:szCs w:val="20"/>
              </w:rPr>
            </w:pPr>
            <w:r w:rsidRPr="00F4228A">
              <w:rPr>
                <w:sz w:val="20"/>
                <w:szCs w:val="20"/>
              </w:rPr>
              <w:t>7.</w:t>
            </w:r>
          </w:p>
        </w:tc>
        <w:tc>
          <w:tcPr>
            <w:tcW w:w="4216" w:type="dxa"/>
            <w:vMerge w:val="restart"/>
          </w:tcPr>
          <w:p w:rsidR="005631A3" w:rsidRPr="00F4228A" w:rsidRDefault="005631A3" w:rsidP="002540E1">
            <w:pPr>
              <w:rPr>
                <w:sz w:val="20"/>
                <w:szCs w:val="20"/>
              </w:rPr>
            </w:pPr>
            <w:r w:rsidRPr="00F4228A">
              <w:rPr>
                <w:sz w:val="20"/>
                <w:szCs w:val="20"/>
              </w:rPr>
              <w:t>Приобретение и установка светодиодных светильников к 6 земельным участкам в д</w:t>
            </w:r>
            <w:proofErr w:type="gramStart"/>
            <w:r w:rsidRPr="00F4228A">
              <w:rPr>
                <w:sz w:val="20"/>
                <w:szCs w:val="20"/>
              </w:rPr>
              <w:t>.П</w:t>
            </w:r>
            <w:proofErr w:type="gramEnd"/>
            <w:r w:rsidRPr="00F4228A">
              <w:rPr>
                <w:sz w:val="20"/>
                <w:szCs w:val="20"/>
              </w:rPr>
              <w:t>етровское Спасского сельского поселения Вологодского муниципального района</w:t>
            </w:r>
          </w:p>
        </w:tc>
        <w:tc>
          <w:tcPr>
            <w:tcW w:w="1029" w:type="dxa"/>
          </w:tcPr>
          <w:p w:rsidR="005631A3" w:rsidRPr="00F4228A" w:rsidRDefault="005631A3" w:rsidP="002540E1">
            <w:pPr>
              <w:rPr>
                <w:sz w:val="20"/>
                <w:szCs w:val="20"/>
              </w:rPr>
            </w:pPr>
            <w:r w:rsidRPr="00F4228A">
              <w:rPr>
                <w:sz w:val="20"/>
                <w:szCs w:val="20"/>
              </w:rPr>
              <w:t>В рублях</w:t>
            </w:r>
          </w:p>
        </w:tc>
        <w:tc>
          <w:tcPr>
            <w:tcW w:w="992" w:type="dxa"/>
          </w:tcPr>
          <w:p w:rsidR="005631A3" w:rsidRPr="00F4228A" w:rsidRDefault="005631A3" w:rsidP="002540E1">
            <w:pPr>
              <w:rPr>
                <w:sz w:val="20"/>
                <w:szCs w:val="20"/>
              </w:rPr>
            </w:pPr>
            <w:r w:rsidRPr="00F4228A">
              <w:rPr>
                <w:sz w:val="20"/>
                <w:szCs w:val="20"/>
              </w:rPr>
              <w:t>36000,00</w:t>
            </w:r>
          </w:p>
        </w:tc>
        <w:tc>
          <w:tcPr>
            <w:tcW w:w="993" w:type="dxa"/>
          </w:tcPr>
          <w:p w:rsidR="005631A3" w:rsidRPr="00F4228A" w:rsidRDefault="005631A3" w:rsidP="002540E1">
            <w:pPr>
              <w:widowControl w:val="0"/>
              <w:suppressAutoHyphens/>
              <w:autoSpaceDE w:val="0"/>
              <w:autoSpaceDN w:val="0"/>
              <w:adjustRightInd w:val="0"/>
              <w:jc w:val="both"/>
              <w:rPr>
                <w:color w:val="000000"/>
                <w:sz w:val="20"/>
                <w:szCs w:val="20"/>
              </w:rPr>
            </w:pPr>
            <w:r w:rsidRPr="00F4228A">
              <w:rPr>
                <w:color w:val="000000"/>
                <w:sz w:val="20"/>
                <w:szCs w:val="20"/>
              </w:rPr>
              <w:t>8640,00</w:t>
            </w:r>
          </w:p>
        </w:tc>
        <w:tc>
          <w:tcPr>
            <w:tcW w:w="1134" w:type="dxa"/>
          </w:tcPr>
          <w:p w:rsidR="005631A3" w:rsidRPr="00F4228A" w:rsidRDefault="005631A3" w:rsidP="002540E1">
            <w:pPr>
              <w:widowControl w:val="0"/>
              <w:suppressAutoHyphens/>
              <w:autoSpaceDE w:val="0"/>
              <w:autoSpaceDN w:val="0"/>
              <w:adjustRightInd w:val="0"/>
              <w:jc w:val="both"/>
              <w:rPr>
                <w:color w:val="000000"/>
                <w:sz w:val="20"/>
                <w:szCs w:val="20"/>
              </w:rPr>
            </w:pPr>
            <w:r w:rsidRPr="00F4228A">
              <w:rPr>
                <w:color w:val="000000"/>
                <w:sz w:val="20"/>
                <w:szCs w:val="20"/>
              </w:rPr>
              <w:t>2160,00</w:t>
            </w:r>
          </w:p>
        </w:tc>
        <w:tc>
          <w:tcPr>
            <w:tcW w:w="1134" w:type="dxa"/>
          </w:tcPr>
          <w:p w:rsidR="005631A3" w:rsidRPr="00F4228A" w:rsidRDefault="005631A3" w:rsidP="002540E1">
            <w:pPr>
              <w:rPr>
                <w:sz w:val="20"/>
                <w:szCs w:val="20"/>
              </w:rPr>
            </w:pPr>
            <w:r w:rsidRPr="00F4228A">
              <w:rPr>
                <w:sz w:val="20"/>
                <w:szCs w:val="20"/>
              </w:rPr>
              <w:t>25200,00</w:t>
            </w:r>
          </w:p>
        </w:tc>
      </w:tr>
      <w:tr w:rsidR="005631A3" w:rsidRPr="00F4228A" w:rsidTr="002540E1">
        <w:trPr>
          <w:trHeight w:val="272"/>
        </w:trPr>
        <w:tc>
          <w:tcPr>
            <w:tcW w:w="675" w:type="dxa"/>
            <w:vMerge/>
          </w:tcPr>
          <w:p w:rsidR="005631A3" w:rsidRPr="00F4228A" w:rsidRDefault="005631A3" w:rsidP="002540E1">
            <w:pPr>
              <w:rPr>
                <w:sz w:val="20"/>
                <w:szCs w:val="20"/>
              </w:rPr>
            </w:pPr>
          </w:p>
        </w:tc>
        <w:tc>
          <w:tcPr>
            <w:tcW w:w="4216" w:type="dxa"/>
            <w:vMerge/>
          </w:tcPr>
          <w:p w:rsidR="005631A3" w:rsidRPr="00F4228A" w:rsidRDefault="005631A3" w:rsidP="002540E1">
            <w:pPr>
              <w:rPr>
                <w:sz w:val="20"/>
                <w:szCs w:val="20"/>
              </w:rPr>
            </w:pPr>
          </w:p>
        </w:tc>
        <w:tc>
          <w:tcPr>
            <w:tcW w:w="1029" w:type="dxa"/>
          </w:tcPr>
          <w:p w:rsidR="005631A3" w:rsidRPr="00F4228A" w:rsidRDefault="005631A3" w:rsidP="002540E1">
            <w:pPr>
              <w:rPr>
                <w:sz w:val="20"/>
                <w:szCs w:val="20"/>
              </w:rPr>
            </w:pPr>
            <w:r w:rsidRPr="00F4228A">
              <w:rPr>
                <w:sz w:val="20"/>
                <w:szCs w:val="20"/>
              </w:rPr>
              <w:t>%</w:t>
            </w:r>
          </w:p>
        </w:tc>
        <w:tc>
          <w:tcPr>
            <w:tcW w:w="992" w:type="dxa"/>
          </w:tcPr>
          <w:p w:rsidR="005631A3" w:rsidRPr="00F4228A" w:rsidRDefault="005631A3" w:rsidP="002540E1">
            <w:pPr>
              <w:rPr>
                <w:sz w:val="20"/>
                <w:szCs w:val="20"/>
              </w:rPr>
            </w:pPr>
            <w:r w:rsidRPr="00F4228A">
              <w:rPr>
                <w:sz w:val="20"/>
                <w:szCs w:val="20"/>
              </w:rPr>
              <w:t>100</w:t>
            </w:r>
          </w:p>
        </w:tc>
        <w:tc>
          <w:tcPr>
            <w:tcW w:w="993" w:type="dxa"/>
          </w:tcPr>
          <w:p w:rsidR="005631A3" w:rsidRPr="00F4228A" w:rsidRDefault="005631A3" w:rsidP="002540E1">
            <w:pPr>
              <w:rPr>
                <w:sz w:val="20"/>
                <w:szCs w:val="20"/>
              </w:rPr>
            </w:pPr>
            <w:r w:rsidRPr="00F4228A">
              <w:rPr>
                <w:sz w:val="20"/>
                <w:szCs w:val="20"/>
              </w:rPr>
              <w:t>24</w:t>
            </w:r>
          </w:p>
        </w:tc>
        <w:tc>
          <w:tcPr>
            <w:tcW w:w="1134" w:type="dxa"/>
          </w:tcPr>
          <w:p w:rsidR="005631A3" w:rsidRPr="00F4228A" w:rsidRDefault="005631A3" w:rsidP="002540E1">
            <w:pPr>
              <w:rPr>
                <w:sz w:val="20"/>
                <w:szCs w:val="20"/>
              </w:rPr>
            </w:pPr>
            <w:r w:rsidRPr="00F4228A">
              <w:rPr>
                <w:sz w:val="20"/>
                <w:szCs w:val="20"/>
              </w:rPr>
              <w:t>6</w:t>
            </w:r>
          </w:p>
        </w:tc>
        <w:tc>
          <w:tcPr>
            <w:tcW w:w="1134" w:type="dxa"/>
          </w:tcPr>
          <w:p w:rsidR="005631A3" w:rsidRPr="00F4228A" w:rsidRDefault="005631A3" w:rsidP="002540E1">
            <w:pPr>
              <w:rPr>
                <w:sz w:val="20"/>
                <w:szCs w:val="20"/>
              </w:rPr>
            </w:pPr>
            <w:r w:rsidRPr="00F4228A">
              <w:rPr>
                <w:sz w:val="20"/>
                <w:szCs w:val="20"/>
              </w:rPr>
              <w:t>70</w:t>
            </w:r>
          </w:p>
        </w:tc>
      </w:tr>
      <w:tr w:rsidR="005631A3" w:rsidRPr="00F4228A" w:rsidTr="002540E1">
        <w:trPr>
          <w:trHeight w:val="401"/>
        </w:trPr>
        <w:tc>
          <w:tcPr>
            <w:tcW w:w="675" w:type="dxa"/>
            <w:vMerge/>
          </w:tcPr>
          <w:p w:rsidR="005631A3" w:rsidRPr="00F4228A" w:rsidRDefault="005631A3" w:rsidP="002540E1">
            <w:pPr>
              <w:rPr>
                <w:sz w:val="20"/>
                <w:szCs w:val="20"/>
              </w:rPr>
            </w:pPr>
          </w:p>
        </w:tc>
        <w:tc>
          <w:tcPr>
            <w:tcW w:w="4216" w:type="dxa"/>
            <w:vMerge/>
          </w:tcPr>
          <w:p w:rsidR="005631A3" w:rsidRPr="00F4228A" w:rsidRDefault="005631A3" w:rsidP="002540E1">
            <w:pPr>
              <w:rPr>
                <w:sz w:val="20"/>
                <w:szCs w:val="20"/>
              </w:rPr>
            </w:pPr>
          </w:p>
        </w:tc>
        <w:tc>
          <w:tcPr>
            <w:tcW w:w="1029" w:type="dxa"/>
          </w:tcPr>
          <w:p w:rsidR="005631A3" w:rsidRPr="00F4228A" w:rsidRDefault="005631A3" w:rsidP="002540E1">
            <w:pPr>
              <w:rPr>
                <w:sz w:val="20"/>
                <w:szCs w:val="20"/>
              </w:rPr>
            </w:pPr>
          </w:p>
        </w:tc>
        <w:tc>
          <w:tcPr>
            <w:tcW w:w="992" w:type="dxa"/>
          </w:tcPr>
          <w:p w:rsidR="005631A3" w:rsidRPr="00F4228A" w:rsidRDefault="005631A3" w:rsidP="002540E1">
            <w:pPr>
              <w:rPr>
                <w:sz w:val="20"/>
                <w:szCs w:val="20"/>
              </w:rPr>
            </w:pPr>
          </w:p>
        </w:tc>
        <w:tc>
          <w:tcPr>
            <w:tcW w:w="993" w:type="dxa"/>
          </w:tcPr>
          <w:p w:rsidR="005631A3" w:rsidRPr="00F4228A" w:rsidRDefault="005631A3" w:rsidP="002540E1">
            <w:pPr>
              <w:rPr>
                <w:sz w:val="20"/>
                <w:szCs w:val="20"/>
              </w:rPr>
            </w:pPr>
          </w:p>
        </w:tc>
        <w:tc>
          <w:tcPr>
            <w:tcW w:w="1134" w:type="dxa"/>
          </w:tcPr>
          <w:p w:rsidR="005631A3" w:rsidRPr="00F4228A" w:rsidRDefault="005631A3" w:rsidP="002540E1">
            <w:pPr>
              <w:rPr>
                <w:sz w:val="20"/>
                <w:szCs w:val="20"/>
              </w:rPr>
            </w:pPr>
          </w:p>
        </w:tc>
        <w:tc>
          <w:tcPr>
            <w:tcW w:w="1134" w:type="dxa"/>
          </w:tcPr>
          <w:p w:rsidR="005631A3" w:rsidRPr="00F4228A" w:rsidRDefault="005631A3" w:rsidP="002540E1">
            <w:pPr>
              <w:rPr>
                <w:sz w:val="20"/>
                <w:szCs w:val="20"/>
              </w:rPr>
            </w:pPr>
          </w:p>
        </w:tc>
      </w:tr>
      <w:tr w:rsidR="005631A3" w:rsidRPr="00F4228A" w:rsidTr="002540E1">
        <w:trPr>
          <w:trHeight w:val="394"/>
        </w:trPr>
        <w:tc>
          <w:tcPr>
            <w:tcW w:w="675" w:type="dxa"/>
            <w:vMerge w:val="restart"/>
          </w:tcPr>
          <w:p w:rsidR="005631A3" w:rsidRPr="00F4228A" w:rsidRDefault="005631A3" w:rsidP="002540E1">
            <w:pPr>
              <w:rPr>
                <w:sz w:val="20"/>
                <w:szCs w:val="20"/>
              </w:rPr>
            </w:pPr>
            <w:r w:rsidRPr="00F4228A">
              <w:rPr>
                <w:sz w:val="20"/>
                <w:szCs w:val="20"/>
              </w:rPr>
              <w:t>8.</w:t>
            </w:r>
          </w:p>
        </w:tc>
        <w:tc>
          <w:tcPr>
            <w:tcW w:w="4216" w:type="dxa"/>
            <w:vMerge w:val="restart"/>
          </w:tcPr>
          <w:p w:rsidR="005631A3" w:rsidRPr="00F4228A" w:rsidRDefault="005631A3" w:rsidP="002540E1">
            <w:pPr>
              <w:widowControl w:val="0"/>
              <w:suppressAutoHyphens/>
              <w:autoSpaceDE w:val="0"/>
              <w:autoSpaceDN w:val="0"/>
              <w:adjustRightInd w:val="0"/>
              <w:rPr>
                <w:b/>
                <w:color w:val="000000"/>
                <w:sz w:val="20"/>
                <w:szCs w:val="20"/>
              </w:rPr>
            </w:pPr>
            <w:r w:rsidRPr="00F4228A">
              <w:rPr>
                <w:sz w:val="20"/>
                <w:szCs w:val="20"/>
              </w:rPr>
              <w:t xml:space="preserve">«Свет в окне» (Приобретение и установка окон  ПВХ в дом культуры п. </w:t>
            </w:r>
            <w:r w:rsidRPr="00F4228A">
              <w:rPr>
                <w:color w:val="000000"/>
                <w:sz w:val="20"/>
                <w:szCs w:val="20"/>
              </w:rPr>
              <w:t>Можайское Спасского сельского поселения Вологодского муниципального района 2 этап)</w:t>
            </w:r>
          </w:p>
        </w:tc>
        <w:tc>
          <w:tcPr>
            <w:tcW w:w="1029" w:type="dxa"/>
          </w:tcPr>
          <w:p w:rsidR="005631A3" w:rsidRPr="00F4228A" w:rsidRDefault="005631A3" w:rsidP="002540E1">
            <w:pPr>
              <w:rPr>
                <w:sz w:val="20"/>
                <w:szCs w:val="20"/>
              </w:rPr>
            </w:pPr>
            <w:r w:rsidRPr="00F4228A">
              <w:rPr>
                <w:sz w:val="20"/>
                <w:szCs w:val="20"/>
              </w:rPr>
              <w:t>В рублях</w:t>
            </w:r>
          </w:p>
        </w:tc>
        <w:tc>
          <w:tcPr>
            <w:tcW w:w="992" w:type="dxa"/>
          </w:tcPr>
          <w:p w:rsidR="005631A3" w:rsidRPr="00F4228A" w:rsidRDefault="005631A3" w:rsidP="002540E1">
            <w:pPr>
              <w:widowControl w:val="0"/>
              <w:suppressAutoHyphens/>
              <w:autoSpaceDE w:val="0"/>
              <w:autoSpaceDN w:val="0"/>
              <w:adjustRightInd w:val="0"/>
              <w:jc w:val="both"/>
              <w:rPr>
                <w:color w:val="000000"/>
                <w:sz w:val="20"/>
                <w:szCs w:val="20"/>
              </w:rPr>
            </w:pPr>
            <w:r w:rsidRPr="00F4228A">
              <w:rPr>
                <w:sz w:val="20"/>
                <w:szCs w:val="20"/>
              </w:rPr>
              <w:t>224000,00</w:t>
            </w:r>
          </w:p>
        </w:tc>
        <w:tc>
          <w:tcPr>
            <w:tcW w:w="993" w:type="dxa"/>
          </w:tcPr>
          <w:p w:rsidR="005631A3" w:rsidRPr="00F4228A" w:rsidRDefault="005631A3" w:rsidP="002540E1">
            <w:pPr>
              <w:widowControl w:val="0"/>
              <w:suppressAutoHyphens/>
              <w:autoSpaceDE w:val="0"/>
              <w:autoSpaceDN w:val="0"/>
              <w:adjustRightInd w:val="0"/>
              <w:jc w:val="both"/>
              <w:rPr>
                <w:color w:val="000000"/>
                <w:sz w:val="20"/>
                <w:szCs w:val="20"/>
              </w:rPr>
            </w:pPr>
            <w:r w:rsidRPr="00F4228A">
              <w:rPr>
                <w:sz w:val="20"/>
                <w:szCs w:val="20"/>
              </w:rPr>
              <w:t>53760,00</w:t>
            </w:r>
          </w:p>
        </w:tc>
        <w:tc>
          <w:tcPr>
            <w:tcW w:w="1134" w:type="dxa"/>
          </w:tcPr>
          <w:p w:rsidR="005631A3" w:rsidRPr="00F4228A" w:rsidRDefault="005631A3" w:rsidP="002540E1">
            <w:pPr>
              <w:widowControl w:val="0"/>
              <w:suppressAutoHyphens/>
              <w:autoSpaceDE w:val="0"/>
              <w:autoSpaceDN w:val="0"/>
              <w:adjustRightInd w:val="0"/>
              <w:jc w:val="both"/>
              <w:rPr>
                <w:color w:val="000000"/>
                <w:sz w:val="20"/>
                <w:szCs w:val="20"/>
              </w:rPr>
            </w:pPr>
            <w:r w:rsidRPr="00F4228A">
              <w:rPr>
                <w:sz w:val="20"/>
                <w:szCs w:val="20"/>
              </w:rPr>
              <w:t>13440,00</w:t>
            </w:r>
          </w:p>
        </w:tc>
        <w:tc>
          <w:tcPr>
            <w:tcW w:w="1134" w:type="dxa"/>
          </w:tcPr>
          <w:p w:rsidR="005631A3" w:rsidRPr="00F4228A" w:rsidRDefault="005631A3" w:rsidP="002540E1">
            <w:pPr>
              <w:rPr>
                <w:sz w:val="20"/>
                <w:szCs w:val="20"/>
              </w:rPr>
            </w:pPr>
            <w:r w:rsidRPr="00F4228A">
              <w:rPr>
                <w:sz w:val="20"/>
                <w:szCs w:val="20"/>
              </w:rPr>
              <w:t>156800,00</w:t>
            </w:r>
          </w:p>
        </w:tc>
      </w:tr>
      <w:tr w:rsidR="005631A3" w:rsidRPr="00F4228A" w:rsidTr="002540E1">
        <w:trPr>
          <w:trHeight w:val="431"/>
        </w:trPr>
        <w:tc>
          <w:tcPr>
            <w:tcW w:w="675" w:type="dxa"/>
            <w:vMerge/>
          </w:tcPr>
          <w:p w:rsidR="005631A3" w:rsidRPr="00F4228A" w:rsidRDefault="005631A3" w:rsidP="002540E1">
            <w:pPr>
              <w:rPr>
                <w:sz w:val="20"/>
                <w:szCs w:val="20"/>
              </w:rPr>
            </w:pPr>
          </w:p>
        </w:tc>
        <w:tc>
          <w:tcPr>
            <w:tcW w:w="4216" w:type="dxa"/>
            <w:vMerge/>
          </w:tcPr>
          <w:p w:rsidR="005631A3" w:rsidRPr="00F4228A" w:rsidRDefault="005631A3" w:rsidP="002540E1">
            <w:pPr>
              <w:widowControl w:val="0"/>
              <w:suppressAutoHyphens/>
              <w:autoSpaceDE w:val="0"/>
              <w:autoSpaceDN w:val="0"/>
              <w:adjustRightInd w:val="0"/>
              <w:rPr>
                <w:sz w:val="20"/>
                <w:szCs w:val="20"/>
              </w:rPr>
            </w:pPr>
          </w:p>
        </w:tc>
        <w:tc>
          <w:tcPr>
            <w:tcW w:w="1029" w:type="dxa"/>
          </w:tcPr>
          <w:p w:rsidR="005631A3" w:rsidRPr="00F4228A" w:rsidRDefault="005631A3" w:rsidP="002540E1">
            <w:pPr>
              <w:rPr>
                <w:sz w:val="20"/>
                <w:szCs w:val="20"/>
              </w:rPr>
            </w:pPr>
            <w:r w:rsidRPr="00F4228A">
              <w:rPr>
                <w:sz w:val="20"/>
                <w:szCs w:val="20"/>
              </w:rPr>
              <w:t>%</w:t>
            </w:r>
          </w:p>
        </w:tc>
        <w:tc>
          <w:tcPr>
            <w:tcW w:w="992" w:type="dxa"/>
          </w:tcPr>
          <w:p w:rsidR="005631A3" w:rsidRPr="00F4228A" w:rsidRDefault="005631A3" w:rsidP="002540E1">
            <w:pPr>
              <w:rPr>
                <w:sz w:val="20"/>
                <w:szCs w:val="20"/>
              </w:rPr>
            </w:pPr>
            <w:r w:rsidRPr="00F4228A">
              <w:rPr>
                <w:sz w:val="20"/>
                <w:szCs w:val="20"/>
              </w:rPr>
              <w:t>100</w:t>
            </w:r>
          </w:p>
        </w:tc>
        <w:tc>
          <w:tcPr>
            <w:tcW w:w="993" w:type="dxa"/>
          </w:tcPr>
          <w:p w:rsidR="005631A3" w:rsidRPr="00F4228A" w:rsidRDefault="005631A3" w:rsidP="002540E1">
            <w:pPr>
              <w:rPr>
                <w:sz w:val="20"/>
                <w:szCs w:val="20"/>
              </w:rPr>
            </w:pPr>
            <w:r w:rsidRPr="00F4228A">
              <w:rPr>
                <w:sz w:val="20"/>
                <w:szCs w:val="20"/>
              </w:rPr>
              <w:t>24</w:t>
            </w:r>
          </w:p>
        </w:tc>
        <w:tc>
          <w:tcPr>
            <w:tcW w:w="1134" w:type="dxa"/>
          </w:tcPr>
          <w:p w:rsidR="005631A3" w:rsidRPr="00F4228A" w:rsidRDefault="005631A3" w:rsidP="002540E1">
            <w:pPr>
              <w:rPr>
                <w:sz w:val="20"/>
                <w:szCs w:val="20"/>
              </w:rPr>
            </w:pPr>
            <w:r w:rsidRPr="00F4228A">
              <w:rPr>
                <w:sz w:val="20"/>
                <w:szCs w:val="20"/>
              </w:rPr>
              <w:t>6</w:t>
            </w:r>
          </w:p>
        </w:tc>
        <w:tc>
          <w:tcPr>
            <w:tcW w:w="1134" w:type="dxa"/>
          </w:tcPr>
          <w:p w:rsidR="005631A3" w:rsidRPr="00F4228A" w:rsidRDefault="005631A3" w:rsidP="002540E1">
            <w:pPr>
              <w:tabs>
                <w:tab w:val="left" w:pos="1395"/>
              </w:tabs>
              <w:rPr>
                <w:sz w:val="20"/>
                <w:szCs w:val="20"/>
              </w:rPr>
            </w:pPr>
            <w:r w:rsidRPr="00F4228A">
              <w:rPr>
                <w:sz w:val="20"/>
                <w:szCs w:val="20"/>
              </w:rPr>
              <w:t>70</w:t>
            </w:r>
            <w:r w:rsidRPr="00F4228A">
              <w:rPr>
                <w:sz w:val="20"/>
                <w:szCs w:val="20"/>
              </w:rPr>
              <w:tab/>
            </w:r>
          </w:p>
        </w:tc>
      </w:tr>
      <w:tr w:rsidR="005631A3" w:rsidRPr="00F4228A" w:rsidTr="002540E1">
        <w:trPr>
          <w:trHeight w:val="501"/>
        </w:trPr>
        <w:tc>
          <w:tcPr>
            <w:tcW w:w="675" w:type="dxa"/>
            <w:vMerge w:val="restart"/>
          </w:tcPr>
          <w:p w:rsidR="005631A3" w:rsidRPr="00F4228A" w:rsidRDefault="005631A3" w:rsidP="002540E1">
            <w:pPr>
              <w:rPr>
                <w:sz w:val="20"/>
                <w:szCs w:val="20"/>
              </w:rPr>
            </w:pPr>
            <w:r w:rsidRPr="00F4228A">
              <w:rPr>
                <w:sz w:val="20"/>
                <w:szCs w:val="20"/>
              </w:rPr>
              <w:t>9.</w:t>
            </w:r>
          </w:p>
        </w:tc>
        <w:tc>
          <w:tcPr>
            <w:tcW w:w="4216" w:type="dxa"/>
            <w:vMerge w:val="restart"/>
          </w:tcPr>
          <w:p w:rsidR="005631A3" w:rsidRPr="00F4228A" w:rsidRDefault="005631A3" w:rsidP="002540E1">
            <w:pPr>
              <w:rPr>
                <w:sz w:val="20"/>
                <w:szCs w:val="20"/>
              </w:rPr>
            </w:pPr>
            <w:r w:rsidRPr="00F4228A">
              <w:rPr>
                <w:sz w:val="20"/>
                <w:szCs w:val="20"/>
              </w:rPr>
              <w:t>Детская площадка «Счастливое детство» в д. Жилино</w:t>
            </w:r>
          </w:p>
        </w:tc>
        <w:tc>
          <w:tcPr>
            <w:tcW w:w="1029" w:type="dxa"/>
          </w:tcPr>
          <w:p w:rsidR="005631A3" w:rsidRPr="00F4228A" w:rsidRDefault="005631A3" w:rsidP="002540E1">
            <w:pPr>
              <w:rPr>
                <w:sz w:val="20"/>
                <w:szCs w:val="20"/>
              </w:rPr>
            </w:pPr>
            <w:r w:rsidRPr="00F4228A">
              <w:rPr>
                <w:sz w:val="20"/>
                <w:szCs w:val="20"/>
              </w:rPr>
              <w:t>В рублях</w:t>
            </w:r>
          </w:p>
        </w:tc>
        <w:tc>
          <w:tcPr>
            <w:tcW w:w="992" w:type="dxa"/>
          </w:tcPr>
          <w:p w:rsidR="005631A3" w:rsidRPr="00F4228A" w:rsidRDefault="005631A3" w:rsidP="002540E1">
            <w:pPr>
              <w:widowControl w:val="0"/>
              <w:suppressAutoHyphens/>
              <w:autoSpaceDE w:val="0"/>
              <w:autoSpaceDN w:val="0"/>
              <w:adjustRightInd w:val="0"/>
              <w:jc w:val="both"/>
              <w:rPr>
                <w:color w:val="000000"/>
                <w:sz w:val="20"/>
                <w:szCs w:val="20"/>
              </w:rPr>
            </w:pPr>
            <w:r w:rsidRPr="00F4228A">
              <w:rPr>
                <w:sz w:val="20"/>
                <w:szCs w:val="20"/>
              </w:rPr>
              <w:t>325333,00</w:t>
            </w:r>
          </w:p>
        </w:tc>
        <w:tc>
          <w:tcPr>
            <w:tcW w:w="993" w:type="dxa"/>
          </w:tcPr>
          <w:p w:rsidR="005631A3" w:rsidRPr="00F4228A" w:rsidRDefault="005631A3" w:rsidP="002540E1">
            <w:pPr>
              <w:widowControl w:val="0"/>
              <w:suppressAutoHyphens/>
              <w:autoSpaceDE w:val="0"/>
              <w:autoSpaceDN w:val="0"/>
              <w:adjustRightInd w:val="0"/>
              <w:jc w:val="both"/>
              <w:rPr>
                <w:color w:val="000000"/>
                <w:sz w:val="20"/>
                <w:szCs w:val="20"/>
              </w:rPr>
            </w:pPr>
            <w:r w:rsidRPr="00F4228A">
              <w:rPr>
                <w:color w:val="000000"/>
                <w:sz w:val="20"/>
                <w:szCs w:val="20"/>
              </w:rPr>
              <w:t>78079,92</w:t>
            </w:r>
          </w:p>
        </w:tc>
        <w:tc>
          <w:tcPr>
            <w:tcW w:w="1134" w:type="dxa"/>
          </w:tcPr>
          <w:p w:rsidR="005631A3" w:rsidRPr="00F4228A" w:rsidRDefault="005631A3" w:rsidP="002540E1">
            <w:pPr>
              <w:widowControl w:val="0"/>
              <w:suppressAutoHyphens/>
              <w:autoSpaceDE w:val="0"/>
              <w:autoSpaceDN w:val="0"/>
              <w:adjustRightInd w:val="0"/>
              <w:jc w:val="both"/>
              <w:rPr>
                <w:color w:val="000000"/>
                <w:sz w:val="20"/>
                <w:szCs w:val="20"/>
              </w:rPr>
            </w:pPr>
            <w:r w:rsidRPr="00F4228A">
              <w:rPr>
                <w:color w:val="000000"/>
                <w:sz w:val="20"/>
                <w:szCs w:val="20"/>
              </w:rPr>
              <w:t>19519,98</w:t>
            </w:r>
          </w:p>
        </w:tc>
        <w:tc>
          <w:tcPr>
            <w:tcW w:w="1134" w:type="dxa"/>
          </w:tcPr>
          <w:p w:rsidR="005631A3" w:rsidRPr="00F4228A" w:rsidRDefault="005631A3" w:rsidP="002540E1">
            <w:pPr>
              <w:rPr>
                <w:sz w:val="20"/>
                <w:szCs w:val="20"/>
              </w:rPr>
            </w:pPr>
            <w:r w:rsidRPr="00F4228A">
              <w:rPr>
                <w:sz w:val="20"/>
                <w:szCs w:val="20"/>
              </w:rPr>
              <w:t>227733,10</w:t>
            </w:r>
          </w:p>
        </w:tc>
      </w:tr>
      <w:tr w:rsidR="005631A3" w:rsidRPr="00F4228A" w:rsidTr="002540E1">
        <w:trPr>
          <w:trHeight w:val="461"/>
        </w:trPr>
        <w:tc>
          <w:tcPr>
            <w:tcW w:w="675" w:type="dxa"/>
            <w:vMerge/>
          </w:tcPr>
          <w:p w:rsidR="005631A3" w:rsidRPr="00F4228A" w:rsidRDefault="005631A3" w:rsidP="002540E1">
            <w:pPr>
              <w:rPr>
                <w:sz w:val="20"/>
                <w:szCs w:val="20"/>
              </w:rPr>
            </w:pPr>
          </w:p>
        </w:tc>
        <w:tc>
          <w:tcPr>
            <w:tcW w:w="4216" w:type="dxa"/>
            <w:vMerge/>
          </w:tcPr>
          <w:p w:rsidR="005631A3" w:rsidRPr="00F4228A" w:rsidRDefault="005631A3" w:rsidP="002540E1">
            <w:pPr>
              <w:rPr>
                <w:sz w:val="20"/>
                <w:szCs w:val="20"/>
              </w:rPr>
            </w:pPr>
          </w:p>
        </w:tc>
        <w:tc>
          <w:tcPr>
            <w:tcW w:w="1029" w:type="dxa"/>
          </w:tcPr>
          <w:p w:rsidR="005631A3" w:rsidRPr="00F4228A" w:rsidRDefault="005631A3" w:rsidP="002540E1">
            <w:pPr>
              <w:rPr>
                <w:sz w:val="20"/>
                <w:szCs w:val="20"/>
              </w:rPr>
            </w:pPr>
            <w:r w:rsidRPr="00F4228A">
              <w:rPr>
                <w:sz w:val="20"/>
                <w:szCs w:val="20"/>
              </w:rPr>
              <w:t>%</w:t>
            </w:r>
          </w:p>
        </w:tc>
        <w:tc>
          <w:tcPr>
            <w:tcW w:w="992" w:type="dxa"/>
          </w:tcPr>
          <w:p w:rsidR="005631A3" w:rsidRPr="00F4228A" w:rsidRDefault="005631A3" w:rsidP="002540E1">
            <w:pPr>
              <w:rPr>
                <w:sz w:val="20"/>
                <w:szCs w:val="20"/>
              </w:rPr>
            </w:pPr>
            <w:r w:rsidRPr="00F4228A">
              <w:rPr>
                <w:sz w:val="20"/>
                <w:szCs w:val="20"/>
              </w:rPr>
              <w:t>100</w:t>
            </w:r>
          </w:p>
        </w:tc>
        <w:tc>
          <w:tcPr>
            <w:tcW w:w="993" w:type="dxa"/>
          </w:tcPr>
          <w:p w:rsidR="005631A3" w:rsidRPr="00F4228A" w:rsidRDefault="005631A3" w:rsidP="002540E1">
            <w:pPr>
              <w:rPr>
                <w:sz w:val="20"/>
                <w:szCs w:val="20"/>
              </w:rPr>
            </w:pPr>
            <w:r w:rsidRPr="00F4228A">
              <w:rPr>
                <w:sz w:val="20"/>
                <w:szCs w:val="20"/>
              </w:rPr>
              <w:t>24</w:t>
            </w:r>
          </w:p>
        </w:tc>
        <w:tc>
          <w:tcPr>
            <w:tcW w:w="1134" w:type="dxa"/>
          </w:tcPr>
          <w:p w:rsidR="005631A3" w:rsidRPr="00F4228A" w:rsidRDefault="005631A3" w:rsidP="002540E1">
            <w:pPr>
              <w:rPr>
                <w:sz w:val="20"/>
                <w:szCs w:val="20"/>
              </w:rPr>
            </w:pPr>
            <w:r w:rsidRPr="00F4228A">
              <w:rPr>
                <w:sz w:val="20"/>
                <w:szCs w:val="20"/>
              </w:rPr>
              <w:t>6</w:t>
            </w:r>
          </w:p>
        </w:tc>
        <w:tc>
          <w:tcPr>
            <w:tcW w:w="1134" w:type="dxa"/>
          </w:tcPr>
          <w:p w:rsidR="005631A3" w:rsidRPr="00F4228A" w:rsidRDefault="005631A3" w:rsidP="002540E1">
            <w:pPr>
              <w:rPr>
                <w:sz w:val="20"/>
                <w:szCs w:val="20"/>
              </w:rPr>
            </w:pPr>
            <w:r w:rsidRPr="00F4228A">
              <w:rPr>
                <w:sz w:val="20"/>
                <w:szCs w:val="20"/>
              </w:rPr>
              <w:t>70</w:t>
            </w:r>
          </w:p>
        </w:tc>
      </w:tr>
      <w:tr w:rsidR="005631A3" w:rsidRPr="00F4228A" w:rsidTr="002540E1">
        <w:trPr>
          <w:trHeight w:val="405"/>
        </w:trPr>
        <w:tc>
          <w:tcPr>
            <w:tcW w:w="675" w:type="dxa"/>
            <w:vMerge w:val="restart"/>
          </w:tcPr>
          <w:p w:rsidR="005631A3" w:rsidRPr="00F4228A" w:rsidRDefault="005631A3" w:rsidP="002540E1">
            <w:pPr>
              <w:rPr>
                <w:sz w:val="20"/>
                <w:szCs w:val="20"/>
              </w:rPr>
            </w:pPr>
            <w:r w:rsidRPr="00F4228A">
              <w:rPr>
                <w:sz w:val="20"/>
                <w:szCs w:val="20"/>
              </w:rPr>
              <w:t>10.</w:t>
            </w:r>
          </w:p>
        </w:tc>
        <w:tc>
          <w:tcPr>
            <w:tcW w:w="4216" w:type="dxa"/>
            <w:vMerge w:val="restart"/>
          </w:tcPr>
          <w:p w:rsidR="005631A3" w:rsidRPr="00F4228A" w:rsidRDefault="005631A3" w:rsidP="002540E1">
            <w:pPr>
              <w:rPr>
                <w:sz w:val="20"/>
                <w:szCs w:val="20"/>
              </w:rPr>
            </w:pPr>
            <w:r w:rsidRPr="00F4228A">
              <w:rPr>
                <w:sz w:val="20"/>
                <w:szCs w:val="20"/>
              </w:rPr>
              <w:t xml:space="preserve">«В ногу со временем» (приобретение звукового оборудования в дом культуры п. </w:t>
            </w:r>
            <w:proofErr w:type="spellStart"/>
            <w:r w:rsidRPr="00F4228A">
              <w:rPr>
                <w:sz w:val="20"/>
                <w:szCs w:val="20"/>
              </w:rPr>
              <w:t>Перьево</w:t>
            </w:r>
            <w:proofErr w:type="spellEnd"/>
            <w:r w:rsidRPr="00F4228A">
              <w:rPr>
                <w:sz w:val="20"/>
                <w:szCs w:val="20"/>
              </w:rPr>
              <w:t xml:space="preserve"> Спасского сельского поселения)</w:t>
            </w:r>
          </w:p>
        </w:tc>
        <w:tc>
          <w:tcPr>
            <w:tcW w:w="1029" w:type="dxa"/>
          </w:tcPr>
          <w:p w:rsidR="005631A3" w:rsidRPr="00F4228A" w:rsidRDefault="005631A3" w:rsidP="002540E1">
            <w:pPr>
              <w:rPr>
                <w:sz w:val="20"/>
                <w:szCs w:val="20"/>
              </w:rPr>
            </w:pPr>
            <w:r w:rsidRPr="00F4228A">
              <w:rPr>
                <w:sz w:val="20"/>
                <w:szCs w:val="20"/>
              </w:rPr>
              <w:t>В рублях</w:t>
            </w:r>
          </w:p>
        </w:tc>
        <w:tc>
          <w:tcPr>
            <w:tcW w:w="992" w:type="dxa"/>
          </w:tcPr>
          <w:p w:rsidR="005631A3" w:rsidRPr="00F4228A" w:rsidRDefault="005631A3" w:rsidP="002540E1">
            <w:pPr>
              <w:rPr>
                <w:sz w:val="20"/>
                <w:szCs w:val="20"/>
              </w:rPr>
            </w:pPr>
            <w:r w:rsidRPr="00F4228A">
              <w:rPr>
                <w:sz w:val="20"/>
                <w:szCs w:val="20"/>
              </w:rPr>
              <w:t>219690,00</w:t>
            </w:r>
          </w:p>
        </w:tc>
        <w:tc>
          <w:tcPr>
            <w:tcW w:w="993" w:type="dxa"/>
          </w:tcPr>
          <w:p w:rsidR="005631A3" w:rsidRPr="00F4228A" w:rsidRDefault="005631A3" w:rsidP="002540E1">
            <w:pPr>
              <w:rPr>
                <w:sz w:val="20"/>
                <w:szCs w:val="20"/>
              </w:rPr>
            </w:pPr>
            <w:r w:rsidRPr="00F4228A">
              <w:rPr>
                <w:sz w:val="20"/>
                <w:szCs w:val="20"/>
              </w:rPr>
              <w:t>52725,60</w:t>
            </w:r>
          </w:p>
        </w:tc>
        <w:tc>
          <w:tcPr>
            <w:tcW w:w="1134" w:type="dxa"/>
          </w:tcPr>
          <w:p w:rsidR="005631A3" w:rsidRPr="00F4228A" w:rsidRDefault="005631A3" w:rsidP="002540E1">
            <w:pPr>
              <w:rPr>
                <w:sz w:val="20"/>
                <w:szCs w:val="20"/>
              </w:rPr>
            </w:pPr>
            <w:r w:rsidRPr="00F4228A">
              <w:rPr>
                <w:sz w:val="20"/>
                <w:szCs w:val="20"/>
              </w:rPr>
              <w:t>13181,40</w:t>
            </w:r>
          </w:p>
        </w:tc>
        <w:tc>
          <w:tcPr>
            <w:tcW w:w="1134" w:type="dxa"/>
          </w:tcPr>
          <w:p w:rsidR="005631A3" w:rsidRPr="00F4228A" w:rsidRDefault="005631A3" w:rsidP="002540E1">
            <w:pPr>
              <w:rPr>
                <w:sz w:val="20"/>
                <w:szCs w:val="20"/>
              </w:rPr>
            </w:pPr>
            <w:r w:rsidRPr="00F4228A">
              <w:rPr>
                <w:sz w:val="20"/>
                <w:szCs w:val="20"/>
              </w:rPr>
              <w:t>153783,00</w:t>
            </w:r>
          </w:p>
        </w:tc>
      </w:tr>
      <w:tr w:rsidR="005631A3" w:rsidRPr="00F4228A" w:rsidTr="002540E1">
        <w:trPr>
          <w:trHeight w:val="408"/>
        </w:trPr>
        <w:tc>
          <w:tcPr>
            <w:tcW w:w="675" w:type="dxa"/>
            <w:vMerge/>
          </w:tcPr>
          <w:p w:rsidR="005631A3" w:rsidRPr="00F4228A" w:rsidRDefault="005631A3" w:rsidP="002540E1">
            <w:pPr>
              <w:rPr>
                <w:sz w:val="20"/>
                <w:szCs w:val="20"/>
              </w:rPr>
            </w:pPr>
          </w:p>
        </w:tc>
        <w:tc>
          <w:tcPr>
            <w:tcW w:w="4216" w:type="dxa"/>
            <w:vMerge/>
          </w:tcPr>
          <w:p w:rsidR="005631A3" w:rsidRPr="00F4228A" w:rsidRDefault="005631A3" w:rsidP="002540E1">
            <w:pPr>
              <w:rPr>
                <w:sz w:val="20"/>
                <w:szCs w:val="20"/>
              </w:rPr>
            </w:pPr>
          </w:p>
        </w:tc>
        <w:tc>
          <w:tcPr>
            <w:tcW w:w="1029" w:type="dxa"/>
          </w:tcPr>
          <w:p w:rsidR="005631A3" w:rsidRPr="00F4228A" w:rsidRDefault="005631A3" w:rsidP="002540E1">
            <w:pPr>
              <w:rPr>
                <w:sz w:val="20"/>
                <w:szCs w:val="20"/>
              </w:rPr>
            </w:pPr>
            <w:r w:rsidRPr="00F4228A">
              <w:rPr>
                <w:sz w:val="20"/>
                <w:szCs w:val="20"/>
              </w:rPr>
              <w:t>%</w:t>
            </w:r>
          </w:p>
        </w:tc>
        <w:tc>
          <w:tcPr>
            <w:tcW w:w="992" w:type="dxa"/>
          </w:tcPr>
          <w:p w:rsidR="005631A3" w:rsidRPr="00F4228A" w:rsidRDefault="005631A3" w:rsidP="002540E1">
            <w:pPr>
              <w:rPr>
                <w:sz w:val="20"/>
                <w:szCs w:val="20"/>
              </w:rPr>
            </w:pPr>
            <w:r w:rsidRPr="00F4228A">
              <w:rPr>
                <w:sz w:val="20"/>
                <w:szCs w:val="20"/>
              </w:rPr>
              <w:t>100</w:t>
            </w:r>
          </w:p>
        </w:tc>
        <w:tc>
          <w:tcPr>
            <w:tcW w:w="993" w:type="dxa"/>
          </w:tcPr>
          <w:p w:rsidR="005631A3" w:rsidRPr="00F4228A" w:rsidRDefault="005631A3" w:rsidP="002540E1">
            <w:pPr>
              <w:rPr>
                <w:sz w:val="20"/>
                <w:szCs w:val="20"/>
              </w:rPr>
            </w:pPr>
            <w:r w:rsidRPr="00F4228A">
              <w:rPr>
                <w:sz w:val="20"/>
                <w:szCs w:val="20"/>
              </w:rPr>
              <w:t>24</w:t>
            </w:r>
          </w:p>
        </w:tc>
        <w:tc>
          <w:tcPr>
            <w:tcW w:w="1134" w:type="dxa"/>
          </w:tcPr>
          <w:p w:rsidR="005631A3" w:rsidRPr="00F4228A" w:rsidRDefault="005631A3" w:rsidP="002540E1">
            <w:pPr>
              <w:rPr>
                <w:sz w:val="20"/>
                <w:szCs w:val="20"/>
              </w:rPr>
            </w:pPr>
            <w:r w:rsidRPr="00F4228A">
              <w:rPr>
                <w:sz w:val="20"/>
                <w:szCs w:val="20"/>
              </w:rPr>
              <w:t>6</w:t>
            </w:r>
          </w:p>
        </w:tc>
        <w:tc>
          <w:tcPr>
            <w:tcW w:w="1134" w:type="dxa"/>
          </w:tcPr>
          <w:p w:rsidR="005631A3" w:rsidRPr="00F4228A" w:rsidRDefault="005631A3" w:rsidP="002540E1">
            <w:pPr>
              <w:rPr>
                <w:sz w:val="20"/>
                <w:szCs w:val="20"/>
              </w:rPr>
            </w:pPr>
            <w:r w:rsidRPr="00F4228A">
              <w:rPr>
                <w:sz w:val="20"/>
                <w:szCs w:val="20"/>
              </w:rPr>
              <w:t>70</w:t>
            </w:r>
          </w:p>
        </w:tc>
      </w:tr>
    </w:tbl>
    <w:p w:rsidR="005631A3" w:rsidRDefault="005631A3" w:rsidP="005631A3"/>
    <w:p w:rsidR="005631A3" w:rsidRDefault="005631A3" w:rsidP="005631A3"/>
    <w:p w:rsidR="005631A3" w:rsidRDefault="005631A3" w:rsidP="005631A3"/>
    <w:p w:rsidR="005631A3" w:rsidRPr="00BF68E9" w:rsidRDefault="005631A3" w:rsidP="005631A3">
      <w:pPr>
        <w:rPr>
          <w:sz w:val="20"/>
          <w:szCs w:val="20"/>
        </w:rPr>
      </w:pPr>
      <w:r w:rsidRPr="00BF68E9">
        <w:rPr>
          <w:sz w:val="20"/>
          <w:szCs w:val="20"/>
        </w:rPr>
        <w:t>Участие в программе «Формирование современной городской среды»</w:t>
      </w:r>
    </w:p>
    <w:tbl>
      <w:tblPr>
        <w:tblW w:w="10417" w:type="dxa"/>
        <w:tblInd w:w="108" w:type="dxa"/>
        <w:tblLook w:val="04A0"/>
      </w:tblPr>
      <w:tblGrid>
        <w:gridCol w:w="987"/>
        <w:gridCol w:w="3549"/>
        <w:gridCol w:w="1932"/>
        <w:gridCol w:w="1558"/>
        <w:gridCol w:w="1275"/>
        <w:gridCol w:w="1116"/>
      </w:tblGrid>
      <w:tr w:rsidR="005631A3" w:rsidRPr="00BF68E9" w:rsidTr="002540E1">
        <w:trPr>
          <w:trHeight w:val="315"/>
        </w:trPr>
        <w:tc>
          <w:tcPr>
            <w:tcW w:w="987" w:type="dxa"/>
            <w:vMerge w:val="restart"/>
            <w:tcBorders>
              <w:top w:val="single" w:sz="4" w:space="0" w:color="auto"/>
              <w:left w:val="single" w:sz="4" w:space="0" w:color="auto"/>
              <w:right w:val="single" w:sz="4" w:space="0" w:color="auto"/>
            </w:tcBorders>
          </w:tcPr>
          <w:p w:rsidR="005631A3" w:rsidRPr="00BF68E9" w:rsidRDefault="005631A3" w:rsidP="002540E1">
            <w:pPr>
              <w:jc w:val="center"/>
              <w:rPr>
                <w:b/>
                <w:bCs/>
                <w:sz w:val="20"/>
                <w:szCs w:val="20"/>
              </w:rPr>
            </w:pPr>
            <w:r w:rsidRPr="00BF68E9">
              <w:rPr>
                <w:b/>
                <w:bCs/>
                <w:sz w:val="20"/>
                <w:szCs w:val="20"/>
              </w:rPr>
              <w:t>№</w:t>
            </w:r>
          </w:p>
          <w:p w:rsidR="005631A3" w:rsidRPr="00BF68E9" w:rsidRDefault="005631A3" w:rsidP="002540E1">
            <w:pPr>
              <w:jc w:val="center"/>
              <w:rPr>
                <w:b/>
                <w:bCs/>
                <w:sz w:val="20"/>
                <w:szCs w:val="20"/>
              </w:rPr>
            </w:pPr>
            <w:proofErr w:type="spellStart"/>
            <w:proofErr w:type="gramStart"/>
            <w:r w:rsidRPr="00BF68E9">
              <w:rPr>
                <w:b/>
                <w:bCs/>
                <w:sz w:val="20"/>
                <w:szCs w:val="20"/>
              </w:rPr>
              <w:t>п</w:t>
            </w:r>
            <w:proofErr w:type="spellEnd"/>
            <w:proofErr w:type="gramEnd"/>
            <w:r w:rsidRPr="00BF68E9">
              <w:rPr>
                <w:b/>
                <w:bCs/>
                <w:sz w:val="20"/>
                <w:szCs w:val="20"/>
              </w:rPr>
              <w:t>/</w:t>
            </w:r>
            <w:proofErr w:type="spellStart"/>
            <w:r w:rsidRPr="00BF68E9">
              <w:rPr>
                <w:b/>
                <w:bCs/>
                <w:sz w:val="20"/>
                <w:szCs w:val="20"/>
              </w:rPr>
              <w:t>п</w:t>
            </w:r>
            <w:proofErr w:type="spellEnd"/>
          </w:p>
        </w:tc>
        <w:tc>
          <w:tcPr>
            <w:tcW w:w="3549" w:type="dxa"/>
            <w:vMerge w:val="restart"/>
            <w:tcBorders>
              <w:top w:val="single" w:sz="4" w:space="0" w:color="auto"/>
              <w:left w:val="single" w:sz="4" w:space="0" w:color="auto"/>
              <w:right w:val="single" w:sz="4" w:space="0" w:color="auto"/>
            </w:tcBorders>
            <w:shd w:val="clear" w:color="auto" w:fill="auto"/>
            <w:vAlign w:val="bottom"/>
            <w:hideMark/>
          </w:tcPr>
          <w:p w:rsidR="005631A3" w:rsidRPr="00BF68E9" w:rsidRDefault="005631A3" w:rsidP="002540E1">
            <w:pPr>
              <w:jc w:val="center"/>
              <w:rPr>
                <w:b/>
                <w:bCs/>
                <w:sz w:val="20"/>
                <w:szCs w:val="20"/>
              </w:rPr>
            </w:pPr>
            <w:r w:rsidRPr="00BF68E9">
              <w:rPr>
                <w:b/>
                <w:bCs/>
                <w:sz w:val="20"/>
                <w:szCs w:val="20"/>
              </w:rPr>
              <w:t>Наименование проекта</w:t>
            </w:r>
          </w:p>
        </w:tc>
        <w:tc>
          <w:tcPr>
            <w:tcW w:w="1932" w:type="dxa"/>
            <w:vMerge w:val="restart"/>
            <w:tcBorders>
              <w:top w:val="single" w:sz="4" w:space="0" w:color="auto"/>
              <w:left w:val="nil"/>
              <w:right w:val="single" w:sz="4" w:space="0" w:color="auto"/>
            </w:tcBorders>
            <w:shd w:val="clear" w:color="auto" w:fill="auto"/>
            <w:noWrap/>
            <w:vAlign w:val="bottom"/>
            <w:hideMark/>
          </w:tcPr>
          <w:p w:rsidR="005631A3" w:rsidRPr="00BF68E9" w:rsidRDefault="005631A3" w:rsidP="002540E1">
            <w:pPr>
              <w:jc w:val="center"/>
              <w:rPr>
                <w:b/>
                <w:bCs/>
                <w:sz w:val="20"/>
                <w:szCs w:val="20"/>
              </w:rPr>
            </w:pPr>
            <w:r w:rsidRPr="00BF68E9">
              <w:rPr>
                <w:b/>
                <w:bCs/>
                <w:sz w:val="20"/>
                <w:szCs w:val="20"/>
              </w:rPr>
              <w:t>Финансирование всего</w:t>
            </w:r>
          </w:p>
        </w:tc>
        <w:tc>
          <w:tcPr>
            <w:tcW w:w="3949" w:type="dxa"/>
            <w:gridSpan w:val="3"/>
            <w:tcBorders>
              <w:top w:val="single" w:sz="4" w:space="0" w:color="auto"/>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b/>
                <w:bCs/>
                <w:sz w:val="20"/>
                <w:szCs w:val="20"/>
              </w:rPr>
            </w:pPr>
            <w:r w:rsidRPr="00BF68E9">
              <w:rPr>
                <w:b/>
                <w:bCs/>
                <w:sz w:val="20"/>
                <w:szCs w:val="20"/>
              </w:rPr>
              <w:t>в т.ч.</w:t>
            </w:r>
          </w:p>
        </w:tc>
      </w:tr>
      <w:tr w:rsidR="005631A3" w:rsidRPr="00BF68E9" w:rsidTr="002540E1">
        <w:trPr>
          <w:trHeight w:val="315"/>
        </w:trPr>
        <w:tc>
          <w:tcPr>
            <w:tcW w:w="987" w:type="dxa"/>
            <w:vMerge/>
            <w:tcBorders>
              <w:left w:val="single" w:sz="4" w:space="0" w:color="auto"/>
              <w:right w:val="single" w:sz="4" w:space="0" w:color="auto"/>
            </w:tcBorders>
          </w:tcPr>
          <w:p w:rsidR="005631A3" w:rsidRPr="00BF68E9" w:rsidRDefault="005631A3" w:rsidP="002540E1">
            <w:pPr>
              <w:jc w:val="center"/>
              <w:rPr>
                <w:b/>
                <w:bCs/>
                <w:sz w:val="20"/>
                <w:szCs w:val="20"/>
              </w:rPr>
            </w:pPr>
          </w:p>
        </w:tc>
        <w:tc>
          <w:tcPr>
            <w:tcW w:w="3549" w:type="dxa"/>
            <w:vMerge/>
            <w:tcBorders>
              <w:left w:val="single" w:sz="4" w:space="0" w:color="auto"/>
              <w:right w:val="single" w:sz="4" w:space="0" w:color="auto"/>
            </w:tcBorders>
            <w:shd w:val="clear" w:color="auto" w:fill="auto"/>
            <w:vAlign w:val="bottom"/>
            <w:hideMark/>
          </w:tcPr>
          <w:p w:rsidR="005631A3" w:rsidRPr="00BF68E9" w:rsidRDefault="005631A3" w:rsidP="002540E1">
            <w:pPr>
              <w:jc w:val="center"/>
              <w:rPr>
                <w:b/>
                <w:bCs/>
                <w:sz w:val="20"/>
                <w:szCs w:val="20"/>
              </w:rPr>
            </w:pPr>
          </w:p>
        </w:tc>
        <w:tc>
          <w:tcPr>
            <w:tcW w:w="1932" w:type="dxa"/>
            <w:vMerge/>
            <w:tcBorders>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b/>
                <w:bCs/>
                <w:sz w:val="20"/>
                <w:szCs w:val="20"/>
              </w:rPr>
            </w:pP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за счет средств федерального бюджета (ФБ)</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за счет средств областного бюджета (</w:t>
            </w:r>
            <w:proofErr w:type="gramStart"/>
            <w:r w:rsidRPr="00BF68E9">
              <w:rPr>
                <w:sz w:val="20"/>
                <w:szCs w:val="20"/>
              </w:rPr>
              <w:t>ОБ</w:t>
            </w:r>
            <w:proofErr w:type="gramEnd"/>
            <w:r w:rsidRPr="00BF68E9">
              <w:rPr>
                <w:sz w:val="20"/>
                <w:szCs w:val="20"/>
              </w:rPr>
              <w:t>)</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за счет средств местного бюджета (МБ)</w:t>
            </w:r>
          </w:p>
        </w:tc>
      </w:tr>
      <w:tr w:rsidR="005631A3" w:rsidRPr="00BF68E9" w:rsidTr="002540E1">
        <w:trPr>
          <w:trHeight w:val="315"/>
        </w:trPr>
        <w:tc>
          <w:tcPr>
            <w:tcW w:w="987" w:type="dxa"/>
            <w:vMerge/>
            <w:tcBorders>
              <w:left w:val="single" w:sz="4" w:space="0" w:color="auto"/>
              <w:bottom w:val="single" w:sz="4" w:space="0" w:color="auto"/>
              <w:right w:val="single" w:sz="4" w:space="0" w:color="auto"/>
            </w:tcBorders>
          </w:tcPr>
          <w:p w:rsidR="005631A3" w:rsidRPr="00BF68E9" w:rsidRDefault="005631A3" w:rsidP="002540E1">
            <w:pPr>
              <w:jc w:val="center"/>
              <w:rPr>
                <w:b/>
                <w:bCs/>
                <w:sz w:val="20"/>
                <w:szCs w:val="20"/>
              </w:rPr>
            </w:pPr>
          </w:p>
        </w:tc>
        <w:tc>
          <w:tcPr>
            <w:tcW w:w="3549" w:type="dxa"/>
            <w:vMerge/>
            <w:tcBorders>
              <w:left w:val="single" w:sz="4" w:space="0" w:color="auto"/>
              <w:bottom w:val="single" w:sz="4" w:space="0" w:color="auto"/>
              <w:right w:val="single" w:sz="4" w:space="0" w:color="auto"/>
            </w:tcBorders>
            <w:shd w:val="clear" w:color="auto" w:fill="auto"/>
            <w:vAlign w:val="bottom"/>
            <w:hideMark/>
          </w:tcPr>
          <w:p w:rsidR="005631A3" w:rsidRPr="00BF68E9" w:rsidRDefault="005631A3" w:rsidP="002540E1">
            <w:pPr>
              <w:jc w:val="center"/>
              <w:rPr>
                <w:b/>
                <w:bCs/>
                <w:sz w:val="20"/>
                <w:szCs w:val="20"/>
              </w:rPr>
            </w:pP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b/>
                <w:bCs/>
                <w:sz w:val="20"/>
                <w:szCs w:val="20"/>
              </w:rPr>
            </w:pPr>
            <w:r w:rsidRPr="00BF68E9">
              <w:rPr>
                <w:b/>
                <w:bCs/>
                <w:sz w:val="20"/>
                <w:szCs w:val="20"/>
              </w:rPr>
              <w:t>1066953,23</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b/>
                <w:bCs/>
                <w:sz w:val="20"/>
                <w:szCs w:val="20"/>
              </w:rPr>
            </w:pPr>
            <w:r w:rsidRPr="00BF68E9">
              <w:rPr>
                <w:b/>
                <w:bCs/>
                <w:sz w:val="20"/>
                <w:szCs w:val="20"/>
              </w:rPr>
              <w:t>643984,41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b/>
                <w:bCs/>
                <w:sz w:val="20"/>
                <w:szCs w:val="20"/>
              </w:rPr>
            </w:pPr>
            <w:r w:rsidRPr="00BF68E9">
              <w:rPr>
                <w:b/>
                <w:bCs/>
                <w:sz w:val="20"/>
                <w:szCs w:val="20"/>
              </w:rPr>
              <w:t>325973,07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b/>
                <w:bCs/>
                <w:sz w:val="20"/>
                <w:szCs w:val="20"/>
              </w:rPr>
            </w:pPr>
            <w:r w:rsidRPr="00BF68E9">
              <w:rPr>
                <w:b/>
                <w:bCs/>
                <w:sz w:val="20"/>
                <w:szCs w:val="20"/>
              </w:rPr>
              <w:t>96995,75</w:t>
            </w:r>
          </w:p>
        </w:tc>
      </w:tr>
      <w:tr w:rsidR="005631A3" w:rsidRPr="00BF68E9" w:rsidTr="002540E1">
        <w:trPr>
          <w:trHeight w:val="630"/>
        </w:trPr>
        <w:tc>
          <w:tcPr>
            <w:tcW w:w="987" w:type="dxa"/>
            <w:tcBorders>
              <w:top w:val="nil"/>
              <w:left w:val="single" w:sz="4" w:space="0" w:color="auto"/>
              <w:bottom w:val="single" w:sz="4" w:space="0" w:color="auto"/>
              <w:right w:val="single" w:sz="4" w:space="0" w:color="auto"/>
            </w:tcBorders>
          </w:tcPr>
          <w:p w:rsidR="005631A3" w:rsidRPr="00BF68E9" w:rsidRDefault="005631A3" w:rsidP="002540E1">
            <w:pPr>
              <w:rPr>
                <w:rFonts w:ascii="Times New Roman CYR" w:hAnsi="Times New Roman CYR" w:cs="Times New Roman CYR"/>
                <w:sz w:val="20"/>
                <w:szCs w:val="20"/>
              </w:rPr>
            </w:pPr>
            <w:r w:rsidRPr="00BF68E9">
              <w:rPr>
                <w:rFonts w:ascii="Times New Roman CYR" w:hAnsi="Times New Roman CYR" w:cs="Times New Roman CYR"/>
                <w:sz w:val="20"/>
                <w:szCs w:val="20"/>
              </w:rPr>
              <w:t>1.</w:t>
            </w:r>
          </w:p>
        </w:tc>
        <w:tc>
          <w:tcPr>
            <w:tcW w:w="3549" w:type="dxa"/>
            <w:tcBorders>
              <w:top w:val="nil"/>
              <w:left w:val="single" w:sz="4" w:space="0" w:color="auto"/>
              <w:bottom w:val="single" w:sz="4" w:space="0" w:color="auto"/>
              <w:right w:val="single" w:sz="4" w:space="0" w:color="auto"/>
            </w:tcBorders>
            <w:shd w:val="clear" w:color="auto" w:fill="auto"/>
            <w:vAlign w:val="bottom"/>
            <w:hideMark/>
          </w:tcPr>
          <w:p w:rsidR="005631A3" w:rsidRPr="00BF68E9" w:rsidRDefault="005631A3" w:rsidP="002540E1">
            <w:pPr>
              <w:rPr>
                <w:rFonts w:ascii="Times New Roman CYR" w:hAnsi="Times New Roman CYR" w:cs="Times New Roman CYR"/>
                <w:sz w:val="20"/>
                <w:szCs w:val="20"/>
              </w:rPr>
            </w:pPr>
            <w:r w:rsidRPr="00BF68E9">
              <w:rPr>
                <w:rFonts w:ascii="Times New Roman CYR" w:hAnsi="Times New Roman CYR" w:cs="Times New Roman CYR"/>
                <w:sz w:val="20"/>
                <w:szCs w:val="20"/>
              </w:rPr>
              <w:t xml:space="preserve">Благоустройство придомовой территории у дома № 19, </w:t>
            </w:r>
            <w:proofErr w:type="spellStart"/>
            <w:r w:rsidRPr="00BF68E9">
              <w:rPr>
                <w:rFonts w:ascii="Times New Roman CYR" w:hAnsi="Times New Roman CYR" w:cs="Times New Roman CYR"/>
                <w:sz w:val="20"/>
                <w:szCs w:val="20"/>
              </w:rPr>
              <w:t>п</w:t>
            </w:r>
            <w:proofErr w:type="gramStart"/>
            <w:r w:rsidRPr="00BF68E9">
              <w:rPr>
                <w:rFonts w:ascii="Times New Roman CYR" w:hAnsi="Times New Roman CYR" w:cs="Times New Roman CYR"/>
                <w:sz w:val="20"/>
                <w:szCs w:val="20"/>
              </w:rPr>
              <w:t>.Н</w:t>
            </w:r>
            <w:proofErr w:type="gramEnd"/>
            <w:r w:rsidRPr="00BF68E9">
              <w:rPr>
                <w:rFonts w:ascii="Times New Roman CYR" w:hAnsi="Times New Roman CYR" w:cs="Times New Roman CYR"/>
                <w:sz w:val="20"/>
                <w:szCs w:val="20"/>
              </w:rPr>
              <w:t>епотягово</w:t>
            </w:r>
            <w:proofErr w:type="spellEnd"/>
            <w:r w:rsidRPr="00BF68E9">
              <w:rPr>
                <w:rFonts w:ascii="Times New Roman CYR" w:hAnsi="Times New Roman CYR" w:cs="Times New Roman CYR"/>
                <w:sz w:val="20"/>
                <w:szCs w:val="20"/>
              </w:rPr>
              <w:t>, Спасского сельского поселения, Вологодского муниципального района</w:t>
            </w:r>
          </w:p>
        </w:tc>
        <w:tc>
          <w:tcPr>
            <w:tcW w:w="1932" w:type="dxa"/>
            <w:tcBorders>
              <w:top w:val="nil"/>
              <w:left w:val="nil"/>
              <w:bottom w:val="nil"/>
              <w:right w:val="single" w:sz="4" w:space="0" w:color="auto"/>
            </w:tcBorders>
            <w:shd w:val="clear" w:color="auto" w:fill="auto"/>
            <w:noWrap/>
            <w:vAlign w:val="bottom"/>
            <w:hideMark/>
          </w:tcPr>
          <w:p w:rsidR="005631A3" w:rsidRPr="00BF68E9" w:rsidRDefault="005631A3" w:rsidP="002540E1">
            <w:pPr>
              <w:jc w:val="center"/>
              <w:rPr>
                <w:rFonts w:ascii="Times New Roman CYR" w:hAnsi="Times New Roman CYR" w:cs="Times New Roman CYR"/>
                <w:sz w:val="20"/>
                <w:szCs w:val="20"/>
              </w:rPr>
            </w:pPr>
            <w:r w:rsidRPr="00BF68E9">
              <w:rPr>
                <w:rFonts w:ascii="Times New Roman CYR" w:hAnsi="Times New Roman CYR" w:cs="Times New Roman CYR"/>
                <w:sz w:val="20"/>
                <w:szCs w:val="20"/>
              </w:rPr>
              <w:t>263506,42</w:t>
            </w:r>
          </w:p>
        </w:tc>
        <w:tc>
          <w:tcPr>
            <w:tcW w:w="1558"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159045,42</w:t>
            </w:r>
          </w:p>
        </w:tc>
        <w:tc>
          <w:tcPr>
            <w:tcW w:w="1275"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80505,87</w:t>
            </w:r>
          </w:p>
        </w:tc>
        <w:tc>
          <w:tcPr>
            <w:tcW w:w="1116"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23955,13</w:t>
            </w:r>
          </w:p>
        </w:tc>
      </w:tr>
      <w:tr w:rsidR="005631A3" w:rsidRPr="00BF68E9" w:rsidTr="002540E1">
        <w:trPr>
          <w:trHeight w:val="630"/>
        </w:trPr>
        <w:tc>
          <w:tcPr>
            <w:tcW w:w="987" w:type="dxa"/>
            <w:tcBorders>
              <w:top w:val="nil"/>
              <w:left w:val="single" w:sz="4" w:space="0" w:color="auto"/>
              <w:bottom w:val="single" w:sz="4" w:space="0" w:color="auto"/>
              <w:right w:val="single" w:sz="4" w:space="0" w:color="auto"/>
            </w:tcBorders>
          </w:tcPr>
          <w:p w:rsidR="005631A3" w:rsidRPr="00BF68E9" w:rsidRDefault="005631A3" w:rsidP="002540E1">
            <w:pPr>
              <w:rPr>
                <w:rFonts w:ascii="Times New Roman CYR" w:hAnsi="Times New Roman CYR" w:cs="Times New Roman CYR"/>
                <w:sz w:val="20"/>
                <w:szCs w:val="20"/>
              </w:rPr>
            </w:pPr>
            <w:r w:rsidRPr="00BF68E9">
              <w:rPr>
                <w:rFonts w:ascii="Times New Roman CYR" w:hAnsi="Times New Roman CYR" w:cs="Times New Roman CYR"/>
                <w:sz w:val="20"/>
                <w:szCs w:val="20"/>
              </w:rPr>
              <w:t>2.</w:t>
            </w:r>
          </w:p>
        </w:tc>
        <w:tc>
          <w:tcPr>
            <w:tcW w:w="3549" w:type="dxa"/>
            <w:tcBorders>
              <w:top w:val="nil"/>
              <w:left w:val="single" w:sz="4" w:space="0" w:color="auto"/>
              <w:bottom w:val="single" w:sz="4" w:space="0" w:color="auto"/>
              <w:right w:val="single" w:sz="4" w:space="0" w:color="auto"/>
            </w:tcBorders>
            <w:shd w:val="clear" w:color="auto" w:fill="auto"/>
            <w:vAlign w:val="bottom"/>
            <w:hideMark/>
          </w:tcPr>
          <w:p w:rsidR="005631A3" w:rsidRPr="00BF68E9" w:rsidRDefault="005631A3" w:rsidP="002540E1">
            <w:pPr>
              <w:rPr>
                <w:rFonts w:ascii="Times New Roman CYR" w:hAnsi="Times New Roman CYR" w:cs="Times New Roman CYR"/>
                <w:sz w:val="20"/>
                <w:szCs w:val="20"/>
              </w:rPr>
            </w:pPr>
            <w:r w:rsidRPr="00BF68E9">
              <w:rPr>
                <w:rFonts w:ascii="Times New Roman CYR" w:hAnsi="Times New Roman CYR" w:cs="Times New Roman CYR"/>
                <w:sz w:val="20"/>
                <w:szCs w:val="20"/>
              </w:rPr>
              <w:t xml:space="preserve">Благоустройство придомовой территории у дома № 20, </w:t>
            </w:r>
            <w:proofErr w:type="spellStart"/>
            <w:r w:rsidRPr="00BF68E9">
              <w:rPr>
                <w:rFonts w:ascii="Times New Roman CYR" w:hAnsi="Times New Roman CYR" w:cs="Times New Roman CYR"/>
                <w:sz w:val="20"/>
                <w:szCs w:val="20"/>
              </w:rPr>
              <w:lastRenderedPageBreak/>
              <w:t>п</w:t>
            </w:r>
            <w:proofErr w:type="gramStart"/>
            <w:r w:rsidRPr="00BF68E9">
              <w:rPr>
                <w:rFonts w:ascii="Times New Roman CYR" w:hAnsi="Times New Roman CYR" w:cs="Times New Roman CYR"/>
                <w:sz w:val="20"/>
                <w:szCs w:val="20"/>
              </w:rPr>
              <w:t>.Н</w:t>
            </w:r>
            <w:proofErr w:type="gramEnd"/>
            <w:r w:rsidRPr="00BF68E9">
              <w:rPr>
                <w:rFonts w:ascii="Times New Roman CYR" w:hAnsi="Times New Roman CYR" w:cs="Times New Roman CYR"/>
                <w:sz w:val="20"/>
                <w:szCs w:val="20"/>
              </w:rPr>
              <w:t>епотягово</w:t>
            </w:r>
            <w:proofErr w:type="spellEnd"/>
            <w:r w:rsidRPr="00BF68E9">
              <w:rPr>
                <w:rFonts w:ascii="Times New Roman CYR" w:hAnsi="Times New Roman CYR" w:cs="Times New Roman CYR"/>
                <w:sz w:val="20"/>
                <w:szCs w:val="20"/>
              </w:rPr>
              <w:t>, Спасского сельского поселения, Вологодского муниципального района</w:t>
            </w:r>
          </w:p>
        </w:tc>
        <w:tc>
          <w:tcPr>
            <w:tcW w:w="1932" w:type="dxa"/>
            <w:tcBorders>
              <w:top w:val="single" w:sz="4" w:space="0" w:color="auto"/>
              <w:left w:val="nil"/>
              <w:bottom w:val="nil"/>
              <w:right w:val="single" w:sz="4" w:space="0" w:color="auto"/>
            </w:tcBorders>
            <w:shd w:val="clear" w:color="auto" w:fill="auto"/>
            <w:noWrap/>
            <w:vAlign w:val="bottom"/>
            <w:hideMark/>
          </w:tcPr>
          <w:p w:rsidR="005631A3" w:rsidRPr="00BF68E9" w:rsidRDefault="005631A3" w:rsidP="002540E1">
            <w:pPr>
              <w:jc w:val="center"/>
              <w:rPr>
                <w:rFonts w:ascii="Times New Roman CYR" w:hAnsi="Times New Roman CYR" w:cs="Times New Roman CYR"/>
                <w:sz w:val="20"/>
                <w:szCs w:val="20"/>
              </w:rPr>
            </w:pPr>
            <w:r w:rsidRPr="00BF68E9">
              <w:rPr>
                <w:rFonts w:ascii="Times New Roman CYR" w:hAnsi="Times New Roman CYR" w:cs="Times New Roman CYR"/>
                <w:sz w:val="20"/>
                <w:szCs w:val="20"/>
              </w:rPr>
              <w:lastRenderedPageBreak/>
              <w:t>178654,37</w:t>
            </w:r>
          </w:p>
        </w:tc>
        <w:tc>
          <w:tcPr>
            <w:tcW w:w="1558"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107831,00</w:t>
            </w:r>
          </w:p>
        </w:tc>
        <w:tc>
          <w:tcPr>
            <w:tcW w:w="1275"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54582,06</w:t>
            </w:r>
          </w:p>
        </w:tc>
        <w:tc>
          <w:tcPr>
            <w:tcW w:w="1116"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16241,31</w:t>
            </w:r>
          </w:p>
        </w:tc>
      </w:tr>
      <w:tr w:rsidR="005631A3" w:rsidRPr="00BF68E9" w:rsidTr="002540E1">
        <w:trPr>
          <w:trHeight w:val="630"/>
        </w:trPr>
        <w:tc>
          <w:tcPr>
            <w:tcW w:w="987" w:type="dxa"/>
            <w:tcBorders>
              <w:top w:val="nil"/>
              <w:left w:val="single" w:sz="4" w:space="0" w:color="auto"/>
              <w:bottom w:val="single" w:sz="4" w:space="0" w:color="auto"/>
              <w:right w:val="single" w:sz="4" w:space="0" w:color="auto"/>
            </w:tcBorders>
          </w:tcPr>
          <w:p w:rsidR="005631A3" w:rsidRPr="00BF68E9" w:rsidRDefault="005631A3" w:rsidP="002540E1">
            <w:pPr>
              <w:rPr>
                <w:rFonts w:ascii="Times New Roman CYR" w:hAnsi="Times New Roman CYR" w:cs="Times New Roman CYR"/>
                <w:sz w:val="20"/>
                <w:szCs w:val="20"/>
              </w:rPr>
            </w:pPr>
            <w:r w:rsidRPr="00BF68E9">
              <w:rPr>
                <w:rFonts w:ascii="Times New Roman CYR" w:hAnsi="Times New Roman CYR" w:cs="Times New Roman CYR"/>
                <w:sz w:val="20"/>
                <w:szCs w:val="20"/>
              </w:rPr>
              <w:lastRenderedPageBreak/>
              <w:t>3.</w:t>
            </w:r>
          </w:p>
        </w:tc>
        <w:tc>
          <w:tcPr>
            <w:tcW w:w="3549" w:type="dxa"/>
            <w:tcBorders>
              <w:top w:val="nil"/>
              <w:left w:val="single" w:sz="4" w:space="0" w:color="auto"/>
              <w:bottom w:val="single" w:sz="4" w:space="0" w:color="auto"/>
              <w:right w:val="single" w:sz="4" w:space="0" w:color="auto"/>
            </w:tcBorders>
            <w:shd w:val="clear" w:color="auto" w:fill="auto"/>
            <w:vAlign w:val="bottom"/>
            <w:hideMark/>
          </w:tcPr>
          <w:p w:rsidR="005631A3" w:rsidRPr="00BF68E9" w:rsidRDefault="005631A3" w:rsidP="002540E1">
            <w:pPr>
              <w:rPr>
                <w:rFonts w:ascii="Times New Roman CYR" w:hAnsi="Times New Roman CYR" w:cs="Times New Roman CYR"/>
                <w:sz w:val="20"/>
                <w:szCs w:val="20"/>
              </w:rPr>
            </w:pPr>
            <w:r w:rsidRPr="00BF68E9">
              <w:rPr>
                <w:rFonts w:ascii="Times New Roman CYR" w:hAnsi="Times New Roman CYR" w:cs="Times New Roman CYR"/>
                <w:sz w:val="20"/>
                <w:szCs w:val="20"/>
              </w:rPr>
              <w:t xml:space="preserve">Благоустройство придомовой территории у дома № 49, </w:t>
            </w:r>
            <w:proofErr w:type="spellStart"/>
            <w:r w:rsidRPr="00BF68E9">
              <w:rPr>
                <w:rFonts w:ascii="Times New Roman CYR" w:hAnsi="Times New Roman CYR" w:cs="Times New Roman CYR"/>
                <w:sz w:val="20"/>
                <w:szCs w:val="20"/>
              </w:rPr>
              <w:t>п</w:t>
            </w:r>
            <w:proofErr w:type="gramStart"/>
            <w:r w:rsidRPr="00BF68E9">
              <w:rPr>
                <w:rFonts w:ascii="Times New Roman CYR" w:hAnsi="Times New Roman CYR" w:cs="Times New Roman CYR"/>
                <w:sz w:val="20"/>
                <w:szCs w:val="20"/>
              </w:rPr>
              <w:t>.Н</w:t>
            </w:r>
            <w:proofErr w:type="gramEnd"/>
            <w:r w:rsidRPr="00BF68E9">
              <w:rPr>
                <w:rFonts w:ascii="Times New Roman CYR" w:hAnsi="Times New Roman CYR" w:cs="Times New Roman CYR"/>
                <w:sz w:val="20"/>
                <w:szCs w:val="20"/>
              </w:rPr>
              <w:t>епотягово</w:t>
            </w:r>
            <w:proofErr w:type="spellEnd"/>
            <w:r w:rsidRPr="00BF68E9">
              <w:rPr>
                <w:rFonts w:ascii="Times New Roman CYR" w:hAnsi="Times New Roman CYR" w:cs="Times New Roman CYR"/>
                <w:sz w:val="20"/>
                <w:szCs w:val="20"/>
              </w:rPr>
              <w:t>, Спасского сельского поселения, Вологодского муниципального района</w:t>
            </w:r>
          </w:p>
        </w:tc>
        <w:tc>
          <w:tcPr>
            <w:tcW w:w="1932" w:type="dxa"/>
            <w:tcBorders>
              <w:top w:val="single" w:sz="4" w:space="0" w:color="auto"/>
              <w:left w:val="nil"/>
              <w:bottom w:val="nil"/>
              <w:right w:val="single" w:sz="4" w:space="0" w:color="auto"/>
            </w:tcBorders>
            <w:shd w:val="clear" w:color="auto" w:fill="auto"/>
            <w:noWrap/>
            <w:vAlign w:val="bottom"/>
            <w:hideMark/>
          </w:tcPr>
          <w:p w:rsidR="005631A3" w:rsidRPr="00BF68E9" w:rsidRDefault="005631A3" w:rsidP="002540E1">
            <w:pPr>
              <w:jc w:val="center"/>
              <w:rPr>
                <w:rFonts w:ascii="Times New Roman CYR" w:hAnsi="Times New Roman CYR" w:cs="Times New Roman CYR"/>
                <w:sz w:val="20"/>
                <w:szCs w:val="20"/>
              </w:rPr>
            </w:pPr>
            <w:r w:rsidRPr="00BF68E9">
              <w:rPr>
                <w:rFonts w:ascii="Times New Roman CYR" w:hAnsi="Times New Roman CYR" w:cs="Times New Roman CYR"/>
                <w:sz w:val="20"/>
                <w:szCs w:val="20"/>
              </w:rPr>
              <w:t>368263,54</w:t>
            </w:r>
          </w:p>
        </w:tc>
        <w:tc>
          <w:tcPr>
            <w:tcW w:w="1558"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222274,02</w:t>
            </w:r>
          </w:p>
        </w:tc>
        <w:tc>
          <w:tcPr>
            <w:tcW w:w="1275"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112511,02</w:t>
            </w:r>
          </w:p>
        </w:tc>
        <w:tc>
          <w:tcPr>
            <w:tcW w:w="1116"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33478,50</w:t>
            </w:r>
          </w:p>
        </w:tc>
      </w:tr>
      <w:tr w:rsidR="005631A3" w:rsidRPr="00BF68E9" w:rsidTr="002540E1">
        <w:trPr>
          <w:trHeight w:val="630"/>
        </w:trPr>
        <w:tc>
          <w:tcPr>
            <w:tcW w:w="987" w:type="dxa"/>
            <w:tcBorders>
              <w:top w:val="nil"/>
              <w:left w:val="single" w:sz="4" w:space="0" w:color="auto"/>
              <w:bottom w:val="single" w:sz="4" w:space="0" w:color="auto"/>
              <w:right w:val="single" w:sz="4" w:space="0" w:color="auto"/>
            </w:tcBorders>
          </w:tcPr>
          <w:p w:rsidR="005631A3" w:rsidRPr="00BF68E9" w:rsidRDefault="005631A3" w:rsidP="002540E1">
            <w:pPr>
              <w:rPr>
                <w:rFonts w:ascii="Times New Roman CYR" w:hAnsi="Times New Roman CYR" w:cs="Times New Roman CYR"/>
                <w:sz w:val="20"/>
                <w:szCs w:val="20"/>
              </w:rPr>
            </w:pPr>
            <w:r w:rsidRPr="00BF68E9">
              <w:rPr>
                <w:rFonts w:ascii="Times New Roman CYR" w:hAnsi="Times New Roman CYR" w:cs="Times New Roman CYR"/>
                <w:sz w:val="20"/>
                <w:szCs w:val="20"/>
              </w:rPr>
              <w:t>4.</w:t>
            </w:r>
          </w:p>
        </w:tc>
        <w:tc>
          <w:tcPr>
            <w:tcW w:w="3549" w:type="dxa"/>
            <w:tcBorders>
              <w:top w:val="nil"/>
              <w:left w:val="single" w:sz="4" w:space="0" w:color="auto"/>
              <w:bottom w:val="single" w:sz="4" w:space="0" w:color="auto"/>
              <w:right w:val="single" w:sz="4" w:space="0" w:color="auto"/>
            </w:tcBorders>
            <w:shd w:val="clear" w:color="auto" w:fill="auto"/>
            <w:vAlign w:val="bottom"/>
            <w:hideMark/>
          </w:tcPr>
          <w:p w:rsidR="005631A3" w:rsidRPr="00BF68E9" w:rsidRDefault="005631A3" w:rsidP="002540E1">
            <w:pPr>
              <w:rPr>
                <w:rFonts w:ascii="Times New Roman CYR" w:hAnsi="Times New Roman CYR" w:cs="Times New Roman CYR"/>
                <w:sz w:val="20"/>
                <w:szCs w:val="20"/>
              </w:rPr>
            </w:pPr>
            <w:r w:rsidRPr="00BF68E9">
              <w:rPr>
                <w:rFonts w:ascii="Times New Roman CYR" w:hAnsi="Times New Roman CYR" w:cs="Times New Roman CYR"/>
                <w:sz w:val="20"/>
                <w:szCs w:val="20"/>
              </w:rPr>
              <w:t>Благоустройство придомовой территории у дома № 1, п</w:t>
            </w:r>
            <w:proofErr w:type="gramStart"/>
            <w:r w:rsidRPr="00BF68E9">
              <w:rPr>
                <w:rFonts w:ascii="Times New Roman CYR" w:hAnsi="Times New Roman CYR" w:cs="Times New Roman CYR"/>
                <w:sz w:val="20"/>
                <w:szCs w:val="20"/>
              </w:rPr>
              <w:t>.М</w:t>
            </w:r>
            <w:proofErr w:type="gramEnd"/>
            <w:r w:rsidRPr="00BF68E9">
              <w:rPr>
                <w:rFonts w:ascii="Times New Roman CYR" w:hAnsi="Times New Roman CYR" w:cs="Times New Roman CYR"/>
                <w:sz w:val="20"/>
                <w:szCs w:val="20"/>
              </w:rPr>
              <w:t>ожайское, Спасского сельского поселения, Вологодского муниципального района</w:t>
            </w:r>
          </w:p>
        </w:tc>
        <w:tc>
          <w:tcPr>
            <w:tcW w:w="1932" w:type="dxa"/>
            <w:tcBorders>
              <w:top w:val="single" w:sz="4" w:space="0" w:color="auto"/>
              <w:left w:val="nil"/>
              <w:bottom w:val="nil"/>
              <w:right w:val="single" w:sz="4" w:space="0" w:color="auto"/>
            </w:tcBorders>
            <w:shd w:val="clear" w:color="auto" w:fill="auto"/>
            <w:noWrap/>
            <w:vAlign w:val="bottom"/>
            <w:hideMark/>
          </w:tcPr>
          <w:p w:rsidR="005631A3" w:rsidRPr="00BF68E9" w:rsidRDefault="005631A3" w:rsidP="002540E1">
            <w:pPr>
              <w:jc w:val="center"/>
              <w:rPr>
                <w:rFonts w:ascii="Times New Roman CYR" w:hAnsi="Times New Roman CYR" w:cs="Times New Roman CYR"/>
                <w:sz w:val="20"/>
                <w:szCs w:val="20"/>
              </w:rPr>
            </w:pPr>
            <w:r w:rsidRPr="00BF68E9">
              <w:rPr>
                <w:rFonts w:ascii="Times New Roman CYR" w:hAnsi="Times New Roman CYR" w:cs="Times New Roman CYR"/>
                <w:sz w:val="20"/>
                <w:szCs w:val="20"/>
              </w:rPr>
              <w:t>30138,28</w:t>
            </w:r>
          </w:p>
        </w:tc>
        <w:tc>
          <w:tcPr>
            <w:tcW w:w="1558"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18190,66</w:t>
            </w:r>
          </w:p>
        </w:tc>
        <w:tc>
          <w:tcPr>
            <w:tcW w:w="1275"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9207,78</w:t>
            </w:r>
          </w:p>
        </w:tc>
        <w:tc>
          <w:tcPr>
            <w:tcW w:w="1116"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2739,84</w:t>
            </w:r>
          </w:p>
        </w:tc>
      </w:tr>
      <w:tr w:rsidR="005631A3" w:rsidRPr="00BF68E9" w:rsidTr="002540E1">
        <w:trPr>
          <w:trHeight w:val="630"/>
        </w:trPr>
        <w:tc>
          <w:tcPr>
            <w:tcW w:w="987" w:type="dxa"/>
            <w:tcBorders>
              <w:top w:val="nil"/>
              <w:left w:val="single" w:sz="4" w:space="0" w:color="auto"/>
              <w:bottom w:val="single" w:sz="4" w:space="0" w:color="auto"/>
              <w:right w:val="single" w:sz="4" w:space="0" w:color="auto"/>
            </w:tcBorders>
          </w:tcPr>
          <w:p w:rsidR="005631A3" w:rsidRPr="00BF68E9" w:rsidRDefault="005631A3" w:rsidP="002540E1">
            <w:pPr>
              <w:rPr>
                <w:rFonts w:ascii="Times New Roman CYR" w:hAnsi="Times New Roman CYR" w:cs="Times New Roman CYR"/>
                <w:sz w:val="20"/>
                <w:szCs w:val="20"/>
              </w:rPr>
            </w:pPr>
            <w:r w:rsidRPr="00BF68E9">
              <w:rPr>
                <w:rFonts w:ascii="Times New Roman CYR" w:hAnsi="Times New Roman CYR" w:cs="Times New Roman CYR"/>
                <w:sz w:val="20"/>
                <w:szCs w:val="20"/>
              </w:rPr>
              <w:t>5.</w:t>
            </w:r>
          </w:p>
        </w:tc>
        <w:tc>
          <w:tcPr>
            <w:tcW w:w="3549" w:type="dxa"/>
            <w:tcBorders>
              <w:top w:val="nil"/>
              <w:left w:val="single" w:sz="4" w:space="0" w:color="auto"/>
              <w:bottom w:val="single" w:sz="4" w:space="0" w:color="auto"/>
              <w:right w:val="single" w:sz="4" w:space="0" w:color="auto"/>
            </w:tcBorders>
            <w:shd w:val="clear" w:color="auto" w:fill="auto"/>
            <w:vAlign w:val="bottom"/>
            <w:hideMark/>
          </w:tcPr>
          <w:p w:rsidR="005631A3" w:rsidRPr="00BF68E9" w:rsidRDefault="005631A3" w:rsidP="002540E1">
            <w:pPr>
              <w:rPr>
                <w:rFonts w:ascii="Times New Roman CYR" w:hAnsi="Times New Roman CYR" w:cs="Times New Roman CYR"/>
                <w:sz w:val="20"/>
                <w:szCs w:val="20"/>
              </w:rPr>
            </w:pPr>
            <w:r w:rsidRPr="00BF68E9">
              <w:rPr>
                <w:rFonts w:ascii="Times New Roman CYR" w:hAnsi="Times New Roman CYR" w:cs="Times New Roman CYR"/>
                <w:sz w:val="20"/>
                <w:szCs w:val="20"/>
              </w:rPr>
              <w:t>Благоустройство придомовой территории у дома № 2, п</w:t>
            </w:r>
            <w:proofErr w:type="gramStart"/>
            <w:r w:rsidRPr="00BF68E9">
              <w:rPr>
                <w:rFonts w:ascii="Times New Roman CYR" w:hAnsi="Times New Roman CYR" w:cs="Times New Roman CYR"/>
                <w:sz w:val="20"/>
                <w:szCs w:val="20"/>
              </w:rPr>
              <w:t>.М</w:t>
            </w:r>
            <w:proofErr w:type="gramEnd"/>
            <w:r w:rsidRPr="00BF68E9">
              <w:rPr>
                <w:rFonts w:ascii="Times New Roman CYR" w:hAnsi="Times New Roman CYR" w:cs="Times New Roman CYR"/>
                <w:sz w:val="20"/>
                <w:szCs w:val="20"/>
              </w:rPr>
              <w:t>ожайское, Спасского сельского поселения, Вологодского муниципального района</w:t>
            </w:r>
          </w:p>
        </w:tc>
        <w:tc>
          <w:tcPr>
            <w:tcW w:w="1932" w:type="dxa"/>
            <w:tcBorders>
              <w:top w:val="single" w:sz="4" w:space="0" w:color="auto"/>
              <w:left w:val="nil"/>
              <w:bottom w:val="nil"/>
              <w:right w:val="single" w:sz="4" w:space="0" w:color="auto"/>
            </w:tcBorders>
            <w:shd w:val="clear" w:color="auto" w:fill="auto"/>
            <w:noWrap/>
            <w:vAlign w:val="bottom"/>
            <w:hideMark/>
          </w:tcPr>
          <w:p w:rsidR="005631A3" w:rsidRPr="00BF68E9" w:rsidRDefault="005631A3" w:rsidP="002540E1">
            <w:pPr>
              <w:jc w:val="center"/>
              <w:rPr>
                <w:rFonts w:ascii="Times New Roman CYR" w:hAnsi="Times New Roman CYR" w:cs="Times New Roman CYR"/>
                <w:sz w:val="20"/>
                <w:szCs w:val="20"/>
              </w:rPr>
            </w:pPr>
            <w:r w:rsidRPr="00BF68E9">
              <w:rPr>
                <w:rFonts w:ascii="Times New Roman CYR" w:hAnsi="Times New Roman CYR" w:cs="Times New Roman CYR"/>
                <w:sz w:val="20"/>
                <w:szCs w:val="20"/>
              </w:rPr>
              <w:t>30138,28</w:t>
            </w:r>
          </w:p>
        </w:tc>
        <w:tc>
          <w:tcPr>
            <w:tcW w:w="1558"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18190,66</w:t>
            </w:r>
          </w:p>
        </w:tc>
        <w:tc>
          <w:tcPr>
            <w:tcW w:w="1275"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9207,78</w:t>
            </w:r>
          </w:p>
        </w:tc>
        <w:tc>
          <w:tcPr>
            <w:tcW w:w="1116"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2739,84</w:t>
            </w:r>
          </w:p>
        </w:tc>
      </w:tr>
      <w:tr w:rsidR="005631A3" w:rsidRPr="00BF68E9" w:rsidTr="002540E1">
        <w:trPr>
          <w:trHeight w:val="630"/>
        </w:trPr>
        <w:tc>
          <w:tcPr>
            <w:tcW w:w="987" w:type="dxa"/>
            <w:tcBorders>
              <w:top w:val="nil"/>
              <w:left w:val="single" w:sz="4" w:space="0" w:color="auto"/>
              <w:bottom w:val="single" w:sz="4" w:space="0" w:color="auto"/>
              <w:right w:val="single" w:sz="4" w:space="0" w:color="auto"/>
            </w:tcBorders>
          </w:tcPr>
          <w:p w:rsidR="005631A3" w:rsidRPr="00BF68E9" w:rsidRDefault="005631A3" w:rsidP="002540E1">
            <w:pPr>
              <w:rPr>
                <w:rFonts w:ascii="Times New Roman CYR" w:hAnsi="Times New Roman CYR" w:cs="Times New Roman CYR"/>
                <w:sz w:val="20"/>
                <w:szCs w:val="20"/>
              </w:rPr>
            </w:pPr>
            <w:r w:rsidRPr="00BF68E9">
              <w:rPr>
                <w:rFonts w:ascii="Times New Roman CYR" w:hAnsi="Times New Roman CYR" w:cs="Times New Roman CYR"/>
                <w:sz w:val="20"/>
                <w:szCs w:val="20"/>
              </w:rPr>
              <w:t>6.</w:t>
            </w:r>
          </w:p>
        </w:tc>
        <w:tc>
          <w:tcPr>
            <w:tcW w:w="3549" w:type="dxa"/>
            <w:tcBorders>
              <w:top w:val="nil"/>
              <w:left w:val="single" w:sz="4" w:space="0" w:color="auto"/>
              <w:bottom w:val="single" w:sz="4" w:space="0" w:color="auto"/>
              <w:right w:val="single" w:sz="4" w:space="0" w:color="auto"/>
            </w:tcBorders>
            <w:shd w:val="clear" w:color="auto" w:fill="auto"/>
            <w:vAlign w:val="bottom"/>
            <w:hideMark/>
          </w:tcPr>
          <w:p w:rsidR="005631A3" w:rsidRPr="00BF68E9" w:rsidRDefault="005631A3" w:rsidP="002540E1">
            <w:pPr>
              <w:rPr>
                <w:rFonts w:ascii="Times New Roman CYR" w:hAnsi="Times New Roman CYR" w:cs="Times New Roman CYR"/>
                <w:sz w:val="20"/>
                <w:szCs w:val="20"/>
              </w:rPr>
            </w:pPr>
            <w:r w:rsidRPr="00BF68E9">
              <w:rPr>
                <w:rFonts w:ascii="Times New Roman CYR" w:hAnsi="Times New Roman CYR" w:cs="Times New Roman CYR"/>
                <w:sz w:val="20"/>
                <w:szCs w:val="20"/>
              </w:rPr>
              <w:t>Благоустройство придомовой территории у дома № 6, п</w:t>
            </w:r>
            <w:proofErr w:type="gramStart"/>
            <w:r w:rsidRPr="00BF68E9">
              <w:rPr>
                <w:rFonts w:ascii="Times New Roman CYR" w:hAnsi="Times New Roman CYR" w:cs="Times New Roman CYR"/>
                <w:sz w:val="20"/>
                <w:szCs w:val="20"/>
              </w:rPr>
              <w:t>.М</w:t>
            </w:r>
            <w:proofErr w:type="gramEnd"/>
            <w:r w:rsidRPr="00BF68E9">
              <w:rPr>
                <w:rFonts w:ascii="Times New Roman CYR" w:hAnsi="Times New Roman CYR" w:cs="Times New Roman CYR"/>
                <w:sz w:val="20"/>
                <w:szCs w:val="20"/>
              </w:rPr>
              <w:t>ожайское, Спасского сельского поселения, Вологодского муниципального района</w:t>
            </w:r>
          </w:p>
        </w:tc>
        <w:tc>
          <w:tcPr>
            <w:tcW w:w="1932" w:type="dxa"/>
            <w:tcBorders>
              <w:top w:val="single" w:sz="4" w:space="0" w:color="auto"/>
              <w:left w:val="nil"/>
              <w:bottom w:val="nil"/>
              <w:right w:val="single" w:sz="4" w:space="0" w:color="auto"/>
            </w:tcBorders>
            <w:shd w:val="clear" w:color="auto" w:fill="auto"/>
            <w:noWrap/>
            <w:vAlign w:val="bottom"/>
            <w:hideMark/>
          </w:tcPr>
          <w:p w:rsidR="005631A3" w:rsidRPr="00BF68E9" w:rsidRDefault="005631A3" w:rsidP="002540E1">
            <w:pPr>
              <w:jc w:val="center"/>
              <w:rPr>
                <w:rFonts w:ascii="Times New Roman CYR" w:hAnsi="Times New Roman CYR" w:cs="Times New Roman CYR"/>
                <w:sz w:val="20"/>
                <w:szCs w:val="20"/>
              </w:rPr>
            </w:pPr>
            <w:r w:rsidRPr="00BF68E9">
              <w:rPr>
                <w:rFonts w:ascii="Times New Roman CYR" w:hAnsi="Times New Roman CYR" w:cs="Times New Roman CYR"/>
                <w:sz w:val="20"/>
                <w:szCs w:val="20"/>
              </w:rPr>
              <w:t>26385,11</w:t>
            </w:r>
          </w:p>
        </w:tc>
        <w:tc>
          <w:tcPr>
            <w:tcW w:w="1558"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15925,34</w:t>
            </w:r>
          </w:p>
        </w:tc>
        <w:tc>
          <w:tcPr>
            <w:tcW w:w="1275"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8061,12</w:t>
            </w:r>
          </w:p>
        </w:tc>
        <w:tc>
          <w:tcPr>
            <w:tcW w:w="1116"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2398,65</w:t>
            </w:r>
          </w:p>
        </w:tc>
      </w:tr>
      <w:tr w:rsidR="005631A3" w:rsidRPr="00BF68E9" w:rsidTr="002540E1">
        <w:trPr>
          <w:trHeight w:val="630"/>
        </w:trPr>
        <w:tc>
          <w:tcPr>
            <w:tcW w:w="987" w:type="dxa"/>
            <w:tcBorders>
              <w:top w:val="nil"/>
              <w:left w:val="single" w:sz="4" w:space="0" w:color="auto"/>
              <w:bottom w:val="single" w:sz="4" w:space="0" w:color="auto"/>
              <w:right w:val="single" w:sz="4" w:space="0" w:color="auto"/>
            </w:tcBorders>
          </w:tcPr>
          <w:p w:rsidR="005631A3" w:rsidRPr="00BF68E9" w:rsidRDefault="005631A3" w:rsidP="002540E1">
            <w:pPr>
              <w:rPr>
                <w:rFonts w:ascii="Times New Roman CYR" w:hAnsi="Times New Roman CYR" w:cs="Times New Roman CYR"/>
                <w:sz w:val="20"/>
                <w:szCs w:val="20"/>
              </w:rPr>
            </w:pPr>
            <w:r w:rsidRPr="00BF68E9">
              <w:rPr>
                <w:rFonts w:ascii="Times New Roman CYR" w:hAnsi="Times New Roman CYR" w:cs="Times New Roman CYR"/>
                <w:sz w:val="20"/>
                <w:szCs w:val="20"/>
              </w:rPr>
              <w:t>7.</w:t>
            </w:r>
          </w:p>
        </w:tc>
        <w:tc>
          <w:tcPr>
            <w:tcW w:w="3549" w:type="dxa"/>
            <w:tcBorders>
              <w:top w:val="nil"/>
              <w:left w:val="single" w:sz="4" w:space="0" w:color="auto"/>
              <w:bottom w:val="single" w:sz="4" w:space="0" w:color="auto"/>
              <w:right w:val="single" w:sz="4" w:space="0" w:color="auto"/>
            </w:tcBorders>
            <w:shd w:val="clear" w:color="auto" w:fill="auto"/>
            <w:vAlign w:val="bottom"/>
            <w:hideMark/>
          </w:tcPr>
          <w:p w:rsidR="005631A3" w:rsidRPr="00BF68E9" w:rsidRDefault="005631A3" w:rsidP="002540E1">
            <w:pPr>
              <w:rPr>
                <w:rFonts w:ascii="Times New Roman CYR" w:hAnsi="Times New Roman CYR" w:cs="Times New Roman CYR"/>
                <w:sz w:val="20"/>
                <w:szCs w:val="20"/>
              </w:rPr>
            </w:pPr>
            <w:r w:rsidRPr="00BF68E9">
              <w:rPr>
                <w:rFonts w:ascii="Times New Roman CYR" w:hAnsi="Times New Roman CYR" w:cs="Times New Roman CYR"/>
                <w:sz w:val="20"/>
                <w:szCs w:val="20"/>
              </w:rPr>
              <w:t>Благоустройство придомовой территории у дома № 7, п</w:t>
            </w:r>
            <w:proofErr w:type="gramStart"/>
            <w:r w:rsidRPr="00BF68E9">
              <w:rPr>
                <w:rFonts w:ascii="Times New Roman CYR" w:hAnsi="Times New Roman CYR" w:cs="Times New Roman CYR"/>
                <w:sz w:val="20"/>
                <w:szCs w:val="20"/>
              </w:rPr>
              <w:t>.М</w:t>
            </w:r>
            <w:proofErr w:type="gramEnd"/>
            <w:r w:rsidRPr="00BF68E9">
              <w:rPr>
                <w:rFonts w:ascii="Times New Roman CYR" w:hAnsi="Times New Roman CYR" w:cs="Times New Roman CYR"/>
                <w:sz w:val="20"/>
                <w:szCs w:val="20"/>
              </w:rPr>
              <w:t>ожайское, Спасского сельского поселения, Вологодского муниципального района</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rFonts w:ascii="Times New Roman CYR" w:hAnsi="Times New Roman CYR" w:cs="Times New Roman CYR"/>
                <w:sz w:val="20"/>
                <w:szCs w:val="20"/>
              </w:rPr>
            </w:pPr>
            <w:r w:rsidRPr="00BF68E9">
              <w:rPr>
                <w:rFonts w:ascii="Times New Roman CYR" w:hAnsi="Times New Roman CYR" w:cs="Times New Roman CYR"/>
                <w:sz w:val="20"/>
                <w:szCs w:val="20"/>
              </w:rPr>
              <w:t>90078,07</w:t>
            </w:r>
          </w:p>
        </w:tc>
        <w:tc>
          <w:tcPr>
            <w:tcW w:w="1558"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54368,71</w:t>
            </w:r>
          </w:p>
        </w:tc>
        <w:tc>
          <w:tcPr>
            <w:tcW w:w="1275"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27520,44</w:t>
            </w:r>
          </w:p>
        </w:tc>
        <w:tc>
          <w:tcPr>
            <w:tcW w:w="1116"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8188,92</w:t>
            </w:r>
          </w:p>
        </w:tc>
      </w:tr>
      <w:tr w:rsidR="005631A3" w:rsidRPr="00BF68E9" w:rsidTr="002540E1">
        <w:trPr>
          <w:trHeight w:val="630"/>
        </w:trPr>
        <w:tc>
          <w:tcPr>
            <w:tcW w:w="987" w:type="dxa"/>
            <w:tcBorders>
              <w:top w:val="nil"/>
              <w:left w:val="single" w:sz="4" w:space="0" w:color="auto"/>
              <w:bottom w:val="single" w:sz="4" w:space="0" w:color="auto"/>
              <w:right w:val="single" w:sz="4" w:space="0" w:color="auto"/>
            </w:tcBorders>
          </w:tcPr>
          <w:p w:rsidR="005631A3" w:rsidRPr="00BF68E9" w:rsidRDefault="005631A3" w:rsidP="002540E1">
            <w:pPr>
              <w:rPr>
                <w:rFonts w:ascii="Times New Roman CYR" w:hAnsi="Times New Roman CYR" w:cs="Times New Roman CYR"/>
                <w:sz w:val="20"/>
                <w:szCs w:val="20"/>
              </w:rPr>
            </w:pPr>
            <w:r w:rsidRPr="00BF68E9">
              <w:rPr>
                <w:rFonts w:ascii="Times New Roman CYR" w:hAnsi="Times New Roman CYR" w:cs="Times New Roman CYR"/>
                <w:sz w:val="20"/>
                <w:szCs w:val="20"/>
              </w:rPr>
              <w:t>8.</w:t>
            </w:r>
          </w:p>
        </w:tc>
        <w:tc>
          <w:tcPr>
            <w:tcW w:w="3549" w:type="dxa"/>
            <w:tcBorders>
              <w:top w:val="nil"/>
              <w:left w:val="single" w:sz="4" w:space="0" w:color="auto"/>
              <w:bottom w:val="single" w:sz="4" w:space="0" w:color="auto"/>
              <w:right w:val="single" w:sz="4" w:space="0" w:color="auto"/>
            </w:tcBorders>
            <w:shd w:val="clear" w:color="auto" w:fill="auto"/>
            <w:vAlign w:val="bottom"/>
            <w:hideMark/>
          </w:tcPr>
          <w:p w:rsidR="005631A3" w:rsidRPr="00BF68E9" w:rsidRDefault="005631A3" w:rsidP="002540E1">
            <w:pPr>
              <w:rPr>
                <w:rFonts w:ascii="Times New Roman CYR" w:hAnsi="Times New Roman CYR" w:cs="Times New Roman CYR"/>
                <w:sz w:val="20"/>
                <w:szCs w:val="20"/>
              </w:rPr>
            </w:pPr>
            <w:r w:rsidRPr="00BF68E9">
              <w:rPr>
                <w:rFonts w:ascii="Times New Roman CYR" w:hAnsi="Times New Roman CYR" w:cs="Times New Roman CYR"/>
                <w:sz w:val="20"/>
                <w:szCs w:val="20"/>
              </w:rPr>
              <w:t>Благоустройство придомовой территории у дома № 8, п</w:t>
            </w:r>
            <w:proofErr w:type="gramStart"/>
            <w:r w:rsidRPr="00BF68E9">
              <w:rPr>
                <w:rFonts w:ascii="Times New Roman CYR" w:hAnsi="Times New Roman CYR" w:cs="Times New Roman CYR"/>
                <w:sz w:val="20"/>
                <w:szCs w:val="20"/>
              </w:rPr>
              <w:t>.М</w:t>
            </w:r>
            <w:proofErr w:type="gramEnd"/>
            <w:r w:rsidRPr="00BF68E9">
              <w:rPr>
                <w:rFonts w:ascii="Times New Roman CYR" w:hAnsi="Times New Roman CYR" w:cs="Times New Roman CYR"/>
                <w:sz w:val="20"/>
                <w:szCs w:val="20"/>
              </w:rPr>
              <w:t>ожайское, Спасского сельского поселения, Вологодского муниципального района</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rFonts w:ascii="Times New Roman CYR" w:hAnsi="Times New Roman CYR" w:cs="Times New Roman CYR"/>
                <w:sz w:val="20"/>
                <w:szCs w:val="20"/>
              </w:rPr>
            </w:pPr>
            <w:r w:rsidRPr="00BF68E9">
              <w:rPr>
                <w:rFonts w:ascii="Times New Roman CYR" w:hAnsi="Times New Roman CYR" w:cs="Times New Roman CYR"/>
                <w:sz w:val="20"/>
                <w:szCs w:val="20"/>
              </w:rPr>
              <w:t>79789,16</w:t>
            </w:r>
          </w:p>
        </w:tc>
        <w:tc>
          <w:tcPr>
            <w:tcW w:w="1558"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48158,60</w:t>
            </w:r>
          </w:p>
        </w:tc>
        <w:tc>
          <w:tcPr>
            <w:tcW w:w="1275"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24377,00</w:t>
            </w:r>
          </w:p>
        </w:tc>
        <w:tc>
          <w:tcPr>
            <w:tcW w:w="1116" w:type="dxa"/>
            <w:tcBorders>
              <w:top w:val="nil"/>
              <w:left w:val="nil"/>
              <w:bottom w:val="single" w:sz="4" w:space="0" w:color="auto"/>
              <w:right w:val="single" w:sz="4" w:space="0" w:color="auto"/>
            </w:tcBorders>
            <w:shd w:val="clear" w:color="auto" w:fill="auto"/>
            <w:noWrap/>
            <w:vAlign w:val="bottom"/>
            <w:hideMark/>
          </w:tcPr>
          <w:p w:rsidR="005631A3" w:rsidRPr="00BF68E9" w:rsidRDefault="005631A3" w:rsidP="002540E1">
            <w:pPr>
              <w:jc w:val="center"/>
              <w:rPr>
                <w:sz w:val="20"/>
                <w:szCs w:val="20"/>
              </w:rPr>
            </w:pPr>
            <w:r w:rsidRPr="00BF68E9">
              <w:rPr>
                <w:sz w:val="20"/>
                <w:szCs w:val="20"/>
              </w:rPr>
              <w:t>7253,56</w:t>
            </w:r>
          </w:p>
        </w:tc>
      </w:tr>
    </w:tbl>
    <w:p w:rsidR="005631A3" w:rsidRPr="00BF68E9" w:rsidRDefault="005631A3" w:rsidP="005631A3">
      <w:pPr>
        <w:jc w:val="both"/>
        <w:rPr>
          <w:sz w:val="20"/>
          <w:szCs w:val="20"/>
        </w:rPr>
      </w:pPr>
    </w:p>
    <w:p w:rsidR="005631A3" w:rsidRPr="00BF68E9" w:rsidRDefault="005631A3" w:rsidP="005631A3">
      <w:pPr>
        <w:jc w:val="both"/>
        <w:rPr>
          <w:sz w:val="20"/>
          <w:szCs w:val="20"/>
        </w:rPr>
      </w:pPr>
      <w:r w:rsidRPr="00BF68E9">
        <w:rPr>
          <w:sz w:val="20"/>
          <w:szCs w:val="20"/>
        </w:rPr>
        <w:t xml:space="preserve">           9. Организация уличного освещения.</w:t>
      </w:r>
    </w:p>
    <w:p w:rsidR="005631A3" w:rsidRPr="00BF68E9" w:rsidRDefault="005631A3" w:rsidP="005631A3">
      <w:pPr>
        <w:ind w:firstLine="709"/>
        <w:jc w:val="both"/>
        <w:rPr>
          <w:sz w:val="20"/>
          <w:szCs w:val="20"/>
        </w:rPr>
      </w:pPr>
    </w:p>
    <w:p w:rsidR="005631A3" w:rsidRPr="00BF68E9" w:rsidRDefault="005631A3" w:rsidP="005631A3">
      <w:pPr>
        <w:keepNext/>
        <w:widowControl w:val="0"/>
        <w:ind w:firstLine="720"/>
        <w:jc w:val="both"/>
        <w:rPr>
          <w:sz w:val="20"/>
          <w:szCs w:val="20"/>
        </w:rPr>
      </w:pPr>
      <w:r w:rsidRPr="00BF68E9">
        <w:rPr>
          <w:sz w:val="20"/>
          <w:szCs w:val="20"/>
        </w:rPr>
        <w:t>1 373,5 тыс. рублей на оплату работ по организации уличного освещения;</w:t>
      </w:r>
    </w:p>
    <w:p w:rsidR="005631A3" w:rsidRPr="00BF68E9" w:rsidRDefault="005631A3" w:rsidP="005631A3">
      <w:pPr>
        <w:keepNext/>
        <w:widowControl w:val="0"/>
        <w:ind w:firstLine="720"/>
        <w:jc w:val="both"/>
        <w:rPr>
          <w:sz w:val="20"/>
          <w:szCs w:val="20"/>
        </w:rPr>
      </w:pPr>
      <w:r w:rsidRPr="00BF68E9">
        <w:rPr>
          <w:sz w:val="20"/>
          <w:szCs w:val="20"/>
        </w:rPr>
        <w:t>634,2 тыс. рублей на оплату уличного освещения согласно договоров  с ОАО «Вологодская  сбытовая  компания», ГЭП «</w:t>
      </w:r>
      <w:proofErr w:type="spellStart"/>
      <w:r w:rsidRPr="00BF68E9">
        <w:rPr>
          <w:sz w:val="20"/>
          <w:szCs w:val="20"/>
        </w:rPr>
        <w:t>Вологдаоблкоммунэнерго</w:t>
      </w:r>
      <w:proofErr w:type="spellEnd"/>
      <w:r w:rsidRPr="00BF68E9">
        <w:rPr>
          <w:sz w:val="20"/>
          <w:szCs w:val="20"/>
        </w:rPr>
        <w:t>» в деревнях и  поселках Спасского поселения и СХПК «</w:t>
      </w:r>
      <w:proofErr w:type="spellStart"/>
      <w:r w:rsidRPr="00BF68E9">
        <w:rPr>
          <w:sz w:val="20"/>
          <w:szCs w:val="20"/>
        </w:rPr>
        <w:t>Племптица-Можайское</w:t>
      </w:r>
      <w:proofErr w:type="spellEnd"/>
      <w:r w:rsidRPr="00BF68E9">
        <w:rPr>
          <w:sz w:val="20"/>
          <w:szCs w:val="20"/>
        </w:rPr>
        <w:t>» за уличное освещение п</w:t>
      </w:r>
      <w:proofErr w:type="gramStart"/>
      <w:r w:rsidRPr="00BF68E9">
        <w:rPr>
          <w:sz w:val="20"/>
          <w:szCs w:val="20"/>
        </w:rPr>
        <w:t>.М</w:t>
      </w:r>
      <w:proofErr w:type="gramEnd"/>
      <w:r w:rsidRPr="00BF68E9">
        <w:rPr>
          <w:sz w:val="20"/>
          <w:szCs w:val="20"/>
        </w:rPr>
        <w:t>ожайское, оплата услуг за техобслуживание электросетей, ремонт уличного 52,4 тыс. рублей на оплату уличного освещения;</w:t>
      </w:r>
    </w:p>
    <w:p w:rsidR="005631A3" w:rsidRPr="00BF68E9" w:rsidRDefault="005631A3" w:rsidP="005631A3">
      <w:pPr>
        <w:keepNext/>
        <w:widowControl w:val="0"/>
        <w:ind w:firstLine="720"/>
        <w:jc w:val="both"/>
        <w:rPr>
          <w:sz w:val="20"/>
          <w:szCs w:val="20"/>
        </w:rPr>
      </w:pPr>
      <w:r w:rsidRPr="00BF68E9">
        <w:rPr>
          <w:sz w:val="20"/>
          <w:szCs w:val="20"/>
        </w:rPr>
        <w:t xml:space="preserve">12,7 тыс. рублей на обустройство систем уличного освещения;  </w:t>
      </w:r>
    </w:p>
    <w:p w:rsidR="005631A3" w:rsidRPr="00BF68E9" w:rsidRDefault="005631A3" w:rsidP="005631A3">
      <w:pPr>
        <w:pStyle w:val="msonormalmailrucssattributepostfixmailrucssattributepostfix"/>
        <w:shd w:val="clear" w:color="auto" w:fill="FFFFFF"/>
        <w:spacing w:before="0" w:beforeAutospacing="0" w:after="0" w:afterAutospacing="0"/>
        <w:jc w:val="both"/>
        <w:rPr>
          <w:color w:val="000000"/>
          <w:sz w:val="20"/>
          <w:szCs w:val="20"/>
        </w:rPr>
      </w:pPr>
    </w:p>
    <w:p w:rsidR="005631A3" w:rsidRPr="00BF68E9" w:rsidRDefault="005631A3" w:rsidP="005631A3">
      <w:pPr>
        <w:ind w:firstLine="709"/>
        <w:jc w:val="both"/>
        <w:rPr>
          <w:sz w:val="20"/>
          <w:szCs w:val="20"/>
        </w:rPr>
      </w:pPr>
      <w:r w:rsidRPr="00BF68E9">
        <w:rPr>
          <w:sz w:val="20"/>
          <w:szCs w:val="20"/>
        </w:rPr>
        <w:t>10. Повышение доступности и открытости деятельности главы Спасского сельского поселения.</w:t>
      </w:r>
    </w:p>
    <w:p w:rsidR="005631A3" w:rsidRPr="00BF68E9" w:rsidRDefault="005631A3" w:rsidP="005631A3">
      <w:pPr>
        <w:pStyle w:val="af2"/>
        <w:spacing w:before="0" w:beforeAutospacing="0" w:after="0" w:afterAutospacing="0"/>
        <w:jc w:val="both"/>
        <w:rPr>
          <w:sz w:val="20"/>
          <w:szCs w:val="20"/>
        </w:rPr>
      </w:pPr>
      <w:r w:rsidRPr="00BF68E9">
        <w:rPr>
          <w:sz w:val="20"/>
          <w:szCs w:val="20"/>
        </w:rPr>
        <w:t>За 2020 году в администрации Спасского сельского поселения было рассмотрено 332  обращения граждан, 3 из них были получены посредством обратной связи через официальный сайт поселения.  Выдано 257 справок. Зарегистрировано входящих документов 1341, исходящих  1939.</w:t>
      </w:r>
    </w:p>
    <w:p w:rsidR="005631A3" w:rsidRPr="00BF68E9" w:rsidRDefault="005631A3" w:rsidP="005631A3">
      <w:pPr>
        <w:pStyle w:val="af2"/>
        <w:spacing w:before="0" w:beforeAutospacing="0" w:after="0" w:afterAutospacing="0"/>
        <w:jc w:val="both"/>
        <w:rPr>
          <w:sz w:val="20"/>
          <w:szCs w:val="20"/>
        </w:rPr>
      </w:pPr>
      <w:r w:rsidRPr="00BF68E9">
        <w:rPr>
          <w:sz w:val="20"/>
          <w:szCs w:val="20"/>
        </w:rPr>
        <w:t>На личном приеме главой поселения было принято 186 граждан. Все задаваемые вопросы были разрешены по существу.</w:t>
      </w:r>
    </w:p>
    <w:p w:rsidR="005631A3" w:rsidRPr="00BF68E9" w:rsidRDefault="005631A3" w:rsidP="005631A3">
      <w:pPr>
        <w:pStyle w:val="af2"/>
        <w:spacing w:before="0" w:beforeAutospacing="0" w:after="0" w:afterAutospacing="0"/>
        <w:jc w:val="both"/>
        <w:rPr>
          <w:sz w:val="20"/>
          <w:szCs w:val="20"/>
        </w:rPr>
      </w:pPr>
      <w:r w:rsidRPr="00BF68E9">
        <w:rPr>
          <w:sz w:val="20"/>
          <w:szCs w:val="20"/>
        </w:rPr>
        <w:t>В 2020 году прошли довыборы депутатов Совета Спасского сельского поселения. Депутатами за год проведено 13 сессий.</w:t>
      </w:r>
    </w:p>
    <w:p w:rsidR="005631A3" w:rsidRPr="00BF68E9" w:rsidRDefault="005631A3" w:rsidP="005631A3">
      <w:pPr>
        <w:pStyle w:val="af2"/>
        <w:spacing w:before="0" w:beforeAutospacing="0" w:after="0" w:afterAutospacing="0"/>
        <w:jc w:val="both"/>
        <w:rPr>
          <w:sz w:val="20"/>
          <w:szCs w:val="20"/>
        </w:rPr>
      </w:pPr>
      <w:r w:rsidRPr="00BF68E9">
        <w:rPr>
          <w:sz w:val="20"/>
          <w:szCs w:val="20"/>
        </w:rPr>
        <w:t>Были проведены публичные слушания:</w:t>
      </w:r>
    </w:p>
    <w:p w:rsidR="005631A3" w:rsidRPr="00BF68E9" w:rsidRDefault="005631A3" w:rsidP="005631A3">
      <w:pPr>
        <w:jc w:val="both"/>
        <w:rPr>
          <w:sz w:val="20"/>
          <w:szCs w:val="20"/>
        </w:rPr>
      </w:pPr>
      <w:r w:rsidRPr="00BF68E9">
        <w:rPr>
          <w:sz w:val="20"/>
          <w:szCs w:val="20"/>
        </w:rPr>
        <w:t>- по вопросу принятия  изменений  в Устав Спасского сельского поселения;</w:t>
      </w:r>
    </w:p>
    <w:p w:rsidR="005631A3" w:rsidRPr="00BF68E9" w:rsidRDefault="005631A3" w:rsidP="005631A3">
      <w:pPr>
        <w:pStyle w:val="af2"/>
        <w:spacing w:before="0" w:beforeAutospacing="0" w:after="0" w:afterAutospacing="0"/>
        <w:jc w:val="both"/>
        <w:rPr>
          <w:sz w:val="20"/>
          <w:szCs w:val="20"/>
        </w:rPr>
      </w:pPr>
      <w:r w:rsidRPr="00BF68E9">
        <w:rPr>
          <w:sz w:val="20"/>
          <w:szCs w:val="20"/>
        </w:rPr>
        <w:t>- по проекту решения  «Правил благоустройства и содержания территории  сельского поселения»;</w:t>
      </w:r>
    </w:p>
    <w:p w:rsidR="005631A3" w:rsidRPr="00BF68E9" w:rsidRDefault="005631A3" w:rsidP="005631A3">
      <w:pPr>
        <w:jc w:val="both"/>
        <w:rPr>
          <w:sz w:val="20"/>
          <w:szCs w:val="20"/>
        </w:rPr>
      </w:pPr>
      <w:r w:rsidRPr="00BF68E9">
        <w:rPr>
          <w:sz w:val="20"/>
          <w:szCs w:val="20"/>
        </w:rPr>
        <w:t>- по проекту решения  «Отчет об исполнении бюджета Спасского сельского поселения за 2019 год»;</w:t>
      </w:r>
    </w:p>
    <w:p w:rsidR="005631A3" w:rsidRPr="00BF68E9" w:rsidRDefault="005631A3" w:rsidP="005631A3">
      <w:pPr>
        <w:pStyle w:val="af2"/>
        <w:spacing w:before="0" w:beforeAutospacing="0" w:after="0" w:afterAutospacing="0"/>
        <w:jc w:val="both"/>
        <w:rPr>
          <w:sz w:val="20"/>
          <w:szCs w:val="20"/>
        </w:rPr>
      </w:pPr>
      <w:r w:rsidRPr="00BF68E9">
        <w:rPr>
          <w:sz w:val="20"/>
          <w:szCs w:val="20"/>
        </w:rPr>
        <w:t>- по  проекту решения Совета поселения «О бюджете Спасского сельского поселения на 2021 год и плановый период 2022 и 2023годов».  По результатам публичных слушаний было принято решение Совета поселения «О бюджете Спасского сельского поселения на 2021 год и плановый период 2022 и 2023годов».</w:t>
      </w:r>
    </w:p>
    <w:p w:rsidR="005631A3" w:rsidRPr="00BF68E9" w:rsidRDefault="005631A3" w:rsidP="005631A3">
      <w:pPr>
        <w:jc w:val="both"/>
        <w:rPr>
          <w:color w:val="000000"/>
          <w:sz w:val="20"/>
          <w:szCs w:val="20"/>
        </w:rPr>
      </w:pPr>
      <w:r w:rsidRPr="00BF68E9">
        <w:rPr>
          <w:color w:val="000000"/>
          <w:sz w:val="20"/>
          <w:szCs w:val="20"/>
        </w:rPr>
        <w:t xml:space="preserve">11. Осуществление воинского учета в администрации поселения в 2020 году: Всего на воинском учете состоит 1111 человека, </w:t>
      </w:r>
    </w:p>
    <w:p w:rsidR="005631A3" w:rsidRPr="00BF68E9" w:rsidRDefault="005631A3" w:rsidP="005631A3">
      <w:pPr>
        <w:jc w:val="both"/>
        <w:rPr>
          <w:color w:val="000000"/>
          <w:sz w:val="20"/>
          <w:szCs w:val="20"/>
        </w:rPr>
      </w:pPr>
      <w:r w:rsidRPr="00BF68E9">
        <w:rPr>
          <w:color w:val="000000"/>
          <w:sz w:val="20"/>
          <w:szCs w:val="20"/>
        </w:rPr>
        <w:t xml:space="preserve"> призывников - 28 человек;</w:t>
      </w:r>
    </w:p>
    <w:p w:rsidR="005631A3" w:rsidRPr="00BF68E9" w:rsidRDefault="005631A3" w:rsidP="005631A3">
      <w:pPr>
        <w:jc w:val="both"/>
        <w:rPr>
          <w:color w:val="000000"/>
          <w:sz w:val="20"/>
          <w:szCs w:val="20"/>
        </w:rPr>
      </w:pPr>
      <w:r w:rsidRPr="00BF68E9">
        <w:rPr>
          <w:color w:val="000000"/>
          <w:sz w:val="20"/>
          <w:szCs w:val="20"/>
        </w:rPr>
        <w:t>граждан, пребывающих в запасе - 487 человек;</w:t>
      </w:r>
    </w:p>
    <w:p w:rsidR="005631A3" w:rsidRPr="00BF68E9" w:rsidRDefault="005631A3" w:rsidP="005631A3">
      <w:pPr>
        <w:jc w:val="both"/>
        <w:rPr>
          <w:sz w:val="20"/>
          <w:szCs w:val="20"/>
        </w:rPr>
      </w:pPr>
      <w:r w:rsidRPr="00BF68E9">
        <w:rPr>
          <w:color w:val="000000"/>
          <w:sz w:val="20"/>
          <w:szCs w:val="20"/>
        </w:rPr>
        <w:t>Движение учитываемых ресурсов в 2020 году составило 103 человека.</w:t>
      </w:r>
    </w:p>
    <w:p w:rsidR="005631A3" w:rsidRPr="00BF68E9" w:rsidRDefault="005631A3" w:rsidP="005631A3">
      <w:pPr>
        <w:jc w:val="both"/>
        <w:rPr>
          <w:sz w:val="20"/>
          <w:szCs w:val="20"/>
        </w:rPr>
      </w:pPr>
      <w:r w:rsidRPr="00BF68E9">
        <w:rPr>
          <w:color w:val="000000"/>
          <w:sz w:val="20"/>
          <w:szCs w:val="20"/>
        </w:rPr>
        <w:t>12. Административное производство:</w:t>
      </w:r>
    </w:p>
    <w:p w:rsidR="005631A3" w:rsidRPr="00BF68E9" w:rsidRDefault="005631A3" w:rsidP="005631A3">
      <w:pPr>
        <w:jc w:val="both"/>
        <w:rPr>
          <w:color w:val="000000"/>
          <w:sz w:val="20"/>
          <w:szCs w:val="20"/>
        </w:rPr>
      </w:pPr>
      <w:r w:rsidRPr="00BF68E9">
        <w:rPr>
          <w:color w:val="000000"/>
          <w:sz w:val="20"/>
          <w:szCs w:val="20"/>
        </w:rPr>
        <w:t>В 2020 году было составлено 45 протоколов о привлечении лиц к административной ответственности:</w:t>
      </w:r>
      <w:r w:rsidRPr="00BF68E9">
        <w:rPr>
          <w:color w:val="000000"/>
          <w:sz w:val="20"/>
          <w:szCs w:val="20"/>
        </w:rPr>
        <w:tab/>
        <w:t>за</w:t>
      </w:r>
      <w:r w:rsidRPr="00BF68E9">
        <w:rPr>
          <w:color w:val="000000"/>
          <w:sz w:val="20"/>
          <w:szCs w:val="20"/>
        </w:rPr>
        <w:tab/>
        <w:t>нарушение</w:t>
      </w:r>
      <w:r w:rsidRPr="00BF68E9">
        <w:rPr>
          <w:color w:val="000000"/>
          <w:sz w:val="20"/>
          <w:szCs w:val="20"/>
        </w:rPr>
        <w:tab/>
        <w:t>тишины</w:t>
      </w:r>
      <w:r w:rsidRPr="00BF68E9">
        <w:rPr>
          <w:color w:val="000000"/>
          <w:sz w:val="20"/>
          <w:szCs w:val="20"/>
        </w:rPr>
        <w:tab/>
        <w:t>и покоя</w:t>
      </w:r>
      <w:r w:rsidRPr="00BF68E9">
        <w:rPr>
          <w:color w:val="000000"/>
          <w:sz w:val="20"/>
          <w:szCs w:val="20"/>
        </w:rPr>
        <w:tab/>
        <w:t xml:space="preserve"> граждан в ночное время, за нарушение правил благоустройства и за семейно-</w:t>
      </w:r>
      <w:r w:rsidRPr="00BF68E9">
        <w:rPr>
          <w:color w:val="000000"/>
          <w:sz w:val="20"/>
          <w:szCs w:val="20"/>
        </w:rPr>
        <w:softHyphen/>
        <w:t xml:space="preserve">бытовое </w:t>
      </w:r>
      <w:proofErr w:type="gramStart"/>
      <w:r w:rsidRPr="00BF68E9">
        <w:rPr>
          <w:color w:val="000000"/>
          <w:sz w:val="20"/>
          <w:szCs w:val="20"/>
        </w:rPr>
        <w:t>дебоширство</w:t>
      </w:r>
      <w:proofErr w:type="gramEnd"/>
      <w:r w:rsidRPr="00BF68E9">
        <w:rPr>
          <w:color w:val="000000"/>
          <w:sz w:val="20"/>
          <w:szCs w:val="20"/>
        </w:rPr>
        <w:t>.</w:t>
      </w:r>
    </w:p>
    <w:p w:rsidR="005631A3" w:rsidRPr="00BF68E9" w:rsidRDefault="005631A3" w:rsidP="005631A3">
      <w:pPr>
        <w:pStyle w:val="Default"/>
        <w:rPr>
          <w:color w:val="auto"/>
          <w:sz w:val="20"/>
          <w:szCs w:val="20"/>
        </w:rPr>
      </w:pPr>
    </w:p>
    <w:p w:rsidR="005631A3" w:rsidRPr="00BF68E9" w:rsidRDefault="005631A3" w:rsidP="005631A3">
      <w:pPr>
        <w:pStyle w:val="Default"/>
        <w:rPr>
          <w:color w:val="auto"/>
          <w:sz w:val="20"/>
          <w:szCs w:val="20"/>
        </w:rPr>
      </w:pPr>
      <w:r w:rsidRPr="00BF68E9">
        <w:rPr>
          <w:bCs/>
          <w:sz w:val="20"/>
          <w:szCs w:val="20"/>
        </w:rPr>
        <w:t>13.</w:t>
      </w:r>
      <w:r w:rsidRPr="00BF68E9">
        <w:rPr>
          <w:color w:val="auto"/>
          <w:sz w:val="20"/>
          <w:szCs w:val="20"/>
        </w:rPr>
        <w:t xml:space="preserve">  Ресурсный потенциал.</w:t>
      </w:r>
    </w:p>
    <w:p w:rsidR="005631A3" w:rsidRPr="00BF68E9" w:rsidRDefault="005631A3" w:rsidP="005631A3">
      <w:pPr>
        <w:pStyle w:val="Default"/>
        <w:jc w:val="both"/>
        <w:rPr>
          <w:color w:val="auto"/>
          <w:sz w:val="20"/>
          <w:szCs w:val="20"/>
        </w:rPr>
      </w:pPr>
      <w:r w:rsidRPr="00BF68E9">
        <w:rPr>
          <w:color w:val="auto"/>
          <w:sz w:val="20"/>
          <w:szCs w:val="20"/>
        </w:rPr>
        <w:lastRenderedPageBreak/>
        <w:t xml:space="preserve">    1. Увеличение налоговых поступлений за счет земельного и имущественного налога после оформления в собственность земель поселения;</w:t>
      </w:r>
    </w:p>
    <w:p w:rsidR="005631A3" w:rsidRPr="00BF68E9" w:rsidRDefault="005631A3" w:rsidP="005631A3">
      <w:pPr>
        <w:pStyle w:val="Default"/>
        <w:jc w:val="both"/>
        <w:rPr>
          <w:color w:val="auto"/>
          <w:sz w:val="20"/>
          <w:szCs w:val="20"/>
        </w:rPr>
      </w:pPr>
      <w:r w:rsidRPr="00BF68E9">
        <w:rPr>
          <w:color w:val="auto"/>
          <w:sz w:val="20"/>
          <w:szCs w:val="20"/>
        </w:rPr>
        <w:t xml:space="preserve">   2. Привлечение населения к активному участию в реализации проектов «Народный бюджет».</w:t>
      </w:r>
    </w:p>
    <w:p w:rsidR="005631A3" w:rsidRPr="00BF68E9" w:rsidRDefault="005631A3" w:rsidP="005631A3">
      <w:pPr>
        <w:pStyle w:val="Default"/>
        <w:jc w:val="both"/>
        <w:rPr>
          <w:color w:val="auto"/>
          <w:sz w:val="20"/>
          <w:szCs w:val="20"/>
        </w:rPr>
      </w:pPr>
      <w:r w:rsidRPr="00BF68E9">
        <w:rPr>
          <w:color w:val="auto"/>
          <w:sz w:val="20"/>
          <w:szCs w:val="20"/>
        </w:rPr>
        <w:t xml:space="preserve">   3. Формирование у молодежи активной жизненной позиции посредством привлечения к участию в общественной жизни поселения.</w:t>
      </w:r>
    </w:p>
    <w:p w:rsidR="005631A3" w:rsidRPr="00BF68E9" w:rsidRDefault="005631A3" w:rsidP="005631A3">
      <w:pPr>
        <w:jc w:val="both"/>
        <w:rPr>
          <w:sz w:val="20"/>
          <w:szCs w:val="20"/>
        </w:rPr>
      </w:pPr>
      <w:r w:rsidRPr="00BF68E9">
        <w:rPr>
          <w:sz w:val="20"/>
          <w:szCs w:val="20"/>
        </w:rPr>
        <w:t xml:space="preserve">   4. Участие в реализации муниципальной программы </w:t>
      </w:r>
      <w:r w:rsidRPr="00BF68E9">
        <w:rPr>
          <w:b/>
          <w:sz w:val="20"/>
          <w:szCs w:val="20"/>
        </w:rPr>
        <w:t>«</w:t>
      </w:r>
      <w:r w:rsidRPr="00BF68E9">
        <w:rPr>
          <w:sz w:val="20"/>
          <w:szCs w:val="20"/>
        </w:rPr>
        <w:t xml:space="preserve">Формирование современной городской среды на территории Спасского сельского поселения». </w:t>
      </w:r>
    </w:p>
    <w:p w:rsidR="005631A3" w:rsidRPr="005878B7" w:rsidRDefault="005631A3" w:rsidP="005631A3">
      <w:pPr>
        <w:ind w:firstLine="709"/>
        <w:jc w:val="both"/>
        <w:rPr>
          <w:sz w:val="27"/>
          <w:szCs w:val="27"/>
        </w:rPr>
      </w:pPr>
    </w:p>
    <w:p w:rsidR="00C47048" w:rsidRPr="005631A3" w:rsidRDefault="005631A3" w:rsidP="00C47048">
      <w:pPr>
        <w:rPr>
          <w:b/>
        </w:rPr>
      </w:pPr>
      <w:r w:rsidRPr="005631A3">
        <w:rPr>
          <w:b/>
        </w:rPr>
        <w:t>Проект решения Совета Спасского сельского поселения «О внесении изменений в Устав Спасского сельского поселения»</w:t>
      </w:r>
    </w:p>
    <w:p w:rsidR="0056318D" w:rsidRPr="00BF68E9" w:rsidRDefault="0056318D" w:rsidP="0056318D">
      <w:pPr>
        <w:pStyle w:val="af1"/>
        <w:ind w:left="7513"/>
        <w:jc w:val="both"/>
        <w:rPr>
          <w:rFonts w:ascii="Times New Roman" w:hAnsi="Times New Roman"/>
          <w:sz w:val="20"/>
          <w:szCs w:val="20"/>
        </w:rPr>
      </w:pPr>
      <w:r w:rsidRPr="00BF68E9">
        <w:rPr>
          <w:rFonts w:ascii="Times New Roman" w:hAnsi="Times New Roman"/>
          <w:sz w:val="20"/>
          <w:szCs w:val="20"/>
        </w:rPr>
        <w:t xml:space="preserve">                     ПРОЕКТ</w:t>
      </w:r>
    </w:p>
    <w:p w:rsidR="0056318D" w:rsidRPr="00BF68E9" w:rsidRDefault="0056318D" w:rsidP="0056318D">
      <w:pPr>
        <w:pStyle w:val="af1"/>
        <w:jc w:val="center"/>
        <w:rPr>
          <w:rFonts w:ascii="Times New Roman" w:hAnsi="Times New Roman"/>
          <w:sz w:val="20"/>
          <w:szCs w:val="20"/>
        </w:rPr>
      </w:pPr>
      <w:r w:rsidRPr="00BF68E9">
        <w:rPr>
          <w:rFonts w:ascii="Times New Roman" w:hAnsi="Times New Roman"/>
          <w:sz w:val="20"/>
          <w:szCs w:val="20"/>
        </w:rPr>
        <w:t>СОВЕТ СПАССКОГО СЕЛЬСКОГО ПОСЕЛЕНИЯ</w:t>
      </w:r>
    </w:p>
    <w:p w:rsidR="0056318D" w:rsidRPr="00BF68E9" w:rsidRDefault="0056318D" w:rsidP="0056318D">
      <w:pPr>
        <w:pStyle w:val="af1"/>
        <w:jc w:val="center"/>
        <w:rPr>
          <w:rFonts w:ascii="Times New Roman" w:hAnsi="Times New Roman"/>
          <w:sz w:val="20"/>
          <w:szCs w:val="20"/>
        </w:rPr>
      </w:pPr>
      <w:r w:rsidRPr="00BF68E9">
        <w:rPr>
          <w:rFonts w:ascii="Times New Roman" w:hAnsi="Times New Roman"/>
          <w:sz w:val="20"/>
          <w:szCs w:val="20"/>
        </w:rPr>
        <w:t>ВОЛОГОДСКОГО МУНИЦИПАЛЬНОГО РАЙОНА</w:t>
      </w:r>
    </w:p>
    <w:p w:rsidR="0056318D" w:rsidRPr="00BF68E9" w:rsidRDefault="0056318D" w:rsidP="0056318D">
      <w:pPr>
        <w:pStyle w:val="af1"/>
        <w:tabs>
          <w:tab w:val="left" w:pos="5925"/>
        </w:tabs>
        <w:jc w:val="center"/>
        <w:rPr>
          <w:rFonts w:ascii="Times New Roman" w:hAnsi="Times New Roman"/>
          <w:sz w:val="20"/>
          <w:szCs w:val="20"/>
        </w:rPr>
      </w:pPr>
    </w:p>
    <w:p w:rsidR="0056318D" w:rsidRPr="00BF68E9" w:rsidRDefault="0056318D" w:rsidP="0056318D">
      <w:pPr>
        <w:pStyle w:val="af1"/>
        <w:jc w:val="center"/>
        <w:rPr>
          <w:rFonts w:ascii="Times New Roman" w:hAnsi="Times New Roman"/>
          <w:sz w:val="20"/>
          <w:szCs w:val="20"/>
        </w:rPr>
      </w:pPr>
      <w:r w:rsidRPr="00BF68E9">
        <w:rPr>
          <w:rFonts w:ascii="Times New Roman" w:hAnsi="Times New Roman"/>
          <w:sz w:val="20"/>
          <w:szCs w:val="20"/>
        </w:rPr>
        <w:t>РЕШЕНИЕ</w:t>
      </w:r>
    </w:p>
    <w:p w:rsidR="0056318D" w:rsidRPr="00BF68E9" w:rsidRDefault="0056318D" w:rsidP="0056318D">
      <w:pPr>
        <w:pStyle w:val="af1"/>
        <w:jc w:val="both"/>
        <w:rPr>
          <w:rFonts w:ascii="Times New Roman" w:hAnsi="Times New Roman"/>
          <w:sz w:val="20"/>
          <w:szCs w:val="20"/>
        </w:rPr>
      </w:pP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От ____________                                                                                                                        № ____</w:t>
      </w:r>
    </w:p>
    <w:p w:rsidR="0056318D" w:rsidRPr="00BF68E9" w:rsidRDefault="0056318D" w:rsidP="0056318D">
      <w:pPr>
        <w:pStyle w:val="af1"/>
        <w:jc w:val="center"/>
        <w:rPr>
          <w:rFonts w:ascii="Times New Roman" w:hAnsi="Times New Roman"/>
          <w:sz w:val="20"/>
          <w:szCs w:val="20"/>
        </w:rPr>
      </w:pPr>
      <w:proofErr w:type="spellStart"/>
      <w:r w:rsidRPr="00BF68E9">
        <w:rPr>
          <w:rFonts w:ascii="Times New Roman" w:hAnsi="Times New Roman"/>
          <w:sz w:val="20"/>
          <w:szCs w:val="20"/>
        </w:rPr>
        <w:t>п</w:t>
      </w:r>
      <w:proofErr w:type="gramStart"/>
      <w:r w:rsidRPr="00BF68E9">
        <w:rPr>
          <w:rFonts w:ascii="Times New Roman" w:hAnsi="Times New Roman"/>
          <w:sz w:val="20"/>
          <w:szCs w:val="20"/>
        </w:rPr>
        <w:t>.Н</w:t>
      </w:r>
      <w:proofErr w:type="gramEnd"/>
      <w:r w:rsidRPr="00BF68E9">
        <w:rPr>
          <w:rFonts w:ascii="Times New Roman" w:hAnsi="Times New Roman"/>
          <w:sz w:val="20"/>
          <w:szCs w:val="20"/>
        </w:rPr>
        <w:t>епотягово</w:t>
      </w:r>
      <w:proofErr w:type="spellEnd"/>
    </w:p>
    <w:p w:rsidR="0056318D" w:rsidRPr="00BF68E9" w:rsidRDefault="0056318D" w:rsidP="0056318D">
      <w:pPr>
        <w:pStyle w:val="af1"/>
        <w:jc w:val="both"/>
        <w:rPr>
          <w:rFonts w:ascii="Times New Roman" w:hAnsi="Times New Roman"/>
          <w:sz w:val="20"/>
          <w:szCs w:val="20"/>
        </w:rPr>
      </w:pP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О внесении изменений в Устав Спасского сельского поселения</w:t>
      </w:r>
    </w:p>
    <w:p w:rsidR="0056318D" w:rsidRPr="00BF68E9" w:rsidRDefault="0056318D" w:rsidP="0056318D">
      <w:pPr>
        <w:pStyle w:val="af1"/>
        <w:jc w:val="both"/>
        <w:rPr>
          <w:rFonts w:ascii="Times New Roman" w:hAnsi="Times New Roman"/>
          <w:sz w:val="20"/>
          <w:szCs w:val="20"/>
        </w:rPr>
      </w:pPr>
    </w:p>
    <w:p w:rsidR="0056318D" w:rsidRPr="00BF68E9" w:rsidRDefault="0056318D" w:rsidP="0056318D">
      <w:pPr>
        <w:pStyle w:val="af1"/>
        <w:ind w:firstLine="708"/>
        <w:jc w:val="both"/>
        <w:rPr>
          <w:rFonts w:ascii="Times New Roman" w:hAnsi="Times New Roman"/>
          <w:sz w:val="20"/>
          <w:szCs w:val="20"/>
        </w:rPr>
      </w:pPr>
      <w:proofErr w:type="gramStart"/>
      <w:r w:rsidRPr="00BF68E9">
        <w:rPr>
          <w:rFonts w:ascii="Times New Roman" w:hAnsi="Times New Roman"/>
          <w:sz w:val="20"/>
          <w:szCs w:val="20"/>
        </w:rPr>
        <w:t>В целях приведения Устава Спасского сельского поселения в соответствие с Федеральным законом от 20 июля 2020 года №236-ФЗ «О внесении изменений в Федеральный закон «Об общих принципах организации местного самоуправления в Российской Федерации», Федеральным законом от 9 ноября 2020 года № 363-ФЗ «О внесении изменений в статью 46 Федерального закона «Об общих принципах организации местного самоуправления в Российской Федерации», Федеральным законом</w:t>
      </w:r>
      <w:proofErr w:type="gramEnd"/>
      <w:r w:rsidRPr="00BF68E9">
        <w:rPr>
          <w:rFonts w:ascii="Times New Roman" w:hAnsi="Times New Roman"/>
          <w:sz w:val="20"/>
          <w:szCs w:val="20"/>
        </w:rPr>
        <w:t xml:space="preserve"> </w:t>
      </w:r>
      <w:proofErr w:type="gramStart"/>
      <w:r w:rsidRPr="00BF68E9">
        <w:rPr>
          <w:rFonts w:ascii="Times New Roman" w:hAnsi="Times New Roman"/>
          <w:sz w:val="20"/>
          <w:szCs w:val="20"/>
        </w:rPr>
        <w:t>от 9 ноября 2020 года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22 декабря 2020 года № 445-ФЗ «О внесении изменений в отдельные законодательные акты Российской Федерации», Совет Спасского сельского</w:t>
      </w:r>
      <w:proofErr w:type="gramEnd"/>
      <w:r w:rsidRPr="00BF68E9">
        <w:rPr>
          <w:rFonts w:ascii="Times New Roman" w:hAnsi="Times New Roman"/>
          <w:sz w:val="20"/>
          <w:szCs w:val="20"/>
        </w:rPr>
        <w:t xml:space="preserve"> поселения</w:t>
      </w:r>
    </w:p>
    <w:p w:rsidR="0056318D" w:rsidRPr="00BF68E9" w:rsidRDefault="0056318D" w:rsidP="0056318D">
      <w:pPr>
        <w:pStyle w:val="af1"/>
        <w:jc w:val="both"/>
        <w:rPr>
          <w:rFonts w:ascii="Times New Roman" w:hAnsi="Times New Roman"/>
          <w:sz w:val="20"/>
          <w:szCs w:val="20"/>
        </w:rPr>
      </w:pPr>
    </w:p>
    <w:p w:rsidR="0056318D" w:rsidRPr="00BF68E9" w:rsidRDefault="0056318D" w:rsidP="0056318D">
      <w:pPr>
        <w:pStyle w:val="af1"/>
        <w:jc w:val="center"/>
        <w:rPr>
          <w:rFonts w:ascii="Times New Roman" w:hAnsi="Times New Roman"/>
          <w:sz w:val="20"/>
          <w:szCs w:val="20"/>
        </w:rPr>
      </w:pPr>
      <w:r w:rsidRPr="00BF68E9">
        <w:rPr>
          <w:rFonts w:ascii="Times New Roman" w:hAnsi="Times New Roman"/>
          <w:sz w:val="20"/>
          <w:szCs w:val="20"/>
        </w:rPr>
        <w:t>РЕШИЛ:</w:t>
      </w:r>
    </w:p>
    <w:p w:rsidR="0056318D" w:rsidRPr="00BF68E9" w:rsidRDefault="0056318D" w:rsidP="0056318D">
      <w:pPr>
        <w:pStyle w:val="af1"/>
        <w:jc w:val="both"/>
        <w:rPr>
          <w:rFonts w:ascii="Times New Roman" w:hAnsi="Times New Roman"/>
          <w:sz w:val="20"/>
          <w:szCs w:val="20"/>
        </w:rPr>
      </w:pP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1.</w:t>
      </w:r>
      <w:r w:rsidRPr="00BF68E9">
        <w:rPr>
          <w:rFonts w:ascii="Times New Roman" w:hAnsi="Times New Roman"/>
          <w:sz w:val="20"/>
          <w:szCs w:val="20"/>
        </w:rPr>
        <w:tab/>
        <w:t>Утвердить прилагаемые изменения в Устав Спасского сельского поселения, принятый решением Совета Спасского сельского поселения.</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2.</w:t>
      </w:r>
      <w:r w:rsidRPr="00BF68E9">
        <w:rPr>
          <w:rFonts w:ascii="Times New Roman" w:hAnsi="Times New Roman"/>
          <w:sz w:val="20"/>
          <w:szCs w:val="20"/>
        </w:rPr>
        <w:tab/>
        <w:t xml:space="preserve">Поручить главе Спасского сельского поселения направить изменения </w:t>
      </w:r>
      <w:proofErr w:type="gramStart"/>
      <w:r w:rsidRPr="00BF68E9">
        <w:rPr>
          <w:rFonts w:ascii="Times New Roman" w:hAnsi="Times New Roman"/>
          <w:sz w:val="20"/>
          <w:szCs w:val="20"/>
        </w:rPr>
        <w:t>в Устав Спасского сельского поселения на государственную регистрацию в Управление Министерства юстиции Российской Федерации по Вологодской области в установленном действующим законодательством</w:t>
      </w:r>
      <w:proofErr w:type="gramEnd"/>
      <w:r w:rsidRPr="00BF68E9">
        <w:rPr>
          <w:rFonts w:ascii="Times New Roman" w:hAnsi="Times New Roman"/>
          <w:sz w:val="20"/>
          <w:szCs w:val="20"/>
        </w:rPr>
        <w:t xml:space="preserve"> порядке.</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3.</w:t>
      </w:r>
      <w:r w:rsidRPr="00BF68E9">
        <w:rPr>
          <w:rFonts w:ascii="Times New Roman" w:hAnsi="Times New Roman"/>
          <w:sz w:val="20"/>
          <w:szCs w:val="20"/>
        </w:rPr>
        <w:tab/>
        <w:t>Настоящее решение подлежит официальному опубликованию в «Официальном вестнике Спасского сельского поселения» после государственной регистрации и размещению на официальном сайте администрации Спасского сельского поселения в информационно-телекоммуникационной сети «Интернет».</w:t>
      </w:r>
    </w:p>
    <w:p w:rsidR="0056318D" w:rsidRPr="00BF68E9" w:rsidRDefault="0056318D" w:rsidP="0056318D">
      <w:pPr>
        <w:pStyle w:val="af1"/>
        <w:jc w:val="both"/>
        <w:rPr>
          <w:rFonts w:ascii="Times New Roman" w:hAnsi="Times New Roman"/>
          <w:sz w:val="20"/>
          <w:szCs w:val="20"/>
        </w:rPr>
      </w:pPr>
    </w:p>
    <w:p w:rsidR="0056318D" w:rsidRPr="00BF68E9" w:rsidRDefault="0056318D" w:rsidP="0056318D">
      <w:pPr>
        <w:pStyle w:val="af1"/>
        <w:jc w:val="both"/>
        <w:rPr>
          <w:rFonts w:ascii="Times New Roman" w:hAnsi="Times New Roman"/>
          <w:sz w:val="20"/>
          <w:szCs w:val="20"/>
        </w:rPr>
      </w:pP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Глава поселения                                                                                                   Н.Н. Кудринская</w:t>
      </w:r>
    </w:p>
    <w:p w:rsidR="0056318D" w:rsidRPr="00BF68E9" w:rsidRDefault="0056318D" w:rsidP="0056318D">
      <w:pPr>
        <w:pStyle w:val="af1"/>
        <w:jc w:val="both"/>
        <w:rPr>
          <w:rFonts w:ascii="Times New Roman" w:hAnsi="Times New Roman"/>
          <w:sz w:val="20"/>
          <w:szCs w:val="20"/>
        </w:rPr>
      </w:pPr>
    </w:p>
    <w:p w:rsidR="0056318D" w:rsidRPr="00BF68E9" w:rsidRDefault="0056318D" w:rsidP="0056318D">
      <w:pPr>
        <w:pStyle w:val="af1"/>
        <w:jc w:val="both"/>
        <w:rPr>
          <w:rFonts w:ascii="Times New Roman" w:hAnsi="Times New Roman"/>
          <w:sz w:val="20"/>
          <w:szCs w:val="20"/>
        </w:rPr>
      </w:pP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                     </w:t>
      </w:r>
    </w:p>
    <w:p w:rsidR="0056318D" w:rsidRPr="00BF68E9" w:rsidRDefault="0056318D" w:rsidP="0056318D">
      <w:pPr>
        <w:pStyle w:val="af1"/>
        <w:jc w:val="both"/>
        <w:rPr>
          <w:rFonts w:ascii="Times New Roman" w:hAnsi="Times New Roman"/>
          <w:sz w:val="20"/>
          <w:szCs w:val="20"/>
        </w:rPr>
      </w:pPr>
    </w:p>
    <w:p w:rsidR="0056318D" w:rsidRPr="00BF68E9" w:rsidRDefault="0056318D" w:rsidP="0056318D">
      <w:pPr>
        <w:pStyle w:val="af1"/>
        <w:ind w:left="5103"/>
        <w:jc w:val="both"/>
        <w:rPr>
          <w:rFonts w:ascii="Times New Roman" w:hAnsi="Times New Roman"/>
          <w:sz w:val="20"/>
          <w:szCs w:val="20"/>
        </w:rPr>
      </w:pPr>
      <w:r w:rsidRPr="00BF68E9">
        <w:rPr>
          <w:rFonts w:ascii="Times New Roman" w:hAnsi="Times New Roman"/>
          <w:sz w:val="20"/>
          <w:szCs w:val="20"/>
        </w:rPr>
        <w:t>УТВЕРЖДЕНЫ</w:t>
      </w:r>
    </w:p>
    <w:p w:rsidR="0056318D" w:rsidRPr="00BF68E9" w:rsidRDefault="0056318D" w:rsidP="0056318D">
      <w:pPr>
        <w:pStyle w:val="af1"/>
        <w:ind w:left="5103"/>
        <w:jc w:val="both"/>
        <w:rPr>
          <w:rFonts w:ascii="Times New Roman" w:hAnsi="Times New Roman"/>
          <w:sz w:val="20"/>
          <w:szCs w:val="20"/>
        </w:rPr>
      </w:pPr>
      <w:r w:rsidRPr="00BF68E9">
        <w:rPr>
          <w:rFonts w:ascii="Times New Roman" w:hAnsi="Times New Roman"/>
          <w:sz w:val="20"/>
          <w:szCs w:val="20"/>
        </w:rPr>
        <w:t>решением Совета Спасского сельского</w:t>
      </w:r>
    </w:p>
    <w:p w:rsidR="0056318D" w:rsidRPr="00BF68E9" w:rsidRDefault="0056318D" w:rsidP="0056318D">
      <w:pPr>
        <w:pStyle w:val="af1"/>
        <w:ind w:left="5103"/>
        <w:jc w:val="both"/>
        <w:rPr>
          <w:rFonts w:ascii="Times New Roman" w:hAnsi="Times New Roman"/>
          <w:sz w:val="20"/>
          <w:szCs w:val="20"/>
        </w:rPr>
      </w:pPr>
      <w:r w:rsidRPr="00BF68E9">
        <w:rPr>
          <w:rFonts w:ascii="Times New Roman" w:hAnsi="Times New Roman"/>
          <w:sz w:val="20"/>
          <w:szCs w:val="20"/>
        </w:rPr>
        <w:t xml:space="preserve">поселения </w:t>
      </w:r>
      <w:proofErr w:type="gramStart"/>
      <w:r w:rsidRPr="00BF68E9">
        <w:rPr>
          <w:rFonts w:ascii="Times New Roman" w:hAnsi="Times New Roman"/>
          <w:sz w:val="20"/>
          <w:szCs w:val="20"/>
        </w:rPr>
        <w:t>от</w:t>
      </w:r>
      <w:proofErr w:type="gramEnd"/>
      <w:r w:rsidRPr="00BF68E9">
        <w:rPr>
          <w:rFonts w:ascii="Times New Roman" w:hAnsi="Times New Roman"/>
          <w:sz w:val="20"/>
          <w:szCs w:val="20"/>
        </w:rPr>
        <w:t xml:space="preserve"> __________ № _______</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               </w:t>
      </w:r>
    </w:p>
    <w:p w:rsidR="0056318D" w:rsidRPr="00BF68E9" w:rsidRDefault="0056318D" w:rsidP="0056318D">
      <w:pPr>
        <w:pStyle w:val="af1"/>
        <w:jc w:val="center"/>
        <w:rPr>
          <w:rFonts w:ascii="Times New Roman" w:hAnsi="Times New Roman"/>
          <w:sz w:val="20"/>
          <w:szCs w:val="20"/>
        </w:rPr>
      </w:pPr>
    </w:p>
    <w:p w:rsidR="0056318D" w:rsidRPr="00BF68E9" w:rsidRDefault="0056318D" w:rsidP="0056318D">
      <w:pPr>
        <w:pStyle w:val="af1"/>
        <w:jc w:val="center"/>
        <w:rPr>
          <w:rFonts w:ascii="Times New Roman" w:hAnsi="Times New Roman"/>
          <w:sz w:val="20"/>
          <w:szCs w:val="20"/>
        </w:rPr>
      </w:pPr>
      <w:r w:rsidRPr="00BF68E9">
        <w:rPr>
          <w:rFonts w:ascii="Times New Roman" w:hAnsi="Times New Roman"/>
          <w:sz w:val="20"/>
          <w:szCs w:val="20"/>
        </w:rPr>
        <w:t>ИЗМЕНЕНИЯ В УСТАВ</w:t>
      </w:r>
    </w:p>
    <w:p w:rsidR="0056318D" w:rsidRPr="00BF68E9" w:rsidRDefault="0056318D" w:rsidP="0056318D">
      <w:pPr>
        <w:pStyle w:val="af1"/>
        <w:jc w:val="center"/>
        <w:rPr>
          <w:rFonts w:ascii="Times New Roman" w:hAnsi="Times New Roman"/>
          <w:sz w:val="20"/>
          <w:szCs w:val="20"/>
        </w:rPr>
      </w:pPr>
      <w:r w:rsidRPr="00BF68E9">
        <w:rPr>
          <w:rFonts w:ascii="Times New Roman" w:hAnsi="Times New Roman"/>
          <w:sz w:val="20"/>
          <w:szCs w:val="20"/>
        </w:rPr>
        <w:t>СПАССКОГО СЕЛЬСКОГО ПОСЕЛЕНИЯ,</w:t>
      </w:r>
    </w:p>
    <w:p w:rsidR="0056318D" w:rsidRPr="00BF68E9" w:rsidRDefault="0056318D" w:rsidP="0056318D">
      <w:pPr>
        <w:pStyle w:val="af1"/>
        <w:jc w:val="center"/>
        <w:rPr>
          <w:rFonts w:ascii="Times New Roman" w:hAnsi="Times New Roman"/>
          <w:sz w:val="20"/>
          <w:szCs w:val="20"/>
        </w:rPr>
      </w:pPr>
      <w:proofErr w:type="gramStart"/>
      <w:r w:rsidRPr="00BF68E9">
        <w:rPr>
          <w:rFonts w:ascii="Times New Roman" w:hAnsi="Times New Roman"/>
          <w:sz w:val="20"/>
          <w:szCs w:val="20"/>
        </w:rPr>
        <w:t>ПРИНЯТЫЙ</w:t>
      </w:r>
      <w:proofErr w:type="gramEnd"/>
      <w:r w:rsidRPr="00BF68E9">
        <w:rPr>
          <w:rFonts w:ascii="Times New Roman" w:hAnsi="Times New Roman"/>
          <w:sz w:val="20"/>
          <w:szCs w:val="20"/>
        </w:rPr>
        <w:t xml:space="preserve"> РЕШЕНИЕМ СОВЕТА СПАССКОГО</w:t>
      </w:r>
    </w:p>
    <w:p w:rsidR="0056318D" w:rsidRPr="00BF68E9" w:rsidRDefault="0056318D" w:rsidP="0056318D">
      <w:pPr>
        <w:pStyle w:val="af1"/>
        <w:jc w:val="center"/>
        <w:rPr>
          <w:rFonts w:ascii="Times New Roman" w:hAnsi="Times New Roman"/>
          <w:sz w:val="20"/>
          <w:szCs w:val="20"/>
        </w:rPr>
      </w:pPr>
      <w:r w:rsidRPr="00BF68E9">
        <w:rPr>
          <w:rFonts w:ascii="Times New Roman" w:hAnsi="Times New Roman"/>
          <w:sz w:val="20"/>
          <w:szCs w:val="20"/>
        </w:rPr>
        <w:t xml:space="preserve">СЕЛЬСКОГО ПОСЕЛЕНИЯ от 09.08.2005 № 11 (в редакции решения от 11.02.2015 № 79, с изменениями, внесенными решениями от 17.11.2015 № 122, от 21.07.2016 № 156, от 21.04.2017 № 194, </w:t>
      </w:r>
      <w:proofErr w:type="gramStart"/>
      <w:r w:rsidRPr="00BF68E9">
        <w:rPr>
          <w:rFonts w:ascii="Times New Roman" w:hAnsi="Times New Roman"/>
          <w:sz w:val="20"/>
          <w:szCs w:val="20"/>
        </w:rPr>
        <w:t>от</w:t>
      </w:r>
      <w:proofErr w:type="gramEnd"/>
      <w:r w:rsidRPr="00BF68E9">
        <w:rPr>
          <w:rFonts w:ascii="Times New Roman" w:hAnsi="Times New Roman"/>
          <w:sz w:val="20"/>
          <w:szCs w:val="20"/>
        </w:rPr>
        <w:t xml:space="preserve">  20.02.2018 № 35, от 23.10.2018 № 70, от 15.03.2019 № 94, от 27.11.2019 № 144, от 25.06.2020 № 175).</w:t>
      </w:r>
    </w:p>
    <w:p w:rsidR="0056318D" w:rsidRPr="00BF68E9" w:rsidRDefault="0056318D" w:rsidP="0056318D">
      <w:pPr>
        <w:pStyle w:val="af1"/>
        <w:jc w:val="both"/>
        <w:rPr>
          <w:rFonts w:ascii="Times New Roman" w:hAnsi="Times New Roman"/>
          <w:sz w:val="20"/>
          <w:szCs w:val="20"/>
        </w:rPr>
      </w:pPr>
    </w:p>
    <w:p w:rsidR="0056318D" w:rsidRPr="00BF68E9" w:rsidRDefault="0056318D" w:rsidP="0056318D">
      <w:pPr>
        <w:pStyle w:val="af1"/>
        <w:jc w:val="both"/>
        <w:rPr>
          <w:rFonts w:ascii="Times New Roman" w:hAnsi="Times New Roman"/>
          <w:sz w:val="20"/>
          <w:szCs w:val="20"/>
        </w:rPr>
      </w:pPr>
    </w:p>
    <w:p w:rsidR="0056318D" w:rsidRPr="00BF68E9" w:rsidRDefault="0056318D" w:rsidP="0056318D">
      <w:pPr>
        <w:pStyle w:val="af1"/>
        <w:numPr>
          <w:ilvl w:val="0"/>
          <w:numId w:val="38"/>
        </w:numPr>
        <w:jc w:val="both"/>
        <w:rPr>
          <w:rFonts w:ascii="Times New Roman" w:hAnsi="Times New Roman"/>
          <w:sz w:val="20"/>
          <w:szCs w:val="20"/>
        </w:rPr>
      </w:pPr>
      <w:r w:rsidRPr="00BF68E9">
        <w:rPr>
          <w:rFonts w:ascii="Times New Roman" w:hAnsi="Times New Roman"/>
          <w:sz w:val="20"/>
          <w:szCs w:val="20"/>
        </w:rPr>
        <w:t>Пункт 18 части 1 статьи 3 изложить в следующей редакции:</w:t>
      </w:r>
    </w:p>
    <w:p w:rsidR="0056318D" w:rsidRPr="00BF68E9" w:rsidRDefault="0056318D" w:rsidP="0056318D">
      <w:pPr>
        <w:pStyle w:val="af1"/>
        <w:ind w:left="720"/>
        <w:jc w:val="both"/>
        <w:rPr>
          <w:rFonts w:ascii="Times New Roman" w:hAnsi="Times New Roman"/>
          <w:sz w:val="20"/>
          <w:szCs w:val="20"/>
        </w:rPr>
      </w:pPr>
      <w:r w:rsidRPr="00BF68E9">
        <w:rPr>
          <w:rFonts w:ascii="Times New Roman" w:hAnsi="Times New Roman"/>
          <w:sz w:val="20"/>
          <w:szCs w:val="20"/>
        </w:rPr>
        <w:t>«18) участие в соответствии с федеральным законом в выполнении комплексных кадастровых работ</w:t>
      </w:r>
      <w:proofErr w:type="gramStart"/>
      <w:r w:rsidRPr="00BF68E9">
        <w:rPr>
          <w:rFonts w:ascii="Times New Roman" w:hAnsi="Times New Roman"/>
          <w:sz w:val="20"/>
          <w:szCs w:val="20"/>
        </w:rPr>
        <w:t>.».</w:t>
      </w:r>
      <w:proofErr w:type="gramEnd"/>
    </w:p>
    <w:p w:rsidR="0056318D" w:rsidRPr="00BF68E9" w:rsidRDefault="0056318D" w:rsidP="0056318D">
      <w:pPr>
        <w:pStyle w:val="af1"/>
        <w:ind w:left="720"/>
        <w:jc w:val="both"/>
        <w:rPr>
          <w:rFonts w:ascii="Times New Roman" w:hAnsi="Times New Roman"/>
          <w:sz w:val="20"/>
          <w:szCs w:val="20"/>
        </w:rPr>
      </w:pPr>
      <w:r w:rsidRPr="00BF68E9">
        <w:rPr>
          <w:rFonts w:ascii="Times New Roman" w:hAnsi="Times New Roman"/>
          <w:sz w:val="20"/>
          <w:szCs w:val="20"/>
        </w:rPr>
        <w:lastRenderedPageBreak/>
        <w:t>2.Часть 1 статьи 3 дополнить пунктом 19 следующего содержания:</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«19)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6318D" w:rsidRPr="00BF68E9" w:rsidRDefault="0056318D" w:rsidP="0056318D">
      <w:pPr>
        <w:pStyle w:val="af1"/>
        <w:ind w:left="720"/>
        <w:jc w:val="both"/>
        <w:rPr>
          <w:rFonts w:ascii="Times New Roman" w:hAnsi="Times New Roman"/>
          <w:sz w:val="20"/>
          <w:szCs w:val="20"/>
        </w:rPr>
      </w:pPr>
      <w:r w:rsidRPr="00BF68E9">
        <w:rPr>
          <w:rFonts w:ascii="Times New Roman" w:hAnsi="Times New Roman"/>
          <w:sz w:val="20"/>
          <w:szCs w:val="20"/>
        </w:rPr>
        <w:t xml:space="preserve">3.Часть 1 статьи 3.1 дополнить пунктом 17 следующего содержания: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Pr="00BF68E9">
        <w:rPr>
          <w:rFonts w:ascii="Times New Roman" w:hAnsi="Times New Roman"/>
          <w:sz w:val="20"/>
          <w:szCs w:val="20"/>
        </w:rPr>
        <w:tab/>
      </w:r>
    </w:p>
    <w:p w:rsidR="0056318D" w:rsidRPr="00BF68E9" w:rsidRDefault="0056318D" w:rsidP="0056318D">
      <w:pPr>
        <w:pStyle w:val="af1"/>
        <w:jc w:val="both"/>
        <w:rPr>
          <w:rFonts w:ascii="Times New Roman" w:hAnsi="Times New Roman"/>
          <w:sz w:val="20"/>
          <w:szCs w:val="20"/>
        </w:rPr>
      </w:pPr>
    </w:p>
    <w:p w:rsidR="0056318D" w:rsidRPr="00BF68E9" w:rsidRDefault="0056318D" w:rsidP="0056318D">
      <w:pPr>
        <w:pStyle w:val="af1"/>
        <w:ind w:left="720"/>
        <w:jc w:val="both"/>
        <w:rPr>
          <w:rFonts w:ascii="Times New Roman" w:hAnsi="Times New Roman"/>
          <w:sz w:val="20"/>
          <w:szCs w:val="20"/>
        </w:rPr>
      </w:pPr>
      <w:r w:rsidRPr="00BF68E9">
        <w:rPr>
          <w:rFonts w:ascii="Times New Roman" w:hAnsi="Times New Roman"/>
          <w:sz w:val="20"/>
          <w:szCs w:val="20"/>
        </w:rPr>
        <w:t xml:space="preserve">4.Дополнить статьей 9.1 следующего содержания: </w:t>
      </w:r>
    </w:p>
    <w:p w:rsidR="0056318D" w:rsidRPr="00BF68E9" w:rsidRDefault="0056318D" w:rsidP="0056318D">
      <w:pPr>
        <w:pStyle w:val="af1"/>
        <w:jc w:val="both"/>
        <w:rPr>
          <w:rFonts w:ascii="Times New Roman" w:hAnsi="Times New Roman"/>
          <w:sz w:val="20"/>
          <w:szCs w:val="20"/>
        </w:rPr>
      </w:pP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«Статья 9.1. Инициативные проекты</w:t>
      </w:r>
    </w:p>
    <w:p w:rsidR="0056318D" w:rsidRPr="00BF68E9" w:rsidRDefault="0056318D" w:rsidP="0056318D">
      <w:pPr>
        <w:pStyle w:val="af1"/>
        <w:jc w:val="both"/>
        <w:rPr>
          <w:rFonts w:ascii="Times New Roman" w:hAnsi="Times New Roman"/>
          <w:sz w:val="20"/>
          <w:szCs w:val="20"/>
        </w:rPr>
      </w:pP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В целях реализации мероприятий, имеющих приоритетное значение для жителей Спасского сельского поселения или его части, по решению вопросов местного значения или иных вопросов, право </w:t>
      </w:r>
      <w:proofErr w:type="gramStart"/>
      <w:r w:rsidRPr="00BF68E9">
        <w:rPr>
          <w:rFonts w:ascii="Times New Roman" w:hAnsi="Times New Roman"/>
          <w:sz w:val="20"/>
          <w:szCs w:val="20"/>
        </w:rPr>
        <w:t>решения</w:t>
      </w:r>
      <w:proofErr w:type="gramEnd"/>
      <w:r w:rsidRPr="00BF68E9">
        <w:rPr>
          <w:rFonts w:ascii="Times New Roman" w:hAnsi="Times New Roman"/>
          <w:sz w:val="20"/>
          <w:szCs w:val="20"/>
        </w:rPr>
        <w:t xml:space="preserve"> которых предоставлено органам местного самоуправления поселения,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поселения.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поселения.</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3. Инициативный проект должен содержать следующие сведения: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1) описание проблемы, решение которой имеет приоритетное значение для жителей поселения или его части;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2) обоснование предложений по решению указанной проблемы;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3) описание ожидаемого результата (ожидаемых результатов) реализации инициативного проекта;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4) предварительный расчет необходимых расходов на реализацию инициативного проекта;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5) планируемые сроки реализации инициативного проекта;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6) сведения о планируемом (возможном) финансовом, имущественном и (или) трудовом участии заинтересованных лиц в реализации данного проекта;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9) иные сведения, предусмотренные нормативным правовым актом Совета поселения.</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4. </w:t>
      </w:r>
      <w:proofErr w:type="gramStart"/>
      <w:r w:rsidRPr="00BF68E9">
        <w:rPr>
          <w:rFonts w:ascii="Times New Roman" w:hAnsi="Times New Roman"/>
          <w:sz w:val="20"/>
          <w:szCs w:val="20"/>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BF68E9">
        <w:rPr>
          <w:rFonts w:ascii="Times New Roman" w:hAnsi="Times New Roman"/>
          <w:sz w:val="20"/>
          <w:szCs w:val="20"/>
        </w:rPr>
        <w:t xml:space="preserve"> проекта. При этом возможно рассмотрение нескольких инициативных проектов на одном сходе, одном собрании или на одной конференции граждан.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5. </w:t>
      </w:r>
      <w:proofErr w:type="gramStart"/>
      <w:r w:rsidRPr="00BF68E9">
        <w:rPr>
          <w:rFonts w:ascii="Times New Roman" w:hAnsi="Times New Roman"/>
          <w:sz w:val="20"/>
          <w:szCs w:val="20"/>
        </w:rPr>
        <w:t>Информация о внесении инициативного проекта в администрацию поселения подлежит опубликованию (обнародованию) и размещению на официальном сайте администрации Спасского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w:t>
      </w:r>
      <w:proofErr w:type="gramEnd"/>
      <w:r w:rsidRPr="00BF68E9">
        <w:rPr>
          <w:rFonts w:ascii="Times New Roman" w:hAnsi="Times New Roman"/>
          <w:sz w:val="20"/>
          <w:szCs w:val="20"/>
        </w:rPr>
        <w:t xml:space="preserve">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 </w:t>
      </w:r>
    </w:p>
    <w:p w:rsidR="0056318D" w:rsidRPr="00BF68E9" w:rsidRDefault="0056318D" w:rsidP="0056318D">
      <w:pPr>
        <w:pStyle w:val="af1"/>
        <w:jc w:val="both"/>
        <w:rPr>
          <w:rFonts w:ascii="Times New Roman" w:hAnsi="Times New Roman"/>
          <w:sz w:val="20"/>
          <w:szCs w:val="20"/>
        </w:rPr>
      </w:pPr>
      <w:proofErr w:type="gramStart"/>
      <w:r w:rsidRPr="00BF68E9">
        <w:rPr>
          <w:rFonts w:ascii="Times New Roman" w:hAnsi="Times New Roman"/>
          <w:sz w:val="20"/>
          <w:szCs w:val="20"/>
        </w:rPr>
        <w:t xml:space="preserve">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w:t>
      </w:r>
      <w:r w:rsidRPr="00BF68E9">
        <w:rPr>
          <w:rFonts w:ascii="Times New Roman" w:hAnsi="Times New Roman"/>
          <w:sz w:val="20"/>
          <w:szCs w:val="20"/>
        </w:rPr>
        <w:lastRenderedPageBreak/>
        <w:t xml:space="preserve">порядком составления и рассмотрения проекта бюджета поселения (внесения изменений в решение о бюджете поселения); </w:t>
      </w:r>
      <w:proofErr w:type="gramEnd"/>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7. Администрация поселения принимает решение об отказе в поддержке инициативного проекта в одном из следующих случаев: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1) несоблюдение установленного порядка внесения инициативного проекта и его рассмотрения;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поселения;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3) невозможность реализации инициативного проекта ввиду отсутствия у органов местного самоуправления поселения необходимых полномочий и прав;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5) наличие возможности решения описанной в инициативном проекте проблемы более эффективным способом;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6) признание инициативного проекта не прошедшим конкурсный отбор.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Спасского сельского поселения.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10. </w:t>
      </w:r>
      <w:proofErr w:type="gramStart"/>
      <w:r w:rsidRPr="00BF68E9">
        <w:rPr>
          <w:rFonts w:ascii="Times New Roman" w:hAnsi="Times New Roman"/>
          <w:sz w:val="20"/>
          <w:szCs w:val="20"/>
        </w:rPr>
        <w:t>В отношении инициативных проектов, выдвигаемых для получения финансовой поддержки за счет межбюджетных трансфертов из бюджета Вологодской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Вологодской области</w:t>
      </w:r>
      <w:proofErr w:type="gramEnd"/>
      <w:r w:rsidRPr="00BF68E9">
        <w:rPr>
          <w:rFonts w:ascii="Times New Roman" w:hAnsi="Times New Roman"/>
          <w:sz w:val="20"/>
          <w:szCs w:val="20"/>
        </w:rPr>
        <w:t xml:space="preserve">. В этом случае требования частей 3, 6, 7, 8, 9, 11 и 12 настоящей статьи не применяются.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11. В случае</w:t>
      </w:r>
      <w:proofErr w:type="gramStart"/>
      <w:r w:rsidRPr="00BF68E9">
        <w:rPr>
          <w:rFonts w:ascii="Times New Roman" w:hAnsi="Times New Roman"/>
          <w:sz w:val="20"/>
          <w:szCs w:val="20"/>
        </w:rPr>
        <w:t>,</w:t>
      </w:r>
      <w:proofErr w:type="gramEnd"/>
      <w:r w:rsidRPr="00BF68E9">
        <w:rPr>
          <w:rFonts w:ascii="Times New Roman" w:hAnsi="Times New Roman"/>
          <w:sz w:val="20"/>
          <w:szCs w:val="20"/>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F68E9">
        <w:rPr>
          <w:rFonts w:ascii="Times New Roman" w:hAnsi="Times New Roman"/>
          <w:sz w:val="20"/>
          <w:szCs w:val="20"/>
        </w:rPr>
        <w:t>контроль за</w:t>
      </w:r>
      <w:proofErr w:type="gramEnd"/>
      <w:r w:rsidRPr="00BF68E9">
        <w:rPr>
          <w:rFonts w:ascii="Times New Roman" w:hAnsi="Times New Roman"/>
          <w:sz w:val="20"/>
          <w:szCs w:val="20"/>
        </w:rPr>
        <w:t xml:space="preserve"> реализацией инициативного проекта в формах, не противоречащих законодательству Российской Федерации.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Спасского сельского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администрации Спасского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BF68E9">
        <w:rPr>
          <w:rFonts w:ascii="Times New Roman" w:hAnsi="Times New Roman"/>
          <w:sz w:val="20"/>
          <w:szCs w:val="20"/>
        </w:rPr>
        <w:t>.»</w:t>
      </w:r>
      <w:proofErr w:type="gramEnd"/>
    </w:p>
    <w:p w:rsidR="0056318D" w:rsidRPr="00BF68E9" w:rsidRDefault="0056318D" w:rsidP="0056318D">
      <w:pPr>
        <w:pStyle w:val="af1"/>
        <w:jc w:val="both"/>
        <w:rPr>
          <w:rFonts w:ascii="Times New Roman" w:hAnsi="Times New Roman"/>
          <w:sz w:val="20"/>
          <w:szCs w:val="20"/>
        </w:rPr>
      </w:pPr>
    </w:p>
    <w:p w:rsidR="0056318D" w:rsidRPr="00BF68E9" w:rsidRDefault="0056318D" w:rsidP="0056318D">
      <w:pPr>
        <w:pStyle w:val="af1"/>
        <w:ind w:firstLine="708"/>
        <w:jc w:val="both"/>
        <w:rPr>
          <w:rFonts w:ascii="Times New Roman" w:hAnsi="Times New Roman"/>
          <w:sz w:val="20"/>
          <w:szCs w:val="20"/>
        </w:rPr>
      </w:pPr>
      <w:r w:rsidRPr="00BF68E9">
        <w:rPr>
          <w:rFonts w:ascii="Times New Roman" w:hAnsi="Times New Roman"/>
          <w:sz w:val="20"/>
          <w:szCs w:val="20"/>
        </w:rPr>
        <w:t>5.В части 8 статьи 33 слова «или печатном издании «Официальный вестник Спасского сельского поселения» исключить.</w:t>
      </w:r>
    </w:p>
    <w:p w:rsidR="0056318D" w:rsidRPr="00BF68E9" w:rsidRDefault="0056318D" w:rsidP="0056318D">
      <w:pPr>
        <w:pStyle w:val="af1"/>
        <w:jc w:val="both"/>
        <w:rPr>
          <w:rFonts w:ascii="Times New Roman" w:hAnsi="Times New Roman"/>
          <w:sz w:val="20"/>
          <w:szCs w:val="20"/>
        </w:rPr>
      </w:pPr>
    </w:p>
    <w:p w:rsidR="0056318D" w:rsidRPr="00BF68E9" w:rsidRDefault="0056318D" w:rsidP="0056318D">
      <w:pPr>
        <w:pStyle w:val="af1"/>
        <w:ind w:firstLine="708"/>
        <w:jc w:val="both"/>
        <w:rPr>
          <w:rFonts w:ascii="Times New Roman" w:hAnsi="Times New Roman"/>
          <w:sz w:val="20"/>
          <w:szCs w:val="20"/>
        </w:rPr>
      </w:pPr>
      <w:r w:rsidRPr="00BF68E9">
        <w:rPr>
          <w:rFonts w:ascii="Times New Roman" w:hAnsi="Times New Roman"/>
          <w:sz w:val="20"/>
          <w:szCs w:val="20"/>
        </w:rPr>
        <w:t xml:space="preserve">6. Абзац первый части 15 статьи 33 изложить в следующей редакции: </w:t>
      </w:r>
    </w:p>
    <w:p w:rsidR="0056318D" w:rsidRPr="00BF68E9" w:rsidRDefault="0056318D" w:rsidP="0056318D">
      <w:pPr>
        <w:pStyle w:val="af1"/>
        <w:ind w:firstLine="708"/>
        <w:jc w:val="both"/>
        <w:rPr>
          <w:rFonts w:ascii="Times New Roman" w:hAnsi="Times New Roman"/>
          <w:sz w:val="20"/>
          <w:szCs w:val="20"/>
        </w:rPr>
      </w:pPr>
      <w:r w:rsidRPr="00BF68E9">
        <w:rPr>
          <w:rFonts w:ascii="Times New Roman" w:hAnsi="Times New Roman"/>
          <w:sz w:val="20"/>
          <w:szCs w:val="20"/>
        </w:rPr>
        <w:t>«Официальным опубликованием муниципальных правовых актов, соглашений, заключаемых между органами местного самоуправления, считается первая публикация их полного текста в районной газете «Маяк»  или периодическом печатном издании «Официальный вестник Спасского сельского поселения».</w:t>
      </w:r>
    </w:p>
    <w:p w:rsidR="0056318D" w:rsidRPr="00BF68E9" w:rsidRDefault="0056318D" w:rsidP="0056318D">
      <w:pPr>
        <w:pStyle w:val="af1"/>
        <w:jc w:val="both"/>
        <w:rPr>
          <w:rFonts w:ascii="Times New Roman" w:hAnsi="Times New Roman"/>
          <w:sz w:val="20"/>
          <w:szCs w:val="20"/>
        </w:rPr>
      </w:pPr>
    </w:p>
    <w:p w:rsidR="0056318D" w:rsidRPr="00BF68E9" w:rsidRDefault="0056318D" w:rsidP="0056318D">
      <w:pPr>
        <w:pStyle w:val="af1"/>
        <w:ind w:firstLine="708"/>
        <w:jc w:val="both"/>
        <w:rPr>
          <w:rFonts w:ascii="Times New Roman" w:hAnsi="Times New Roman"/>
          <w:sz w:val="20"/>
          <w:szCs w:val="20"/>
        </w:rPr>
      </w:pPr>
      <w:r w:rsidRPr="00BF68E9">
        <w:rPr>
          <w:rFonts w:ascii="Times New Roman" w:hAnsi="Times New Roman"/>
          <w:sz w:val="20"/>
          <w:szCs w:val="20"/>
        </w:rPr>
        <w:t xml:space="preserve">7.Дополнить статьей 40.1 следующего содержания: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«Статья 40.1. Финансовое и иное обеспечение реализации инициативных проектов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1. Источником финансового обеспечения реализации инициативных проектов, предусмотренных статьей 9.1 настоящего Устава,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и </w:t>
      </w:r>
      <w:r w:rsidRPr="00BF68E9">
        <w:rPr>
          <w:rFonts w:ascii="Times New Roman" w:hAnsi="Times New Roman"/>
          <w:sz w:val="20"/>
          <w:szCs w:val="20"/>
        </w:rPr>
        <w:lastRenderedPageBreak/>
        <w:t xml:space="preserve">(или) межбюджетных трансфертов из бюджета области, предоставленных в целях финансового обеспечения соответствующих расходных обязательств поселения.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3. В случае</w:t>
      </w:r>
      <w:proofErr w:type="gramStart"/>
      <w:r w:rsidRPr="00BF68E9">
        <w:rPr>
          <w:rFonts w:ascii="Times New Roman" w:hAnsi="Times New Roman"/>
          <w:sz w:val="20"/>
          <w:szCs w:val="20"/>
        </w:rPr>
        <w:t>,</w:t>
      </w:r>
      <w:proofErr w:type="gramEnd"/>
      <w:r w:rsidRPr="00BF68E9">
        <w:rPr>
          <w:rFonts w:ascii="Times New Roman" w:hAnsi="Times New Roman"/>
          <w:sz w:val="20"/>
          <w:szCs w:val="2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Совета поселения. </w:t>
      </w:r>
    </w:p>
    <w:p w:rsidR="0056318D" w:rsidRPr="00BF68E9" w:rsidRDefault="0056318D" w:rsidP="0056318D">
      <w:pPr>
        <w:pStyle w:val="af1"/>
        <w:jc w:val="both"/>
        <w:rPr>
          <w:rFonts w:ascii="Times New Roman" w:hAnsi="Times New Roman"/>
          <w:sz w:val="20"/>
          <w:szCs w:val="20"/>
        </w:rPr>
      </w:pPr>
      <w:r w:rsidRPr="00BF68E9">
        <w:rPr>
          <w:rFonts w:ascii="Times New Roman" w:hAnsi="Times New Roman"/>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6318D" w:rsidRDefault="0056318D" w:rsidP="0056318D">
      <w:pPr>
        <w:pStyle w:val="af1"/>
        <w:jc w:val="both"/>
        <w:rPr>
          <w:rFonts w:ascii="Times New Roman" w:hAnsi="Times New Roman"/>
          <w:sz w:val="24"/>
          <w:szCs w:val="24"/>
        </w:rPr>
      </w:pPr>
    </w:p>
    <w:p w:rsidR="0038325D" w:rsidRPr="0038325D" w:rsidRDefault="0038325D" w:rsidP="0038325D">
      <w:pPr>
        <w:spacing w:line="23" w:lineRule="atLeast"/>
        <w:jc w:val="both"/>
      </w:pPr>
    </w:p>
    <w:p w:rsidR="00B75824" w:rsidRPr="006F0B3C" w:rsidRDefault="00B75824" w:rsidP="00B75824">
      <w:pPr>
        <w:pStyle w:val="s1"/>
        <w:shd w:val="clear" w:color="auto" w:fill="FFFFFF"/>
        <w:spacing w:before="0" w:beforeAutospacing="0" w:after="0" w:afterAutospacing="0"/>
        <w:jc w:val="both"/>
        <w:rPr>
          <w:b/>
          <w:color w:val="22272F"/>
        </w:rPr>
      </w:pPr>
      <w:r w:rsidRPr="006F0B3C">
        <w:rPr>
          <w:b/>
        </w:rPr>
        <w:t xml:space="preserve">Учредитель: Администрация Спасского сельского поселения. </w:t>
      </w:r>
    </w:p>
    <w:p w:rsidR="00B75824" w:rsidRPr="006F0B3C" w:rsidRDefault="00B75824" w:rsidP="00B75824">
      <w:pPr>
        <w:pStyle w:val="s1"/>
        <w:shd w:val="clear" w:color="auto" w:fill="FFFFFF"/>
        <w:spacing w:before="0" w:beforeAutospacing="0" w:after="0" w:afterAutospacing="0"/>
        <w:jc w:val="both"/>
        <w:rPr>
          <w:b/>
        </w:rPr>
      </w:pPr>
      <w:r w:rsidRPr="006F0B3C">
        <w:rPr>
          <w:b/>
          <w:color w:val="22272F"/>
        </w:rPr>
        <w:t>Издатель:</w:t>
      </w:r>
      <w:r w:rsidRPr="006F0B3C">
        <w:rPr>
          <w:b/>
        </w:rPr>
        <w:t xml:space="preserve"> Администрация Спасского сельского поселения выполняет функции учредителя.</w:t>
      </w:r>
    </w:p>
    <w:p w:rsidR="00B75824" w:rsidRPr="006F0B3C" w:rsidRDefault="00B75824" w:rsidP="00B75824">
      <w:pPr>
        <w:pStyle w:val="s1"/>
        <w:shd w:val="clear" w:color="auto" w:fill="FFFFFF"/>
        <w:spacing w:before="0" w:beforeAutospacing="0" w:after="0" w:afterAutospacing="0"/>
        <w:jc w:val="both"/>
        <w:rPr>
          <w:b/>
        </w:rPr>
      </w:pPr>
      <w:r w:rsidRPr="006F0B3C">
        <w:rPr>
          <w:b/>
        </w:rPr>
        <w:t xml:space="preserve">Адрес издателя: 160510,0 Вологодская область, Вологодский район, п. </w:t>
      </w:r>
      <w:proofErr w:type="spellStart"/>
      <w:r w:rsidRPr="006F0B3C">
        <w:rPr>
          <w:b/>
        </w:rPr>
        <w:t>Непотягово</w:t>
      </w:r>
      <w:proofErr w:type="spellEnd"/>
      <w:r w:rsidRPr="006F0B3C">
        <w:rPr>
          <w:b/>
        </w:rPr>
        <w:t>, дом 44.</w:t>
      </w:r>
    </w:p>
    <w:p w:rsidR="00B75824" w:rsidRPr="006F0B3C" w:rsidRDefault="00B75824" w:rsidP="00B75824">
      <w:pPr>
        <w:pStyle w:val="s1"/>
        <w:shd w:val="clear" w:color="auto" w:fill="FFFFFF"/>
        <w:spacing w:before="0" w:beforeAutospacing="0" w:after="0" w:afterAutospacing="0"/>
        <w:jc w:val="both"/>
        <w:rPr>
          <w:b/>
        </w:rPr>
      </w:pPr>
      <w:r w:rsidRPr="006F0B3C">
        <w:rPr>
          <w:b/>
        </w:rPr>
        <w:t xml:space="preserve">Главный редактор: </w:t>
      </w:r>
      <w:r>
        <w:rPr>
          <w:b/>
        </w:rPr>
        <w:t xml:space="preserve">Кудринская Наталья Николаевна, глава Спасского сельского поселения, тел. 55-72-45, </w:t>
      </w:r>
      <w:r>
        <w:rPr>
          <w:b/>
          <w:lang w:val="en-US"/>
        </w:rPr>
        <w:t>E</w:t>
      </w:r>
      <w:r w:rsidRPr="006F0B3C">
        <w:rPr>
          <w:b/>
        </w:rPr>
        <w:t>-</w:t>
      </w:r>
      <w:r>
        <w:rPr>
          <w:b/>
          <w:lang w:val="en-US"/>
        </w:rPr>
        <w:t>mail</w:t>
      </w:r>
      <w:r w:rsidRPr="006F0B3C">
        <w:rPr>
          <w:b/>
        </w:rPr>
        <w:t xml:space="preserve"> – </w:t>
      </w:r>
      <w:proofErr w:type="spellStart"/>
      <w:r>
        <w:rPr>
          <w:b/>
          <w:lang w:val="en-US"/>
        </w:rPr>
        <w:t>spasskoesp</w:t>
      </w:r>
      <w:proofErr w:type="spellEnd"/>
      <w:r w:rsidRPr="006F0B3C">
        <w:rPr>
          <w:b/>
        </w:rPr>
        <w:t>@</w:t>
      </w:r>
      <w:proofErr w:type="spellStart"/>
      <w:r>
        <w:rPr>
          <w:b/>
          <w:lang w:val="en-US"/>
        </w:rPr>
        <w:t>yandex</w:t>
      </w:r>
      <w:proofErr w:type="spellEnd"/>
      <w:r w:rsidRPr="006F0B3C">
        <w:rPr>
          <w:b/>
        </w:rPr>
        <w:t>.</w:t>
      </w:r>
      <w:proofErr w:type="spellStart"/>
      <w:r>
        <w:rPr>
          <w:b/>
          <w:lang w:val="en-US"/>
        </w:rPr>
        <w:t>ru</w:t>
      </w:r>
      <w:proofErr w:type="spellEnd"/>
    </w:p>
    <w:p w:rsidR="00B75824" w:rsidRPr="006F0B3C" w:rsidRDefault="00B75824" w:rsidP="00B75824">
      <w:pPr>
        <w:pStyle w:val="s1"/>
        <w:shd w:val="clear" w:color="auto" w:fill="FFFFFF"/>
        <w:spacing w:before="0" w:beforeAutospacing="0" w:after="0" w:afterAutospacing="0"/>
        <w:jc w:val="both"/>
        <w:rPr>
          <w:b/>
        </w:rPr>
      </w:pPr>
      <w:r w:rsidRPr="006F0B3C">
        <w:rPr>
          <w:b/>
        </w:rPr>
        <w:t>Тираж: 15 экземпляров.</w:t>
      </w:r>
    </w:p>
    <w:p w:rsidR="00B75824" w:rsidRPr="000465C1" w:rsidRDefault="00B75824" w:rsidP="00B75824">
      <w:pPr>
        <w:pStyle w:val="s1"/>
        <w:shd w:val="clear" w:color="auto" w:fill="FFFFFF"/>
        <w:spacing w:before="0" w:beforeAutospacing="0" w:after="0" w:afterAutospacing="0"/>
        <w:rPr>
          <w:b/>
          <w:color w:val="22272F"/>
        </w:rPr>
        <w:sectPr w:rsidR="00B75824" w:rsidRPr="000465C1" w:rsidSect="00C47048">
          <w:footerReference w:type="default" r:id="rId11"/>
          <w:pgSz w:w="11906" w:h="16838" w:code="9"/>
          <w:pgMar w:top="851" w:right="851" w:bottom="851" w:left="1418" w:header="720" w:footer="720" w:gutter="0"/>
          <w:pgNumType w:start="1"/>
          <w:cols w:space="720"/>
        </w:sectPr>
      </w:pPr>
      <w:r>
        <w:rPr>
          <w:b/>
        </w:rPr>
        <w:t xml:space="preserve">Распространяется </w:t>
      </w:r>
      <w:r w:rsidRPr="006F0B3C">
        <w:rPr>
          <w:b/>
        </w:rPr>
        <w:t>бесплатно</w:t>
      </w:r>
      <w:r w:rsidR="00BF68E9">
        <w:rPr>
          <w:b/>
        </w:rPr>
        <w:t>.</w:t>
      </w:r>
    </w:p>
    <w:p w:rsidR="00D72BAB" w:rsidRPr="00B75824" w:rsidRDefault="00D72BAB" w:rsidP="00B75824">
      <w:pPr>
        <w:jc w:val="both"/>
        <w:rPr>
          <w:b/>
        </w:rPr>
      </w:pPr>
    </w:p>
    <w:sectPr w:rsidR="00D72BAB" w:rsidRPr="00B75824" w:rsidSect="00ED447D">
      <w:pgSz w:w="11906" w:h="16838"/>
      <w:pgMar w:top="737" w:right="851" w:bottom="680"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441" w:rsidRDefault="00C13441" w:rsidP="005445A3">
      <w:r>
        <w:separator/>
      </w:r>
    </w:p>
  </w:endnote>
  <w:endnote w:type="continuationSeparator" w:id="0">
    <w:p w:rsidR="00C13441" w:rsidRDefault="00C13441" w:rsidP="005445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48" w:rsidRDefault="00C47048" w:rsidP="00C47048">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441" w:rsidRDefault="00C13441" w:rsidP="005445A3">
      <w:r>
        <w:separator/>
      </w:r>
    </w:p>
  </w:footnote>
  <w:footnote w:type="continuationSeparator" w:id="0">
    <w:p w:rsidR="00C13441" w:rsidRDefault="00C13441" w:rsidP="00544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FF5CA6"/>
    <w:multiLevelType w:val="hybridMultilevel"/>
    <w:tmpl w:val="5178D03E"/>
    <w:lvl w:ilvl="0" w:tplc="41D61F38">
      <w:start w:val="1"/>
      <w:numFmt w:val="bullet"/>
      <w:lvlText w:val=""/>
      <w:lvlJc w:val="left"/>
      <w:pPr>
        <w:tabs>
          <w:tab w:val="num" w:pos="1428"/>
        </w:tabs>
        <w:ind w:left="708"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A701711"/>
    <w:multiLevelType w:val="hybridMultilevel"/>
    <w:tmpl w:val="C026F3C8"/>
    <w:lvl w:ilvl="0" w:tplc="0419000F">
      <w:start w:val="1"/>
      <w:numFmt w:val="decimal"/>
      <w:lvlText w:val="%1."/>
      <w:lvlJc w:val="left"/>
      <w:pPr>
        <w:ind w:left="36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460C7"/>
    <w:multiLevelType w:val="multilevel"/>
    <w:tmpl w:val="1C3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D363C"/>
    <w:multiLevelType w:val="hybridMultilevel"/>
    <w:tmpl w:val="709A471A"/>
    <w:lvl w:ilvl="0" w:tplc="FFFFFFFF">
      <w:start w:val="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D6E709F"/>
    <w:multiLevelType w:val="hybridMultilevel"/>
    <w:tmpl w:val="8ACC5EA8"/>
    <w:lvl w:ilvl="0" w:tplc="15526134">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0C4723E"/>
    <w:multiLevelType w:val="hybridMultilevel"/>
    <w:tmpl w:val="1E9C98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1779D"/>
    <w:multiLevelType w:val="hybridMultilevel"/>
    <w:tmpl w:val="E340C29E"/>
    <w:lvl w:ilvl="0" w:tplc="D6028D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FC2656"/>
    <w:multiLevelType w:val="multilevel"/>
    <w:tmpl w:val="70583D6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186335"/>
    <w:multiLevelType w:val="multilevel"/>
    <w:tmpl w:val="43F8F852"/>
    <w:lvl w:ilvl="0">
      <w:start w:val="1"/>
      <w:numFmt w:val="decimal"/>
      <w:lvlText w:val="%1."/>
      <w:lvlJc w:val="left"/>
      <w:pPr>
        <w:tabs>
          <w:tab w:val="num" w:pos="1275"/>
        </w:tabs>
        <w:ind w:left="1275" w:hanging="915"/>
      </w:pPr>
      <w:rPr>
        <w:rFonts w:hint="default"/>
      </w:rPr>
    </w:lvl>
    <w:lvl w:ilvl="1">
      <w:start w:val="1"/>
      <w:numFmt w:val="decimal"/>
      <w:lvlText w:val="%1.%2."/>
      <w:lvlJc w:val="left"/>
      <w:pPr>
        <w:tabs>
          <w:tab w:val="num" w:pos="1215"/>
        </w:tabs>
        <w:ind w:left="1215" w:hanging="915"/>
      </w:pPr>
      <w:rPr>
        <w:rFonts w:hint="default"/>
      </w:rPr>
    </w:lvl>
    <w:lvl w:ilvl="2">
      <w:start w:val="1"/>
      <w:numFmt w:val="decimal"/>
      <w:lvlText w:val="%1.%2.%3."/>
      <w:lvlJc w:val="left"/>
      <w:pPr>
        <w:tabs>
          <w:tab w:val="num" w:pos="1515"/>
        </w:tabs>
        <w:ind w:left="1515" w:hanging="915"/>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10">
    <w:nsid w:val="19B73DEB"/>
    <w:multiLevelType w:val="hybridMultilevel"/>
    <w:tmpl w:val="CBECC2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FE16D8"/>
    <w:multiLevelType w:val="multilevel"/>
    <w:tmpl w:val="15E0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B858F9"/>
    <w:multiLevelType w:val="multilevel"/>
    <w:tmpl w:val="E046A1F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AC57BB"/>
    <w:multiLevelType w:val="hybridMultilevel"/>
    <w:tmpl w:val="63065A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DF0799"/>
    <w:multiLevelType w:val="multilevel"/>
    <w:tmpl w:val="52BE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1100AA"/>
    <w:multiLevelType w:val="hybridMultilevel"/>
    <w:tmpl w:val="3D927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3B2147"/>
    <w:multiLevelType w:val="hybridMultilevel"/>
    <w:tmpl w:val="9FA87CF8"/>
    <w:lvl w:ilvl="0" w:tplc="41D61F38">
      <w:start w:val="1"/>
      <w:numFmt w:val="bullet"/>
      <w:lvlText w:val=""/>
      <w:lvlJc w:val="left"/>
      <w:pPr>
        <w:tabs>
          <w:tab w:val="num" w:pos="72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92423F"/>
    <w:multiLevelType w:val="hybridMultilevel"/>
    <w:tmpl w:val="63AEA3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3D5D0F"/>
    <w:multiLevelType w:val="hybridMultilevel"/>
    <w:tmpl w:val="C8B8A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844D16"/>
    <w:multiLevelType w:val="hybridMultilevel"/>
    <w:tmpl w:val="B0E27C8C"/>
    <w:lvl w:ilvl="0" w:tplc="2856EA3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B8F2638"/>
    <w:multiLevelType w:val="hybridMultilevel"/>
    <w:tmpl w:val="61821BEA"/>
    <w:lvl w:ilvl="0" w:tplc="C18A6FF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nsid w:val="41C73B3D"/>
    <w:multiLevelType w:val="hybridMultilevel"/>
    <w:tmpl w:val="1632DC08"/>
    <w:lvl w:ilvl="0" w:tplc="B3984C5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A854B1"/>
    <w:multiLevelType w:val="multilevel"/>
    <w:tmpl w:val="68E4750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9C2DC8"/>
    <w:multiLevelType w:val="hybridMultilevel"/>
    <w:tmpl w:val="2D6291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C6384C"/>
    <w:multiLevelType w:val="multilevel"/>
    <w:tmpl w:val="1DAA896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103C72"/>
    <w:multiLevelType w:val="multilevel"/>
    <w:tmpl w:val="183880C0"/>
    <w:lvl w:ilvl="0">
      <w:start w:val="1"/>
      <w:numFmt w:val="decimal"/>
      <w:lvlText w:val="%1."/>
      <w:lvlJc w:val="left"/>
      <w:pPr>
        <w:ind w:left="421"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781" w:hanging="720"/>
      </w:pPr>
      <w:rPr>
        <w:rFonts w:hint="default"/>
      </w:rPr>
    </w:lvl>
    <w:lvl w:ilvl="3">
      <w:start w:val="1"/>
      <w:numFmt w:val="decimal"/>
      <w:isLgl/>
      <w:lvlText w:val="%1.%2.%3.%4."/>
      <w:lvlJc w:val="left"/>
      <w:pPr>
        <w:ind w:left="1141" w:hanging="1080"/>
      </w:pPr>
      <w:rPr>
        <w:rFonts w:hint="default"/>
      </w:rPr>
    </w:lvl>
    <w:lvl w:ilvl="4">
      <w:start w:val="1"/>
      <w:numFmt w:val="decimal"/>
      <w:isLgl/>
      <w:lvlText w:val="%1.%2.%3.%4.%5."/>
      <w:lvlJc w:val="left"/>
      <w:pPr>
        <w:ind w:left="1141" w:hanging="1080"/>
      </w:pPr>
      <w:rPr>
        <w:rFonts w:hint="default"/>
      </w:rPr>
    </w:lvl>
    <w:lvl w:ilvl="5">
      <w:start w:val="1"/>
      <w:numFmt w:val="decimal"/>
      <w:isLgl/>
      <w:lvlText w:val="%1.%2.%3.%4.%5.%6."/>
      <w:lvlJc w:val="left"/>
      <w:pPr>
        <w:ind w:left="1501" w:hanging="1440"/>
      </w:pPr>
      <w:rPr>
        <w:rFonts w:hint="default"/>
      </w:rPr>
    </w:lvl>
    <w:lvl w:ilvl="6">
      <w:start w:val="1"/>
      <w:numFmt w:val="decimal"/>
      <w:isLgl/>
      <w:lvlText w:val="%1.%2.%3.%4.%5.%6.%7."/>
      <w:lvlJc w:val="left"/>
      <w:pPr>
        <w:ind w:left="1861" w:hanging="1800"/>
      </w:pPr>
      <w:rPr>
        <w:rFonts w:hint="default"/>
      </w:rPr>
    </w:lvl>
    <w:lvl w:ilvl="7">
      <w:start w:val="1"/>
      <w:numFmt w:val="decimal"/>
      <w:isLgl/>
      <w:lvlText w:val="%1.%2.%3.%4.%5.%6.%7.%8."/>
      <w:lvlJc w:val="left"/>
      <w:pPr>
        <w:ind w:left="1861" w:hanging="1800"/>
      </w:pPr>
      <w:rPr>
        <w:rFonts w:hint="default"/>
      </w:rPr>
    </w:lvl>
    <w:lvl w:ilvl="8">
      <w:start w:val="1"/>
      <w:numFmt w:val="decimal"/>
      <w:isLgl/>
      <w:lvlText w:val="%1.%2.%3.%4.%5.%6.%7.%8.%9."/>
      <w:lvlJc w:val="left"/>
      <w:pPr>
        <w:ind w:left="2221" w:hanging="2160"/>
      </w:pPr>
      <w:rPr>
        <w:rFonts w:hint="default"/>
      </w:rPr>
    </w:lvl>
  </w:abstractNum>
  <w:abstractNum w:abstractNumId="26">
    <w:nsid w:val="587C519D"/>
    <w:multiLevelType w:val="hybridMultilevel"/>
    <w:tmpl w:val="AC62D314"/>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8C30770"/>
    <w:multiLevelType w:val="hybridMultilevel"/>
    <w:tmpl w:val="09CC375A"/>
    <w:lvl w:ilvl="0" w:tplc="781E9D3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9A0EED"/>
    <w:multiLevelType w:val="multilevel"/>
    <w:tmpl w:val="A126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D94D69"/>
    <w:multiLevelType w:val="multilevel"/>
    <w:tmpl w:val="01F0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97733"/>
    <w:multiLevelType w:val="hybridMultilevel"/>
    <w:tmpl w:val="42C28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E5171E"/>
    <w:multiLevelType w:val="multilevel"/>
    <w:tmpl w:val="43F8F852"/>
    <w:lvl w:ilvl="0">
      <w:start w:val="1"/>
      <w:numFmt w:val="decimal"/>
      <w:lvlText w:val="%1."/>
      <w:lvlJc w:val="left"/>
      <w:pPr>
        <w:tabs>
          <w:tab w:val="num" w:pos="1275"/>
        </w:tabs>
        <w:ind w:left="1275" w:hanging="915"/>
      </w:pPr>
      <w:rPr>
        <w:rFonts w:hint="default"/>
      </w:rPr>
    </w:lvl>
    <w:lvl w:ilvl="1">
      <w:start w:val="1"/>
      <w:numFmt w:val="decimal"/>
      <w:lvlText w:val="%1.%2."/>
      <w:lvlJc w:val="left"/>
      <w:pPr>
        <w:tabs>
          <w:tab w:val="num" w:pos="1215"/>
        </w:tabs>
        <w:ind w:left="1215" w:hanging="915"/>
      </w:pPr>
      <w:rPr>
        <w:rFonts w:hint="default"/>
      </w:rPr>
    </w:lvl>
    <w:lvl w:ilvl="2">
      <w:start w:val="1"/>
      <w:numFmt w:val="decimal"/>
      <w:lvlText w:val="%1.%2.%3."/>
      <w:lvlJc w:val="left"/>
      <w:pPr>
        <w:tabs>
          <w:tab w:val="num" w:pos="1515"/>
        </w:tabs>
        <w:ind w:left="1515" w:hanging="915"/>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6C997B52"/>
    <w:multiLevelType w:val="multilevel"/>
    <w:tmpl w:val="9FD6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4C223F"/>
    <w:multiLevelType w:val="hybridMultilevel"/>
    <w:tmpl w:val="F690784C"/>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A77024C"/>
    <w:multiLevelType w:val="hybridMultilevel"/>
    <w:tmpl w:val="82742746"/>
    <w:lvl w:ilvl="0" w:tplc="C8B42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B6A54BA"/>
    <w:multiLevelType w:val="multilevel"/>
    <w:tmpl w:val="7A069E0C"/>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4E1D83"/>
    <w:multiLevelType w:val="multilevel"/>
    <w:tmpl w:val="CDF003DC"/>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246F36"/>
    <w:multiLevelType w:val="hybridMultilevel"/>
    <w:tmpl w:val="0004FA9A"/>
    <w:lvl w:ilvl="0" w:tplc="D8389D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5"/>
  </w:num>
  <w:num w:numId="2">
    <w:abstractNumId w:val="0"/>
  </w:num>
  <w:num w:numId="3">
    <w:abstractNumId w:val="18"/>
  </w:num>
  <w:num w:numId="4">
    <w:abstractNumId w:val="2"/>
  </w:num>
  <w:num w:numId="5">
    <w:abstractNumId w:val="5"/>
  </w:num>
  <w:num w:numId="6">
    <w:abstractNumId w:val="8"/>
  </w:num>
  <w:num w:numId="7">
    <w:abstractNumId w:val="28"/>
  </w:num>
  <w:num w:numId="8">
    <w:abstractNumId w:val="24"/>
  </w:num>
  <w:num w:numId="9">
    <w:abstractNumId w:val="14"/>
  </w:num>
  <w:num w:numId="10">
    <w:abstractNumId w:val="3"/>
  </w:num>
  <w:num w:numId="11">
    <w:abstractNumId w:val="22"/>
  </w:num>
  <w:num w:numId="12">
    <w:abstractNumId w:val="12"/>
  </w:num>
  <w:num w:numId="13">
    <w:abstractNumId w:val="29"/>
  </w:num>
  <w:num w:numId="14">
    <w:abstractNumId w:val="35"/>
  </w:num>
  <w:num w:numId="15">
    <w:abstractNumId w:val="36"/>
  </w:num>
  <w:num w:numId="16">
    <w:abstractNumId w:val="32"/>
  </w:num>
  <w:num w:numId="17">
    <w:abstractNumId w:val="11"/>
  </w:num>
  <w:num w:numId="18">
    <w:abstractNumId w:val="23"/>
  </w:num>
  <w:num w:numId="19">
    <w:abstractNumId w:val="30"/>
  </w:num>
  <w:num w:numId="20">
    <w:abstractNumId w:val="37"/>
  </w:num>
  <w:num w:numId="21">
    <w:abstractNumId w:val="20"/>
  </w:num>
  <w:num w:numId="22">
    <w:abstractNumId w:val="15"/>
  </w:num>
  <w:num w:numId="23">
    <w:abstractNumId w:val="21"/>
  </w:num>
  <w:num w:numId="24">
    <w:abstractNumId w:val="17"/>
  </w:num>
  <w:num w:numId="25">
    <w:abstractNumId w:val="13"/>
  </w:num>
  <w:num w:numId="26">
    <w:abstractNumId w:val="10"/>
  </w:num>
  <w:num w:numId="27">
    <w:abstractNumId w:val="6"/>
  </w:num>
  <w:num w:numId="28">
    <w:abstractNumId w:val="27"/>
  </w:num>
  <w:num w:numId="29">
    <w:abstractNumId w:val="19"/>
  </w:num>
  <w:num w:numId="30">
    <w:abstractNumId w:val="26"/>
  </w:num>
  <w:num w:numId="31">
    <w:abstractNumId w:val="31"/>
  </w:num>
  <w:num w:numId="32">
    <w:abstractNumId w:val="9"/>
  </w:num>
  <w:num w:numId="33">
    <w:abstractNumId w:val="33"/>
  </w:num>
  <w:num w:numId="34">
    <w:abstractNumId w:val="4"/>
  </w:num>
  <w:num w:numId="35">
    <w:abstractNumId w:val="1"/>
  </w:num>
  <w:num w:numId="36">
    <w:abstractNumId w:val="16"/>
  </w:num>
  <w:num w:numId="37">
    <w:abstractNumId w:val="34"/>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45BEE"/>
    <w:rsid w:val="00001E41"/>
    <w:rsid w:val="00020F5D"/>
    <w:rsid w:val="00022648"/>
    <w:rsid w:val="00023D32"/>
    <w:rsid w:val="00024F5C"/>
    <w:rsid w:val="000252C5"/>
    <w:rsid w:val="000330C5"/>
    <w:rsid w:val="000368C3"/>
    <w:rsid w:val="00042F9D"/>
    <w:rsid w:val="00052272"/>
    <w:rsid w:val="0005695D"/>
    <w:rsid w:val="00060528"/>
    <w:rsid w:val="00061894"/>
    <w:rsid w:val="00073289"/>
    <w:rsid w:val="00081955"/>
    <w:rsid w:val="00082887"/>
    <w:rsid w:val="00084284"/>
    <w:rsid w:val="0008480A"/>
    <w:rsid w:val="000875A5"/>
    <w:rsid w:val="000B2EE0"/>
    <w:rsid w:val="000B4B4B"/>
    <w:rsid w:val="000B6F2E"/>
    <w:rsid w:val="000C0866"/>
    <w:rsid w:val="000D5D81"/>
    <w:rsid w:val="000E3B66"/>
    <w:rsid w:val="000F76FE"/>
    <w:rsid w:val="0010035C"/>
    <w:rsid w:val="001072EC"/>
    <w:rsid w:val="00113221"/>
    <w:rsid w:val="0012258B"/>
    <w:rsid w:val="001254EB"/>
    <w:rsid w:val="001262B8"/>
    <w:rsid w:val="001426F0"/>
    <w:rsid w:val="00145BEE"/>
    <w:rsid w:val="001509E5"/>
    <w:rsid w:val="00151920"/>
    <w:rsid w:val="00152401"/>
    <w:rsid w:val="00160C8E"/>
    <w:rsid w:val="00186D73"/>
    <w:rsid w:val="001916FB"/>
    <w:rsid w:val="001A2BC5"/>
    <w:rsid w:val="001A2C4C"/>
    <w:rsid w:val="001B3011"/>
    <w:rsid w:val="001B445E"/>
    <w:rsid w:val="001B4F71"/>
    <w:rsid w:val="001C027B"/>
    <w:rsid w:val="001D1D75"/>
    <w:rsid w:val="001D37B6"/>
    <w:rsid w:val="001D40C4"/>
    <w:rsid w:val="001E0596"/>
    <w:rsid w:val="001F19F0"/>
    <w:rsid w:val="002001ED"/>
    <w:rsid w:val="00204D93"/>
    <w:rsid w:val="002053FF"/>
    <w:rsid w:val="0021084C"/>
    <w:rsid w:val="00211C5C"/>
    <w:rsid w:val="00221AF0"/>
    <w:rsid w:val="002228C0"/>
    <w:rsid w:val="00225FC4"/>
    <w:rsid w:val="002265B2"/>
    <w:rsid w:val="00227104"/>
    <w:rsid w:val="002353BE"/>
    <w:rsid w:val="00252527"/>
    <w:rsid w:val="0026292A"/>
    <w:rsid w:val="002706E0"/>
    <w:rsid w:val="00272438"/>
    <w:rsid w:val="0028168C"/>
    <w:rsid w:val="00297AF5"/>
    <w:rsid w:val="002A12AE"/>
    <w:rsid w:val="002B5905"/>
    <w:rsid w:val="002B71CB"/>
    <w:rsid w:val="002C3925"/>
    <w:rsid w:val="002E4CDC"/>
    <w:rsid w:val="002E4F4E"/>
    <w:rsid w:val="002E4F8C"/>
    <w:rsid w:val="002F6482"/>
    <w:rsid w:val="003023CF"/>
    <w:rsid w:val="00307802"/>
    <w:rsid w:val="003126FA"/>
    <w:rsid w:val="00320831"/>
    <w:rsid w:val="003220B6"/>
    <w:rsid w:val="003256CA"/>
    <w:rsid w:val="003259A3"/>
    <w:rsid w:val="00327051"/>
    <w:rsid w:val="00333157"/>
    <w:rsid w:val="003370A6"/>
    <w:rsid w:val="00343035"/>
    <w:rsid w:val="00344343"/>
    <w:rsid w:val="00345322"/>
    <w:rsid w:val="00350B5B"/>
    <w:rsid w:val="00350C34"/>
    <w:rsid w:val="00362850"/>
    <w:rsid w:val="00362EB5"/>
    <w:rsid w:val="003675EC"/>
    <w:rsid w:val="00367937"/>
    <w:rsid w:val="00374097"/>
    <w:rsid w:val="00377F0D"/>
    <w:rsid w:val="00380028"/>
    <w:rsid w:val="00381BDD"/>
    <w:rsid w:val="00382D98"/>
    <w:rsid w:val="0038325D"/>
    <w:rsid w:val="00384ECA"/>
    <w:rsid w:val="0039063B"/>
    <w:rsid w:val="003942ED"/>
    <w:rsid w:val="00397F32"/>
    <w:rsid w:val="003A288B"/>
    <w:rsid w:val="003A4C0E"/>
    <w:rsid w:val="003A68E1"/>
    <w:rsid w:val="003B2414"/>
    <w:rsid w:val="003C273F"/>
    <w:rsid w:val="003C5C66"/>
    <w:rsid w:val="003D05D4"/>
    <w:rsid w:val="003D1E6A"/>
    <w:rsid w:val="003E03FA"/>
    <w:rsid w:val="003E231A"/>
    <w:rsid w:val="003E38A9"/>
    <w:rsid w:val="003E72E1"/>
    <w:rsid w:val="003E7DA3"/>
    <w:rsid w:val="003F069B"/>
    <w:rsid w:val="003F6F3B"/>
    <w:rsid w:val="00405D26"/>
    <w:rsid w:val="004065A4"/>
    <w:rsid w:val="00411361"/>
    <w:rsid w:val="004212A8"/>
    <w:rsid w:val="00425BD5"/>
    <w:rsid w:val="00426659"/>
    <w:rsid w:val="00426D50"/>
    <w:rsid w:val="00437A0D"/>
    <w:rsid w:val="00443168"/>
    <w:rsid w:val="004444CD"/>
    <w:rsid w:val="00450702"/>
    <w:rsid w:val="00451277"/>
    <w:rsid w:val="0045323E"/>
    <w:rsid w:val="00454714"/>
    <w:rsid w:val="00455D7E"/>
    <w:rsid w:val="00463947"/>
    <w:rsid w:val="0046415E"/>
    <w:rsid w:val="00466E20"/>
    <w:rsid w:val="00470CC6"/>
    <w:rsid w:val="00470D2E"/>
    <w:rsid w:val="004765EA"/>
    <w:rsid w:val="00482726"/>
    <w:rsid w:val="00483623"/>
    <w:rsid w:val="00491FBF"/>
    <w:rsid w:val="00494F9E"/>
    <w:rsid w:val="004A6ECD"/>
    <w:rsid w:val="004B1196"/>
    <w:rsid w:val="004C0494"/>
    <w:rsid w:val="004D0FD4"/>
    <w:rsid w:val="004D50FE"/>
    <w:rsid w:val="004E617A"/>
    <w:rsid w:val="004F72DC"/>
    <w:rsid w:val="00512BAD"/>
    <w:rsid w:val="00515E91"/>
    <w:rsid w:val="00522FE1"/>
    <w:rsid w:val="005241CC"/>
    <w:rsid w:val="0053057F"/>
    <w:rsid w:val="005428EF"/>
    <w:rsid w:val="005445A3"/>
    <w:rsid w:val="00553886"/>
    <w:rsid w:val="005541B2"/>
    <w:rsid w:val="00557BFC"/>
    <w:rsid w:val="0056000C"/>
    <w:rsid w:val="00560B91"/>
    <w:rsid w:val="0056318D"/>
    <w:rsid w:val="005631A3"/>
    <w:rsid w:val="0057317C"/>
    <w:rsid w:val="00573393"/>
    <w:rsid w:val="00576D2E"/>
    <w:rsid w:val="00576D55"/>
    <w:rsid w:val="00581A18"/>
    <w:rsid w:val="00584EA0"/>
    <w:rsid w:val="005863B1"/>
    <w:rsid w:val="005906DA"/>
    <w:rsid w:val="005920E6"/>
    <w:rsid w:val="00592546"/>
    <w:rsid w:val="005935F5"/>
    <w:rsid w:val="00597130"/>
    <w:rsid w:val="005A207F"/>
    <w:rsid w:val="005A3A76"/>
    <w:rsid w:val="005A3D53"/>
    <w:rsid w:val="005A422E"/>
    <w:rsid w:val="005A5668"/>
    <w:rsid w:val="005A6452"/>
    <w:rsid w:val="005C45F0"/>
    <w:rsid w:val="005C47BA"/>
    <w:rsid w:val="005D42A4"/>
    <w:rsid w:val="005D4AD0"/>
    <w:rsid w:val="005E334B"/>
    <w:rsid w:val="005E43E1"/>
    <w:rsid w:val="005E5B36"/>
    <w:rsid w:val="005F16FF"/>
    <w:rsid w:val="005F3043"/>
    <w:rsid w:val="005F43E0"/>
    <w:rsid w:val="005F7DED"/>
    <w:rsid w:val="0061195A"/>
    <w:rsid w:val="00625E26"/>
    <w:rsid w:val="006305A9"/>
    <w:rsid w:val="00631603"/>
    <w:rsid w:val="00670A65"/>
    <w:rsid w:val="0068258F"/>
    <w:rsid w:val="00685AC6"/>
    <w:rsid w:val="00685C98"/>
    <w:rsid w:val="00687CC0"/>
    <w:rsid w:val="00691D04"/>
    <w:rsid w:val="00696EC3"/>
    <w:rsid w:val="006A1689"/>
    <w:rsid w:val="006C45D6"/>
    <w:rsid w:val="006D44F2"/>
    <w:rsid w:val="006E3174"/>
    <w:rsid w:val="006E688F"/>
    <w:rsid w:val="006E78A5"/>
    <w:rsid w:val="006F11A1"/>
    <w:rsid w:val="006F4B5E"/>
    <w:rsid w:val="006F5318"/>
    <w:rsid w:val="00705304"/>
    <w:rsid w:val="00707ABC"/>
    <w:rsid w:val="00710513"/>
    <w:rsid w:val="007129E6"/>
    <w:rsid w:val="007201EB"/>
    <w:rsid w:val="00726430"/>
    <w:rsid w:val="007264B7"/>
    <w:rsid w:val="00731E6D"/>
    <w:rsid w:val="007324ED"/>
    <w:rsid w:val="007373E0"/>
    <w:rsid w:val="00743A47"/>
    <w:rsid w:val="00744918"/>
    <w:rsid w:val="00751D02"/>
    <w:rsid w:val="0075512F"/>
    <w:rsid w:val="007574E1"/>
    <w:rsid w:val="00757731"/>
    <w:rsid w:val="0077582E"/>
    <w:rsid w:val="00781FA7"/>
    <w:rsid w:val="0078289A"/>
    <w:rsid w:val="00784006"/>
    <w:rsid w:val="00791C02"/>
    <w:rsid w:val="00794B69"/>
    <w:rsid w:val="0079583D"/>
    <w:rsid w:val="007A5946"/>
    <w:rsid w:val="007B08C8"/>
    <w:rsid w:val="007C3F2E"/>
    <w:rsid w:val="007C47A6"/>
    <w:rsid w:val="007D3CB5"/>
    <w:rsid w:val="007E071E"/>
    <w:rsid w:val="007E4E29"/>
    <w:rsid w:val="007F0A05"/>
    <w:rsid w:val="007F345D"/>
    <w:rsid w:val="007F6D3B"/>
    <w:rsid w:val="007F7E1A"/>
    <w:rsid w:val="008042DF"/>
    <w:rsid w:val="00805405"/>
    <w:rsid w:val="00810898"/>
    <w:rsid w:val="00812DDC"/>
    <w:rsid w:val="00833E91"/>
    <w:rsid w:val="0083469A"/>
    <w:rsid w:val="00840B13"/>
    <w:rsid w:val="00844E75"/>
    <w:rsid w:val="00846A15"/>
    <w:rsid w:val="00855DC4"/>
    <w:rsid w:val="00861767"/>
    <w:rsid w:val="0086777A"/>
    <w:rsid w:val="0087134A"/>
    <w:rsid w:val="008734DB"/>
    <w:rsid w:val="008760DA"/>
    <w:rsid w:val="00877759"/>
    <w:rsid w:val="00884FD1"/>
    <w:rsid w:val="008912C3"/>
    <w:rsid w:val="008A1223"/>
    <w:rsid w:val="008A156A"/>
    <w:rsid w:val="008B0D62"/>
    <w:rsid w:val="008B2E57"/>
    <w:rsid w:val="008B7DED"/>
    <w:rsid w:val="008C58B3"/>
    <w:rsid w:val="008D20C7"/>
    <w:rsid w:val="008D4D6F"/>
    <w:rsid w:val="008D6632"/>
    <w:rsid w:val="008F229B"/>
    <w:rsid w:val="008F312E"/>
    <w:rsid w:val="008F40FD"/>
    <w:rsid w:val="00900FCB"/>
    <w:rsid w:val="00906C43"/>
    <w:rsid w:val="00916496"/>
    <w:rsid w:val="00923903"/>
    <w:rsid w:val="0093278A"/>
    <w:rsid w:val="00940BD7"/>
    <w:rsid w:val="009411CB"/>
    <w:rsid w:val="00941DC6"/>
    <w:rsid w:val="009450DD"/>
    <w:rsid w:val="00945237"/>
    <w:rsid w:val="00947BB8"/>
    <w:rsid w:val="0095619C"/>
    <w:rsid w:val="0095688F"/>
    <w:rsid w:val="00957E58"/>
    <w:rsid w:val="0096363E"/>
    <w:rsid w:val="009669CB"/>
    <w:rsid w:val="00981009"/>
    <w:rsid w:val="00982599"/>
    <w:rsid w:val="009833EE"/>
    <w:rsid w:val="009A5A6E"/>
    <w:rsid w:val="009B314C"/>
    <w:rsid w:val="009B79A9"/>
    <w:rsid w:val="009C2B3A"/>
    <w:rsid w:val="009D09AC"/>
    <w:rsid w:val="009D337C"/>
    <w:rsid w:val="009D3729"/>
    <w:rsid w:val="009D7E28"/>
    <w:rsid w:val="009E139C"/>
    <w:rsid w:val="009E6EBD"/>
    <w:rsid w:val="009F0B8F"/>
    <w:rsid w:val="009F12ED"/>
    <w:rsid w:val="00A00681"/>
    <w:rsid w:val="00A03800"/>
    <w:rsid w:val="00A03F0E"/>
    <w:rsid w:val="00A078BE"/>
    <w:rsid w:val="00A201BE"/>
    <w:rsid w:val="00A201F8"/>
    <w:rsid w:val="00A20733"/>
    <w:rsid w:val="00A22E98"/>
    <w:rsid w:val="00A304EB"/>
    <w:rsid w:val="00A32380"/>
    <w:rsid w:val="00A338C7"/>
    <w:rsid w:val="00A44373"/>
    <w:rsid w:val="00A44801"/>
    <w:rsid w:val="00A47938"/>
    <w:rsid w:val="00A51E13"/>
    <w:rsid w:val="00A6232E"/>
    <w:rsid w:val="00A71536"/>
    <w:rsid w:val="00A74533"/>
    <w:rsid w:val="00A840EB"/>
    <w:rsid w:val="00A84281"/>
    <w:rsid w:val="00A84C5F"/>
    <w:rsid w:val="00A976FE"/>
    <w:rsid w:val="00AA0362"/>
    <w:rsid w:val="00AB1D3F"/>
    <w:rsid w:val="00AB3828"/>
    <w:rsid w:val="00AB71A0"/>
    <w:rsid w:val="00AC11DF"/>
    <w:rsid w:val="00AE2846"/>
    <w:rsid w:val="00AF7F8A"/>
    <w:rsid w:val="00B046AA"/>
    <w:rsid w:val="00B06799"/>
    <w:rsid w:val="00B13BD0"/>
    <w:rsid w:val="00B2331C"/>
    <w:rsid w:val="00B2754F"/>
    <w:rsid w:val="00B32F17"/>
    <w:rsid w:val="00B33ABE"/>
    <w:rsid w:val="00B411D9"/>
    <w:rsid w:val="00B43315"/>
    <w:rsid w:val="00B43F0D"/>
    <w:rsid w:val="00B447B8"/>
    <w:rsid w:val="00B523A8"/>
    <w:rsid w:val="00B57CDF"/>
    <w:rsid w:val="00B6050D"/>
    <w:rsid w:val="00B6077E"/>
    <w:rsid w:val="00B61106"/>
    <w:rsid w:val="00B6708C"/>
    <w:rsid w:val="00B75824"/>
    <w:rsid w:val="00B760E2"/>
    <w:rsid w:val="00B814D6"/>
    <w:rsid w:val="00B875A3"/>
    <w:rsid w:val="00BA1C0F"/>
    <w:rsid w:val="00BA303C"/>
    <w:rsid w:val="00BA5E07"/>
    <w:rsid w:val="00BB2683"/>
    <w:rsid w:val="00BB3407"/>
    <w:rsid w:val="00BB53CA"/>
    <w:rsid w:val="00BC12B1"/>
    <w:rsid w:val="00BE1637"/>
    <w:rsid w:val="00BE2252"/>
    <w:rsid w:val="00BE40D2"/>
    <w:rsid w:val="00BE4A59"/>
    <w:rsid w:val="00BF68E9"/>
    <w:rsid w:val="00C00486"/>
    <w:rsid w:val="00C02AAE"/>
    <w:rsid w:val="00C11D5C"/>
    <w:rsid w:val="00C13441"/>
    <w:rsid w:val="00C13934"/>
    <w:rsid w:val="00C22B32"/>
    <w:rsid w:val="00C31391"/>
    <w:rsid w:val="00C32D4C"/>
    <w:rsid w:val="00C373C0"/>
    <w:rsid w:val="00C42593"/>
    <w:rsid w:val="00C47048"/>
    <w:rsid w:val="00C4749E"/>
    <w:rsid w:val="00C5094B"/>
    <w:rsid w:val="00C56427"/>
    <w:rsid w:val="00C617D2"/>
    <w:rsid w:val="00C74405"/>
    <w:rsid w:val="00C80C34"/>
    <w:rsid w:val="00C84745"/>
    <w:rsid w:val="00C9433C"/>
    <w:rsid w:val="00C94580"/>
    <w:rsid w:val="00C95B28"/>
    <w:rsid w:val="00C979C8"/>
    <w:rsid w:val="00CA1F53"/>
    <w:rsid w:val="00CA4BC4"/>
    <w:rsid w:val="00CB02F7"/>
    <w:rsid w:val="00CC3091"/>
    <w:rsid w:val="00CD3167"/>
    <w:rsid w:val="00CD7201"/>
    <w:rsid w:val="00CE0279"/>
    <w:rsid w:val="00CE260E"/>
    <w:rsid w:val="00CE2FAD"/>
    <w:rsid w:val="00CE5D14"/>
    <w:rsid w:val="00D01EC9"/>
    <w:rsid w:val="00D02841"/>
    <w:rsid w:val="00D057A6"/>
    <w:rsid w:val="00D106AF"/>
    <w:rsid w:val="00D225DF"/>
    <w:rsid w:val="00D36093"/>
    <w:rsid w:val="00D37052"/>
    <w:rsid w:val="00D375DD"/>
    <w:rsid w:val="00D37B03"/>
    <w:rsid w:val="00D406E6"/>
    <w:rsid w:val="00D4527D"/>
    <w:rsid w:val="00D66B5B"/>
    <w:rsid w:val="00D67403"/>
    <w:rsid w:val="00D72BAB"/>
    <w:rsid w:val="00D74706"/>
    <w:rsid w:val="00D76698"/>
    <w:rsid w:val="00D7786E"/>
    <w:rsid w:val="00D80DF3"/>
    <w:rsid w:val="00D9499B"/>
    <w:rsid w:val="00DA3469"/>
    <w:rsid w:val="00DB08D0"/>
    <w:rsid w:val="00DB78AD"/>
    <w:rsid w:val="00DC11CC"/>
    <w:rsid w:val="00DC738B"/>
    <w:rsid w:val="00DD29AB"/>
    <w:rsid w:val="00DD432E"/>
    <w:rsid w:val="00DD7816"/>
    <w:rsid w:val="00DE18C7"/>
    <w:rsid w:val="00DE49FD"/>
    <w:rsid w:val="00DE5ADE"/>
    <w:rsid w:val="00DE6AE9"/>
    <w:rsid w:val="00DF6F63"/>
    <w:rsid w:val="00E04E36"/>
    <w:rsid w:val="00E07993"/>
    <w:rsid w:val="00E22037"/>
    <w:rsid w:val="00E266A3"/>
    <w:rsid w:val="00E26B3D"/>
    <w:rsid w:val="00E345F0"/>
    <w:rsid w:val="00E3484E"/>
    <w:rsid w:val="00E53F6F"/>
    <w:rsid w:val="00E57073"/>
    <w:rsid w:val="00E71220"/>
    <w:rsid w:val="00E75142"/>
    <w:rsid w:val="00E753E2"/>
    <w:rsid w:val="00E7540B"/>
    <w:rsid w:val="00E82601"/>
    <w:rsid w:val="00E920D1"/>
    <w:rsid w:val="00E957C6"/>
    <w:rsid w:val="00E96336"/>
    <w:rsid w:val="00EA3224"/>
    <w:rsid w:val="00EA415F"/>
    <w:rsid w:val="00EA46B8"/>
    <w:rsid w:val="00EA4CC9"/>
    <w:rsid w:val="00EA7E38"/>
    <w:rsid w:val="00EB29AE"/>
    <w:rsid w:val="00EB338D"/>
    <w:rsid w:val="00EB4B01"/>
    <w:rsid w:val="00EB557F"/>
    <w:rsid w:val="00EC4D29"/>
    <w:rsid w:val="00ED3380"/>
    <w:rsid w:val="00ED43CD"/>
    <w:rsid w:val="00ED447D"/>
    <w:rsid w:val="00ED7F93"/>
    <w:rsid w:val="00EE5EA1"/>
    <w:rsid w:val="00EE614B"/>
    <w:rsid w:val="00EE65BA"/>
    <w:rsid w:val="00EF6F37"/>
    <w:rsid w:val="00F013A0"/>
    <w:rsid w:val="00F028D7"/>
    <w:rsid w:val="00F03621"/>
    <w:rsid w:val="00F138DB"/>
    <w:rsid w:val="00F215DB"/>
    <w:rsid w:val="00F2308A"/>
    <w:rsid w:val="00F26780"/>
    <w:rsid w:val="00F37733"/>
    <w:rsid w:val="00F47EA9"/>
    <w:rsid w:val="00F52FDB"/>
    <w:rsid w:val="00F5347F"/>
    <w:rsid w:val="00F61B60"/>
    <w:rsid w:val="00F802AF"/>
    <w:rsid w:val="00F80B50"/>
    <w:rsid w:val="00FA2B75"/>
    <w:rsid w:val="00FA5913"/>
    <w:rsid w:val="00FC2B14"/>
    <w:rsid w:val="00FC4496"/>
    <w:rsid w:val="00FD10F9"/>
    <w:rsid w:val="00FD3544"/>
    <w:rsid w:val="00FE6523"/>
    <w:rsid w:val="00FE77F0"/>
    <w:rsid w:val="00FE7B88"/>
    <w:rsid w:val="00FF4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380"/>
    <w:rPr>
      <w:sz w:val="24"/>
      <w:szCs w:val="24"/>
    </w:rPr>
  </w:style>
  <w:style w:type="paragraph" w:styleId="1">
    <w:name w:val="heading 1"/>
    <w:basedOn w:val="a"/>
    <w:next w:val="a"/>
    <w:link w:val="10"/>
    <w:qFormat/>
    <w:rsid w:val="0039063B"/>
    <w:pPr>
      <w:keepNext/>
      <w:jc w:val="center"/>
      <w:outlineLvl w:val="0"/>
    </w:pPr>
    <w:rPr>
      <w:rFonts w:cs="Arial"/>
      <w:b/>
      <w:i/>
      <w:szCs w:val="20"/>
    </w:rPr>
  </w:style>
  <w:style w:type="paragraph" w:styleId="2">
    <w:name w:val="heading 2"/>
    <w:basedOn w:val="a"/>
    <w:next w:val="a"/>
    <w:link w:val="20"/>
    <w:unhideWhenUsed/>
    <w:qFormat/>
    <w:rsid w:val="00844E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03F0E"/>
    <w:pPr>
      <w:keepNext/>
      <w:jc w:val="center"/>
      <w:outlineLvl w:val="2"/>
    </w:pPr>
    <w:rPr>
      <w:sz w:val="28"/>
      <w:szCs w:val="20"/>
    </w:rPr>
  </w:style>
  <w:style w:type="paragraph" w:styleId="4">
    <w:name w:val="heading 4"/>
    <w:basedOn w:val="a"/>
    <w:next w:val="a"/>
    <w:link w:val="40"/>
    <w:qFormat/>
    <w:rsid w:val="0039063B"/>
    <w:pPr>
      <w:keepNext/>
      <w:spacing w:before="240" w:after="60"/>
      <w:outlineLvl w:val="3"/>
    </w:pPr>
    <w:rPr>
      <w:b/>
      <w:bCs/>
      <w:sz w:val="28"/>
      <w:szCs w:val="28"/>
    </w:rPr>
  </w:style>
  <w:style w:type="paragraph" w:styleId="5">
    <w:name w:val="heading 5"/>
    <w:basedOn w:val="a"/>
    <w:next w:val="a"/>
    <w:link w:val="50"/>
    <w:qFormat/>
    <w:rsid w:val="0039063B"/>
    <w:pPr>
      <w:spacing w:before="240" w:after="60"/>
      <w:outlineLvl w:val="4"/>
    </w:pPr>
    <w:rPr>
      <w:b/>
      <w:bCs/>
      <w:i/>
      <w:iCs/>
      <w:sz w:val="26"/>
      <w:szCs w:val="26"/>
    </w:rPr>
  </w:style>
  <w:style w:type="paragraph" w:styleId="6">
    <w:name w:val="heading 6"/>
    <w:basedOn w:val="a"/>
    <w:next w:val="a"/>
    <w:link w:val="60"/>
    <w:qFormat/>
    <w:rsid w:val="0010035C"/>
    <w:pPr>
      <w:keepNext/>
      <w:outlineLvl w:val="5"/>
    </w:pPr>
    <w:rPr>
      <w:b/>
      <w:sz w:val="28"/>
    </w:rPr>
  </w:style>
  <w:style w:type="paragraph" w:styleId="7">
    <w:name w:val="heading 7"/>
    <w:basedOn w:val="a"/>
    <w:next w:val="a"/>
    <w:link w:val="70"/>
    <w:qFormat/>
    <w:rsid w:val="003906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1B2"/>
    <w:rPr>
      <w:rFonts w:cs="Arial"/>
      <w:b/>
      <w:i/>
      <w:sz w:val="24"/>
    </w:rPr>
  </w:style>
  <w:style w:type="character" w:styleId="a3">
    <w:name w:val="Strong"/>
    <w:basedOn w:val="a0"/>
    <w:qFormat/>
    <w:rsid w:val="005541B2"/>
    <w:rPr>
      <w:b/>
      <w:bCs/>
    </w:rPr>
  </w:style>
  <w:style w:type="character" w:customStyle="1" w:styleId="40">
    <w:name w:val="Заголовок 4 Знак"/>
    <w:basedOn w:val="a0"/>
    <w:link w:val="4"/>
    <w:rsid w:val="0039063B"/>
    <w:rPr>
      <w:b/>
      <w:bCs/>
      <w:sz w:val="28"/>
      <w:szCs w:val="28"/>
    </w:rPr>
  </w:style>
  <w:style w:type="character" w:customStyle="1" w:styleId="50">
    <w:name w:val="Заголовок 5 Знак"/>
    <w:basedOn w:val="a0"/>
    <w:link w:val="5"/>
    <w:rsid w:val="0039063B"/>
    <w:rPr>
      <w:b/>
      <w:bCs/>
      <w:i/>
      <w:iCs/>
      <w:sz w:val="26"/>
      <w:szCs w:val="26"/>
    </w:rPr>
  </w:style>
  <w:style w:type="character" w:customStyle="1" w:styleId="70">
    <w:name w:val="Заголовок 7 Знак"/>
    <w:basedOn w:val="a0"/>
    <w:link w:val="7"/>
    <w:rsid w:val="0039063B"/>
    <w:rPr>
      <w:sz w:val="24"/>
      <w:szCs w:val="24"/>
    </w:rPr>
  </w:style>
  <w:style w:type="paragraph" w:customStyle="1" w:styleId="ConsPlusNormal">
    <w:name w:val="ConsPlusNormal"/>
    <w:rsid w:val="006305A9"/>
    <w:pPr>
      <w:widowControl w:val="0"/>
      <w:suppressAutoHyphens/>
      <w:autoSpaceDE w:val="0"/>
      <w:ind w:firstLine="720"/>
    </w:pPr>
    <w:rPr>
      <w:rFonts w:ascii="Arial" w:hAnsi="Arial" w:cs="Arial"/>
      <w:lang w:eastAsia="zh-CN"/>
    </w:rPr>
  </w:style>
  <w:style w:type="character" w:customStyle="1" w:styleId="30">
    <w:name w:val="Заголовок 3 Знак"/>
    <w:basedOn w:val="a0"/>
    <w:link w:val="3"/>
    <w:rsid w:val="00A03F0E"/>
    <w:rPr>
      <w:sz w:val="28"/>
    </w:rPr>
  </w:style>
  <w:style w:type="paragraph" w:customStyle="1" w:styleId="ConsPlusTitle">
    <w:name w:val="ConsPlusTitle"/>
    <w:rsid w:val="00A03F0E"/>
    <w:pPr>
      <w:widowControl w:val="0"/>
      <w:autoSpaceDE w:val="0"/>
      <w:autoSpaceDN w:val="0"/>
      <w:adjustRightInd w:val="0"/>
    </w:pPr>
    <w:rPr>
      <w:rFonts w:ascii="Arial" w:hAnsi="Arial" w:cs="Arial"/>
      <w:b/>
      <w:bCs/>
    </w:rPr>
  </w:style>
  <w:style w:type="character" w:customStyle="1" w:styleId="Normal">
    <w:name w:val="Normal Знак"/>
    <w:link w:val="11"/>
    <w:locked/>
    <w:rsid w:val="00A03F0E"/>
    <w:rPr>
      <w:snapToGrid w:val="0"/>
    </w:rPr>
  </w:style>
  <w:style w:type="paragraph" w:customStyle="1" w:styleId="11">
    <w:name w:val="Обычный1"/>
    <w:link w:val="Normal"/>
    <w:rsid w:val="00A03F0E"/>
    <w:pPr>
      <w:widowControl w:val="0"/>
      <w:snapToGrid w:val="0"/>
    </w:pPr>
    <w:rPr>
      <w:snapToGrid w:val="0"/>
    </w:rPr>
  </w:style>
  <w:style w:type="paragraph" w:styleId="a4">
    <w:name w:val="Balloon Text"/>
    <w:basedOn w:val="a"/>
    <w:link w:val="a5"/>
    <w:semiHidden/>
    <w:unhideWhenUsed/>
    <w:rsid w:val="00576D55"/>
    <w:rPr>
      <w:rFonts w:ascii="Segoe UI" w:hAnsi="Segoe UI" w:cs="Segoe UI"/>
      <w:sz w:val="18"/>
      <w:szCs w:val="18"/>
    </w:rPr>
  </w:style>
  <w:style w:type="character" w:customStyle="1" w:styleId="a5">
    <w:name w:val="Текст выноски Знак"/>
    <w:basedOn w:val="a0"/>
    <w:link w:val="a4"/>
    <w:semiHidden/>
    <w:rsid w:val="00576D55"/>
    <w:rPr>
      <w:rFonts w:ascii="Segoe UI" w:hAnsi="Segoe UI" w:cs="Segoe UI"/>
      <w:sz w:val="18"/>
      <w:szCs w:val="18"/>
    </w:rPr>
  </w:style>
  <w:style w:type="paragraph" w:customStyle="1" w:styleId="ConsPlusNonformat">
    <w:name w:val="ConsPlusNonformat"/>
    <w:uiPriority w:val="99"/>
    <w:rsid w:val="00AB1D3F"/>
    <w:pPr>
      <w:widowControl w:val="0"/>
      <w:suppressAutoHyphens/>
      <w:autoSpaceDE w:val="0"/>
    </w:pPr>
    <w:rPr>
      <w:rFonts w:ascii="Courier New" w:hAnsi="Courier New" w:cs="Courier New"/>
      <w:lang w:eastAsia="zh-CN"/>
    </w:rPr>
  </w:style>
  <w:style w:type="table" w:styleId="a6">
    <w:name w:val="Table Grid"/>
    <w:basedOn w:val="a1"/>
    <w:uiPriority w:val="59"/>
    <w:rsid w:val="00C00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844E75"/>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10035C"/>
    <w:rPr>
      <w:b/>
      <w:sz w:val="28"/>
      <w:szCs w:val="24"/>
    </w:rPr>
  </w:style>
  <w:style w:type="character" w:styleId="a7">
    <w:name w:val="Hyperlink"/>
    <w:basedOn w:val="a0"/>
    <w:uiPriority w:val="99"/>
    <w:unhideWhenUsed/>
    <w:rsid w:val="0010035C"/>
    <w:rPr>
      <w:color w:val="0000FF"/>
      <w:u w:val="single"/>
    </w:rPr>
  </w:style>
  <w:style w:type="character" w:styleId="a8">
    <w:name w:val="FollowedHyperlink"/>
    <w:basedOn w:val="a0"/>
    <w:uiPriority w:val="99"/>
    <w:unhideWhenUsed/>
    <w:rsid w:val="0010035C"/>
    <w:rPr>
      <w:color w:val="800080"/>
      <w:u w:val="single"/>
    </w:rPr>
  </w:style>
  <w:style w:type="paragraph" w:customStyle="1" w:styleId="xl67">
    <w:name w:val="xl67"/>
    <w:basedOn w:val="a"/>
    <w:rsid w:val="0010035C"/>
    <w:pPr>
      <w:spacing w:before="100" w:beforeAutospacing="1" w:after="100" w:afterAutospacing="1"/>
    </w:pPr>
    <w:rPr>
      <w:sz w:val="22"/>
      <w:szCs w:val="22"/>
    </w:rPr>
  </w:style>
  <w:style w:type="paragraph" w:customStyle="1" w:styleId="xl68">
    <w:name w:val="xl68"/>
    <w:basedOn w:val="a"/>
    <w:rsid w:val="0010035C"/>
    <w:pPr>
      <w:shd w:val="clear" w:color="000000" w:fill="FFFFFF"/>
      <w:spacing w:before="100" w:beforeAutospacing="1" w:after="100" w:afterAutospacing="1"/>
    </w:pPr>
    <w:rPr>
      <w:sz w:val="22"/>
      <w:szCs w:val="22"/>
    </w:rPr>
  </w:style>
  <w:style w:type="paragraph" w:customStyle="1" w:styleId="xl69">
    <w:name w:val="xl69"/>
    <w:basedOn w:val="a"/>
    <w:rsid w:val="0010035C"/>
    <w:pPr>
      <w:shd w:val="clear" w:color="000000" w:fill="FFFFFF"/>
      <w:spacing w:before="100" w:beforeAutospacing="1" w:after="100" w:afterAutospacing="1"/>
    </w:pPr>
    <w:rPr>
      <w:sz w:val="22"/>
      <w:szCs w:val="22"/>
    </w:rPr>
  </w:style>
  <w:style w:type="paragraph" w:customStyle="1" w:styleId="xl70">
    <w:name w:val="xl70"/>
    <w:basedOn w:val="a"/>
    <w:rsid w:val="0010035C"/>
    <w:pPr>
      <w:shd w:val="clear" w:color="000000" w:fill="FFFFFF"/>
      <w:spacing w:before="100" w:beforeAutospacing="1" w:after="100" w:afterAutospacing="1"/>
      <w:jc w:val="right"/>
    </w:pPr>
    <w:rPr>
      <w:b/>
      <w:bCs/>
      <w:sz w:val="22"/>
      <w:szCs w:val="22"/>
    </w:rPr>
  </w:style>
  <w:style w:type="paragraph" w:customStyle="1" w:styleId="xl71">
    <w:name w:val="xl71"/>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72">
    <w:name w:val="xl72"/>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2"/>
      <w:szCs w:val="22"/>
    </w:rPr>
  </w:style>
  <w:style w:type="paragraph" w:customStyle="1" w:styleId="xl73">
    <w:name w:val="xl73"/>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2"/>
      <w:szCs w:val="22"/>
    </w:rPr>
  </w:style>
  <w:style w:type="paragraph" w:customStyle="1" w:styleId="xl74">
    <w:name w:val="xl74"/>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5">
    <w:name w:val="xl75"/>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76">
    <w:name w:val="xl76"/>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2"/>
      <w:szCs w:val="22"/>
    </w:rPr>
  </w:style>
  <w:style w:type="paragraph" w:customStyle="1" w:styleId="xl77">
    <w:name w:val="xl77"/>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2"/>
      <w:szCs w:val="22"/>
    </w:rPr>
  </w:style>
  <w:style w:type="paragraph" w:customStyle="1" w:styleId="xl78">
    <w:name w:val="xl78"/>
    <w:basedOn w:val="a"/>
    <w:rsid w:val="0010035C"/>
    <w:pPr>
      <w:spacing w:before="100" w:beforeAutospacing="1" w:after="100" w:afterAutospacing="1"/>
      <w:jc w:val="right"/>
    </w:pPr>
    <w:rPr>
      <w:sz w:val="22"/>
      <w:szCs w:val="22"/>
    </w:rPr>
  </w:style>
  <w:style w:type="paragraph" w:customStyle="1" w:styleId="xl79">
    <w:name w:val="xl79"/>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0">
    <w:name w:val="xl80"/>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81">
    <w:name w:val="xl81"/>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82">
    <w:name w:val="xl82"/>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83">
    <w:name w:val="xl83"/>
    <w:basedOn w:val="a"/>
    <w:rsid w:val="0010035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4">
    <w:name w:val="xl84"/>
    <w:basedOn w:val="a"/>
    <w:rsid w:val="0010035C"/>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85">
    <w:name w:val="xl85"/>
    <w:basedOn w:val="a"/>
    <w:rsid w:val="0010035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6">
    <w:name w:val="xl86"/>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87">
    <w:name w:val="xl87"/>
    <w:basedOn w:val="a"/>
    <w:rsid w:val="001003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88">
    <w:name w:val="xl88"/>
    <w:basedOn w:val="a"/>
    <w:rsid w:val="001003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89">
    <w:name w:val="xl89"/>
    <w:basedOn w:val="a"/>
    <w:rsid w:val="0010035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1">
    <w:name w:val="xl91"/>
    <w:basedOn w:val="a"/>
    <w:rsid w:val="0010035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92">
    <w:name w:val="xl92"/>
    <w:basedOn w:val="a"/>
    <w:rsid w:val="00100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93">
    <w:name w:val="xl93"/>
    <w:basedOn w:val="a"/>
    <w:rsid w:val="0010035C"/>
    <w:pPr>
      <w:spacing w:before="100" w:beforeAutospacing="1" w:after="100" w:afterAutospacing="1"/>
      <w:jc w:val="right"/>
    </w:pPr>
    <w:rPr>
      <w:b/>
      <w:bCs/>
      <w:sz w:val="22"/>
      <w:szCs w:val="22"/>
    </w:rPr>
  </w:style>
  <w:style w:type="paragraph" w:customStyle="1" w:styleId="xl94">
    <w:name w:val="xl94"/>
    <w:basedOn w:val="a"/>
    <w:rsid w:val="0010035C"/>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5">
    <w:name w:val="xl95"/>
    <w:basedOn w:val="a"/>
    <w:rsid w:val="0010035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6">
    <w:name w:val="xl96"/>
    <w:basedOn w:val="a"/>
    <w:rsid w:val="0010035C"/>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2"/>
      <w:szCs w:val="22"/>
    </w:rPr>
  </w:style>
  <w:style w:type="paragraph" w:customStyle="1" w:styleId="xl97">
    <w:name w:val="xl97"/>
    <w:basedOn w:val="a"/>
    <w:rsid w:val="0010035C"/>
    <w:pPr>
      <w:pBdr>
        <w:top w:val="single" w:sz="4" w:space="0" w:color="auto"/>
        <w:bottom w:val="single" w:sz="4" w:space="0" w:color="auto"/>
      </w:pBdr>
      <w:shd w:val="clear" w:color="000000" w:fill="FFFFFF"/>
      <w:spacing w:before="100" w:beforeAutospacing="1" w:after="100" w:afterAutospacing="1"/>
      <w:jc w:val="center"/>
    </w:pPr>
    <w:rPr>
      <w:sz w:val="22"/>
      <w:szCs w:val="22"/>
    </w:rPr>
  </w:style>
  <w:style w:type="paragraph" w:customStyle="1" w:styleId="xl98">
    <w:name w:val="xl98"/>
    <w:basedOn w:val="a"/>
    <w:rsid w:val="0010035C"/>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9">
    <w:name w:val="xl99"/>
    <w:basedOn w:val="a"/>
    <w:rsid w:val="0010035C"/>
    <w:pPr>
      <w:shd w:val="clear" w:color="000000" w:fill="FFFFFF"/>
      <w:spacing w:before="100" w:beforeAutospacing="1" w:after="100" w:afterAutospacing="1"/>
      <w:jc w:val="center"/>
      <w:textAlignment w:val="center"/>
    </w:pPr>
    <w:rPr>
      <w:b/>
      <w:bCs/>
      <w:sz w:val="22"/>
      <w:szCs w:val="22"/>
    </w:rPr>
  </w:style>
  <w:style w:type="paragraph" w:customStyle="1" w:styleId="xl100">
    <w:name w:val="xl100"/>
    <w:basedOn w:val="a"/>
    <w:rsid w:val="0010035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01">
    <w:name w:val="xl101"/>
    <w:basedOn w:val="a"/>
    <w:rsid w:val="0010035C"/>
    <w:pPr>
      <w:spacing w:before="100" w:beforeAutospacing="1" w:after="100" w:afterAutospacing="1"/>
      <w:jc w:val="center"/>
    </w:pPr>
    <w:rPr>
      <w:sz w:val="22"/>
      <w:szCs w:val="22"/>
    </w:rPr>
  </w:style>
  <w:style w:type="paragraph" w:customStyle="1" w:styleId="xl102">
    <w:name w:val="xl102"/>
    <w:basedOn w:val="a"/>
    <w:rsid w:val="0010035C"/>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3">
    <w:name w:val="xl103"/>
    <w:basedOn w:val="a"/>
    <w:rsid w:val="0010035C"/>
    <w:pPr>
      <w:pBdr>
        <w:top w:val="single" w:sz="4" w:space="0" w:color="auto"/>
        <w:bottom w:val="single" w:sz="4" w:space="0" w:color="auto"/>
      </w:pBdr>
      <w:spacing w:before="100" w:beforeAutospacing="1" w:after="100" w:afterAutospacing="1"/>
    </w:pPr>
    <w:rPr>
      <w:b/>
      <w:bCs/>
      <w:sz w:val="22"/>
      <w:szCs w:val="22"/>
    </w:rPr>
  </w:style>
  <w:style w:type="paragraph" w:customStyle="1" w:styleId="xl104">
    <w:name w:val="xl104"/>
    <w:basedOn w:val="a"/>
    <w:rsid w:val="0010035C"/>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5">
    <w:name w:val="xl105"/>
    <w:basedOn w:val="a"/>
    <w:rsid w:val="0010035C"/>
    <w:pPr>
      <w:pBdr>
        <w:top w:val="single" w:sz="4" w:space="0" w:color="auto"/>
        <w:bottom w:val="single" w:sz="4" w:space="0" w:color="auto"/>
      </w:pBdr>
      <w:spacing w:before="100" w:beforeAutospacing="1" w:after="100" w:afterAutospacing="1"/>
    </w:pPr>
  </w:style>
  <w:style w:type="paragraph" w:customStyle="1" w:styleId="xl106">
    <w:name w:val="xl106"/>
    <w:basedOn w:val="a"/>
    <w:rsid w:val="0010035C"/>
    <w:pPr>
      <w:pBdr>
        <w:top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10035C"/>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numbering" w:customStyle="1" w:styleId="12">
    <w:name w:val="Нет списка1"/>
    <w:next w:val="a2"/>
    <w:uiPriority w:val="99"/>
    <w:semiHidden/>
    <w:unhideWhenUsed/>
    <w:rsid w:val="0010035C"/>
  </w:style>
  <w:style w:type="paragraph" w:customStyle="1" w:styleId="xl66">
    <w:name w:val="xl66"/>
    <w:basedOn w:val="a"/>
    <w:rsid w:val="0010035C"/>
    <w:pPr>
      <w:spacing w:before="100" w:beforeAutospacing="1" w:after="100" w:afterAutospacing="1"/>
    </w:pPr>
    <w:rPr>
      <w:rFonts w:ascii="Arial" w:hAnsi="Arial" w:cs="Arial"/>
      <w:sz w:val="20"/>
      <w:szCs w:val="20"/>
    </w:rPr>
  </w:style>
  <w:style w:type="paragraph" w:customStyle="1" w:styleId="Web">
    <w:name w:val="Обычный (Web)"/>
    <w:basedOn w:val="a"/>
    <w:rsid w:val="0010035C"/>
    <w:pPr>
      <w:suppressAutoHyphens/>
      <w:spacing w:before="100" w:after="100"/>
    </w:pPr>
    <w:rPr>
      <w:rFonts w:ascii="Arial Unicode MS" w:eastAsia="Arial Unicode MS" w:hAnsi="Arial Unicode MS"/>
      <w:lang w:eastAsia="ar-SA"/>
    </w:rPr>
  </w:style>
  <w:style w:type="paragraph" w:customStyle="1" w:styleId="21">
    <w:name w:val="Основной текст с отступом 21"/>
    <w:basedOn w:val="a"/>
    <w:rsid w:val="0010035C"/>
    <w:pPr>
      <w:suppressAutoHyphens/>
      <w:ind w:firstLine="851"/>
      <w:jc w:val="both"/>
    </w:pPr>
    <w:rPr>
      <w:sz w:val="28"/>
      <w:szCs w:val="20"/>
      <w:lang w:eastAsia="ar-SA"/>
    </w:rPr>
  </w:style>
  <w:style w:type="paragraph" w:styleId="a9">
    <w:name w:val="header"/>
    <w:basedOn w:val="a"/>
    <w:link w:val="aa"/>
    <w:uiPriority w:val="99"/>
    <w:unhideWhenUsed/>
    <w:rsid w:val="0010035C"/>
    <w:pPr>
      <w:tabs>
        <w:tab w:val="center" w:pos="4677"/>
        <w:tab w:val="right" w:pos="9355"/>
      </w:tabs>
    </w:pPr>
  </w:style>
  <w:style w:type="character" w:customStyle="1" w:styleId="aa">
    <w:name w:val="Верхний колонтитул Знак"/>
    <w:basedOn w:val="a0"/>
    <w:link w:val="a9"/>
    <w:uiPriority w:val="99"/>
    <w:rsid w:val="0010035C"/>
    <w:rPr>
      <w:sz w:val="24"/>
      <w:szCs w:val="24"/>
    </w:rPr>
  </w:style>
  <w:style w:type="paragraph" w:styleId="ab">
    <w:name w:val="footer"/>
    <w:basedOn w:val="a"/>
    <w:link w:val="ac"/>
    <w:uiPriority w:val="99"/>
    <w:unhideWhenUsed/>
    <w:rsid w:val="0010035C"/>
    <w:pPr>
      <w:tabs>
        <w:tab w:val="center" w:pos="4677"/>
        <w:tab w:val="right" w:pos="9355"/>
      </w:tabs>
    </w:pPr>
  </w:style>
  <w:style w:type="character" w:customStyle="1" w:styleId="ac">
    <w:name w:val="Нижний колонтитул Знак"/>
    <w:basedOn w:val="a0"/>
    <w:link w:val="ab"/>
    <w:uiPriority w:val="99"/>
    <w:rsid w:val="0010035C"/>
    <w:rPr>
      <w:sz w:val="24"/>
      <w:szCs w:val="24"/>
    </w:rPr>
  </w:style>
  <w:style w:type="paragraph" w:customStyle="1" w:styleId="ad">
    <w:basedOn w:val="a"/>
    <w:next w:val="ae"/>
    <w:qFormat/>
    <w:rsid w:val="00F61B60"/>
    <w:pPr>
      <w:jc w:val="center"/>
    </w:pPr>
    <w:rPr>
      <w:sz w:val="28"/>
      <w:szCs w:val="20"/>
    </w:rPr>
  </w:style>
  <w:style w:type="paragraph" w:styleId="ae">
    <w:name w:val="Title"/>
    <w:basedOn w:val="a"/>
    <w:next w:val="a"/>
    <w:link w:val="af"/>
    <w:qFormat/>
    <w:rsid w:val="00F61B60"/>
    <w:pPr>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F61B60"/>
    <w:rPr>
      <w:rFonts w:asciiTheme="majorHAnsi" w:eastAsiaTheme="majorEastAsia" w:hAnsiTheme="majorHAnsi" w:cstheme="majorBidi"/>
      <w:spacing w:val="-10"/>
      <w:kern w:val="28"/>
      <w:sz w:val="56"/>
      <w:szCs w:val="56"/>
    </w:rPr>
  </w:style>
  <w:style w:type="paragraph" w:customStyle="1" w:styleId="msonormal0">
    <w:name w:val="msonormal"/>
    <w:basedOn w:val="a"/>
    <w:rsid w:val="001254EB"/>
    <w:pPr>
      <w:spacing w:before="100" w:beforeAutospacing="1" w:after="100" w:afterAutospacing="1"/>
    </w:pPr>
  </w:style>
  <w:style w:type="character" w:customStyle="1" w:styleId="UnresolvedMention">
    <w:name w:val="Unresolved Mention"/>
    <w:basedOn w:val="a0"/>
    <w:uiPriority w:val="99"/>
    <w:semiHidden/>
    <w:unhideWhenUsed/>
    <w:rsid w:val="00E07993"/>
    <w:rPr>
      <w:color w:val="605E5C"/>
      <w:shd w:val="clear" w:color="auto" w:fill="E1DFDD"/>
    </w:rPr>
  </w:style>
  <w:style w:type="paragraph" w:customStyle="1" w:styleId="22">
    <w:name w:val="Обычный2"/>
    <w:rsid w:val="008D4D6F"/>
    <w:pPr>
      <w:widowControl w:val="0"/>
      <w:suppressAutoHyphens/>
    </w:pPr>
    <w:rPr>
      <w:lang w:eastAsia="zh-CN"/>
    </w:rPr>
  </w:style>
  <w:style w:type="paragraph" w:customStyle="1" w:styleId="31">
    <w:name w:val="Обычный3"/>
    <w:rsid w:val="008D4D6F"/>
    <w:pPr>
      <w:widowControl w:val="0"/>
      <w:suppressAutoHyphens/>
    </w:pPr>
    <w:rPr>
      <w:lang w:eastAsia="zh-CN"/>
    </w:rPr>
  </w:style>
  <w:style w:type="paragraph" w:customStyle="1" w:styleId="13">
    <w:name w:val="1"/>
    <w:basedOn w:val="a"/>
    <w:next w:val="ae"/>
    <w:qFormat/>
    <w:rsid w:val="008D4D6F"/>
    <w:pPr>
      <w:jc w:val="center"/>
    </w:pPr>
    <w:rPr>
      <w:sz w:val="28"/>
      <w:szCs w:val="20"/>
    </w:rPr>
  </w:style>
  <w:style w:type="paragraph" w:customStyle="1" w:styleId="xl108">
    <w:name w:val="xl108"/>
    <w:basedOn w:val="a"/>
    <w:rsid w:val="008D4D6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rsid w:val="008D4D6F"/>
    <w:pPr>
      <w:pBdr>
        <w:top w:val="single" w:sz="4" w:space="0" w:color="auto"/>
        <w:left w:val="single" w:sz="8" w:space="0" w:color="auto"/>
        <w:bottom w:val="single" w:sz="8" w:space="0" w:color="auto"/>
      </w:pBdr>
      <w:spacing w:before="100" w:beforeAutospacing="1" w:after="100" w:afterAutospacing="1"/>
    </w:pPr>
    <w:rPr>
      <w:rFonts w:ascii="Arial" w:hAnsi="Arial" w:cs="Arial"/>
      <w:sz w:val="16"/>
      <w:szCs w:val="16"/>
    </w:rPr>
  </w:style>
  <w:style w:type="paragraph" w:customStyle="1" w:styleId="xl110">
    <w:name w:val="xl110"/>
    <w:basedOn w:val="a"/>
    <w:rsid w:val="008D4D6F"/>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11">
    <w:name w:val="xl111"/>
    <w:basedOn w:val="a"/>
    <w:rsid w:val="008D4D6F"/>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12">
    <w:name w:val="xl112"/>
    <w:basedOn w:val="a"/>
    <w:rsid w:val="008D4D6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8D4D6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14">
    <w:name w:val="xl114"/>
    <w:basedOn w:val="a"/>
    <w:rsid w:val="008D4D6F"/>
    <w:pPr>
      <w:spacing w:before="100" w:beforeAutospacing="1" w:after="100" w:afterAutospacing="1"/>
    </w:pPr>
    <w:rPr>
      <w:rFonts w:ascii="Arial" w:hAnsi="Arial" w:cs="Arial"/>
    </w:rPr>
  </w:style>
  <w:style w:type="paragraph" w:styleId="af0">
    <w:name w:val="List Paragraph"/>
    <w:basedOn w:val="a"/>
    <w:uiPriority w:val="34"/>
    <w:qFormat/>
    <w:rsid w:val="00DD29AB"/>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 Spacing"/>
    <w:uiPriority w:val="1"/>
    <w:qFormat/>
    <w:rsid w:val="00D72BAB"/>
    <w:rPr>
      <w:rFonts w:ascii="Calibri" w:eastAsia="Calibri" w:hAnsi="Calibri"/>
      <w:sz w:val="22"/>
      <w:szCs w:val="22"/>
      <w:lang w:eastAsia="en-US"/>
    </w:rPr>
  </w:style>
  <w:style w:type="character" w:customStyle="1" w:styleId="FontStyle27">
    <w:name w:val="Font Style27"/>
    <w:uiPriority w:val="99"/>
    <w:rsid w:val="00D72BAB"/>
    <w:rPr>
      <w:rFonts w:ascii="Arial Narrow" w:hAnsi="Arial Narrow" w:cs="Arial Narrow"/>
      <w:sz w:val="26"/>
      <w:szCs w:val="26"/>
    </w:rPr>
  </w:style>
  <w:style w:type="paragraph" w:customStyle="1" w:styleId="Style4">
    <w:name w:val="Style4"/>
    <w:basedOn w:val="a"/>
    <w:uiPriority w:val="99"/>
    <w:rsid w:val="00D72BAB"/>
    <w:pPr>
      <w:widowControl w:val="0"/>
      <w:autoSpaceDE w:val="0"/>
      <w:autoSpaceDN w:val="0"/>
      <w:adjustRightInd w:val="0"/>
      <w:spacing w:line="322" w:lineRule="exact"/>
      <w:ind w:firstLine="317"/>
      <w:jc w:val="both"/>
    </w:pPr>
  </w:style>
  <w:style w:type="paragraph" w:styleId="af2">
    <w:name w:val="Normal (Web)"/>
    <w:aliases w:val="Обычный (Web)1,Обычный (веб) Знак1,Обычный (веб) Знак Знак,Знак Знак,Обычный (веб)1,Обычный (веб) Знак Знак Знак Знак,Знак Знак Знак Знак Знак Знак,Обычный (Web) Знак Знак"/>
    <w:basedOn w:val="a"/>
    <w:link w:val="af3"/>
    <w:qFormat/>
    <w:rsid w:val="00D72BAB"/>
    <w:pPr>
      <w:spacing w:before="100" w:beforeAutospacing="1" w:after="100" w:afterAutospacing="1"/>
    </w:pPr>
  </w:style>
  <w:style w:type="character" w:customStyle="1" w:styleId="af4">
    <w:name w:val="Гипертекстовая ссылка"/>
    <w:uiPriority w:val="99"/>
    <w:rsid w:val="00D72BAB"/>
    <w:rPr>
      <w:color w:val="008000"/>
    </w:rPr>
  </w:style>
  <w:style w:type="character" w:customStyle="1" w:styleId="apple-converted-space">
    <w:name w:val="apple-converted-space"/>
    <w:basedOn w:val="a0"/>
    <w:rsid w:val="00B75824"/>
  </w:style>
  <w:style w:type="paragraph" w:customStyle="1" w:styleId="consplusnormal0">
    <w:name w:val="consplusnormal"/>
    <w:basedOn w:val="a"/>
    <w:rsid w:val="00B75824"/>
    <w:pPr>
      <w:spacing w:before="100" w:beforeAutospacing="1" w:after="100" w:afterAutospacing="1"/>
    </w:pPr>
  </w:style>
  <w:style w:type="character" w:styleId="af5">
    <w:name w:val="page number"/>
    <w:rsid w:val="00B75824"/>
    <w:rPr>
      <w:rFonts w:cs="Times New Roman"/>
    </w:rPr>
  </w:style>
  <w:style w:type="paragraph" w:customStyle="1" w:styleId="s1">
    <w:name w:val="s_1"/>
    <w:basedOn w:val="a"/>
    <w:rsid w:val="00B75824"/>
    <w:pPr>
      <w:spacing w:before="100" w:beforeAutospacing="1" w:after="100" w:afterAutospacing="1"/>
    </w:pPr>
  </w:style>
  <w:style w:type="paragraph" w:customStyle="1" w:styleId="ConsTitle">
    <w:name w:val="ConsTitle"/>
    <w:rsid w:val="0038325D"/>
    <w:pPr>
      <w:widowControl w:val="0"/>
    </w:pPr>
    <w:rPr>
      <w:rFonts w:ascii="Arial" w:hAnsi="Arial" w:cs="Arial"/>
      <w:b/>
      <w:bCs/>
      <w:sz w:val="16"/>
      <w:szCs w:val="16"/>
    </w:rPr>
  </w:style>
  <w:style w:type="character" w:customStyle="1" w:styleId="af6">
    <w:name w:val="Цветовое выделение"/>
    <w:uiPriority w:val="99"/>
    <w:rsid w:val="00C47048"/>
    <w:rPr>
      <w:b/>
      <w:bCs/>
      <w:color w:val="000080"/>
      <w:sz w:val="20"/>
      <w:szCs w:val="20"/>
    </w:rPr>
  </w:style>
  <w:style w:type="paragraph" w:styleId="af7">
    <w:name w:val="endnote text"/>
    <w:basedOn w:val="a"/>
    <w:link w:val="af8"/>
    <w:uiPriority w:val="99"/>
    <w:semiHidden/>
    <w:unhideWhenUsed/>
    <w:rsid w:val="00C47048"/>
    <w:rPr>
      <w:rFonts w:asciiTheme="minorHAnsi" w:eastAsiaTheme="minorEastAsia" w:hAnsiTheme="minorHAnsi" w:cstheme="minorBidi"/>
      <w:sz w:val="20"/>
      <w:szCs w:val="20"/>
    </w:rPr>
  </w:style>
  <w:style w:type="character" w:customStyle="1" w:styleId="af8">
    <w:name w:val="Текст концевой сноски Знак"/>
    <w:basedOn w:val="a0"/>
    <w:link w:val="af7"/>
    <w:uiPriority w:val="99"/>
    <w:semiHidden/>
    <w:rsid w:val="00C47048"/>
    <w:rPr>
      <w:rFonts w:asciiTheme="minorHAnsi" w:eastAsiaTheme="minorEastAsia" w:hAnsiTheme="minorHAnsi" w:cstheme="minorBidi"/>
    </w:rPr>
  </w:style>
  <w:style w:type="character" w:styleId="af9">
    <w:name w:val="endnote reference"/>
    <w:basedOn w:val="a0"/>
    <w:uiPriority w:val="99"/>
    <w:semiHidden/>
    <w:unhideWhenUsed/>
    <w:rsid w:val="00C47048"/>
    <w:rPr>
      <w:vertAlign w:val="superscript"/>
    </w:rPr>
  </w:style>
  <w:style w:type="paragraph" w:customStyle="1" w:styleId="xl65">
    <w:name w:val="xl65"/>
    <w:basedOn w:val="a"/>
    <w:rsid w:val="00C47048"/>
    <w:pPr>
      <w:spacing w:before="100" w:beforeAutospacing="1" w:after="100" w:afterAutospacing="1"/>
      <w:jc w:val="center"/>
      <w:textAlignment w:val="center"/>
    </w:pPr>
    <w:rPr>
      <w:color w:val="000000"/>
      <w:sz w:val="16"/>
      <w:szCs w:val="16"/>
    </w:rPr>
  </w:style>
  <w:style w:type="paragraph" w:styleId="afa">
    <w:name w:val="Body Text"/>
    <w:basedOn w:val="a"/>
    <w:link w:val="afb"/>
    <w:rsid w:val="005631A3"/>
    <w:pPr>
      <w:jc w:val="both"/>
    </w:pPr>
    <w:rPr>
      <w:sz w:val="28"/>
    </w:rPr>
  </w:style>
  <w:style w:type="character" w:customStyle="1" w:styleId="afb">
    <w:name w:val="Основной текст Знак"/>
    <w:basedOn w:val="a0"/>
    <w:link w:val="afa"/>
    <w:rsid w:val="005631A3"/>
    <w:rPr>
      <w:sz w:val="28"/>
      <w:szCs w:val="24"/>
    </w:rPr>
  </w:style>
  <w:style w:type="paragraph" w:customStyle="1" w:styleId="afc">
    <w:name w:val=" Знак Знак"/>
    <w:basedOn w:val="a"/>
    <w:rsid w:val="005631A3"/>
    <w:rPr>
      <w:rFonts w:ascii="Verdana" w:hAnsi="Verdana" w:cs="Verdana"/>
      <w:sz w:val="20"/>
      <w:szCs w:val="20"/>
      <w:lang w:val="en-US" w:eastAsia="en-US"/>
    </w:rPr>
  </w:style>
  <w:style w:type="paragraph" w:customStyle="1" w:styleId="msonormalmailrucssattributepostfixmailrucssattributepostfix">
    <w:name w:val="msonormal_mailru_css_attribute_postfix_mailru_css_attribute_postfix"/>
    <w:basedOn w:val="a"/>
    <w:rsid w:val="005631A3"/>
    <w:pPr>
      <w:spacing w:before="100" w:beforeAutospacing="1" w:after="100" w:afterAutospacing="1"/>
    </w:pPr>
  </w:style>
  <w:style w:type="character" w:customStyle="1" w:styleId="af3">
    <w:name w:val="Обычный (веб) Знак"/>
    <w:aliases w:val="Обычный (Web)1 Знак,Обычный (веб) Знак1 Знак,Обычный (веб) Знак Знак Знак,Обычный (Web) Знак,Знак Знак Знак,Обычный (веб)1 Знак,Обычный (веб) Знак Знак Знак Знак Знак,Знак Знак Знак Знак Знак Знак Знак,Обычный (Web) Знак Знак Знак"/>
    <w:link w:val="af2"/>
    <w:locked/>
    <w:rsid w:val="005631A3"/>
    <w:rPr>
      <w:sz w:val="24"/>
      <w:szCs w:val="24"/>
    </w:rPr>
  </w:style>
  <w:style w:type="paragraph" w:customStyle="1" w:styleId="Default">
    <w:name w:val="Default"/>
    <w:rsid w:val="005631A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4373258">
      <w:bodyDiv w:val="1"/>
      <w:marLeft w:val="0"/>
      <w:marRight w:val="0"/>
      <w:marTop w:val="0"/>
      <w:marBottom w:val="0"/>
      <w:divBdr>
        <w:top w:val="none" w:sz="0" w:space="0" w:color="auto"/>
        <w:left w:val="none" w:sz="0" w:space="0" w:color="auto"/>
        <w:bottom w:val="none" w:sz="0" w:space="0" w:color="auto"/>
        <w:right w:val="none" w:sz="0" w:space="0" w:color="auto"/>
      </w:divBdr>
    </w:div>
    <w:div w:id="181822650">
      <w:bodyDiv w:val="1"/>
      <w:marLeft w:val="0"/>
      <w:marRight w:val="0"/>
      <w:marTop w:val="0"/>
      <w:marBottom w:val="0"/>
      <w:divBdr>
        <w:top w:val="none" w:sz="0" w:space="0" w:color="auto"/>
        <w:left w:val="none" w:sz="0" w:space="0" w:color="auto"/>
        <w:bottom w:val="none" w:sz="0" w:space="0" w:color="auto"/>
        <w:right w:val="none" w:sz="0" w:space="0" w:color="auto"/>
      </w:divBdr>
    </w:div>
    <w:div w:id="217017172">
      <w:bodyDiv w:val="1"/>
      <w:marLeft w:val="0"/>
      <w:marRight w:val="0"/>
      <w:marTop w:val="0"/>
      <w:marBottom w:val="0"/>
      <w:divBdr>
        <w:top w:val="none" w:sz="0" w:space="0" w:color="auto"/>
        <w:left w:val="none" w:sz="0" w:space="0" w:color="auto"/>
        <w:bottom w:val="none" w:sz="0" w:space="0" w:color="auto"/>
        <w:right w:val="none" w:sz="0" w:space="0" w:color="auto"/>
      </w:divBdr>
    </w:div>
    <w:div w:id="351952603">
      <w:bodyDiv w:val="1"/>
      <w:marLeft w:val="0"/>
      <w:marRight w:val="0"/>
      <w:marTop w:val="0"/>
      <w:marBottom w:val="0"/>
      <w:divBdr>
        <w:top w:val="none" w:sz="0" w:space="0" w:color="auto"/>
        <w:left w:val="none" w:sz="0" w:space="0" w:color="auto"/>
        <w:bottom w:val="none" w:sz="0" w:space="0" w:color="auto"/>
        <w:right w:val="none" w:sz="0" w:space="0" w:color="auto"/>
      </w:divBdr>
    </w:div>
    <w:div w:id="368116332">
      <w:bodyDiv w:val="1"/>
      <w:marLeft w:val="0"/>
      <w:marRight w:val="0"/>
      <w:marTop w:val="0"/>
      <w:marBottom w:val="0"/>
      <w:divBdr>
        <w:top w:val="none" w:sz="0" w:space="0" w:color="auto"/>
        <w:left w:val="none" w:sz="0" w:space="0" w:color="auto"/>
        <w:bottom w:val="none" w:sz="0" w:space="0" w:color="auto"/>
        <w:right w:val="none" w:sz="0" w:space="0" w:color="auto"/>
      </w:divBdr>
    </w:div>
    <w:div w:id="390732145">
      <w:bodyDiv w:val="1"/>
      <w:marLeft w:val="0"/>
      <w:marRight w:val="0"/>
      <w:marTop w:val="0"/>
      <w:marBottom w:val="0"/>
      <w:divBdr>
        <w:top w:val="none" w:sz="0" w:space="0" w:color="auto"/>
        <w:left w:val="none" w:sz="0" w:space="0" w:color="auto"/>
        <w:bottom w:val="none" w:sz="0" w:space="0" w:color="auto"/>
        <w:right w:val="none" w:sz="0" w:space="0" w:color="auto"/>
      </w:divBdr>
    </w:div>
    <w:div w:id="442002013">
      <w:bodyDiv w:val="1"/>
      <w:marLeft w:val="0"/>
      <w:marRight w:val="0"/>
      <w:marTop w:val="0"/>
      <w:marBottom w:val="0"/>
      <w:divBdr>
        <w:top w:val="none" w:sz="0" w:space="0" w:color="auto"/>
        <w:left w:val="none" w:sz="0" w:space="0" w:color="auto"/>
        <w:bottom w:val="none" w:sz="0" w:space="0" w:color="auto"/>
        <w:right w:val="none" w:sz="0" w:space="0" w:color="auto"/>
      </w:divBdr>
    </w:div>
    <w:div w:id="510069910">
      <w:bodyDiv w:val="1"/>
      <w:marLeft w:val="0"/>
      <w:marRight w:val="0"/>
      <w:marTop w:val="0"/>
      <w:marBottom w:val="0"/>
      <w:divBdr>
        <w:top w:val="none" w:sz="0" w:space="0" w:color="auto"/>
        <w:left w:val="none" w:sz="0" w:space="0" w:color="auto"/>
        <w:bottom w:val="none" w:sz="0" w:space="0" w:color="auto"/>
        <w:right w:val="none" w:sz="0" w:space="0" w:color="auto"/>
      </w:divBdr>
    </w:div>
    <w:div w:id="548497211">
      <w:bodyDiv w:val="1"/>
      <w:marLeft w:val="0"/>
      <w:marRight w:val="0"/>
      <w:marTop w:val="0"/>
      <w:marBottom w:val="0"/>
      <w:divBdr>
        <w:top w:val="none" w:sz="0" w:space="0" w:color="auto"/>
        <w:left w:val="none" w:sz="0" w:space="0" w:color="auto"/>
        <w:bottom w:val="none" w:sz="0" w:space="0" w:color="auto"/>
        <w:right w:val="none" w:sz="0" w:space="0" w:color="auto"/>
      </w:divBdr>
    </w:div>
    <w:div w:id="636568682">
      <w:bodyDiv w:val="1"/>
      <w:marLeft w:val="0"/>
      <w:marRight w:val="0"/>
      <w:marTop w:val="0"/>
      <w:marBottom w:val="0"/>
      <w:divBdr>
        <w:top w:val="none" w:sz="0" w:space="0" w:color="auto"/>
        <w:left w:val="none" w:sz="0" w:space="0" w:color="auto"/>
        <w:bottom w:val="none" w:sz="0" w:space="0" w:color="auto"/>
        <w:right w:val="none" w:sz="0" w:space="0" w:color="auto"/>
      </w:divBdr>
    </w:div>
    <w:div w:id="705178809">
      <w:bodyDiv w:val="1"/>
      <w:marLeft w:val="0"/>
      <w:marRight w:val="0"/>
      <w:marTop w:val="0"/>
      <w:marBottom w:val="0"/>
      <w:divBdr>
        <w:top w:val="none" w:sz="0" w:space="0" w:color="auto"/>
        <w:left w:val="none" w:sz="0" w:space="0" w:color="auto"/>
        <w:bottom w:val="none" w:sz="0" w:space="0" w:color="auto"/>
        <w:right w:val="none" w:sz="0" w:space="0" w:color="auto"/>
      </w:divBdr>
    </w:div>
    <w:div w:id="813526371">
      <w:bodyDiv w:val="1"/>
      <w:marLeft w:val="0"/>
      <w:marRight w:val="0"/>
      <w:marTop w:val="0"/>
      <w:marBottom w:val="0"/>
      <w:divBdr>
        <w:top w:val="none" w:sz="0" w:space="0" w:color="auto"/>
        <w:left w:val="none" w:sz="0" w:space="0" w:color="auto"/>
        <w:bottom w:val="none" w:sz="0" w:space="0" w:color="auto"/>
        <w:right w:val="none" w:sz="0" w:space="0" w:color="auto"/>
      </w:divBdr>
    </w:div>
    <w:div w:id="934023337">
      <w:bodyDiv w:val="1"/>
      <w:marLeft w:val="0"/>
      <w:marRight w:val="0"/>
      <w:marTop w:val="0"/>
      <w:marBottom w:val="0"/>
      <w:divBdr>
        <w:top w:val="none" w:sz="0" w:space="0" w:color="auto"/>
        <w:left w:val="none" w:sz="0" w:space="0" w:color="auto"/>
        <w:bottom w:val="none" w:sz="0" w:space="0" w:color="auto"/>
        <w:right w:val="none" w:sz="0" w:space="0" w:color="auto"/>
      </w:divBdr>
    </w:div>
    <w:div w:id="984117442">
      <w:bodyDiv w:val="1"/>
      <w:marLeft w:val="0"/>
      <w:marRight w:val="0"/>
      <w:marTop w:val="0"/>
      <w:marBottom w:val="0"/>
      <w:divBdr>
        <w:top w:val="none" w:sz="0" w:space="0" w:color="auto"/>
        <w:left w:val="none" w:sz="0" w:space="0" w:color="auto"/>
        <w:bottom w:val="none" w:sz="0" w:space="0" w:color="auto"/>
        <w:right w:val="none" w:sz="0" w:space="0" w:color="auto"/>
      </w:divBdr>
    </w:div>
    <w:div w:id="1026979521">
      <w:bodyDiv w:val="1"/>
      <w:marLeft w:val="0"/>
      <w:marRight w:val="0"/>
      <w:marTop w:val="0"/>
      <w:marBottom w:val="0"/>
      <w:divBdr>
        <w:top w:val="none" w:sz="0" w:space="0" w:color="auto"/>
        <w:left w:val="none" w:sz="0" w:space="0" w:color="auto"/>
        <w:bottom w:val="none" w:sz="0" w:space="0" w:color="auto"/>
        <w:right w:val="none" w:sz="0" w:space="0" w:color="auto"/>
      </w:divBdr>
    </w:div>
    <w:div w:id="1063530598">
      <w:bodyDiv w:val="1"/>
      <w:marLeft w:val="0"/>
      <w:marRight w:val="0"/>
      <w:marTop w:val="0"/>
      <w:marBottom w:val="0"/>
      <w:divBdr>
        <w:top w:val="none" w:sz="0" w:space="0" w:color="auto"/>
        <w:left w:val="none" w:sz="0" w:space="0" w:color="auto"/>
        <w:bottom w:val="none" w:sz="0" w:space="0" w:color="auto"/>
        <w:right w:val="none" w:sz="0" w:space="0" w:color="auto"/>
      </w:divBdr>
    </w:div>
    <w:div w:id="1091318812">
      <w:bodyDiv w:val="1"/>
      <w:marLeft w:val="0"/>
      <w:marRight w:val="0"/>
      <w:marTop w:val="0"/>
      <w:marBottom w:val="0"/>
      <w:divBdr>
        <w:top w:val="none" w:sz="0" w:space="0" w:color="auto"/>
        <w:left w:val="none" w:sz="0" w:space="0" w:color="auto"/>
        <w:bottom w:val="none" w:sz="0" w:space="0" w:color="auto"/>
        <w:right w:val="none" w:sz="0" w:space="0" w:color="auto"/>
      </w:divBdr>
    </w:div>
    <w:div w:id="1095856738">
      <w:bodyDiv w:val="1"/>
      <w:marLeft w:val="0"/>
      <w:marRight w:val="0"/>
      <w:marTop w:val="0"/>
      <w:marBottom w:val="0"/>
      <w:divBdr>
        <w:top w:val="none" w:sz="0" w:space="0" w:color="auto"/>
        <w:left w:val="none" w:sz="0" w:space="0" w:color="auto"/>
        <w:bottom w:val="none" w:sz="0" w:space="0" w:color="auto"/>
        <w:right w:val="none" w:sz="0" w:space="0" w:color="auto"/>
      </w:divBdr>
    </w:div>
    <w:div w:id="1101221190">
      <w:bodyDiv w:val="1"/>
      <w:marLeft w:val="0"/>
      <w:marRight w:val="0"/>
      <w:marTop w:val="0"/>
      <w:marBottom w:val="0"/>
      <w:divBdr>
        <w:top w:val="none" w:sz="0" w:space="0" w:color="auto"/>
        <w:left w:val="none" w:sz="0" w:space="0" w:color="auto"/>
        <w:bottom w:val="none" w:sz="0" w:space="0" w:color="auto"/>
        <w:right w:val="none" w:sz="0" w:space="0" w:color="auto"/>
      </w:divBdr>
    </w:div>
    <w:div w:id="1190610011">
      <w:bodyDiv w:val="1"/>
      <w:marLeft w:val="0"/>
      <w:marRight w:val="0"/>
      <w:marTop w:val="0"/>
      <w:marBottom w:val="0"/>
      <w:divBdr>
        <w:top w:val="none" w:sz="0" w:space="0" w:color="auto"/>
        <w:left w:val="none" w:sz="0" w:space="0" w:color="auto"/>
        <w:bottom w:val="none" w:sz="0" w:space="0" w:color="auto"/>
        <w:right w:val="none" w:sz="0" w:space="0" w:color="auto"/>
      </w:divBdr>
    </w:div>
    <w:div w:id="1236281932">
      <w:bodyDiv w:val="1"/>
      <w:marLeft w:val="0"/>
      <w:marRight w:val="0"/>
      <w:marTop w:val="0"/>
      <w:marBottom w:val="0"/>
      <w:divBdr>
        <w:top w:val="none" w:sz="0" w:space="0" w:color="auto"/>
        <w:left w:val="none" w:sz="0" w:space="0" w:color="auto"/>
        <w:bottom w:val="none" w:sz="0" w:space="0" w:color="auto"/>
        <w:right w:val="none" w:sz="0" w:space="0" w:color="auto"/>
      </w:divBdr>
    </w:div>
    <w:div w:id="1266964631">
      <w:bodyDiv w:val="1"/>
      <w:marLeft w:val="0"/>
      <w:marRight w:val="0"/>
      <w:marTop w:val="0"/>
      <w:marBottom w:val="0"/>
      <w:divBdr>
        <w:top w:val="none" w:sz="0" w:space="0" w:color="auto"/>
        <w:left w:val="none" w:sz="0" w:space="0" w:color="auto"/>
        <w:bottom w:val="none" w:sz="0" w:space="0" w:color="auto"/>
        <w:right w:val="none" w:sz="0" w:space="0" w:color="auto"/>
      </w:divBdr>
    </w:div>
    <w:div w:id="1308051616">
      <w:bodyDiv w:val="1"/>
      <w:marLeft w:val="0"/>
      <w:marRight w:val="0"/>
      <w:marTop w:val="0"/>
      <w:marBottom w:val="0"/>
      <w:divBdr>
        <w:top w:val="none" w:sz="0" w:space="0" w:color="auto"/>
        <w:left w:val="none" w:sz="0" w:space="0" w:color="auto"/>
        <w:bottom w:val="none" w:sz="0" w:space="0" w:color="auto"/>
        <w:right w:val="none" w:sz="0" w:space="0" w:color="auto"/>
      </w:divBdr>
    </w:div>
    <w:div w:id="1363751736">
      <w:bodyDiv w:val="1"/>
      <w:marLeft w:val="0"/>
      <w:marRight w:val="0"/>
      <w:marTop w:val="0"/>
      <w:marBottom w:val="0"/>
      <w:divBdr>
        <w:top w:val="none" w:sz="0" w:space="0" w:color="auto"/>
        <w:left w:val="none" w:sz="0" w:space="0" w:color="auto"/>
        <w:bottom w:val="none" w:sz="0" w:space="0" w:color="auto"/>
        <w:right w:val="none" w:sz="0" w:space="0" w:color="auto"/>
      </w:divBdr>
    </w:div>
    <w:div w:id="1397164691">
      <w:bodyDiv w:val="1"/>
      <w:marLeft w:val="0"/>
      <w:marRight w:val="0"/>
      <w:marTop w:val="0"/>
      <w:marBottom w:val="0"/>
      <w:divBdr>
        <w:top w:val="none" w:sz="0" w:space="0" w:color="auto"/>
        <w:left w:val="none" w:sz="0" w:space="0" w:color="auto"/>
        <w:bottom w:val="none" w:sz="0" w:space="0" w:color="auto"/>
        <w:right w:val="none" w:sz="0" w:space="0" w:color="auto"/>
      </w:divBdr>
    </w:div>
    <w:div w:id="1454136574">
      <w:bodyDiv w:val="1"/>
      <w:marLeft w:val="0"/>
      <w:marRight w:val="0"/>
      <w:marTop w:val="0"/>
      <w:marBottom w:val="0"/>
      <w:divBdr>
        <w:top w:val="none" w:sz="0" w:space="0" w:color="auto"/>
        <w:left w:val="none" w:sz="0" w:space="0" w:color="auto"/>
        <w:bottom w:val="none" w:sz="0" w:space="0" w:color="auto"/>
        <w:right w:val="none" w:sz="0" w:space="0" w:color="auto"/>
      </w:divBdr>
    </w:div>
    <w:div w:id="1536649319">
      <w:bodyDiv w:val="1"/>
      <w:marLeft w:val="0"/>
      <w:marRight w:val="0"/>
      <w:marTop w:val="0"/>
      <w:marBottom w:val="0"/>
      <w:divBdr>
        <w:top w:val="none" w:sz="0" w:space="0" w:color="auto"/>
        <w:left w:val="none" w:sz="0" w:space="0" w:color="auto"/>
        <w:bottom w:val="none" w:sz="0" w:space="0" w:color="auto"/>
        <w:right w:val="none" w:sz="0" w:space="0" w:color="auto"/>
      </w:divBdr>
    </w:div>
    <w:div w:id="1563104403">
      <w:bodyDiv w:val="1"/>
      <w:marLeft w:val="0"/>
      <w:marRight w:val="0"/>
      <w:marTop w:val="0"/>
      <w:marBottom w:val="0"/>
      <w:divBdr>
        <w:top w:val="none" w:sz="0" w:space="0" w:color="auto"/>
        <w:left w:val="none" w:sz="0" w:space="0" w:color="auto"/>
        <w:bottom w:val="none" w:sz="0" w:space="0" w:color="auto"/>
        <w:right w:val="none" w:sz="0" w:space="0" w:color="auto"/>
      </w:divBdr>
    </w:div>
    <w:div w:id="1563785012">
      <w:bodyDiv w:val="1"/>
      <w:marLeft w:val="0"/>
      <w:marRight w:val="0"/>
      <w:marTop w:val="0"/>
      <w:marBottom w:val="0"/>
      <w:divBdr>
        <w:top w:val="none" w:sz="0" w:space="0" w:color="auto"/>
        <w:left w:val="none" w:sz="0" w:space="0" w:color="auto"/>
        <w:bottom w:val="none" w:sz="0" w:space="0" w:color="auto"/>
        <w:right w:val="none" w:sz="0" w:space="0" w:color="auto"/>
      </w:divBdr>
    </w:div>
    <w:div w:id="1584797221">
      <w:bodyDiv w:val="1"/>
      <w:marLeft w:val="0"/>
      <w:marRight w:val="0"/>
      <w:marTop w:val="0"/>
      <w:marBottom w:val="0"/>
      <w:divBdr>
        <w:top w:val="none" w:sz="0" w:space="0" w:color="auto"/>
        <w:left w:val="none" w:sz="0" w:space="0" w:color="auto"/>
        <w:bottom w:val="none" w:sz="0" w:space="0" w:color="auto"/>
        <w:right w:val="none" w:sz="0" w:space="0" w:color="auto"/>
      </w:divBdr>
    </w:div>
    <w:div w:id="1611744269">
      <w:bodyDiv w:val="1"/>
      <w:marLeft w:val="0"/>
      <w:marRight w:val="0"/>
      <w:marTop w:val="0"/>
      <w:marBottom w:val="0"/>
      <w:divBdr>
        <w:top w:val="none" w:sz="0" w:space="0" w:color="auto"/>
        <w:left w:val="none" w:sz="0" w:space="0" w:color="auto"/>
        <w:bottom w:val="none" w:sz="0" w:space="0" w:color="auto"/>
        <w:right w:val="none" w:sz="0" w:space="0" w:color="auto"/>
      </w:divBdr>
    </w:div>
    <w:div w:id="1622806972">
      <w:bodyDiv w:val="1"/>
      <w:marLeft w:val="0"/>
      <w:marRight w:val="0"/>
      <w:marTop w:val="0"/>
      <w:marBottom w:val="0"/>
      <w:divBdr>
        <w:top w:val="none" w:sz="0" w:space="0" w:color="auto"/>
        <w:left w:val="none" w:sz="0" w:space="0" w:color="auto"/>
        <w:bottom w:val="none" w:sz="0" w:space="0" w:color="auto"/>
        <w:right w:val="none" w:sz="0" w:space="0" w:color="auto"/>
      </w:divBdr>
    </w:div>
    <w:div w:id="1662807806">
      <w:bodyDiv w:val="1"/>
      <w:marLeft w:val="0"/>
      <w:marRight w:val="0"/>
      <w:marTop w:val="0"/>
      <w:marBottom w:val="0"/>
      <w:divBdr>
        <w:top w:val="none" w:sz="0" w:space="0" w:color="auto"/>
        <w:left w:val="none" w:sz="0" w:space="0" w:color="auto"/>
        <w:bottom w:val="none" w:sz="0" w:space="0" w:color="auto"/>
        <w:right w:val="none" w:sz="0" w:space="0" w:color="auto"/>
      </w:divBdr>
    </w:div>
    <w:div w:id="1676224230">
      <w:bodyDiv w:val="1"/>
      <w:marLeft w:val="0"/>
      <w:marRight w:val="0"/>
      <w:marTop w:val="0"/>
      <w:marBottom w:val="0"/>
      <w:divBdr>
        <w:top w:val="none" w:sz="0" w:space="0" w:color="auto"/>
        <w:left w:val="none" w:sz="0" w:space="0" w:color="auto"/>
        <w:bottom w:val="none" w:sz="0" w:space="0" w:color="auto"/>
        <w:right w:val="none" w:sz="0" w:space="0" w:color="auto"/>
      </w:divBdr>
    </w:div>
    <w:div w:id="1676614166">
      <w:bodyDiv w:val="1"/>
      <w:marLeft w:val="0"/>
      <w:marRight w:val="0"/>
      <w:marTop w:val="0"/>
      <w:marBottom w:val="0"/>
      <w:divBdr>
        <w:top w:val="none" w:sz="0" w:space="0" w:color="auto"/>
        <w:left w:val="none" w:sz="0" w:space="0" w:color="auto"/>
        <w:bottom w:val="none" w:sz="0" w:space="0" w:color="auto"/>
        <w:right w:val="none" w:sz="0" w:space="0" w:color="auto"/>
      </w:divBdr>
    </w:div>
    <w:div w:id="1684742868">
      <w:bodyDiv w:val="1"/>
      <w:marLeft w:val="0"/>
      <w:marRight w:val="0"/>
      <w:marTop w:val="0"/>
      <w:marBottom w:val="0"/>
      <w:divBdr>
        <w:top w:val="none" w:sz="0" w:space="0" w:color="auto"/>
        <w:left w:val="none" w:sz="0" w:space="0" w:color="auto"/>
        <w:bottom w:val="none" w:sz="0" w:space="0" w:color="auto"/>
        <w:right w:val="none" w:sz="0" w:space="0" w:color="auto"/>
      </w:divBdr>
    </w:div>
    <w:div w:id="1724670650">
      <w:bodyDiv w:val="1"/>
      <w:marLeft w:val="0"/>
      <w:marRight w:val="0"/>
      <w:marTop w:val="0"/>
      <w:marBottom w:val="0"/>
      <w:divBdr>
        <w:top w:val="none" w:sz="0" w:space="0" w:color="auto"/>
        <w:left w:val="none" w:sz="0" w:space="0" w:color="auto"/>
        <w:bottom w:val="none" w:sz="0" w:space="0" w:color="auto"/>
        <w:right w:val="none" w:sz="0" w:space="0" w:color="auto"/>
      </w:divBdr>
    </w:div>
    <w:div w:id="1744529264">
      <w:bodyDiv w:val="1"/>
      <w:marLeft w:val="0"/>
      <w:marRight w:val="0"/>
      <w:marTop w:val="0"/>
      <w:marBottom w:val="0"/>
      <w:divBdr>
        <w:top w:val="none" w:sz="0" w:space="0" w:color="auto"/>
        <w:left w:val="none" w:sz="0" w:space="0" w:color="auto"/>
        <w:bottom w:val="none" w:sz="0" w:space="0" w:color="auto"/>
        <w:right w:val="none" w:sz="0" w:space="0" w:color="auto"/>
      </w:divBdr>
    </w:div>
    <w:div w:id="1827086831">
      <w:bodyDiv w:val="1"/>
      <w:marLeft w:val="0"/>
      <w:marRight w:val="0"/>
      <w:marTop w:val="0"/>
      <w:marBottom w:val="0"/>
      <w:divBdr>
        <w:top w:val="none" w:sz="0" w:space="0" w:color="auto"/>
        <w:left w:val="none" w:sz="0" w:space="0" w:color="auto"/>
        <w:bottom w:val="none" w:sz="0" w:space="0" w:color="auto"/>
        <w:right w:val="none" w:sz="0" w:space="0" w:color="auto"/>
      </w:divBdr>
    </w:div>
    <w:div w:id="1860774327">
      <w:bodyDiv w:val="1"/>
      <w:marLeft w:val="0"/>
      <w:marRight w:val="0"/>
      <w:marTop w:val="0"/>
      <w:marBottom w:val="0"/>
      <w:divBdr>
        <w:top w:val="none" w:sz="0" w:space="0" w:color="auto"/>
        <w:left w:val="none" w:sz="0" w:space="0" w:color="auto"/>
        <w:bottom w:val="none" w:sz="0" w:space="0" w:color="auto"/>
        <w:right w:val="none" w:sz="0" w:space="0" w:color="auto"/>
      </w:divBdr>
    </w:div>
    <w:div w:id="1860896094">
      <w:bodyDiv w:val="1"/>
      <w:marLeft w:val="0"/>
      <w:marRight w:val="0"/>
      <w:marTop w:val="0"/>
      <w:marBottom w:val="0"/>
      <w:divBdr>
        <w:top w:val="none" w:sz="0" w:space="0" w:color="auto"/>
        <w:left w:val="none" w:sz="0" w:space="0" w:color="auto"/>
        <w:bottom w:val="none" w:sz="0" w:space="0" w:color="auto"/>
        <w:right w:val="none" w:sz="0" w:space="0" w:color="auto"/>
      </w:divBdr>
    </w:div>
    <w:div w:id="1860965753">
      <w:bodyDiv w:val="1"/>
      <w:marLeft w:val="0"/>
      <w:marRight w:val="0"/>
      <w:marTop w:val="0"/>
      <w:marBottom w:val="0"/>
      <w:divBdr>
        <w:top w:val="none" w:sz="0" w:space="0" w:color="auto"/>
        <w:left w:val="none" w:sz="0" w:space="0" w:color="auto"/>
        <w:bottom w:val="none" w:sz="0" w:space="0" w:color="auto"/>
        <w:right w:val="none" w:sz="0" w:space="0" w:color="auto"/>
      </w:divBdr>
    </w:div>
    <w:div w:id="1888297346">
      <w:bodyDiv w:val="1"/>
      <w:marLeft w:val="0"/>
      <w:marRight w:val="0"/>
      <w:marTop w:val="0"/>
      <w:marBottom w:val="0"/>
      <w:divBdr>
        <w:top w:val="none" w:sz="0" w:space="0" w:color="auto"/>
        <w:left w:val="none" w:sz="0" w:space="0" w:color="auto"/>
        <w:bottom w:val="none" w:sz="0" w:space="0" w:color="auto"/>
        <w:right w:val="none" w:sz="0" w:space="0" w:color="auto"/>
      </w:divBdr>
    </w:div>
    <w:div w:id="1980376985">
      <w:bodyDiv w:val="1"/>
      <w:marLeft w:val="0"/>
      <w:marRight w:val="0"/>
      <w:marTop w:val="0"/>
      <w:marBottom w:val="0"/>
      <w:divBdr>
        <w:top w:val="none" w:sz="0" w:space="0" w:color="auto"/>
        <w:left w:val="none" w:sz="0" w:space="0" w:color="auto"/>
        <w:bottom w:val="none" w:sz="0" w:space="0" w:color="auto"/>
        <w:right w:val="none" w:sz="0" w:space="0" w:color="auto"/>
      </w:divBdr>
    </w:div>
    <w:div w:id="2114544595">
      <w:bodyDiv w:val="1"/>
      <w:marLeft w:val="0"/>
      <w:marRight w:val="0"/>
      <w:marTop w:val="0"/>
      <w:marBottom w:val="0"/>
      <w:divBdr>
        <w:top w:val="none" w:sz="0" w:space="0" w:color="auto"/>
        <w:left w:val="none" w:sz="0" w:space="0" w:color="auto"/>
        <w:bottom w:val="none" w:sz="0" w:space="0" w:color="auto"/>
        <w:right w:val="none" w:sz="0" w:space="0" w:color="auto"/>
      </w:divBdr>
    </w:div>
    <w:div w:id="21318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8A23C8E2CE3681330DB9A8F1EF6E3E558DE50E8AC982CF93A610D9A983721E92A87D01A3EDFD3FODZ7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F38A23C8E2CE3681330DB9A8F1EF6E3E558DE50E8AC982CF93A610D9A983721E92A87D01A3EDFE3AODZ1H" TargetMode="External"/><Relationship Id="rId4" Type="http://schemas.openxmlformats.org/officeDocument/2006/relationships/settings" Target="settings.xml"/><Relationship Id="rId9" Type="http://schemas.openxmlformats.org/officeDocument/2006/relationships/hyperlink" Target="consultantplus://offline/ref=F38A23C8E2CE3681330DB9A8F1EF6E3E558DE50E8AC982CF93A610D9A983721E92A87D01A3EDFE3BODZ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EFB1-4F74-41E6-B597-D4E19946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Pages>
  <Words>18126</Words>
  <Characters>103324</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User</cp:lastModifiedBy>
  <cp:revision>121</cp:revision>
  <cp:lastPrinted>2021-06-03T07:41:00Z</cp:lastPrinted>
  <dcterms:created xsi:type="dcterms:W3CDTF">2020-06-23T10:49:00Z</dcterms:created>
  <dcterms:modified xsi:type="dcterms:W3CDTF">2021-06-03T07:43:00Z</dcterms:modified>
</cp:coreProperties>
</file>