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27" w:rsidRPr="00CE21AE" w:rsidRDefault="002C0D27" w:rsidP="002C0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E21AE">
        <w:rPr>
          <w:rFonts w:ascii="Times New Roman" w:hAnsi="Times New Roman"/>
          <w:b/>
          <w:sz w:val="28"/>
          <w:szCs w:val="28"/>
        </w:rPr>
        <w:t xml:space="preserve">Прокуратурой Вологодского района выявлены нарушения </w:t>
      </w:r>
      <w:r w:rsidR="00CE21AE" w:rsidRPr="00CE21AE">
        <w:rPr>
          <w:rFonts w:ascii="Times New Roman" w:hAnsi="Times New Roman"/>
          <w:b/>
          <w:sz w:val="28"/>
          <w:szCs w:val="28"/>
        </w:rPr>
        <w:t xml:space="preserve">в сфере лесопользования </w:t>
      </w:r>
      <w:r w:rsidRPr="00CE21AE">
        <w:rPr>
          <w:rFonts w:ascii="Times New Roman" w:hAnsi="Times New Roman"/>
          <w:b/>
          <w:sz w:val="28"/>
          <w:szCs w:val="28"/>
        </w:rPr>
        <w:t xml:space="preserve">в деятельности хозяйствующих субъектов </w:t>
      </w:r>
    </w:p>
    <w:p w:rsidR="002C0D27" w:rsidRDefault="002C0D27" w:rsidP="002C0D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502" w:rsidRDefault="002C0D27" w:rsidP="00CE21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0D27">
        <w:rPr>
          <w:rFonts w:ascii="Times New Roman" w:hAnsi="Times New Roman"/>
          <w:sz w:val="28"/>
          <w:szCs w:val="28"/>
        </w:rPr>
        <w:t>Прокуратурой района проведена проверка исполнения требований законодательства в сфере использования, охраны, защиты лесов, а также оборота древесины</w:t>
      </w:r>
      <w:r>
        <w:rPr>
          <w:rFonts w:ascii="Times New Roman" w:hAnsi="Times New Roman"/>
          <w:sz w:val="28"/>
          <w:szCs w:val="28"/>
        </w:rPr>
        <w:t xml:space="preserve"> в деятельности индивидуальных предпринимателей и юридических лиц.</w:t>
      </w:r>
    </w:p>
    <w:p w:rsidR="002C0D27" w:rsidRPr="002C0D27" w:rsidRDefault="002C0D27" w:rsidP="00CE2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Так, согласно</w:t>
      </w:r>
      <w:r w:rsidRPr="002C0D27">
        <w:rPr>
          <w:rFonts w:ascii="Times New Roman" w:hAnsi="Times New Roman"/>
          <w:sz w:val="28"/>
          <w:szCs w:val="28"/>
        </w:rPr>
        <w:t xml:space="preserve"> 1 ст. 50.5 Лесного кодекса Российской Федерации </w:t>
      </w:r>
      <w:r>
        <w:rPr>
          <w:rFonts w:ascii="Times New Roman" w:hAnsi="Times New Roman"/>
          <w:sz w:val="28"/>
          <w:szCs w:val="28"/>
        </w:rPr>
        <w:t xml:space="preserve">(далее – ЛК РФ) </w:t>
      </w:r>
      <w:r w:rsidRPr="002C0D27">
        <w:rPr>
          <w:rFonts w:ascii="Times New Roman" w:hAnsi="Times New Roman"/>
          <w:sz w:val="28"/>
          <w:szCs w:val="28"/>
        </w:rPr>
        <w:t xml:space="preserve">юридические лица, индивидуальные предприниматели, совершившие сделки с древесиной, представляют оператору предусмотренной ст. 50.6 </w:t>
      </w:r>
      <w:r>
        <w:rPr>
          <w:rFonts w:ascii="Times New Roman" w:hAnsi="Times New Roman"/>
          <w:sz w:val="28"/>
          <w:szCs w:val="28"/>
        </w:rPr>
        <w:t>ЛК РФ</w:t>
      </w:r>
      <w:r w:rsidRPr="002C0D27">
        <w:rPr>
          <w:rFonts w:ascii="Times New Roman" w:hAnsi="Times New Roman"/>
          <w:sz w:val="28"/>
          <w:szCs w:val="28"/>
        </w:rPr>
        <w:t xml:space="preserve"> единой государственной автоматизированной информационной системы учета древесины и сделок с ней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ЛесЕГАИС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2C0D27">
        <w:rPr>
          <w:rFonts w:ascii="Times New Roman" w:hAnsi="Times New Roman"/>
          <w:sz w:val="28"/>
          <w:szCs w:val="28"/>
        </w:rPr>
        <w:t xml:space="preserve"> декларацию о сделках с древесиной в форме электронного документа, подписанного электронной подписью, с использованием </w:t>
      </w:r>
      <w:r>
        <w:rPr>
          <w:rFonts w:ascii="Times New Roman" w:hAnsi="Times New Roman"/>
          <w:sz w:val="28"/>
          <w:szCs w:val="28"/>
        </w:rPr>
        <w:t>сети «Интернет».</w:t>
      </w:r>
    </w:p>
    <w:p w:rsidR="002C0D27" w:rsidRPr="002C0D27" w:rsidRDefault="002C0D27" w:rsidP="00CE21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Частью </w:t>
      </w:r>
      <w:r w:rsidRPr="002C0D27">
        <w:rPr>
          <w:rFonts w:ascii="Times New Roman" w:hAnsi="Times New Roman"/>
          <w:sz w:val="28"/>
          <w:szCs w:val="28"/>
        </w:rPr>
        <w:t xml:space="preserve">3 ст. 50.5 Лесного Кодекса Российской Федерации декларация о сделках с древесиной представляется в течение пяти рабочих дней со дня заключения, изменения или прекращения действия договора на отчуждение древесины, в том числе на вывоз из Российской Федерации, но не позднее одного дня до транспортировки древесины. </w:t>
      </w:r>
    </w:p>
    <w:p w:rsidR="002C0D27" w:rsidRDefault="002C0D27" w:rsidP="00CE21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ходе проверочных мероприятии 6 хозяйствующи</w:t>
      </w:r>
      <w:r w:rsidR="00F66C00"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z w:val="28"/>
          <w:szCs w:val="28"/>
        </w:rPr>
        <w:t xml:space="preserve"> субъект</w:t>
      </w:r>
      <w:r w:rsidR="00F66C00">
        <w:rPr>
          <w:rFonts w:ascii="Times New Roman" w:hAnsi="Times New Roman"/>
          <w:color w:val="000000"/>
          <w:sz w:val="28"/>
          <w:szCs w:val="28"/>
        </w:rPr>
        <w:t>ами</w:t>
      </w:r>
      <w:r>
        <w:rPr>
          <w:rFonts w:ascii="Times New Roman" w:hAnsi="Times New Roman"/>
          <w:color w:val="000000"/>
          <w:sz w:val="28"/>
          <w:szCs w:val="28"/>
        </w:rPr>
        <w:t xml:space="preserve"> отчеты о сделках с древесиной не заносились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ЛесЕГАИС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или заносились с нарушением сроков, установленных ЛК РФ.</w:t>
      </w:r>
    </w:p>
    <w:p w:rsidR="00F66C00" w:rsidRDefault="00F66C00" w:rsidP="00CE21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фактам выявленных нарушений прокуратурой района внесены в адрес руководителей 6 организации представления, которые рассмотрены и удовлетворены, ответственные лица привлечены к</w:t>
      </w:r>
      <w:r w:rsidR="00B101B2">
        <w:rPr>
          <w:rFonts w:ascii="Times New Roman" w:hAnsi="Times New Roman"/>
          <w:color w:val="000000"/>
          <w:sz w:val="28"/>
          <w:szCs w:val="28"/>
        </w:rPr>
        <w:t xml:space="preserve"> дисциплинарной ответственности, нарушения устранены.</w:t>
      </w:r>
    </w:p>
    <w:p w:rsidR="00CE21AE" w:rsidRDefault="00CE21AE" w:rsidP="00CE21AE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21AE" w:rsidRDefault="00CE21AE" w:rsidP="00CE21AE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21AE" w:rsidRPr="007D232C" w:rsidRDefault="00CE21AE" w:rsidP="00CE21A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D232C">
        <w:rPr>
          <w:rFonts w:ascii="Times New Roman" w:hAnsi="Times New Roman"/>
          <w:sz w:val="28"/>
          <w:szCs w:val="28"/>
        </w:rPr>
        <w:t xml:space="preserve">Помощник прокурора Вологодского района </w:t>
      </w:r>
    </w:p>
    <w:p w:rsidR="00CE21AE" w:rsidRPr="007D232C" w:rsidRDefault="00CE21AE" w:rsidP="00CE21A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E21AE" w:rsidRPr="004D5BE6" w:rsidRDefault="00CE21AE" w:rsidP="00CE21A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юрист 3 класса                           </w:t>
      </w:r>
      <w:r w:rsidRPr="007D232C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7D23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Д.С. Черемисина</w:t>
      </w:r>
    </w:p>
    <w:p w:rsidR="00CE21AE" w:rsidRPr="00CE21AE" w:rsidRDefault="00CE21AE" w:rsidP="002C0D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CE21AE" w:rsidRPr="00CE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77"/>
    <w:rsid w:val="00136331"/>
    <w:rsid w:val="001B7502"/>
    <w:rsid w:val="002C0D27"/>
    <w:rsid w:val="004C4D79"/>
    <w:rsid w:val="007F3E97"/>
    <w:rsid w:val="009A2977"/>
    <w:rsid w:val="00B101B2"/>
    <w:rsid w:val="00CE21AE"/>
    <w:rsid w:val="00F6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2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01B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2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01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 Дарья Сергеевна</dc:creator>
  <cp:lastModifiedBy>42</cp:lastModifiedBy>
  <cp:revision>2</cp:revision>
  <cp:lastPrinted>2021-06-25T07:42:00Z</cp:lastPrinted>
  <dcterms:created xsi:type="dcterms:W3CDTF">2021-06-25T08:45:00Z</dcterms:created>
  <dcterms:modified xsi:type="dcterms:W3CDTF">2021-06-25T08:45:00Z</dcterms:modified>
</cp:coreProperties>
</file>