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A03F0E">
      <w:pPr>
        <w:tabs>
          <w:tab w:val="left" w:pos="7605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FA471D">
        <w:rPr>
          <w:b/>
        </w:rPr>
        <w:t>2 (8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FA471D">
        <w:rPr>
          <w:b/>
        </w:rPr>
        <w:t>13 февраля</w:t>
      </w:r>
      <w:r w:rsidR="007F345D">
        <w:rPr>
          <w:b/>
        </w:rPr>
        <w:t xml:space="preserve"> 2021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B47576" w:rsidRDefault="00B47576" w:rsidP="008D4D6F">
      <w:pPr>
        <w:jc w:val="both"/>
        <w:rPr>
          <w:sz w:val="22"/>
          <w:szCs w:val="22"/>
        </w:rPr>
      </w:pPr>
    </w:p>
    <w:p w:rsidR="00384F8F" w:rsidRPr="008D4D6F" w:rsidRDefault="00384F8F" w:rsidP="00384F8F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Проект постановления администрации Спасского сельского  поселения  от 26.01.2021 № 43</w:t>
      </w:r>
      <w:r w:rsidRPr="008D4D6F">
        <w:rPr>
          <w:bCs/>
          <w:color w:val="000000"/>
          <w:sz w:val="22"/>
          <w:szCs w:val="22"/>
        </w:rPr>
        <w:t xml:space="preserve">                                          </w:t>
      </w:r>
    </w:p>
    <w:p w:rsidR="00384F8F" w:rsidRPr="00384F8F" w:rsidRDefault="00384F8F" w:rsidP="00384F8F">
      <w:pPr>
        <w:pStyle w:val="Heading"/>
        <w:ind w:right="49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4F8F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отчета об исполнении бюджета Спасского сельского поселения за 9 месяцев 2020 г.</w:t>
      </w:r>
    </w:p>
    <w:p w:rsidR="00384F8F" w:rsidRPr="00384F8F" w:rsidRDefault="00384F8F" w:rsidP="00384F8F">
      <w:pPr>
        <w:pStyle w:val="Heading"/>
        <w:ind w:right="498"/>
        <w:rPr>
          <w:rFonts w:ascii="Times New Roman" w:hAnsi="Times New Roman" w:cs="Times New Roman"/>
          <w:sz w:val="24"/>
          <w:szCs w:val="24"/>
        </w:rPr>
      </w:pPr>
    </w:p>
    <w:p w:rsidR="00384F8F" w:rsidRPr="009A76FF" w:rsidRDefault="00384F8F" w:rsidP="009A76FF">
      <w:pPr>
        <w:pStyle w:val="af8"/>
        <w:ind w:right="498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84F8F">
        <w:rPr>
          <w:rFonts w:ascii="Times New Roman" w:hAnsi="Times New Roman"/>
          <w:sz w:val="24"/>
          <w:szCs w:val="24"/>
        </w:rPr>
        <w:t>В соответствии со статьей 264.2 Бюджетного кодекса Российской Федерации Администрация Спасского сельского поселения   ПОСТАНОВЛЯЕТ: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>1. Утвердить отчет об исполнении бюджета Спасского сельского поселения за 9 месяцев 2020 года по доходам в сумме 14 501 035,35 рублей, по расходам в сумме 12 291 597,05 рублей, с дефицитом бюджета Спасского сельского поселения в сумме 886 000,0 рублей.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>2. Утвердить исполнение: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>по доходам бюджета поселения за 9 месяцев 2020 года (приложение 1);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>по расходам бюджета поселения по разделам, подразделам классификации расходов за 9 месяцев 2020 года (приложение 2)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>по источникам внутреннего финансирования дефицита бюджета поселения за 9 месяцев 2020 года (приложение 3).</w:t>
      </w:r>
    </w:p>
    <w:p w:rsidR="00384F8F" w:rsidRPr="00384F8F" w:rsidRDefault="00384F8F" w:rsidP="00384F8F">
      <w:pPr>
        <w:pStyle w:val="af8"/>
        <w:spacing w:line="276" w:lineRule="auto"/>
        <w:ind w:right="498" w:firstLine="709"/>
        <w:jc w:val="both"/>
        <w:rPr>
          <w:rFonts w:ascii="Times New Roman" w:hAnsi="Times New Roman"/>
          <w:sz w:val="24"/>
          <w:szCs w:val="24"/>
        </w:rPr>
      </w:pPr>
      <w:r w:rsidRPr="00384F8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принятия и подлежит размещению на официальном сайте администрации Спасского сельского поселения в информационно - телекоммуникационной сети  «Интернет».  </w:t>
      </w:r>
    </w:p>
    <w:p w:rsidR="00384F8F" w:rsidRPr="00384F8F" w:rsidRDefault="00384F8F" w:rsidP="00384F8F">
      <w:pPr>
        <w:pStyle w:val="af8"/>
        <w:spacing w:line="276" w:lineRule="auto"/>
        <w:ind w:right="498"/>
        <w:jc w:val="both"/>
        <w:rPr>
          <w:rFonts w:ascii="Courier New" w:hAnsi="Courier New" w:cs="Courier New"/>
          <w:sz w:val="24"/>
          <w:szCs w:val="24"/>
        </w:rPr>
      </w:pPr>
    </w:p>
    <w:p w:rsidR="00384F8F" w:rsidRPr="00384F8F" w:rsidRDefault="00384F8F" w:rsidP="00384F8F">
      <w:pPr>
        <w:ind w:right="498" w:firstLine="480"/>
        <w:jc w:val="both"/>
      </w:pPr>
      <w:r w:rsidRPr="00384F8F">
        <w:t>Глава поселения                                                       Н.Н. Кудринская</w:t>
      </w:r>
    </w:p>
    <w:p w:rsidR="00384F8F" w:rsidRDefault="00384F8F" w:rsidP="00384F8F">
      <w:pPr>
        <w:spacing w:line="360" w:lineRule="auto"/>
        <w:jc w:val="both"/>
        <w:rPr>
          <w:sz w:val="28"/>
          <w:szCs w:val="28"/>
        </w:rPr>
      </w:pPr>
    </w:p>
    <w:p w:rsidR="00384F8F" w:rsidRPr="00384F8F" w:rsidRDefault="00384F8F" w:rsidP="00384F8F">
      <w:pPr>
        <w:spacing w:line="360" w:lineRule="auto"/>
        <w:ind w:firstLine="480"/>
        <w:jc w:val="right"/>
      </w:pPr>
      <w:r w:rsidRPr="00384F8F">
        <w:t>Приложение 1</w:t>
      </w:r>
    </w:p>
    <w:tbl>
      <w:tblPr>
        <w:tblW w:w="5000" w:type="pct"/>
        <w:tblLook w:val="04A0"/>
      </w:tblPr>
      <w:tblGrid>
        <w:gridCol w:w="3065"/>
        <w:gridCol w:w="681"/>
        <w:gridCol w:w="2010"/>
        <w:gridCol w:w="1275"/>
        <w:gridCol w:w="1177"/>
        <w:gridCol w:w="1363"/>
      </w:tblGrid>
      <w:tr w:rsidR="00384F8F" w:rsidRPr="00CD4E90" w:rsidTr="00A07826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CD4E90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384F8F" w:rsidRPr="00CD4E90" w:rsidTr="00A07826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384F8F" w:rsidRPr="00CD4E90" w:rsidTr="00A07826">
        <w:trPr>
          <w:trHeight w:val="45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CD4E9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</w:t>
            </w:r>
            <w:r w:rsidRPr="00CD4E90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84F8F" w:rsidRPr="00CD4E90" w:rsidTr="00A07826">
        <w:trPr>
          <w:trHeight w:val="22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77598901</w:t>
            </w:r>
          </w:p>
        </w:tc>
      </w:tr>
      <w:tr w:rsidR="00384F8F" w:rsidRPr="00CD4E90" w:rsidTr="00A07826">
        <w:trPr>
          <w:trHeight w:val="439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Наименование</w:t>
            </w:r>
            <w:r w:rsidRPr="00CD4E90">
              <w:rPr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  <w:u w:val="single"/>
              </w:rPr>
            </w:pPr>
            <w:r w:rsidRPr="00CD4E90">
              <w:rPr>
                <w:color w:val="000000"/>
                <w:sz w:val="16"/>
                <w:szCs w:val="16"/>
                <w:u w:val="single"/>
              </w:rPr>
              <w:t>Администрация Спасского сельского поселения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  <w:u w:val="single"/>
              </w:rPr>
            </w:pPr>
            <w:r w:rsidRPr="00CD4E90">
              <w:rPr>
                <w:color w:val="000000"/>
                <w:sz w:val="16"/>
                <w:szCs w:val="16"/>
                <w:u w:val="single"/>
              </w:rPr>
              <w:t>Бюджет Спасского сельского поселения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19620484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0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D4E90" w:rsidTr="00A07826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E90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D4E90" w:rsidTr="00A07826">
        <w:trPr>
          <w:trHeight w:val="79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23 530 878,64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14 501 035,35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9 029 843,29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9 344 000,00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3 536 299,78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5 807 700,22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1 044 477,69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428 522,31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1 044 477,69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428 522,31</w:t>
            </w:r>
          </w:p>
        </w:tc>
      </w:tr>
      <w:tr w:rsidR="00384F8F" w:rsidRPr="00CD4E90" w:rsidTr="00A07826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1 429 714,00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1 008 244,71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421 469,29</w:t>
            </w:r>
          </w:p>
        </w:tc>
      </w:tr>
      <w:tr w:rsidR="00384F8F" w:rsidRPr="00CD4E90" w:rsidTr="00A07826">
        <w:trPr>
          <w:trHeight w:val="112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1 428 994,00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1 007 580,72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421 413,28</w:t>
            </w:r>
          </w:p>
        </w:tc>
      </w:tr>
      <w:tr w:rsidR="00384F8F" w:rsidRPr="00CD4E90" w:rsidTr="00A07826">
        <w:trPr>
          <w:trHeight w:val="112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300,84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19,16</w:t>
            </w:r>
          </w:p>
        </w:tc>
      </w:tr>
      <w:tr w:rsidR="00384F8F" w:rsidRPr="00CD4E90" w:rsidTr="00A07826">
        <w:trPr>
          <w:trHeight w:val="112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363,15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36,85</w:t>
            </w:r>
          </w:p>
        </w:tc>
      </w:tr>
      <w:tr w:rsidR="00384F8F" w:rsidRPr="00CD4E90" w:rsidTr="00A07826">
        <w:trPr>
          <w:trHeight w:val="26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38 166,00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31 269,26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6 896,74</w:t>
            </w:r>
          </w:p>
        </w:tc>
      </w:tr>
      <w:tr w:rsidR="00384F8F" w:rsidRPr="00CD4E90" w:rsidTr="00A07826">
        <w:trPr>
          <w:trHeight w:val="135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31 102,26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6 897,74</w:t>
            </w:r>
          </w:p>
        </w:tc>
      </w:tr>
      <w:tr w:rsidR="00384F8F" w:rsidRPr="00CD4E90" w:rsidTr="00A07826">
        <w:trPr>
          <w:trHeight w:val="135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608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70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4 963,72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156,28</w:t>
            </w:r>
          </w:p>
        </w:tc>
      </w:tr>
      <w:tr w:rsidR="00384F8F" w:rsidRPr="00CD4E90" w:rsidTr="00A07826">
        <w:trPr>
          <w:trHeight w:val="1238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4 544,96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155,04</w:t>
            </w:r>
          </w:p>
        </w:tc>
      </w:tr>
      <w:tr w:rsidR="00384F8F" w:rsidRPr="00CD4E90" w:rsidTr="00A07826">
        <w:trPr>
          <w:trHeight w:val="93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378,76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84F8F" w:rsidRPr="00CD4E90" w:rsidTr="00A07826">
        <w:trPr>
          <w:trHeight w:val="127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3 127,99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3 127,99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3 127,99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3 096,00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31,99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6 894 000,00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1 666 596,39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5 227 403,61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2 133 000,00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285 858,75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1 847 141,25</w:t>
            </w:r>
          </w:p>
        </w:tc>
      </w:tr>
      <w:tr w:rsidR="00384F8F" w:rsidRPr="00CD4E90" w:rsidTr="00A07826">
        <w:trPr>
          <w:trHeight w:val="663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2 133 000,00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285 858,75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1 847 141,25</w:t>
            </w:r>
          </w:p>
        </w:tc>
      </w:tr>
      <w:tr w:rsidR="00384F8F" w:rsidRPr="00CD4E90" w:rsidTr="00A07826">
        <w:trPr>
          <w:trHeight w:val="773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2 123 401,00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276 225,21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1 847 175,79</w:t>
            </w:r>
          </w:p>
        </w:tc>
      </w:tr>
      <w:tr w:rsidR="00384F8F" w:rsidRPr="00CD4E90" w:rsidTr="00A07826">
        <w:trPr>
          <w:trHeight w:val="69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9 599,00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9 633,54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4 761 000,00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1 380 737,64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3 380 262,36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1 224 000,00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757 547,94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466 452,06</w:t>
            </w:r>
          </w:p>
        </w:tc>
      </w:tr>
      <w:tr w:rsidR="00384F8F" w:rsidRPr="00CD4E90" w:rsidTr="00A07826">
        <w:trPr>
          <w:trHeight w:val="733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1 224 000,00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757 547,94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466 452,06</w:t>
            </w:r>
          </w:p>
        </w:tc>
      </w:tr>
      <w:tr w:rsidR="00384F8F" w:rsidRPr="00CD4E90" w:rsidTr="00A07826">
        <w:trPr>
          <w:trHeight w:val="68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1 218 000,00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751 209,03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466 790,97</w:t>
            </w:r>
          </w:p>
        </w:tc>
      </w:tr>
      <w:tr w:rsidR="00384F8F" w:rsidRPr="00CD4E90" w:rsidTr="00A07826">
        <w:trPr>
          <w:trHeight w:val="669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5 838,91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76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3 537 000,00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623 189,70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2 913 810,30</w:t>
            </w:r>
          </w:p>
        </w:tc>
      </w:tr>
      <w:tr w:rsidR="00384F8F" w:rsidRPr="00CD4E90" w:rsidTr="00A07826">
        <w:trPr>
          <w:trHeight w:val="71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3 537 000,00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623 189,70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2 913 810,30</w:t>
            </w:r>
          </w:p>
        </w:tc>
      </w:tr>
      <w:tr w:rsidR="00384F8F" w:rsidRPr="00CD4E90" w:rsidTr="00A07826">
        <w:trPr>
          <w:trHeight w:val="67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3 512 424,00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598 597,69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2 913 826,31</w:t>
            </w:r>
          </w:p>
        </w:tc>
      </w:tr>
      <w:tr w:rsidR="00384F8F" w:rsidRPr="00CD4E90" w:rsidTr="00A07826">
        <w:trPr>
          <w:trHeight w:val="78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24 576,00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24 592,01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40 520,00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384F8F" w:rsidRPr="00CD4E90" w:rsidTr="00A07826">
        <w:trPr>
          <w:trHeight w:val="693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40 520,00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384F8F" w:rsidRPr="00CD4E90" w:rsidTr="00A07826">
        <w:trPr>
          <w:trHeight w:val="121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40 520,00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384F8F" w:rsidRPr="00CD4E90" w:rsidTr="00A07826">
        <w:trPr>
          <w:trHeight w:val="126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40 520,00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384F8F" w:rsidRPr="00CD4E90" w:rsidTr="00A07826">
        <w:trPr>
          <w:trHeight w:val="683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12 178,79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168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12 178,79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126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12 178,79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108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12 178,79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54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769 398,92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160 601,08</w:t>
            </w:r>
          </w:p>
        </w:tc>
      </w:tr>
      <w:tr w:rsidR="00384F8F" w:rsidRPr="00CD4E90" w:rsidTr="00A07826">
        <w:trPr>
          <w:trHeight w:val="556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769 398,92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160 601,08</w:t>
            </w:r>
          </w:p>
        </w:tc>
      </w:tr>
      <w:tr w:rsidR="00384F8F" w:rsidRPr="00CD4E90" w:rsidTr="00A07826">
        <w:trPr>
          <w:trHeight w:val="8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769 398,92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160 601,08</w:t>
            </w:r>
          </w:p>
        </w:tc>
      </w:tr>
      <w:tr w:rsidR="00384F8F" w:rsidRPr="00CD4E90" w:rsidTr="00A07826">
        <w:trPr>
          <w:trHeight w:val="91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769 398,92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160 601,08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14 186 878,64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10 964 735,57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3 222 143,07</w:t>
            </w:r>
          </w:p>
        </w:tc>
      </w:tr>
      <w:tr w:rsidR="00384F8F" w:rsidRPr="00CD4E90" w:rsidTr="00A07826">
        <w:trPr>
          <w:trHeight w:val="58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13 968 968,64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10 855 952,01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3 113 016,63</w:t>
            </w:r>
          </w:p>
        </w:tc>
      </w:tr>
      <w:tr w:rsidR="00384F8F" w:rsidRPr="00CD4E90" w:rsidTr="00A07826">
        <w:trPr>
          <w:trHeight w:val="45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7 461 000,00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6 910 149,00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550 851,00</w:t>
            </w:r>
          </w:p>
        </w:tc>
      </w:tr>
      <w:tr w:rsidR="00384F8F" w:rsidRPr="00CD4E90" w:rsidTr="00A07826">
        <w:trPr>
          <w:trHeight w:val="38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2 396 725,00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53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2 396 725,00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6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2 128 700,00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2 008 424,00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120 276,00</w:t>
            </w:r>
          </w:p>
        </w:tc>
      </w:tr>
      <w:tr w:rsidR="00384F8F" w:rsidRPr="00CD4E90" w:rsidTr="00A07826">
        <w:trPr>
          <w:trHeight w:val="508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2 128 700,00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2 008 424,00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120 276,00</w:t>
            </w:r>
          </w:p>
        </w:tc>
      </w:tr>
      <w:tr w:rsidR="00384F8F" w:rsidRPr="00CD4E90" w:rsidTr="00A07826">
        <w:trPr>
          <w:trHeight w:val="671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000 20215009000000150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1 810 800,00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1 790 600,00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20 200,00</w:t>
            </w:r>
          </w:p>
        </w:tc>
      </w:tr>
      <w:tr w:rsidR="00384F8F" w:rsidRPr="00CD4E90" w:rsidTr="00A07826">
        <w:trPr>
          <w:trHeight w:val="69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000 20215009100000150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1 810 800,00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1 790 600,00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20 200,00</w:t>
            </w:r>
          </w:p>
        </w:tc>
      </w:tr>
      <w:tr w:rsidR="00384F8F" w:rsidRPr="00CD4E90" w:rsidTr="00A07826">
        <w:trPr>
          <w:trHeight w:val="69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3 521 500,00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714 400,00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2 807 100,00</w:t>
            </w:r>
          </w:p>
        </w:tc>
      </w:tr>
      <w:tr w:rsidR="00384F8F" w:rsidRPr="00CD4E90" w:rsidTr="00A07826">
        <w:trPr>
          <w:trHeight w:val="49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3 521 500,00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714 400,00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2 807 100,00</w:t>
            </w:r>
          </w:p>
        </w:tc>
      </w:tr>
      <w:tr w:rsidR="00384F8F" w:rsidRPr="00CD4E90" w:rsidTr="00A07826">
        <w:trPr>
          <w:trHeight w:val="561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5 249 982,74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3 161 517,11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2 088 465,63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5 249 982,74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3 161 517,11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2 088 465,63</w:t>
            </w:r>
          </w:p>
        </w:tc>
      </w:tr>
      <w:tr w:rsidR="00384F8F" w:rsidRPr="00CD4E90" w:rsidTr="00A07826">
        <w:trPr>
          <w:trHeight w:val="37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5 249 982,74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3 161 517,11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2 088 465,63</w:t>
            </w:r>
          </w:p>
        </w:tc>
      </w:tr>
      <w:tr w:rsidR="00384F8F" w:rsidRPr="00CD4E90" w:rsidTr="00A07826">
        <w:trPr>
          <w:trHeight w:val="26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177 425,00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D4E90" w:rsidTr="00A07826">
        <w:trPr>
          <w:trHeight w:val="501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D4E90" w:rsidTr="00A07826">
        <w:trPr>
          <w:trHeight w:val="47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000 20230024100000150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D4E90" w:rsidTr="00A07826">
        <w:trPr>
          <w:trHeight w:val="468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D4E90" w:rsidTr="00A07826">
        <w:trPr>
          <w:trHeight w:val="76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D4E90" w:rsidTr="00A07826">
        <w:trPr>
          <w:trHeight w:val="40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000 20236900000000150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422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000 20236900100000150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D4E90" w:rsidTr="00A07826">
        <w:trPr>
          <w:trHeight w:val="255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1 022 085,90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606 860,90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415 225,00</w:t>
            </w:r>
          </w:p>
        </w:tc>
      </w:tr>
      <w:tr w:rsidR="00384F8F" w:rsidRPr="00CD4E90" w:rsidTr="00A07826">
        <w:trPr>
          <w:trHeight w:val="101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214 985,90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184 985,90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D4E90" w:rsidTr="00A07826">
        <w:trPr>
          <w:trHeight w:val="111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214 985,90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184 985,90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D4E90" w:rsidTr="00A07826">
        <w:trPr>
          <w:trHeight w:val="450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807 100,00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421 875,00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385 225,00</w:t>
            </w:r>
          </w:p>
        </w:tc>
      </w:tr>
      <w:tr w:rsidR="00384F8F" w:rsidRPr="00CD4E90" w:rsidTr="00A07826">
        <w:trPr>
          <w:trHeight w:val="528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807 100,00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421 875,00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385 225,00</w:t>
            </w:r>
          </w:p>
        </w:tc>
      </w:tr>
      <w:tr w:rsidR="00384F8F" w:rsidRPr="00CD4E90" w:rsidTr="00A07826">
        <w:trPr>
          <w:trHeight w:val="394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217 910,00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108 783,56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109 126,44</w:t>
            </w:r>
          </w:p>
        </w:tc>
      </w:tr>
      <w:tr w:rsidR="00384F8F" w:rsidRPr="00CD4E90" w:rsidTr="00A07826">
        <w:trPr>
          <w:trHeight w:val="271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217 910,00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108 783,56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109 126,44</w:t>
            </w:r>
          </w:p>
        </w:tc>
      </w:tr>
      <w:tr w:rsidR="00384F8F" w:rsidRPr="00CD4E90" w:rsidTr="00A07826">
        <w:trPr>
          <w:trHeight w:val="617"/>
        </w:trPr>
        <w:tc>
          <w:tcPr>
            <w:tcW w:w="1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D4E90" w:rsidRDefault="00384F8F" w:rsidP="00A07826">
            <w:pPr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000 20705020100000150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217 910,00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108 783,56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D4E90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D4E90">
              <w:rPr>
                <w:color w:val="000000"/>
                <w:sz w:val="16"/>
                <w:szCs w:val="16"/>
              </w:rPr>
              <w:t>109 126,44</w:t>
            </w:r>
          </w:p>
        </w:tc>
      </w:tr>
    </w:tbl>
    <w:p w:rsidR="00384F8F" w:rsidRDefault="00384F8F" w:rsidP="00384F8F">
      <w:pPr>
        <w:spacing w:line="360" w:lineRule="auto"/>
        <w:ind w:firstLine="480"/>
        <w:jc w:val="both"/>
        <w:rPr>
          <w:sz w:val="28"/>
          <w:szCs w:val="28"/>
        </w:rPr>
      </w:pPr>
    </w:p>
    <w:p w:rsidR="00384F8F" w:rsidRDefault="00384F8F" w:rsidP="00384F8F">
      <w:pPr>
        <w:spacing w:line="360" w:lineRule="auto"/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tbl>
      <w:tblPr>
        <w:tblW w:w="5000" w:type="pct"/>
        <w:tblLook w:val="04A0"/>
      </w:tblPr>
      <w:tblGrid>
        <w:gridCol w:w="3573"/>
        <w:gridCol w:w="681"/>
        <w:gridCol w:w="1647"/>
        <w:gridCol w:w="1239"/>
        <w:gridCol w:w="1119"/>
        <w:gridCol w:w="1312"/>
      </w:tblGrid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Форма 0503117 с. 2</w:t>
            </w:r>
          </w:p>
        </w:tc>
      </w:tr>
      <w:tr w:rsidR="00384F8F" w:rsidRPr="00C163BD" w:rsidTr="00A07826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3BD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4F8F" w:rsidRPr="00C163BD" w:rsidTr="00A07826">
        <w:trPr>
          <w:trHeight w:val="792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24 416 878,64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12 291 597,05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12 125 281,59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163BD" w:rsidTr="00A07826">
        <w:trPr>
          <w:trHeight w:val="148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7 817 415,66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5 434 867,19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2 382 548,47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1 038 134,86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682 936,85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355 198,01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642 044,26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327 955,74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364 Расходы на обеспечение функций главы муниципального образования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000 0102 8200010010 000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642 044,26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327 955,74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000 0102 8200010010 100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642 044,26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327 955,74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000 0102 8200010010 120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642 044,26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327 955,74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000 0102 8200010010 121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500 116,36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221 583,64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000 0102 8200010010 129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141 927,90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106 372,10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Программа по повышению заработной платы работникам бюджетной сферы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68 134,86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40 892,59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27 242,27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повышения заработной платы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9Ф11270030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68 134,86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40 892,59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27 242,27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9Ф11270030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68 134,86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40 892,59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27 242,27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9Ф11270030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68 134,86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40 892,59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27 242,27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9Ф11270030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25 855,60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25 855,60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0102 9Ф11270030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42 279,26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15 036,99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27 242,27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5 649 330,80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3 959 780,34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1 689 550,46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Государственная программа (обеспечение законности правопорядка и общественной безопасности в Вологодской области на 2014-2020 годы)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163BD" w:rsidTr="00A07826">
        <w:trPr>
          <w:trHeight w:val="90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000 0104 1590272140 000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000 0104 1590272140 200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000 0104 1590272140 240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000 0104 1590272140 244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4 747 230,80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3 088 859,23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1 658 371,57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4 747 230,80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3 088 859,23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1 658 371,57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3 231 050,00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1 969 811,91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1 261 238,09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3 231 050,00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1 969 811,91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1 261 238,09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2 477 800,00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1 545 956,98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931 843,02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753 250,00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423 854,93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329 395,07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1 233 300,00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994 278,75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239 021,25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1 233 300,00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994 278,75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239 021,25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000 0104 8200010020 242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202 915,58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65 084,42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965 300,00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791 363,17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173 936,83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000 0104 8200010020 320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000 0104 8200010020 321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82 880,80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124 768,57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75 231,43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69 762,32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30 237,68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000 0104 8200010020 831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69 762,32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30 237,68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55 006,25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44 993,75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52 717,00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27 283,00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000 0104 8200010020 852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1 632,00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1 368,00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000 0104 8200010020 853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657,25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16 342,75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Муниципальная программа «Управление муниципальной собственностью Вологодского муниципального района на период 2015-2020 </w:t>
            </w:r>
            <w:r w:rsidRPr="00C163BD">
              <w:rPr>
                <w:color w:val="000000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Подпрограмма 2 "</w:t>
            </w:r>
            <w:proofErr w:type="spellStart"/>
            <w:r w:rsidRPr="00C163BD">
              <w:rPr>
                <w:color w:val="000000"/>
                <w:sz w:val="16"/>
                <w:szCs w:val="16"/>
              </w:rPr>
              <w:t>Совершенстование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 xml:space="preserve"> системы учета, использования и распоряжения земельными ресурсами Вологодского муниципального района"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000 0104 9120083150 000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000 0104 9120083150 100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000 0104 9120083150 120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000 0104 9120083150 121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57 603,69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19 096,31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000 0104 9120083150 129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17 396,31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5 903,69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63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C163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000 0104 9990000000 000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полномочий по хранению и использованию архивного фонда Вологодского муниципального района по личному составу сельских советов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000 0104 9990083010 000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000 0104 9990083010 200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000 0104 9990083010 240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000 0104 9990083010 244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Программа по повышению заработной платы работникам бюджетной сферы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796 100,00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791 921,11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4 178,89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повышения заработной платы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9Ф11270030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796 100,00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791 921,11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4 178,89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9Ф11270030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796 100,00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791 921,11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4 178,89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9Ф11270030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796 100,00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791 921,11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4 178,89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9Ф11270030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610 500,00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606 321,41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4 178,59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0104 9Ф11270030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185 599,70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244 950,00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72 150,00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172 800,00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служащих.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72 150,00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24 050,00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из бюджета Спасского сельского поселения, связанные с передачей полномочий органам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из бюджета Спасского сельского поселения, связанные с передачей полномочий органам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72 150,00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в области финансового контроля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000 0106 8320081010 000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000 0106 8320081010 500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000 0106 8320081010 540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в области жилищных правоотношений по АИС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000 0106 8320081020 000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11 550,00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000 0106 8320081020 500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11 550,00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000 0106 8320081020 540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11 550,00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в сфере организации благоустройства территории сельского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000 0106 8320081040 000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000 0106 8320081040 500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000 0106 8320081040 540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148 750,00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000 0107 8330000000 000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000 0107 8330000010 000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000 0107 8330000010 800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000 0107 8330000010 880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000 0111 8200000000 000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Резервный фонд Спасского сельского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000 0111 8210000000 000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000 0111 8210000000 800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000 0111 8210000000 870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Содержание и обслуживание казны Спасского сельского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000 0113 8220000250 000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000 0113 8220000250 200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000 0113 8220000250 240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000 0113 8220000250 244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из бюджета Спасского сельского поселения, связанные с передачей полномочий органам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000 0113 8320000000 000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в области ведения бухгалтерского учета и отчетности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000 0113 8320081030 000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000 0113 8320081030 500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000 0113 8320081030 540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Государственная программа (обеспечение законности правопорядка и общественной безопасности в Вологодской области на 2014-2020 годы)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000 0203 1590351180 000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000 0203 1590351180 100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000 0203 1590351180 120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233 900,00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175 425,00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58 475,00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000 0203 1590351180 121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135 662,83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43 737,17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000 0203 1590351180 129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39 762,17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14 737,83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622 116,58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311 362,53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310 754,05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622 116,58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311 362,53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310 754,05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Реализация проекта "Народный бюджет"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573 667,00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286 833,50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286 833,50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проекта "Народный бюджет" в Спасском сельском поселении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573 667,00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286 833,50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286 833,50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</w:t>
            </w:r>
            <w:proofErr w:type="gramStart"/>
            <w:r w:rsidRPr="00C163BD">
              <w:rPr>
                <w:color w:val="000000"/>
                <w:sz w:val="16"/>
                <w:szCs w:val="16"/>
              </w:rPr>
              <w:t>»з</w:t>
            </w:r>
            <w:proofErr w:type="gramEnd"/>
            <w:r w:rsidRPr="00C163BD">
              <w:rPr>
                <w:color w:val="000000"/>
                <w:sz w:val="16"/>
                <w:szCs w:val="16"/>
              </w:rPr>
              <w:t>а счет средств областного и районного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72500S2270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519 168,64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255 281,82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263 886,82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72500S2270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519 168,64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255 281,82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263 886,82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72500S2270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519 168,64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255 281,82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263 886,82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72500S2270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519 168,64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255 281,82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263 886,82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бюджет» за счет средств физических лиц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72500Ф2270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54 498,36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31 551,68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22 946,68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72500Ф2270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54 498,36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31 551,68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22 946,68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72500Ф2270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54 498,36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31 551,68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22 946,68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72500Ф2270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54 498,36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31 551,68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22 946,68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48 449,58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24 529,03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23 920,55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000 0310 8230000000 000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48 449,58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24 529,03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23 920,55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000 0310 8230000000 200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48 449,58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24 529,03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23 920,55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000 0310 8230000000 240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48 449,58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24 529,03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23 920,55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000 0310 8230000000 244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48 449,58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24 529,03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23 920,55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000 0412 8350000000 000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000 0412 8350000000 200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000 0412 8350000000 240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000 0412 8350000000 244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63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C163B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000 0412 9990000000 000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в части утверждения внесения изменений в документы градостроительного зонирования поселений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000 0412 9990083050 000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000 0412 9990083050 200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000 0412 9990083050 240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000 0412 9990083050 244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6 882 491,26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2 134 345,47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4 748 145,79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105 985,90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105 985,85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Муниципальная программа "Оздоровление окружающей среды Вологодского муниципального района на 2015-2020 годы"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105 985,90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105 985,85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Ремонт и обустройство источников нецентрализованного водоснабжения за счет средств районного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9Ж012S2270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9Ж012S2270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9Ж012S2270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9Ж012S2270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94 327,45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Ремонт и обустройство источников нецентрализованного водоснабжения за счет средств физических и юридических лиц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9Ж012Ф2270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9Ж012Ф2270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9Ж012Ф2270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0502 9Ж012Ф2270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11 658,40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6 776 505,36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2 028 359,62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4 748 145,74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Программа по предотвращению распространения сорного растения борщевик Сосновского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06У04S1400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06У04S1400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06У04S1400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06У04S1400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66 046,24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000 0503 1200000000 000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1 787 700,00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12 650,11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1 775 049,89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12107S3350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1 787 700,00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12 650,11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1 775 049,89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12107S3350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1 787 700,00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12 650,11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1 775 049,89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12107S3350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1 787 700,00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12 650,11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1 775 049,89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12107S3350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1 787 700,00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12 650,11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1 775 049,89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Реализация проекта "Народный бюджет"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2 279 838,00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675 217,40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1 604 620,60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проекта "Народный бюджет" в Спасском сельском поселении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2 279 838,00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675 217,40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1 604 620,60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</w:t>
            </w:r>
            <w:proofErr w:type="gramStart"/>
            <w:r w:rsidRPr="00C163BD">
              <w:rPr>
                <w:color w:val="000000"/>
                <w:sz w:val="16"/>
                <w:szCs w:val="16"/>
              </w:rPr>
              <w:t>»з</w:t>
            </w:r>
            <w:proofErr w:type="gramEnd"/>
            <w:r w:rsidRPr="00C163BD">
              <w:rPr>
                <w:color w:val="000000"/>
                <w:sz w:val="16"/>
                <w:szCs w:val="16"/>
              </w:rPr>
              <w:t>а счет средств областного и районного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72500S2270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2 143 047,72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658 060,40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1 484 987,32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72500S2270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2 143 047,72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658 060,40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1 484 987,32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72500S2270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2 143 047,72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658 060,40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1 484 987,32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72500S2270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2 143 047,72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658 060,40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1 484 987,32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бюджет» за счет средств физических лиц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72500Ф2270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136 790,28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17 157,00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119 633,28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72500Ф2270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136 790,28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17 157,00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119 633,28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72500Ф2270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136 790,28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17 157,00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119 633,28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72500Ф2270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136 790,28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17 157,00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119 633,28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000 0503 7400000000 000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1 088 200,00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726 850,26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361 349,74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74000S1090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1 088 200,00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726 850,26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361 349,74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74000S1090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1 088 200,00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726 850,26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361 349,74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74000S1090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1 088 200,00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726 850,26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361 349,74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74000S1090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1 088 200,00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726 850,26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361 349,74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638 391,96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284 794,42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353 597,54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Муниципальная программа Спасского сельского поселения "Благоустройство в Спасском сельском поселении"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638 391,96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284 794,42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353 597,54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000 0503 8120000020 000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000 0503 8120000020 200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000 0503 8120000020 240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000 0503 8120000020 244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9 830,40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30 791,00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49 209,00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000 0503 8120000030 200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30 791,00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49 209,00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000 0503 8120000030 240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30 791,00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49 209,00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000 0503 8120000030 244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30 791,00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49 209,00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000 0503 8120000040 000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548 561,56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244 173,02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304 388,54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000 0503 8120000040 200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548 561,56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244 173,02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304 388,54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000 0503 8120000040 240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548 561,56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244 173,02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304 388,54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000 0503 8120000040 244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548 561,56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244 173,02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304 388,54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из бюджета Спасского сельского поселения, связанные с передачей полномочий органам местного самоуправления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000 0503 8320000000 000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832F200000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Реализация мероприятий по благоустройству дворовых территорий в Спасском сельском поселении/ </w:t>
            </w:r>
            <w:proofErr w:type="spellStart"/>
            <w:r w:rsidRPr="00C163B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832F255551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832F255551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832F255551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98 579,16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Муниципальная программа "Оздоровление окружающей среды Вологодского муниципального района на 2015-2020 годы"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81 750,00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81 750,00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Обустройство площадок под ТБО на территории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9Ж02081011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9Ж02081011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9Ж02081011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9Ж02081011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76 750,00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Приобретение контейнеров для вывоза ТБО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9Ж02081012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9Ж02081012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9Ж02081012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9Ж02081012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Управление общественными муниципальными финансами Вологодского муниципального района на период 2014-2020 годы»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Подпрограмма 1 Создание условий для эффективного управления финансами Вологодского муниципального района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9Ф10000000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межбюджетные трансферты на уличное освещение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9Ф11283121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9Ф11283121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9Ф11283121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0503 9Ф11283121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262 801,19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473 198,81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000 0707 8270000000 000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000 0707 8270000000 200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000 0707 8270000000 240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000 0707 8270000000 244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6 235 955,14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2 900 255,14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3 335 700,00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6 235 955,14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2 900 255,14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3 335 700,00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Реализация проекта "Народный бюджет"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443 690,00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219 690,00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224 000,00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проекта "Народный бюджет" в Спасском сельском поселении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443 690,00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219 690,00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224 000,00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</w:t>
            </w:r>
            <w:proofErr w:type="gramStart"/>
            <w:r w:rsidRPr="00C163BD">
              <w:rPr>
                <w:color w:val="000000"/>
                <w:sz w:val="16"/>
                <w:szCs w:val="16"/>
              </w:rPr>
              <w:t>»з</w:t>
            </w:r>
            <w:proofErr w:type="gramEnd"/>
            <w:r w:rsidRPr="00C163BD">
              <w:rPr>
                <w:color w:val="000000"/>
                <w:sz w:val="16"/>
                <w:szCs w:val="16"/>
              </w:rPr>
              <w:t>а счет средств областного и районного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72500S2270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417 068,60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206 508,60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210 560,00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72500S2270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417 068,60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206 508,60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210 560,00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72500S2270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417 068,60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206 508,60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210 560,00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72500S2270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417 068,60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206 508,60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210 560,00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Выполнение мероприятий по реализации проекта «Народный бюджет» за счет средств физических лиц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72500Ф2270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26 621,40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13 181,40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72500Ф2270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26 621,40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13 181,40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72500Ф2270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26 621,40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13 181,40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72500Ф2270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26 621,40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13 181,40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5 021 700,00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3 111 700,00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5 021 700,00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3 111 700,00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000 0801 8280000000 600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3 651 700,00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1 741 700,00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000 0801 8280000000 610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3 651 700,00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1 741 700,00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000 0801 8280000000 611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3 651 700,00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1 741 700,00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Осуществление переданных полномочий в области культуры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000 0801 8280081090 000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1 370 000,00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000 0801 </w:t>
            </w:r>
            <w:r w:rsidRPr="00C163BD">
              <w:rPr>
                <w:color w:val="000000"/>
                <w:sz w:val="16"/>
                <w:szCs w:val="16"/>
              </w:rPr>
              <w:lastRenderedPageBreak/>
              <w:t>8280081090 500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1 370 000,00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1 370 000,00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000 0801 8280081090 540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1 370 000,00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Программа по повышению заработной платы работникам бюджетной сферы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9Ф00000000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повышения заработной платы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9Ф11270030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9Ф11270030 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9Ф11270030 610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0801 9Ф11270030 611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770 565,14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195 291,72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218 708,28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192 162,72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121 837,28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192 162,72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121 837,28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000 1001 8300000000 300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192 162,72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97 837,28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000 1001 8300000000 310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192 162,72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97 837,28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000 1001 8300000000 312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192 162,72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97 837,28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000 1001 8300022020 000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000 1001 8300022020 300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000 1001 8300022020 310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000 1001 8300022020 312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000 1006 8100000000 000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Муниципальная программа Спасского сельского поселения "Забота ".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000 1006 8130000000 000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000 1006 8130000000 200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000 1006 8130000000 240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000 1006 8130000000 244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3 129,00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96 871,00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1 046 050,00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1 039 950,00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1 046 050,00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1 039 950,00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самоуправления;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870 050,00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1 039 950,00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Реализация полномочий Спасского сельского поселения в сфере физической культуры и спорта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870 050,00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1 039 950,00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870 050,00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1 039 950,00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14 950,00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000 1102 8290045000 240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14 950,00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14 950,00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000 1102 8290045000 610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163BD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000 1102 8290045000 611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lastRenderedPageBreak/>
              <w:t>Программа по повышению заработной платы работникам бюджетной сферы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9Ф00000000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Обеспечение повышения заработной платы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9Ф11270030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450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9Ф11270030 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9Ф11270030 610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67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1102 9Ф11270030 611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C163BD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C163B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-886 000,00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2 209 438,30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384F8F" w:rsidRDefault="00384F8F" w:rsidP="00384F8F">
      <w:pPr>
        <w:spacing w:line="360" w:lineRule="auto"/>
        <w:ind w:firstLine="480"/>
        <w:jc w:val="both"/>
        <w:rPr>
          <w:sz w:val="28"/>
          <w:szCs w:val="28"/>
        </w:rPr>
      </w:pPr>
    </w:p>
    <w:p w:rsidR="00384F8F" w:rsidRDefault="00384F8F" w:rsidP="00384F8F">
      <w:pPr>
        <w:spacing w:line="360" w:lineRule="auto"/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W w:w="5000" w:type="pct"/>
        <w:tblLook w:val="04A0"/>
      </w:tblPr>
      <w:tblGrid>
        <w:gridCol w:w="3444"/>
        <w:gridCol w:w="681"/>
        <w:gridCol w:w="1646"/>
        <w:gridCol w:w="1239"/>
        <w:gridCol w:w="1249"/>
        <w:gridCol w:w="1312"/>
      </w:tblGrid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Форма 0503117 с. 3</w:t>
            </w:r>
          </w:p>
        </w:tc>
      </w:tr>
      <w:tr w:rsidR="00384F8F" w:rsidRPr="00C163BD" w:rsidTr="00A07826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3BD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4F8F" w:rsidRPr="00C163BD" w:rsidTr="00A07826">
        <w:trPr>
          <w:trHeight w:val="1362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-2 209 438,30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3 095 438,30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-2 209 438,30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3 095 438,30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-2 209 438,30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3 095 438,30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-23 530 878,64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-14 538 919,27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-23 530 878,64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-14 538 919,27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-23 530 878,64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-14 538 919,27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-23 530 878,64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-14 538 919,27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24 416 878,64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12 329 480,97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24 416 878,64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12 329 480,97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24 416 878,64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12 329 480,97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24 416 878,64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12 329 480,97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  <w:tr w:rsidR="00384F8F" w:rsidRPr="00C163BD" w:rsidTr="00A07826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F8F" w:rsidRPr="00C163BD" w:rsidRDefault="00384F8F" w:rsidP="00A07826">
            <w:pPr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right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4F8F" w:rsidRPr="00C163BD" w:rsidRDefault="00384F8F" w:rsidP="00A07826">
            <w:pPr>
              <w:jc w:val="center"/>
              <w:rPr>
                <w:color w:val="000000"/>
                <w:sz w:val="16"/>
                <w:szCs w:val="16"/>
              </w:rPr>
            </w:pPr>
            <w:r w:rsidRPr="00C163B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384F8F" w:rsidRDefault="00384F8F" w:rsidP="00384F8F">
      <w:pPr>
        <w:spacing w:line="360" w:lineRule="auto"/>
        <w:ind w:firstLine="480"/>
        <w:jc w:val="both"/>
        <w:rPr>
          <w:sz w:val="28"/>
          <w:szCs w:val="28"/>
        </w:rPr>
      </w:pPr>
    </w:p>
    <w:p w:rsidR="00384F8F" w:rsidRDefault="00384F8F" w:rsidP="008D4D6F">
      <w:pPr>
        <w:jc w:val="both"/>
        <w:rPr>
          <w:sz w:val="22"/>
          <w:szCs w:val="22"/>
        </w:rPr>
      </w:pPr>
    </w:p>
    <w:p w:rsidR="00384F8F" w:rsidRDefault="00384F8F" w:rsidP="008D4D6F">
      <w:pPr>
        <w:jc w:val="both"/>
        <w:rPr>
          <w:sz w:val="22"/>
          <w:szCs w:val="22"/>
        </w:rPr>
      </w:pPr>
    </w:p>
    <w:p w:rsidR="00B47576" w:rsidRDefault="00B4757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>
        <w:rPr>
          <w:bCs/>
          <w:color w:val="000000"/>
          <w:sz w:val="22"/>
          <w:szCs w:val="22"/>
        </w:rPr>
        <w:t>26.01.2021</w:t>
      </w:r>
      <w:r w:rsidRPr="008D4D6F">
        <w:rPr>
          <w:bCs/>
          <w:color w:val="000000"/>
          <w:sz w:val="22"/>
          <w:szCs w:val="22"/>
        </w:rPr>
        <w:t xml:space="preserve">  № </w:t>
      </w:r>
      <w:r>
        <w:rPr>
          <w:bCs/>
          <w:color w:val="000000"/>
          <w:sz w:val="22"/>
          <w:szCs w:val="22"/>
        </w:rPr>
        <w:t>44.</w:t>
      </w:r>
    </w:p>
    <w:p w:rsidR="00B47576" w:rsidRDefault="00B47576" w:rsidP="00B47576">
      <w:pPr>
        <w:keepNext/>
        <w:keepLines/>
        <w:jc w:val="both"/>
        <w:outlineLvl w:val="0"/>
        <w:rPr>
          <w:bCs/>
          <w:color w:val="000000"/>
          <w:sz w:val="22"/>
          <w:szCs w:val="22"/>
        </w:rPr>
      </w:pPr>
    </w:p>
    <w:p w:rsidR="00B47576" w:rsidRPr="00B47576" w:rsidRDefault="00B47576" w:rsidP="00B47576">
      <w:p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 от 31.10.2017 № 258 «</w:t>
      </w:r>
      <w:r w:rsidRPr="00EC16D8">
        <w:rPr>
          <w:sz w:val="22"/>
          <w:szCs w:val="22"/>
        </w:rPr>
        <w:t>Об общественной комиссии по оценке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предложений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граждан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о включении дворовых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и общественных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территорий в муниципальную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программу</w:t>
      </w:r>
      <w:r>
        <w:rPr>
          <w:sz w:val="22"/>
          <w:szCs w:val="22"/>
        </w:rPr>
        <w:t xml:space="preserve"> </w:t>
      </w:r>
      <w:r w:rsidRPr="00EC16D8">
        <w:rPr>
          <w:sz w:val="22"/>
          <w:szCs w:val="22"/>
        </w:rPr>
        <w:t>«Формирование комфортной городской среды</w:t>
      </w:r>
      <w:r>
        <w:rPr>
          <w:sz w:val="22"/>
          <w:szCs w:val="22"/>
        </w:rPr>
        <w:t xml:space="preserve"> на территории Спасского сельского поселения Вологодского муниципального района Вологодской области</w:t>
      </w:r>
      <w:r w:rsidRPr="00EC16D8">
        <w:rPr>
          <w:sz w:val="22"/>
          <w:szCs w:val="22"/>
        </w:rPr>
        <w:t>»</w:t>
      </w:r>
      <w:r>
        <w:rPr>
          <w:sz w:val="22"/>
          <w:szCs w:val="22"/>
        </w:rPr>
        <w:t xml:space="preserve">, признании </w:t>
      </w:r>
      <w:proofErr w:type="gramStart"/>
      <w:r>
        <w:rPr>
          <w:sz w:val="22"/>
          <w:szCs w:val="22"/>
        </w:rPr>
        <w:t>утратившим</w:t>
      </w:r>
      <w:proofErr w:type="gramEnd"/>
      <w:r>
        <w:rPr>
          <w:sz w:val="22"/>
          <w:szCs w:val="22"/>
        </w:rPr>
        <w:t xml:space="preserve"> силу пункта 1 постановления от 27.04.2020 № 115».</w:t>
      </w:r>
    </w:p>
    <w:p w:rsidR="00B47576" w:rsidRPr="00B47576" w:rsidRDefault="00B47576" w:rsidP="00B47576">
      <w:pPr>
        <w:jc w:val="both"/>
      </w:pPr>
      <w:r w:rsidRPr="00B47576">
        <w:t xml:space="preserve">      Руководствуясь п. 19 части 1 ст. 14 Федерального закона от 06.10.2003 № 131-ФЗ «Об общих принципах  организации местного самоуправления в Российской Федерации», Уставом Спасского сельского поселения, Администрация поселения ПОСТАНОВЛЯЕТ:</w:t>
      </w:r>
    </w:p>
    <w:p w:rsidR="00B47576" w:rsidRPr="00B47576" w:rsidRDefault="00B47576" w:rsidP="00B47576">
      <w:pPr>
        <w:numPr>
          <w:ilvl w:val="0"/>
          <w:numId w:val="22"/>
        </w:numPr>
        <w:ind w:left="0" w:firstLine="0"/>
        <w:jc w:val="both"/>
      </w:pPr>
      <w:proofErr w:type="gramStart"/>
      <w:r w:rsidRPr="00B47576">
        <w:t>Внести изменения в состав общественной комиссии по оценке предложений граждан о включении дворовых и общественных территорий в муниципальную программу «Формирование современной городской среды на территории Спасского сельского поселения Вологодского муниципального района Вологодской области»: приложение 1 к постановлению от 31.10.2017 № 258 «Об общественной комиссии по оценке предложений граждан о включении дворовых и общественных территорий в муниципальную программу «Формирование комфортной городской среды</w:t>
      </w:r>
      <w:proofErr w:type="gramEnd"/>
      <w:r w:rsidRPr="00B47576">
        <w:t xml:space="preserve"> на территории Спасского сельского поселения Вологодского муниципального района Вологодской области» изложить в новой редакции (прилагается).</w:t>
      </w:r>
    </w:p>
    <w:p w:rsidR="00B47576" w:rsidRPr="00B47576" w:rsidRDefault="00B47576" w:rsidP="00B47576">
      <w:pPr>
        <w:numPr>
          <w:ilvl w:val="0"/>
          <w:numId w:val="22"/>
        </w:numPr>
        <w:ind w:left="0" w:firstLine="0"/>
        <w:jc w:val="both"/>
      </w:pPr>
      <w:r w:rsidRPr="00B47576">
        <w:t>Пункт 1 постановления от 27.04.2020 № 115 «О внесении изменений в постановление от 31.10.2017 № 258 «Об общественной комиссии по оценке предложений граждан о включении дворовых и общественных территорий в муниципальную программу «Формирование комфортной городской среды на территории Спасского сельского поселения Вологодского муниципального района Вологодской области»» считать утратившим силу.</w:t>
      </w:r>
    </w:p>
    <w:p w:rsidR="00B47576" w:rsidRPr="00B47576" w:rsidRDefault="00B47576" w:rsidP="00B47576">
      <w:pPr>
        <w:jc w:val="both"/>
      </w:pPr>
      <w:r>
        <w:t>3.</w:t>
      </w:r>
      <w:r w:rsidRPr="00B47576">
        <w:t xml:space="preserve">Постановление подлежит обнародованию и размещению на официальном сайте Спасского сельского поселения </w:t>
      </w:r>
      <w:proofErr w:type="spellStart"/>
      <w:r w:rsidRPr="00B47576">
        <w:rPr>
          <w:lang w:val="en-US"/>
        </w:rPr>
        <w:t>spasskoe</w:t>
      </w:r>
      <w:proofErr w:type="spellEnd"/>
      <w:r w:rsidRPr="00B47576">
        <w:t>.</w:t>
      </w:r>
      <w:r w:rsidRPr="00B47576">
        <w:rPr>
          <w:lang w:val="en-US"/>
        </w:rPr>
        <w:t>com</w:t>
      </w:r>
      <w:r w:rsidRPr="00B47576">
        <w:t xml:space="preserve"> в телекоммуникационной сети «Интернет».</w:t>
      </w:r>
    </w:p>
    <w:p w:rsidR="00B47576" w:rsidRPr="00B47576" w:rsidRDefault="00B47576" w:rsidP="00B47576">
      <w:pPr>
        <w:rPr>
          <w:b/>
        </w:rPr>
      </w:pPr>
    </w:p>
    <w:p w:rsidR="00B47576" w:rsidRPr="00B47576" w:rsidRDefault="00B47576" w:rsidP="00B47576">
      <w:r w:rsidRPr="00B47576">
        <w:t>Глава поселения                                                                    Н. Н. Кудринская</w:t>
      </w:r>
    </w:p>
    <w:p w:rsidR="00B47576" w:rsidRPr="00B47576" w:rsidRDefault="00B47576" w:rsidP="00B47576">
      <w:pPr>
        <w:jc w:val="right"/>
        <w:rPr>
          <w:i/>
        </w:rPr>
      </w:pPr>
      <w:r w:rsidRPr="00B47576">
        <w:rPr>
          <w:i/>
        </w:rPr>
        <w:t>Приложение 1</w:t>
      </w:r>
    </w:p>
    <w:p w:rsidR="00B47576" w:rsidRPr="00B47576" w:rsidRDefault="00B47576" w:rsidP="00B47576">
      <w:pPr>
        <w:jc w:val="right"/>
      </w:pPr>
      <w:r w:rsidRPr="00B47576">
        <w:t>УТВЕРЖДЕНО:</w:t>
      </w:r>
    </w:p>
    <w:p w:rsidR="00B47576" w:rsidRPr="00B47576" w:rsidRDefault="00B47576" w:rsidP="00B47576">
      <w:pPr>
        <w:jc w:val="right"/>
        <w:rPr>
          <w:i/>
        </w:rPr>
      </w:pPr>
      <w:r w:rsidRPr="00B47576">
        <w:rPr>
          <w:i/>
        </w:rPr>
        <w:t>постановлением Администрации</w:t>
      </w:r>
    </w:p>
    <w:p w:rsidR="00B47576" w:rsidRPr="00B47576" w:rsidRDefault="00B47576" w:rsidP="00B47576">
      <w:pPr>
        <w:jc w:val="right"/>
        <w:rPr>
          <w:i/>
        </w:rPr>
      </w:pPr>
      <w:r w:rsidRPr="00B47576">
        <w:rPr>
          <w:i/>
        </w:rPr>
        <w:t>Спасского сельского поселения</w:t>
      </w:r>
    </w:p>
    <w:p w:rsidR="00B47576" w:rsidRPr="00B47576" w:rsidRDefault="00B47576" w:rsidP="00B47576">
      <w:pPr>
        <w:jc w:val="right"/>
        <w:rPr>
          <w:i/>
        </w:rPr>
      </w:pPr>
      <w:proofErr w:type="gramStart"/>
      <w:r w:rsidRPr="00B47576">
        <w:rPr>
          <w:i/>
        </w:rPr>
        <w:t>от 31.10.2017 № 258 (в редакции</w:t>
      </w:r>
      <w:proofErr w:type="gramEnd"/>
    </w:p>
    <w:p w:rsidR="00B47576" w:rsidRPr="00B47576" w:rsidRDefault="00B47576" w:rsidP="00B47576">
      <w:pPr>
        <w:jc w:val="right"/>
        <w:rPr>
          <w:i/>
        </w:rPr>
      </w:pPr>
      <w:r w:rsidRPr="00B47576">
        <w:rPr>
          <w:i/>
        </w:rPr>
        <w:t>постановления от 26.01.2021 № 44)</w:t>
      </w:r>
    </w:p>
    <w:p w:rsidR="00B47576" w:rsidRPr="009A76FF" w:rsidRDefault="00B47576" w:rsidP="00B47576">
      <w:r w:rsidRPr="00B47576">
        <w:t xml:space="preserve"> </w:t>
      </w:r>
    </w:p>
    <w:p w:rsidR="00B47576" w:rsidRPr="00B47576" w:rsidRDefault="00B47576" w:rsidP="00B47576">
      <w:pPr>
        <w:jc w:val="center"/>
      </w:pPr>
      <w:r w:rsidRPr="00B47576">
        <w:t>Состав общественной комиссии по оценке предложений граждан о включении дворовых и общественных территорий в муниципальную программу «Формирование современной городской среды на территории Спасского сельского поселения Вологодского муниципального района Вологодской области».</w:t>
      </w:r>
    </w:p>
    <w:p w:rsidR="00B47576" w:rsidRPr="00B47576" w:rsidRDefault="00B47576" w:rsidP="00B47576">
      <w:pPr>
        <w:jc w:val="both"/>
        <w:rPr>
          <w:bCs/>
        </w:rPr>
      </w:pPr>
    </w:p>
    <w:p w:rsidR="00B47576" w:rsidRPr="00B47576" w:rsidRDefault="00B47576" w:rsidP="00B47576">
      <w:pPr>
        <w:jc w:val="both"/>
      </w:pPr>
      <w:r w:rsidRPr="00B47576">
        <w:rPr>
          <w:u w:val="single"/>
        </w:rPr>
        <w:t>Кудринская Наталья Николаевна</w:t>
      </w:r>
      <w:r w:rsidRPr="00B47576">
        <w:t xml:space="preserve"> - глава Спасского сельского поселения, председатель общественной комиссии;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t>Уткина Зинаида Павловна</w:t>
      </w:r>
      <w:r w:rsidRPr="00B47576">
        <w:t xml:space="preserve"> – заместитель главы Спасского сельского поселения, заместитель председателя общественной комиссии;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t>Семёнова Любовь Вадимовна</w:t>
      </w:r>
      <w:r w:rsidRPr="00B47576">
        <w:t xml:space="preserve"> – инженер Администрации Спасского сельского поселения, секретарь общественной комиссии;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t>Капустина Татьяна Александровна</w:t>
      </w:r>
      <w:r w:rsidRPr="00B47576">
        <w:t xml:space="preserve"> - инженер Администрации Спасского сельского поселения;</w:t>
      </w:r>
    </w:p>
    <w:p w:rsidR="00B47576" w:rsidRPr="00B47576" w:rsidRDefault="00B47576" w:rsidP="00B47576">
      <w:pPr>
        <w:jc w:val="both"/>
      </w:pPr>
      <w:proofErr w:type="spellStart"/>
      <w:r w:rsidRPr="00B47576">
        <w:rPr>
          <w:u w:val="single"/>
        </w:rPr>
        <w:t>Федорчук</w:t>
      </w:r>
      <w:proofErr w:type="spellEnd"/>
      <w:r w:rsidRPr="00B47576">
        <w:rPr>
          <w:u w:val="single"/>
        </w:rPr>
        <w:t xml:space="preserve"> Александр Ярославович</w:t>
      </w:r>
      <w:r w:rsidRPr="00B47576">
        <w:t xml:space="preserve"> - начальник отдела архитектуры и градостроительства Администрации Вологодского района (по согласованию);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lastRenderedPageBreak/>
        <w:t>Фокина Наталья Николаевна</w:t>
      </w:r>
      <w:r w:rsidRPr="00B47576">
        <w:t xml:space="preserve"> - начальник отдела охраны окружающей среды Администрации Вологодского района (по согласованию);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t>Павловская Ольга Геннадьевна</w:t>
      </w:r>
      <w:r w:rsidRPr="00B47576">
        <w:t xml:space="preserve"> - директор ООО «УК Сосны» (по согласованию);</w:t>
      </w:r>
    </w:p>
    <w:p w:rsidR="00B47576" w:rsidRPr="00B47576" w:rsidRDefault="00B47576" w:rsidP="00B47576">
      <w:pPr>
        <w:jc w:val="both"/>
      </w:pPr>
      <w:r w:rsidRPr="00B47576">
        <w:rPr>
          <w:u w:val="single"/>
        </w:rPr>
        <w:t>Попова Наталья Николаевна</w:t>
      </w:r>
      <w:r w:rsidRPr="00B47576">
        <w:t xml:space="preserve"> – депутат Совета Спасского сельского поселения (по согласованию);</w:t>
      </w:r>
    </w:p>
    <w:p w:rsidR="00B47576" w:rsidRPr="00B47576" w:rsidRDefault="00B47576" w:rsidP="00B47576">
      <w:pPr>
        <w:jc w:val="both"/>
      </w:pPr>
      <w:r w:rsidRPr="00B47576">
        <w:t>Представитель Всероссийского общества инвалидов (по согласованию);</w:t>
      </w:r>
    </w:p>
    <w:p w:rsidR="00B47576" w:rsidRPr="00B47576" w:rsidRDefault="00B47576" w:rsidP="00B47576">
      <w:pPr>
        <w:jc w:val="both"/>
      </w:pPr>
      <w:r w:rsidRPr="00B47576">
        <w:t>Представитель ГИБДД УМВД по Вологодскому району (по согласованию);</w:t>
      </w:r>
    </w:p>
    <w:p w:rsidR="00B47576" w:rsidRPr="00B47576" w:rsidRDefault="00B47576" w:rsidP="00B47576">
      <w:pPr>
        <w:jc w:val="both"/>
      </w:pPr>
      <w:r w:rsidRPr="00B47576">
        <w:t xml:space="preserve">Представитель управления по делам гражданской обороны, чрезвычайным ситуациям и пожарной безопасности (по согласованию). </w:t>
      </w:r>
    </w:p>
    <w:p w:rsidR="00B47576" w:rsidRPr="00B47576" w:rsidRDefault="00B47576" w:rsidP="00B47576"/>
    <w:p w:rsidR="00B47576" w:rsidRDefault="00B47576" w:rsidP="008D4D6F">
      <w:pPr>
        <w:jc w:val="both"/>
        <w:rPr>
          <w:sz w:val="22"/>
          <w:szCs w:val="22"/>
        </w:rPr>
      </w:pPr>
    </w:p>
    <w:p w:rsidR="00B47576" w:rsidRDefault="00B4757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>
        <w:rPr>
          <w:bCs/>
          <w:color w:val="000000"/>
          <w:sz w:val="22"/>
          <w:szCs w:val="22"/>
        </w:rPr>
        <w:t>26.01.2021</w:t>
      </w:r>
      <w:r w:rsidRPr="008D4D6F">
        <w:rPr>
          <w:bCs/>
          <w:color w:val="000000"/>
          <w:sz w:val="22"/>
          <w:szCs w:val="22"/>
        </w:rPr>
        <w:t xml:space="preserve">  № </w:t>
      </w:r>
      <w:r>
        <w:rPr>
          <w:bCs/>
          <w:color w:val="000000"/>
          <w:sz w:val="22"/>
          <w:szCs w:val="22"/>
        </w:rPr>
        <w:t>45.</w:t>
      </w:r>
    </w:p>
    <w:p w:rsidR="00B47576" w:rsidRPr="00F64F4C" w:rsidRDefault="00B47576" w:rsidP="00B47576">
      <w:pPr>
        <w:jc w:val="center"/>
        <w:rPr>
          <w:sz w:val="28"/>
          <w:szCs w:val="28"/>
        </w:rPr>
      </w:pPr>
    </w:p>
    <w:p w:rsidR="00B47576" w:rsidRPr="00B47576" w:rsidRDefault="00B47576" w:rsidP="00B47576">
      <w:pPr>
        <w:jc w:val="both"/>
      </w:pPr>
      <w:r w:rsidRPr="00EA56CA">
        <w:t>О внесении изменений в постановление</w:t>
      </w:r>
      <w:r>
        <w:t xml:space="preserve"> </w:t>
      </w:r>
      <w:r w:rsidRPr="00EA56CA">
        <w:t>от 28.01.2019  года №21</w:t>
      </w:r>
      <w:r>
        <w:t xml:space="preserve"> </w:t>
      </w:r>
      <w:r w:rsidRPr="00EA56CA">
        <w:t>«</w:t>
      </w:r>
      <w:r w:rsidRPr="00EA56CA">
        <w:rPr>
          <w:bCs/>
        </w:rPr>
        <w:t xml:space="preserve">Об утверждении  </w:t>
      </w:r>
      <w:r>
        <w:rPr>
          <w:bCs/>
        </w:rPr>
        <w:t xml:space="preserve"> </w:t>
      </w:r>
      <w:r w:rsidRPr="00EA56CA">
        <w:rPr>
          <w:bCs/>
        </w:rPr>
        <w:t>Плана мероприятий («Дорожная карта»)</w:t>
      </w:r>
      <w:r>
        <w:rPr>
          <w:bCs/>
        </w:rPr>
        <w:t xml:space="preserve"> </w:t>
      </w:r>
      <w:r w:rsidRPr="00EA56CA">
        <w:rPr>
          <w:bCs/>
        </w:rPr>
        <w:t>по</w:t>
      </w:r>
      <w:r>
        <w:t xml:space="preserve"> </w:t>
      </w:r>
      <w:r w:rsidRPr="00EA56CA">
        <w:rPr>
          <w:bCs/>
        </w:rPr>
        <w:t>обеспечению противопожарного водоснабжения</w:t>
      </w:r>
      <w:r>
        <w:rPr>
          <w:bCs/>
        </w:rPr>
        <w:t xml:space="preserve"> </w:t>
      </w:r>
      <w:r w:rsidRPr="00EA56CA">
        <w:rPr>
          <w:bCs/>
        </w:rPr>
        <w:t xml:space="preserve"> в населенных пунктах</w:t>
      </w:r>
      <w:r>
        <w:t xml:space="preserve"> </w:t>
      </w:r>
      <w:r w:rsidRPr="00EA56CA">
        <w:rPr>
          <w:bCs/>
        </w:rPr>
        <w:t xml:space="preserve">с числом жителей </w:t>
      </w:r>
      <w:r>
        <w:rPr>
          <w:bCs/>
        </w:rPr>
        <w:t xml:space="preserve"> </w:t>
      </w:r>
      <w:r w:rsidRPr="00EA56CA">
        <w:rPr>
          <w:bCs/>
        </w:rPr>
        <w:t>более 50 человек на территории Спасского сельского поселения»</w:t>
      </w:r>
      <w:r>
        <w:rPr>
          <w:bCs/>
        </w:rPr>
        <w:t>.</w:t>
      </w:r>
    </w:p>
    <w:p w:rsidR="00B47576" w:rsidRDefault="00B47576" w:rsidP="00B47576">
      <w:pPr>
        <w:contextualSpacing/>
        <w:rPr>
          <w:b/>
          <w:sz w:val="28"/>
          <w:szCs w:val="28"/>
        </w:rPr>
      </w:pPr>
    </w:p>
    <w:p w:rsidR="00B47576" w:rsidRPr="009A76FF" w:rsidRDefault="00B47576" w:rsidP="009A76FF">
      <w:pPr>
        <w:jc w:val="both"/>
        <w:rPr>
          <w:sz w:val="20"/>
          <w:szCs w:val="20"/>
        </w:rPr>
      </w:pPr>
      <w:r w:rsidRPr="00B47576">
        <w:rPr>
          <w:b/>
          <w:sz w:val="20"/>
          <w:szCs w:val="20"/>
        </w:rPr>
        <w:t xml:space="preserve">    </w:t>
      </w:r>
      <w:proofErr w:type="gramStart"/>
      <w:r w:rsidRPr="00B47576">
        <w:rPr>
          <w:sz w:val="20"/>
          <w:szCs w:val="20"/>
        </w:rPr>
        <w:t>Руководствуясь Федеральными законами от 21.12.1994 № 69-ФЗ «О пожарной безопасности», пунктом 9 статьи 14 Федерального закона Российской Федерации   от 6 октября 2003 года № 131-ФЗ «Об общих принципах организации местного самоуправления в Российской Федерации», Уставом Спасского сельского поселения, Правил противопожарного режима в Российской Федерации (утвержденных постановление Правительства Российской Федерации от 25.04.2012 №390), в целях улучшения состояния источников противопожарного водоснабжения и обеспечения доступа</w:t>
      </w:r>
      <w:proofErr w:type="gramEnd"/>
      <w:r w:rsidRPr="00B47576">
        <w:rPr>
          <w:sz w:val="20"/>
          <w:szCs w:val="20"/>
        </w:rPr>
        <w:t xml:space="preserve"> к источникам водоснабжения, используемым для пожаротушения на территории Спасского сельского поселения, Администрация Спасского сельского поселения  ПОСТАНОВЛЯЕТ: </w:t>
      </w:r>
    </w:p>
    <w:p w:rsidR="00B47576" w:rsidRPr="009A76FF" w:rsidRDefault="00B47576" w:rsidP="009A76FF">
      <w:pPr>
        <w:widowControl w:val="0"/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B47576">
        <w:rPr>
          <w:sz w:val="20"/>
          <w:szCs w:val="20"/>
        </w:rPr>
        <w:t>Внести в План мероприятий («Дорожная карта»)</w:t>
      </w:r>
      <w:r w:rsidRPr="00B47576">
        <w:rPr>
          <w:bCs/>
          <w:sz w:val="20"/>
          <w:szCs w:val="20"/>
        </w:rPr>
        <w:t xml:space="preserve"> по обеспечению противопожарного водоснабжения в населенных пунктах Спасского сельского поселения с числом жителей более 50 человек, утвержденный постановлением Администрации Спасского сельского поселения </w:t>
      </w:r>
      <w:r w:rsidRPr="00B47576">
        <w:rPr>
          <w:sz w:val="20"/>
          <w:szCs w:val="20"/>
        </w:rPr>
        <w:t xml:space="preserve">№ 21 </w:t>
      </w:r>
      <w:r w:rsidRPr="00B47576">
        <w:rPr>
          <w:bCs/>
          <w:sz w:val="20"/>
          <w:szCs w:val="20"/>
        </w:rPr>
        <w:t xml:space="preserve">от  </w:t>
      </w:r>
      <w:r w:rsidRPr="00B47576">
        <w:rPr>
          <w:sz w:val="20"/>
          <w:szCs w:val="20"/>
        </w:rPr>
        <w:t>28.01.2019, следующие изменения:</w:t>
      </w:r>
      <w:r w:rsidRPr="00B47576">
        <w:rPr>
          <w:bCs/>
          <w:sz w:val="20"/>
          <w:szCs w:val="20"/>
        </w:rPr>
        <w:t xml:space="preserve"> </w:t>
      </w:r>
      <w:r w:rsidRPr="00B47576">
        <w:rPr>
          <w:sz w:val="20"/>
          <w:szCs w:val="20"/>
        </w:rPr>
        <w:t>приложение №1  изложить в новой редакции (прилагается).</w:t>
      </w:r>
    </w:p>
    <w:p w:rsidR="00B47576" w:rsidRPr="009A76FF" w:rsidRDefault="00B47576" w:rsidP="009A76FF">
      <w:pPr>
        <w:widowControl w:val="0"/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B47576">
        <w:rPr>
          <w:sz w:val="20"/>
          <w:szCs w:val="20"/>
        </w:rPr>
        <w:t>Пункт 1 постановления Администрации Спасского сельского поселения от 04.08.2020 № 191 считать утратившим силу.</w:t>
      </w:r>
    </w:p>
    <w:p w:rsidR="00B47576" w:rsidRPr="00B47576" w:rsidRDefault="00B47576" w:rsidP="00B47576">
      <w:pPr>
        <w:widowControl w:val="0"/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B47576">
        <w:rPr>
          <w:sz w:val="20"/>
          <w:szCs w:val="20"/>
        </w:rPr>
        <w:t xml:space="preserve">Постановление подлежит обнародованию и размещению на официальном сайте Спасского сельского поселения </w:t>
      </w:r>
      <w:proofErr w:type="spellStart"/>
      <w:r w:rsidRPr="00B47576">
        <w:rPr>
          <w:sz w:val="20"/>
          <w:szCs w:val="20"/>
        </w:rPr>
        <w:t>spasskoe</w:t>
      </w:r>
      <w:proofErr w:type="spellEnd"/>
      <w:r w:rsidRPr="00B47576">
        <w:rPr>
          <w:sz w:val="20"/>
          <w:szCs w:val="20"/>
        </w:rPr>
        <w:t>.</w:t>
      </w:r>
      <w:r w:rsidRPr="00B47576">
        <w:rPr>
          <w:sz w:val="20"/>
          <w:szCs w:val="20"/>
          <w:lang w:val="en-US"/>
        </w:rPr>
        <w:t>com</w:t>
      </w:r>
      <w:r w:rsidRPr="00B47576">
        <w:rPr>
          <w:sz w:val="20"/>
          <w:szCs w:val="20"/>
        </w:rPr>
        <w:t xml:space="preserve"> в информационно-телекоммуникационной сети «Интернет».</w:t>
      </w:r>
    </w:p>
    <w:p w:rsidR="00B47576" w:rsidRPr="00B47576" w:rsidRDefault="00B47576" w:rsidP="00B47576">
      <w:pPr>
        <w:widowControl w:val="0"/>
        <w:ind w:left="1080"/>
        <w:jc w:val="both"/>
        <w:rPr>
          <w:bCs/>
          <w:sz w:val="20"/>
          <w:szCs w:val="20"/>
        </w:rPr>
      </w:pPr>
    </w:p>
    <w:p w:rsidR="00B47576" w:rsidRPr="00B47576" w:rsidRDefault="00B47576" w:rsidP="00B47576">
      <w:pPr>
        <w:ind w:left="720"/>
        <w:contextualSpacing/>
        <w:jc w:val="both"/>
        <w:rPr>
          <w:b/>
          <w:sz w:val="20"/>
          <w:szCs w:val="20"/>
        </w:rPr>
      </w:pPr>
    </w:p>
    <w:p w:rsidR="00B47576" w:rsidRPr="00B47576" w:rsidRDefault="00B47576" w:rsidP="00B47576">
      <w:pPr>
        <w:rPr>
          <w:sz w:val="20"/>
          <w:szCs w:val="20"/>
        </w:rPr>
      </w:pPr>
      <w:r w:rsidRPr="00B47576">
        <w:rPr>
          <w:sz w:val="20"/>
          <w:szCs w:val="20"/>
        </w:rPr>
        <w:t xml:space="preserve">Глава поселения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576">
        <w:rPr>
          <w:sz w:val="20"/>
          <w:szCs w:val="20"/>
        </w:rPr>
        <w:t xml:space="preserve">        Н. Н. Кудринская</w:t>
      </w:r>
    </w:p>
    <w:p w:rsidR="00B47576" w:rsidRPr="00B47576" w:rsidRDefault="00B47576" w:rsidP="00B47576">
      <w:pPr>
        <w:jc w:val="right"/>
        <w:rPr>
          <w:sz w:val="20"/>
          <w:szCs w:val="20"/>
        </w:rPr>
      </w:pPr>
    </w:p>
    <w:p w:rsidR="00B47576" w:rsidRPr="00B47576" w:rsidRDefault="00B47576" w:rsidP="00B47576">
      <w:pPr>
        <w:jc w:val="right"/>
        <w:rPr>
          <w:sz w:val="20"/>
          <w:szCs w:val="20"/>
        </w:rPr>
      </w:pPr>
      <w:r w:rsidRPr="00B47576">
        <w:rPr>
          <w:sz w:val="20"/>
          <w:szCs w:val="20"/>
        </w:rPr>
        <w:t>Приложение № 1</w:t>
      </w:r>
    </w:p>
    <w:p w:rsidR="00B47576" w:rsidRPr="00B47576" w:rsidRDefault="00B47576" w:rsidP="00B47576">
      <w:pPr>
        <w:jc w:val="right"/>
        <w:rPr>
          <w:sz w:val="20"/>
          <w:szCs w:val="20"/>
        </w:rPr>
      </w:pPr>
      <w:r w:rsidRPr="00B47576">
        <w:rPr>
          <w:sz w:val="20"/>
          <w:szCs w:val="20"/>
        </w:rPr>
        <w:t xml:space="preserve">утверждено постановлением </w:t>
      </w:r>
    </w:p>
    <w:p w:rsidR="00B47576" w:rsidRPr="00B47576" w:rsidRDefault="00B47576" w:rsidP="00B47576">
      <w:pPr>
        <w:jc w:val="right"/>
        <w:rPr>
          <w:sz w:val="20"/>
          <w:szCs w:val="20"/>
        </w:rPr>
      </w:pPr>
      <w:r w:rsidRPr="00B47576">
        <w:rPr>
          <w:sz w:val="20"/>
          <w:szCs w:val="20"/>
        </w:rPr>
        <w:t>Администрации Спасского сельского поселения</w:t>
      </w:r>
    </w:p>
    <w:p w:rsidR="00B47576" w:rsidRPr="00B47576" w:rsidRDefault="00B47576" w:rsidP="00B47576">
      <w:pPr>
        <w:jc w:val="right"/>
        <w:rPr>
          <w:sz w:val="20"/>
          <w:szCs w:val="20"/>
        </w:rPr>
      </w:pPr>
      <w:r w:rsidRPr="00B47576">
        <w:rPr>
          <w:sz w:val="20"/>
          <w:szCs w:val="20"/>
        </w:rPr>
        <w:t xml:space="preserve"> от 26.01.2021 № 45</w:t>
      </w:r>
    </w:p>
    <w:p w:rsidR="00B47576" w:rsidRPr="00B47576" w:rsidRDefault="00B47576" w:rsidP="00B47576">
      <w:pPr>
        <w:jc w:val="right"/>
        <w:rPr>
          <w:sz w:val="20"/>
          <w:szCs w:val="20"/>
        </w:rPr>
      </w:pPr>
    </w:p>
    <w:p w:rsidR="00B47576" w:rsidRPr="00B47576" w:rsidRDefault="00B47576" w:rsidP="00B47576">
      <w:pPr>
        <w:jc w:val="center"/>
        <w:rPr>
          <w:bCs/>
          <w:sz w:val="20"/>
          <w:szCs w:val="20"/>
        </w:rPr>
      </w:pPr>
      <w:r w:rsidRPr="00B47576">
        <w:rPr>
          <w:sz w:val="20"/>
          <w:szCs w:val="20"/>
        </w:rPr>
        <w:t>План мероприятий («Дорожная карта»)</w:t>
      </w:r>
      <w:r w:rsidRPr="00B47576">
        <w:rPr>
          <w:bCs/>
          <w:sz w:val="20"/>
          <w:szCs w:val="20"/>
        </w:rPr>
        <w:t xml:space="preserve"> по обеспечению противопожарного водоснабжения в населенных пунктах Спасского сельского поселения с числом жителей более 50 человек</w:t>
      </w:r>
    </w:p>
    <w:p w:rsidR="00B47576" w:rsidRPr="00B47576" w:rsidRDefault="00B47576" w:rsidP="00B47576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701"/>
        <w:gridCol w:w="1276"/>
        <w:gridCol w:w="1559"/>
        <w:gridCol w:w="1984"/>
      </w:tblGrid>
      <w:tr w:rsidR="00B47576" w:rsidRPr="00B47576" w:rsidTr="00B47576">
        <w:tc>
          <w:tcPr>
            <w:tcW w:w="568" w:type="dxa"/>
            <w:vMerge w:val="restart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5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7576">
              <w:rPr>
                <w:sz w:val="20"/>
                <w:szCs w:val="20"/>
              </w:rPr>
              <w:t>/</w:t>
            </w:r>
            <w:proofErr w:type="spellStart"/>
            <w:r w:rsidRPr="00B475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Проводимые мероприятия</w:t>
            </w:r>
          </w:p>
        </w:tc>
        <w:tc>
          <w:tcPr>
            <w:tcW w:w="1701" w:type="dxa"/>
            <w:vMerge w:val="restart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835" w:type="dxa"/>
            <w:gridSpan w:val="2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984" w:type="dxa"/>
            <w:vMerge w:val="restart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B47576" w:rsidRPr="00B47576" w:rsidTr="00B47576">
        <w:tc>
          <w:tcPr>
            <w:tcW w:w="568" w:type="dxa"/>
            <w:vMerge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vMerge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Проведение проверки исправности источников наружного водоснабжения для обеспечения пожаротушения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Голубково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п. Можайское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Перьево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Юрово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Хохлево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</w:tc>
        <w:tc>
          <w:tcPr>
            <w:tcW w:w="2835" w:type="dxa"/>
            <w:gridSpan w:val="2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Ежегодно, 2 раза в год (май, октябрь)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Комиссия по проверке технического состояния источников противопожарного водоснабжения, </w:t>
            </w:r>
          </w:p>
          <w:p w:rsidR="00B47576" w:rsidRPr="00B47576" w:rsidRDefault="00B47576" w:rsidP="00B47576">
            <w:pPr>
              <w:tabs>
                <w:tab w:val="left" w:pos="6600"/>
              </w:tabs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</w:p>
          <w:p w:rsidR="00B47576" w:rsidRPr="00B47576" w:rsidRDefault="00B47576" w:rsidP="00B47576">
            <w:pPr>
              <w:contextualSpacing/>
              <w:jc w:val="center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 xml:space="preserve">Проведение очистки и углубления источников наружного водоснабжения </w:t>
            </w:r>
            <w:r w:rsidRPr="00B47576">
              <w:rPr>
                <w:sz w:val="20"/>
                <w:szCs w:val="20"/>
              </w:rPr>
              <w:lastRenderedPageBreak/>
              <w:t>для обеспечения пожаротушения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Голубково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п. Можайское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Перьево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Юрово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Хохлево</w:t>
            </w:r>
            <w:proofErr w:type="spellEnd"/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 xml:space="preserve">Инженер Администрации Спасского </w:t>
            </w:r>
            <w:r w:rsidRPr="00B47576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Строительство пожарных водоёмов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Кирки –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Абрамцево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Жилино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47576">
              <w:rPr>
                <w:sz w:val="20"/>
                <w:szCs w:val="20"/>
              </w:rPr>
              <w:t>с</w:t>
            </w:r>
            <w:proofErr w:type="gramEnd"/>
            <w:r w:rsidRPr="00B47576">
              <w:rPr>
                <w:sz w:val="20"/>
                <w:szCs w:val="20"/>
              </w:rPr>
              <w:t>. Спасское</w:t>
            </w:r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2020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2021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2020г.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2021г.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tabs>
                <w:tab w:val="left" w:pos="6600"/>
              </w:tabs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Устройство подъездных путей к  источникам наружного водоснабжения для обеспечения пожаротушения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Кирки –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Абрамцево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Жилино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47576">
              <w:rPr>
                <w:sz w:val="20"/>
                <w:szCs w:val="20"/>
              </w:rPr>
              <w:t>с</w:t>
            </w:r>
            <w:proofErr w:type="gramEnd"/>
            <w:r w:rsidRPr="00B47576">
              <w:rPr>
                <w:sz w:val="20"/>
                <w:szCs w:val="20"/>
              </w:rPr>
              <w:t>. Спасское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2020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2021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2020г.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2021г.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tabs>
                <w:tab w:val="left" w:pos="6600"/>
              </w:tabs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Оборудование площадками для разворота пожарной техники у  источников наружного водоснабжения для обеспечения пожаротушения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Кирки –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Абрамцево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Жилино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47576">
              <w:rPr>
                <w:sz w:val="20"/>
                <w:szCs w:val="20"/>
              </w:rPr>
              <w:t>с</w:t>
            </w:r>
            <w:proofErr w:type="gramEnd"/>
            <w:r w:rsidRPr="00B47576">
              <w:rPr>
                <w:sz w:val="20"/>
                <w:szCs w:val="20"/>
              </w:rPr>
              <w:t>. Спасское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2020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2021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2020г.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2021г.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Установка  информационных указателей  у  источников наружного водоснабжения для обеспечения пожаротушения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Кирки –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Абрамцево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Жилино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47576">
              <w:rPr>
                <w:sz w:val="20"/>
                <w:szCs w:val="20"/>
              </w:rPr>
              <w:t>с</w:t>
            </w:r>
            <w:proofErr w:type="gramEnd"/>
            <w:r w:rsidRPr="00B47576">
              <w:rPr>
                <w:sz w:val="20"/>
                <w:szCs w:val="20"/>
              </w:rPr>
              <w:t>. Спасское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2020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2021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2020г.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2021г.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Установка ограждения у  источников наружного водоснабжения в целях обеспечения безопасности людей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Кирки –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Абрамцево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Жилино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47576">
              <w:rPr>
                <w:sz w:val="20"/>
                <w:szCs w:val="20"/>
              </w:rPr>
              <w:t>с</w:t>
            </w:r>
            <w:proofErr w:type="gramEnd"/>
            <w:r w:rsidRPr="00B47576">
              <w:rPr>
                <w:sz w:val="20"/>
                <w:szCs w:val="20"/>
              </w:rPr>
              <w:t>. Спасское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2020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2024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2021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2023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Май 2022 г.</w:t>
            </w: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2020г.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2020, 2023 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2024г.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2021г.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2023г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Октябрь 2022г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Признание закрытых пожарных водоемов бесхозяйными объектами с последующей регистрацией права муниципальной собственности поселения на них.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п. Можайское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Перьево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2021  - 2022 годы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 2021  - 2022 годы</w:t>
            </w:r>
          </w:p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B47576" w:rsidRPr="00B47576" w:rsidTr="00B47576">
        <w:tc>
          <w:tcPr>
            <w:tcW w:w="568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Создание условий для забора в зимнее время года воды из </w:t>
            </w:r>
            <w:r w:rsidRPr="00B47576">
              <w:rPr>
                <w:sz w:val="20"/>
                <w:szCs w:val="20"/>
              </w:rPr>
              <w:lastRenderedPageBreak/>
              <w:t>источников наружного противопожарного водоснабжения</w:t>
            </w:r>
          </w:p>
        </w:tc>
        <w:tc>
          <w:tcPr>
            <w:tcW w:w="1701" w:type="dxa"/>
          </w:tcPr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Непотягово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Голубково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п. Можайское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п. </w:t>
            </w:r>
            <w:proofErr w:type="spellStart"/>
            <w:r w:rsidRPr="00B47576">
              <w:rPr>
                <w:sz w:val="20"/>
                <w:szCs w:val="20"/>
              </w:rPr>
              <w:t>Перьево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Юрово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Хохлево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Бурцево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Яскино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Емельяново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д. </w:t>
            </w:r>
            <w:proofErr w:type="spellStart"/>
            <w:r w:rsidRPr="00B47576">
              <w:rPr>
                <w:sz w:val="20"/>
                <w:szCs w:val="20"/>
              </w:rPr>
              <w:t>Родионцево</w:t>
            </w:r>
            <w:proofErr w:type="spellEnd"/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47576">
              <w:rPr>
                <w:sz w:val="20"/>
                <w:szCs w:val="20"/>
              </w:rPr>
              <w:t>д</w:t>
            </w:r>
            <w:proofErr w:type="gramStart"/>
            <w:r w:rsidRPr="00B47576">
              <w:rPr>
                <w:sz w:val="20"/>
                <w:szCs w:val="20"/>
              </w:rPr>
              <w:t>.К</w:t>
            </w:r>
            <w:proofErr w:type="gramEnd"/>
            <w:r w:rsidRPr="00B47576">
              <w:rPr>
                <w:sz w:val="20"/>
                <w:szCs w:val="20"/>
              </w:rPr>
              <w:t>ирики</w:t>
            </w:r>
            <w:proofErr w:type="spellEnd"/>
            <w:r w:rsidRPr="00B47576">
              <w:rPr>
                <w:sz w:val="20"/>
                <w:szCs w:val="20"/>
              </w:rPr>
              <w:t>- Улита</w:t>
            </w:r>
          </w:p>
          <w:p w:rsidR="00B47576" w:rsidRPr="00B47576" w:rsidRDefault="00B47576" w:rsidP="00B47576">
            <w:pPr>
              <w:contextualSpacing/>
              <w:jc w:val="both"/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>д. Петровское</w:t>
            </w:r>
          </w:p>
        </w:tc>
        <w:tc>
          <w:tcPr>
            <w:tcW w:w="2835" w:type="dxa"/>
            <w:gridSpan w:val="2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lastRenderedPageBreak/>
              <w:t>Ежегодно с декабря по март</w:t>
            </w:r>
          </w:p>
        </w:tc>
        <w:tc>
          <w:tcPr>
            <w:tcW w:w="1984" w:type="dxa"/>
          </w:tcPr>
          <w:p w:rsidR="00B47576" w:rsidRPr="00B47576" w:rsidRDefault="00B47576" w:rsidP="00B47576">
            <w:pPr>
              <w:tabs>
                <w:tab w:val="left" w:pos="6600"/>
              </w:tabs>
              <w:rPr>
                <w:sz w:val="20"/>
                <w:szCs w:val="20"/>
              </w:rPr>
            </w:pPr>
            <w:r w:rsidRPr="00B47576">
              <w:rPr>
                <w:sz w:val="20"/>
                <w:szCs w:val="20"/>
              </w:rPr>
              <w:t xml:space="preserve">Инженер Администрации </w:t>
            </w:r>
            <w:r w:rsidRPr="00B47576">
              <w:rPr>
                <w:sz w:val="20"/>
                <w:szCs w:val="20"/>
              </w:rPr>
              <w:lastRenderedPageBreak/>
              <w:t>Спасского сельского поселения</w:t>
            </w:r>
          </w:p>
        </w:tc>
      </w:tr>
    </w:tbl>
    <w:p w:rsidR="00B47576" w:rsidRDefault="00B4757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A07826" w:rsidRDefault="00A0782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A07826" w:rsidRPr="00045F85" w:rsidRDefault="00A07826" w:rsidP="00A07826">
      <w:pPr>
        <w:keepNext/>
        <w:keepLines/>
        <w:jc w:val="right"/>
        <w:outlineLvl w:val="0"/>
        <w:rPr>
          <w:b/>
          <w:bCs/>
          <w:color w:val="000000"/>
          <w:sz w:val="22"/>
          <w:szCs w:val="22"/>
        </w:rPr>
      </w:pPr>
      <w:r w:rsidRPr="00045F85">
        <w:rPr>
          <w:b/>
          <w:bCs/>
          <w:color w:val="000000"/>
          <w:sz w:val="22"/>
          <w:szCs w:val="22"/>
        </w:rPr>
        <w:t>Постановление администрации Спасского сельского  поселения от  08.02.2021 № 61.</w:t>
      </w:r>
    </w:p>
    <w:p w:rsidR="00A07826" w:rsidRPr="00045F85" w:rsidRDefault="00A07826" w:rsidP="00A07826">
      <w:pPr>
        <w:keepNext/>
        <w:keepLines/>
        <w:jc w:val="right"/>
        <w:outlineLvl w:val="0"/>
        <w:rPr>
          <w:b/>
          <w:bCs/>
          <w:color w:val="000000"/>
          <w:sz w:val="22"/>
          <w:szCs w:val="22"/>
        </w:rPr>
      </w:pPr>
    </w:p>
    <w:p w:rsidR="00045F85" w:rsidRPr="00045F85" w:rsidRDefault="00045F85" w:rsidP="00045F85">
      <w:pPr>
        <w:jc w:val="both"/>
        <w:rPr>
          <w:b/>
        </w:rPr>
      </w:pPr>
      <w:r w:rsidRPr="00045F85">
        <w:rPr>
          <w:b/>
        </w:rPr>
        <w:t>О внесении изменений в постановление администрации Спасского сельского поселения Вологодского муниципального района от 12.10.2018 года № 311 «Об утверждении муниципальной программы «Благоустройство в Спасском сельском поселении на 2019-2021 годы» (в редакции постановления № 61 от 12.03.2020 г.).</w:t>
      </w:r>
    </w:p>
    <w:p w:rsidR="00045F85" w:rsidRPr="00045F85" w:rsidRDefault="00045F85" w:rsidP="00045F85">
      <w:pPr>
        <w:contextualSpacing/>
      </w:pPr>
    </w:p>
    <w:p w:rsidR="00045F85" w:rsidRPr="00045F85" w:rsidRDefault="00045F85" w:rsidP="00045F85">
      <w:pPr>
        <w:autoSpaceDE w:val="0"/>
        <w:autoSpaceDN w:val="0"/>
        <w:adjustRightInd w:val="0"/>
        <w:jc w:val="both"/>
      </w:pPr>
      <w:r w:rsidRPr="00045F85">
        <w:t xml:space="preserve">      </w:t>
      </w:r>
      <w:proofErr w:type="gramStart"/>
      <w:r w:rsidRPr="00045F85">
        <w:rPr>
          <w:rFonts w:cs="Arial"/>
          <w:bCs/>
        </w:rPr>
        <w:t xml:space="preserve">В соответствии с п.9 ч.1 ст. 14 Федерального закона от 06.10.2003г. №131-ФЗ «Об общих принципах  организации местного  самоуправления в Российской Федерации», </w:t>
      </w:r>
      <w:r w:rsidRPr="00045F85">
        <w:t xml:space="preserve"> с </w:t>
      </w:r>
      <w:r w:rsidRPr="00045F85">
        <w:rPr>
          <w:color w:val="000000"/>
        </w:rPr>
        <w:t xml:space="preserve">постановлением главы Спасского сельского поселения от 19.01.2015 года  № 8 «О порядке разработке  и реализации муниципальных программ Спасского сельского поселения»  администрация поселения, </w:t>
      </w:r>
      <w:r w:rsidRPr="00045F85">
        <w:rPr>
          <w:rFonts w:ascii="Times New Roman CYR" w:hAnsi="Times New Roman CYR" w:cs="Times New Roman CYR"/>
          <w:lang w:eastAsia="ar-SA"/>
        </w:rPr>
        <w:t>Уставом Спасского сельского поселения,</w:t>
      </w:r>
      <w:r w:rsidRPr="00045F85">
        <w:t xml:space="preserve"> ПОСТАНОВЛЯЕТ:</w:t>
      </w:r>
      <w:r w:rsidRPr="00045F85">
        <w:rPr>
          <w:rFonts w:cs="Arial"/>
          <w:bCs/>
        </w:rPr>
        <w:t xml:space="preserve"> </w:t>
      </w:r>
      <w:proofErr w:type="gramEnd"/>
    </w:p>
    <w:p w:rsidR="00045F85" w:rsidRPr="00045F85" w:rsidRDefault="00045F85" w:rsidP="00045F85">
      <w:pPr>
        <w:autoSpaceDE w:val="0"/>
        <w:autoSpaceDN w:val="0"/>
        <w:adjustRightInd w:val="0"/>
        <w:jc w:val="both"/>
      </w:pPr>
    </w:p>
    <w:p w:rsidR="00045F85" w:rsidRPr="00045F85" w:rsidRDefault="00045F85" w:rsidP="00045F85">
      <w:pPr>
        <w:numPr>
          <w:ilvl w:val="0"/>
          <w:numId w:val="36"/>
        </w:numPr>
        <w:spacing w:line="276" w:lineRule="auto"/>
        <w:ind w:left="720"/>
        <w:jc w:val="both"/>
        <w:rPr>
          <w:bCs/>
        </w:rPr>
      </w:pPr>
      <w:r w:rsidRPr="00045F85">
        <w:t>Внести следующие изменения в постановление администрации Спасского сельского поселения   от 12.10.2018 № 311 «</w:t>
      </w:r>
      <w:r w:rsidRPr="00045F85">
        <w:rPr>
          <w:bCs/>
        </w:rPr>
        <w:t xml:space="preserve">Об утверждении муниципальной программы  </w:t>
      </w:r>
      <w:r w:rsidRPr="00045F85">
        <w:t>«Благоустройство в Спасском сельском поселении на 2019-2022 годы»</w:t>
      </w:r>
      <w:r w:rsidRPr="00045F85">
        <w:rPr>
          <w:bCs/>
        </w:rPr>
        <w:t>:</w:t>
      </w:r>
    </w:p>
    <w:p w:rsidR="00045F85" w:rsidRPr="00045F85" w:rsidRDefault="00045F85" w:rsidP="00045F85">
      <w:pPr>
        <w:ind w:left="720"/>
        <w:jc w:val="both"/>
        <w:rPr>
          <w:bCs/>
        </w:rPr>
      </w:pPr>
      <w:r w:rsidRPr="00045F85">
        <w:rPr>
          <w:bCs/>
        </w:rPr>
        <w:t>- программу с приложениями изложить в новой редакции.</w:t>
      </w:r>
    </w:p>
    <w:p w:rsidR="00045F85" w:rsidRPr="00045F85" w:rsidRDefault="00045F85" w:rsidP="00045F85">
      <w:pPr>
        <w:numPr>
          <w:ilvl w:val="0"/>
          <w:numId w:val="36"/>
        </w:numPr>
        <w:autoSpaceDE w:val="0"/>
        <w:autoSpaceDN w:val="0"/>
        <w:adjustRightInd w:val="0"/>
        <w:ind w:left="720"/>
        <w:contextualSpacing/>
        <w:jc w:val="both"/>
      </w:pPr>
      <w:r w:rsidRPr="00045F85">
        <w:t>Установить, что в ходе реализации программы «Благоустройство в Спасском сельском поселении на 2019-2022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45F85" w:rsidRPr="00045F85" w:rsidRDefault="00045F85" w:rsidP="00045F85">
      <w:pPr>
        <w:numPr>
          <w:ilvl w:val="0"/>
          <w:numId w:val="36"/>
        </w:numPr>
        <w:autoSpaceDE w:val="0"/>
        <w:autoSpaceDN w:val="0"/>
        <w:adjustRightInd w:val="0"/>
        <w:ind w:left="720"/>
        <w:jc w:val="both"/>
      </w:pPr>
      <w:r w:rsidRPr="00045F85">
        <w:t>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045F85" w:rsidRPr="00045F85" w:rsidRDefault="00045F85" w:rsidP="00045F85">
      <w:pPr>
        <w:contextualSpacing/>
        <w:jc w:val="both"/>
      </w:pPr>
    </w:p>
    <w:p w:rsidR="00045F85" w:rsidRPr="00045F85" w:rsidRDefault="00045F85" w:rsidP="00045F85">
      <w:pPr>
        <w:contextualSpacing/>
        <w:jc w:val="both"/>
      </w:pPr>
    </w:p>
    <w:p w:rsidR="00045F85" w:rsidRPr="00045F85" w:rsidRDefault="00045F85" w:rsidP="00045F85">
      <w:pPr>
        <w:contextualSpacing/>
        <w:jc w:val="center"/>
      </w:pPr>
    </w:p>
    <w:p w:rsidR="00045F85" w:rsidRPr="00045F85" w:rsidRDefault="00045F85" w:rsidP="00045F85">
      <w:pPr>
        <w:contextualSpacing/>
        <w:jc w:val="center"/>
      </w:pPr>
    </w:p>
    <w:p w:rsidR="00045F85" w:rsidRPr="00045F85" w:rsidRDefault="00045F85" w:rsidP="00045F85">
      <w:pPr>
        <w:contextualSpacing/>
        <w:jc w:val="center"/>
      </w:pPr>
    </w:p>
    <w:p w:rsidR="00045F85" w:rsidRPr="00045F85" w:rsidRDefault="00045F85" w:rsidP="00045F85">
      <w:pPr>
        <w:contextualSpacing/>
        <w:jc w:val="center"/>
      </w:pPr>
      <w:r w:rsidRPr="00045F85">
        <w:t>Глава поселения                                                                      Н.Н. Кудринская</w:t>
      </w:r>
    </w:p>
    <w:p w:rsidR="00045F85" w:rsidRPr="00045F85" w:rsidRDefault="00045F85" w:rsidP="00045F85">
      <w:pPr>
        <w:contextualSpacing/>
        <w:jc w:val="both"/>
      </w:pPr>
    </w:p>
    <w:p w:rsidR="00045F85" w:rsidRPr="00045F85" w:rsidRDefault="00045F85" w:rsidP="00045F85">
      <w:pPr>
        <w:contextualSpacing/>
        <w:rPr>
          <w:color w:val="808080"/>
        </w:rPr>
      </w:pPr>
      <w:r w:rsidRPr="00045F85">
        <w:rPr>
          <w:color w:val="808080"/>
        </w:rPr>
        <w:t xml:space="preserve"> </w:t>
      </w:r>
    </w:p>
    <w:p w:rsidR="00045F85" w:rsidRPr="00045F85" w:rsidRDefault="00045F85" w:rsidP="00045F85">
      <w:pPr>
        <w:contextualSpacing/>
        <w:jc w:val="right"/>
      </w:pPr>
    </w:p>
    <w:p w:rsidR="00045F85" w:rsidRPr="00045F85" w:rsidRDefault="00045F85" w:rsidP="00045F85">
      <w:pPr>
        <w:contextualSpacing/>
        <w:jc w:val="right"/>
      </w:pPr>
      <w:r w:rsidRPr="00045F85">
        <w:t>УТВЕРЖДЕНА</w:t>
      </w:r>
    </w:p>
    <w:p w:rsidR="00045F85" w:rsidRPr="00045F85" w:rsidRDefault="00045F85" w:rsidP="00045F85">
      <w:pPr>
        <w:contextualSpacing/>
        <w:jc w:val="right"/>
      </w:pPr>
      <w:r w:rsidRPr="00045F85">
        <w:t>постановлением администрации</w:t>
      </w:r>
    </w:p>
    <w:p w:rsidR="00045F85" w:rsidRPr="00045F85" w:rsidRDefault="00045F85" w:rsidP="00045F85">
      <w:pPr>
        <w:contextualSpacing/>
        <w:jc w:val="right"/>
      </w:pPr>
      <w:r w:rsidRPr="00045F85">
        <w:t>Спасского сельского поселения</w:t>
      </w:r>
    </w:p>
    <w:p w:rsidR="00045F85" w:rsidRPr="00045F85" w:rsidRDefault="00045F85" w:rsidP="00045F85">
      <w:pPr>
        <w:contextualSpacing/>
        <w:jc w:val="right"/>
      </w:pPr>
      <w:r w:rsidRPr="00045F85">
        <w:t>от 08.02.2021 № 61</w:t>
      </w:r>
    </w:p>
    <w:p w:rsidR="00045F85" w:rsidRPr="00045F85" w:rsidRDefault="00045F85" w:rsidP="00045F85">
      <w:pPr>
        <w:contextualSpacing/>
        <w:jc w:val="right"/>
      </w:pPr>
      <w:r w:rsidRPr="00045F85">
        <w:t>(Приложение)</w:t>
      </w:r>
    </w:p>
    <w:p w:rsidR="00045F85" w:rsidRPr="00045F85" w:rsidRDefault="00045F85" w:rsidP="00045F85">
      <w:pPr>
        <w:autoSpaceDE w:val="0"/>
        <w:autoSpaceDN w:val="0"/>
        <w:adjustRightInd w:val="0"/>
        <w:jc w:val="right"/>
      </w:pPr>
    </w:p>
    <w:p w:rsidR="00045F85" w:rsidRPr="00045F85" w:rsidRDefault="00045F85" w:rsidP="00045F85">
      <w:pPr>
        <w:autoSpaceDE w:val="0"/>
        <w:autoSpaceDN w:val="0"/>
        <w:adjustRightInd w:val="0"/>
        <w:jc w:val="center"/>
        <w:rPr>
          <w:b/>
          <w:bCs/>
        </w:rPr>
      </w:pPr>
      <w:r w:rsidRPr="00045F85">
        <w:rPr>
          <w:b/>
          <w:bCs/>
        </w:rPr>
        <w:t>МУНИЦИПАЛЬНАЯ  ПРОГРАММА</w:t>
      </w:r>
    </w:p>
    <w:p w:rsidR="00045F85" w:rsidRPr="00045F85" w:rsidRDefault="00045F85" w:rsidP="00045F85">
      <w:pPr>
        <w:autoSpaceDE w:val="0"/>
        <w:autoSpaceDN w:val="0"/>
        <w:adjustRightInd w:val="0"/>
        <w:jc w:val="center"/>
        <w:rPr>
          <w:b/>
          <w:bCs/>
        </w:rPr>
      </w:pPr>
      <w:r w:rsidRPr="00045F85">
        <w:rPr>
          <w:b/>
          <w:bCs/>
        </w:rPr>
        <w:t xml:space="preserve">«БЛАГОУСТРОЙСТВО В СПАССКОМ СЕЛЬСКОМ ПОСЕЛЕНИИ </w:t>
      </w:r>
    </w:p>
    <w:p w:rsidR="00045F85" w:rsidRPr="00045F85" w:rsidRDefault="00045F85" w:rsidP="00045F85">
      <w:pPr>
        <w:autoSpaceDE w:val="0"/>
        <w:autoSpaceDN w:val="0"/>
        <w:adjustRightInd w:val="0"/>
        <w:jc w:val="center"/>
        <w:rPr>
          <w:b/>
          <w:bCs/>
        </w:rPr>
      </w:pPr>
      <w:r w:rsidRPr="00045F85">
        <w:rPr>
          <w:b/>
          <w:bCs/>
        </w:rPr>
        <w:t>НА 2019-2022 ГОДЫ»</w:t>
      </w:r>
    </w:p>
    <w:p w:rsidR="00045F85" w:rsidRPr="00045F85" w:rsidRDefault="00045F85" w:rsidP="00045F85">
      <w:pPr>
        <w:autoSpaceDE w:val="0"/>
        <w:autoSpaceDN w:val="0"/>
        <w:adjustRightInd w:val="0"/>
        <w:jc w:val="center"/>
      </w:pPr>
    </w:p>
    <w:p w:rsidR="00045F85" w:rsidRPr="00045F85" w:rsidRDefault="00045F85" w:rsidP="00045F85">
      <w:pPr>
        <w:autoSpaceDE w:val="0"/>
        <w:autoSpaceDN w:val="0"/>
        <w:adjustRightInd w:val="0"/>
        <w:jc w:val="center"/>
        <w:outlineLvl w:val="1"/>
      </w:pPr>
      <w:r w:rsidRPr="00045F85">
        <w:t>ПАСПОРТ  ПРОГРАММЫ</w:t>
      </w:r>
    </w:p>
    <w:p w:rsidR="00045F85" w:rsidRPr="00045F85" w:rsidRDefault="00045F85" w:rsidP="00045F85">
      <w:pPr>
        <w:autoSpaceDE w:val="0"/>
        <w:autoSpaceDN w:val="0"/>
        <w:adjustRightInd w:val="0"/>
        <w:jc w:val="center"/>
        <w:outlineLvl w:val="1"/>
      </w:pPr>
    </w:p>
    <w:tbl>
      <w:tblPr>
        <w:tblW w:w="10065" w:type="dxa"/>
        <w:tblInd w:w="-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087"/>
      </w:tblGrid>
      <w:tr w:rsidR="00045F85" w:rsidRPr="00045F85" w:rsidTr="00045F85">
        <w:trPr>
          <w:trHeight w:val="2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lastRenderedPageBreak/>
              <w:t>Ответственный исполнитель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>Администрация Спасского сельского  поселения</w:t>
            </w:r>
          </w:p>
        </w:tc>
      </w:tr>
      <w:tr w:rsidR="00045F85" w:rsidRPr="00045F85" w:rsidTr="00045F85">
        <w:trPr>
          <w:trHeight w:val="283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>Цели Программы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F85">
              <w:t xml:space="preserve">-повышение уровня внешнего благоустройства населенных пунктов Спасского сельского поселения; </w:t>
            </w:r>
          </w:p>
          <w:p w:rsidR="00045F85" w:rsidRPr="00045F85" w:rsidRDefault="00045F85" w:rsidP="00185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045F85">
              <w:t>-активизация работ по благоустройству территории поселения в границах населенных пунктов, строительство и реконструкция систем наружного освещения улиц населенных пунктов;</w:t>
            </w:r>
          </w:p>
          <w:p w:rsidR="00045F85" w:rsidRPr="00045F85" w:rsidRDefault="00045F85" w:rsidP="00185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045F85">
              <w:t>-развитие и поддержка инициатив жителей населенных пунктов по благоустройству территорий поселения</w:t>
            </w:r>
          </w:p>
        </w:tc>
      </w:tr>
      <w:tr w:rsidR="00045F85" w:rsidRPr="00045F85" w:rsidTr="00045F85">
        <w:trPr>
          <w:trHeight w:val="2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5F85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5F85">
              <w:rPr>
                <w:color w:val="000000"/>
              </w:rPr>
              <w:t>-приведение в качественное состояние элементов благоустройства;</w:t>
            </w:r>
          </w:p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5F85">
              <w:rPr>
                <w:color w:val="000000"/>
              </w:rPr>
              <w:t>-привлечение жителей к участию в решении проблем благоустройства;</w:t>
            </w:r>
          </w:p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45F85">
              <w:t>-восстановление и реконструкция уличного освещения, установка светильников в населенных пунктах;</w:t>
            </w:r>
          </w:p>
          <w:p w:rsidR="00045F85" w:rsidRPr="00045F85" w:rsidRDefault="00045F85" w:rsidP="00185D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45F85">
              <w:t>- ликвидация свалок бытового мусора;</w:t>
            </w:r>
          </w:p>
          <w:p w:rsidR="00045F85" w:rsidRPr="00045F85" w:rsidRDefault="00045F85" w:rsidP="00185DC3">
            <w:pPr>
              <w:contextualSpacing/>
              <w:jc w:val="both"/>
              <w:rPr>
                <w:color w:val="000000"/>
              </w:rPr>
            </w:pPr>
            <w:r w:rsidRPr="00045F85">
              <w:t>-</w:t>
            </w:r>
            <w:r w:rsidRPr="00045F85">
              <w:rPr>
                <w:color w:val="000000"/>
              </w:rPr>
              <w:t>содержание и текущий ремонт  объектов благоустройства (детских игровых и спортивных площадок, газонов, зелёных насаждений и т.д.);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rPr>
                <w:color w:val="000000"/>
              </w:rPr>
              <w:t>-проведение мероприятий по предотвращению распространения сорного растения борщевик Сосновского</w:t>
            </w:r>
          </w:p>
        </w:tc>
      </w:tr>
      <w:tr w:rsidR="00045F85" w:rsidRPr="00045F85" w:rsidTr="00045F85">
        <w:trPr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jc w:val="both"/>
            </w:pPr>
            <w:r w:rsidRPr="00045F85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45F85" w:rsidRPr="00045F85" w:rsidRDefault="00045F85" w:rsidP="00185DC3">
            <w:pPr>
              <w:jc w:val="both"/>
            </w:pPr>
            <w:r w:rsidRPr="00045F85">
              <w:t>-Устав Спасского сельского поселения</w:t>
            </w:r>
          </w:p>
          <w:p w:rsidR="00045F85" w:rsidRPr="00045F85" w:rsidRDefault="00045F85" w:rsidP="00185DC3">
            <w:pPr>
              <w:shd w:val="clear" w:color="auto" w:fill="FFFFFF"/>
              <w:jc w:val="both"/>
              <w:rPr>
                <w:color w:val="000000"/>
              </w:rPr>
            </w:pPr>
            <w:r w:rsidRPr="00045F85">
              <w:rPr>
                <w:color w:val="000000"/>
              </w:rPr>
              <w:t>-Постановление главы Спасского сельского поселения от 19.01.2015 № 8 «О порядке разработке и реализации муниципальных  программ Спасского сельского поселения»</w:t>
            </w:r>
          </w:p>
        </w:tc>
      </w:tr>
      <w:tr w:rsidR="00045F85" w:rsidRPr="00045F85" w:rsidTr="00045F85">
        <w:trPr>
          <w:trHeight w:val="32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светильников уличного освещения, требующих проведения ревизии,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установленных светильников уличного освещения,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установленных фотореле уличного освещения,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электроэнергии для уличного освещения, тыс</w:t>
            </w:r>
            <w:proofErr w:type="gramStart"/>
            <w:r w:rsidRPr="00045F85">
              <w:t>.к</w:t>
            </w:r>
            <w:proofErr w:type="gramEnd"/>
            <w:r w:rsidRPr="00045F85">
              <w:t>Вт.;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старых насаждений на снос,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рассады на цветники,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контейнеров (кладбища, населенные пункты),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контейнерных площадок (кладбища, населенные пункты),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туалетов (на кладбища),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субботников в населенных пунктах, ед.;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субботников на кладбищах, ед.;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 xml:space="preserve">-приобретение </w:t>
            </w:r>
            <w:proofErr w:type="spellStart"/>
            <w:r w:rsidRPr="00045F85">
              <w:t>бензокос</w:t>
            </w:r>
            <w:proofErr w:type="spellEnd"/>
            <w:r w:rsidRPr="00045F85">
              <w:t>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 указателей с наименованием улиц, домов,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-ежегодный поселенческий конкурс «Сельское подворье», чел.;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-количество колодцев, требующих ремонта, дезинфекции, шт.;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>- содержание дворников в населенных пунктах, ед.;</w:t>
            </w:r>
          </w:p>
          <w:p w:rsidR="00045F85" w:rsidRPr="00045F85" w:rsidRDefault="00045F85" w:rsidP="00185DC3">
            <w:pPr>
              <w:contextualSpacing/>
              <w:jc w:val="both"/>
            </w:pPr>
            <w:r w:rsidRPr="00045F85">
              <w:t xml:space="preserve">- площадь земель, засоренных произрастанием борщевика, </w:t>
            </w:r>
            <w:proofErr w:type="gramStart"/>
            <w:r w:rsidRPr="00045F85">
              <w:t>га</w:t>
            </w:r>
            <w:proofErr w:type="gramEnd"/>
            <w:r w:rsidRPr="00045F85">
              <w:t>.</w:t>
            </w:r>
          </w:p>
        </w:tc>
      </w:tr>
      <w:tr w:rsidR="00045F85" w:rsidRPr="00045F85" w:rsidTr="00045F85">
        <w:trPr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</w:rPr>
            </w:pPr>
            <w:r w:rsidRPr="00045F85">
              <w:rPr>
                <w:color w:val="000000"/>
              </w:rPr>
              <w:t xml:space="preserve">Этапы и сроки реализации </w:t>
            </w:r>
            <w:r w:rsidRPr="00045F85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rPr>
                <w:color w:val="000000"/>
              </w:rPr>
            </w:pPr>
            <w:r w:rsidRPr="00045F85">
              <w:rPr>
                <w:color w:val="000000"/>
              </w:rPr>
              <w:lastRenderedPageBreak/>
              <w:t> 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</w:rPr>
            </w:pPr>
            <w:r w:rsidRPr="00045F85">
              <w:rPr>
                <w:color w:val="000000"/>
              </w:rPr>
              <w:lastRenderedPageBreak/>
              <w:t>2019 - 2022 годы</w:t>
            </w:r>
          </w:p>
        </w:tc>
      </w:tr>
      <w:tr w:rsidR="00045F85" w:rsidRPr="00045F85" w:rsidTr="00045F85">
        <w:trPr>
          <w:trHeight w:val="108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- 677,2 тыс. рублей – 2019 год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- 300,0 тыс. рублей – 2020 год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в 2021 г. - 4 817,5 тыс. рублей; в том числе: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средства  бюджета  поселения  ––  1415,2 тыс. рублей.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в 2022 г.- 2 582,6 тыс. рублей; в том числе: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средства  бюджета  поселения  ––  1183,5 тыс. рублей*.</w:t>
            </w:r>
          </w:p>
          <w:p w:rsidR="00045F85" w:rsidRPr="00045F85" w:rsidRDefault="00045F85" w:rsidP="00185DC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 xml:space="preserve">*бюджет Спасского сельского поселения, финансирование, </w:t>
            </w:r>
            <w:r w:rsidRPr="00045F85">
              <w:rPr>
                <w:sz w:val="22"/>
                <w:szCs w:val="22"/>
              </w:rPr>
              <w:t>предусмотренное в плановом периоде 2021-2022 годов, может быть уточнено при формировании проектов решений о бюджете поселения на 2021, 2022 годы.</w:t>
            </w:r>
          </w:p>
        </w:tc>
      </w:tr>
      <w:tr w:rsidR="00045F85" w:rsidRPr="00045F85" w:rsidTr="00045F85">
        <w:trPr>
          <w:trHeight w:val="33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45F85" w:rsidRPr="00045F85" w:rsidRDefault="00045F85" w:rsidP="00185D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Ожидаемые    результаты   реализации Программы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 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 </w:t>
            </w:r>
          </w:p>
          <w:p w:rsidR="00045F85" w:rsidRPr="00045F85" w:rsidRDefault="00045F85" w:rsidP="00185DC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F85" w:rsidRPr="00045F85" w:rsidRDefault="00045F85" w:rsidP="00185DC3">
            <w:pPr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45F85" w:rsidRPr="00045F85" w:rsidRDefault="00045F85" w:rsidP="00185DC3">
            <w:pPr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совершенствование эстетического состояния  территории поселения;</w:t>
            </w:r>
          </w:p>
          <w:p w:rsidR="00045F85" w:rsidRPr="00045F85" w:rsidRDefault="00045F85" w:rsidP="00185DC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45F85">
              <w:rPr>
                <w:iCs/>
                <w:color w:val="000000"/>
                <w:sz w:val="22"/>
                <w:szCs w:val="22"/>
              </w:rPr>
              <w:t xml:space="preserve"> - увеличение площади благоустроенных  зелёных насаждений в поселении;</w:t>
            </w:r>
          </w:p>
          <w:p w:rsidR="00045F85" w:rsidRPr="00045F85" w:rsidRDefault="00045F85" w:rsidP="00185DC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45F85">
              <w:rPr>
                <w:iCs/>
                <w:color w:val="000000"/>
                <w:sz w:val="22"/>
                <w:szCs w:val="22"/>
              </w:rPr>
              <w:t xml:space="preserve">- увеличение протяженности уличного освещения; </w:t>
            </w:r>
          </w:p>
          <w:p w:rsidR="00045F85" w:rsidRPr="00045F85" w:rsidRDefault="00045F85" w:rsidP="00185DC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45F85">
              <w:rPr>
                <w:iCs/>
                <w:color w:val="000000"/>
                <w:sz w:val="22"/>
                <w:szCs w:val="22"/>
              </w:rPr>
              <w:t>- создание зелёных зон для отдыха горожан;</w:t>
            </w:r>
          </w:p>
          <w:p w:rsidR="00045F85" w:rsidRPr="00045F85" w:rsidRDefault="00045F85" w:rsidP="00185DC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iCs/>
                <w:color w:val="000000"/>
                <w:sz w:val="22"/>
                <w:szCs w:val="22"/>
              </w:rPr>
              <w:t>- п</w:t>
            </w:r>
            <w:r w:rsidRPr="00045F85">
              <w:rPr>
                <w:color w:val="000000"/>
                <w:sz w:val="22"/>
                <w:szCs w:val="22"/>
              </w:rPr>
              <w:t>редотвращение сокращения зелёных насаждений;</w:t>
            </w:r>
          </w:p>
          <w:p w:rsidR="00045F85" w:rsidRPr="00045F85" w:rsidRDefault="00045F85" w:rsidP="00185DC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очистка территории кладбища от несанкционированных свалок;</w:t>
            </w:r>
          </w:p>
          <w:p w:rsidR="00045F85" w:rsidRPr="00045F85" w:rsidRDefault="00045F85" w:rsidP="00185DC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45F85">
              <w:rPr>
                <w:color w:val="000000"/>
                <w:sz w:val="22"/>
                <w:szCs w:val="22"/>
              </w:rPr>
              <w:t>- обработка засоренных участков сорным растением борщевик Сосновского.</w:t>
            </w:r>
          </w:p>
          <w:p w:rsidR="00045F85" w:rsidRPr="00045F85" w:rsidRDefault="00045F85" w:rsidP="00185DC3">
            <w:pPr>
              <w:jc w:val="both"/>
              <w:rPr>
                <w:sz w:val="22"/>
                <w:szCs w:val="22"/>
              </w:rPr>
            </w:pPr>
            <w:r w:rsidRPr="00045F85">
              <w:rPr>
                <w:sz w:val="22"/>
                <w:szCs w:val="22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p w:rsidR="00A07826" w:rsidRPr="00045F85" w:rsidRDefault="00A0782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045F85" w:rsidRDefault="00045F85" w:rsidP="00045F85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>
        <w:rPr>
          <w:bCs/>
          <w:color w:val="000000"/>
          <w:sz w:val="22"/>
          <w:szCs w:val="22"/>
        </w:rPr>
        <w:t xml:space="preserve"> 11.02.2021 </w:t>
      </w:r>
      <w:r w:rsidRPr="008D4D6F">
        <w:rPr>
          <w:bCs/>
          <w:color w:val="000000"/>
          <w:sz w:val="22"/>
          <w:szCs w:val="22"/>
        </w:rPr>
        <w:t xml:space="preserve">№ </w:t>
      </w:r>
      <w:r>
        <w:rPr>
          <w:bCs/>
          <w:color w:val="000000"/>
          <w:sz w:val="22"/>
          <w:szCs w:val="22"/>
        </w:rPr>
        <w:t>63.</w:t>
      </w:r>
    </w:p>
    <w:p w:rsidR="00A07826" w:rsidRDefault="00A07826" w:rsidP="00B47576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</w:p>
    <w:p w:rsidR="00F46BBC" w:rsidRPr="00F46BBC" w:rsidRDefault="00F46BBC" w:rsidP="00F46BB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6BBC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Административного регламента предоставления  муниципальной  услуги  по предоставлению разрешений на осуществление земляных работ.</w:t>
      </w:r>
    </w:p>
    <w:p w:rsidR="00F46BBC" w:rsidRPr="00F46BBC" w:rsidRDefault="00F46BBC" w:rsidP="00F46BBC">
      <w:pPr>
        <w:pStyle w:val="1"/>
        <w:rPr>
          <w:color w:val="000000"/>
          <w:szCs w:val="24"/>
        </w:rPr>
      </w:pPr>
    </w:p>
    <w:p w:rsidR="00F46BBC" w:rsidRPr="00F46BBC" w:rsidRDefault="00F46BBC" w:rsidP="00F46BBC">
      <w:pPr>
        <w:ind w:firstLine="720"/>
        <w:jc w:val="both"/>
        <w:rPr>
          <w:color w:val="000000"/>
        </w:rPr>
      </w:pPr>
      <w:proofErr w:type="gramStart"/>
      <w:r w:rsidRPr="00F46BBC">
        <w:rPr>
          <w:color w:val="000000"/>
        </w:rPr>
        <w:t xml:space="preserve">Руководствуясь </w:t>
      </w:r>
      <w:hyperlink r:id="rId8" w:history="1">
        <w:r w:rsidRPr="00F46BBC">
          <w:rPr>
            <w:rStyle w:val="af3"/>
            <w:color w:val="000000"/>
          </w:rPr>
          <w:t>Федеральным законом</w:t>
        </w:r>
      </w:hyperlink>
      <w:r w:rsidRPr="00F46BBC">
        <w:rPr>
          <w:color w:val="000000"/>
        </w:rPr>
        <w:t xml:space="preserve"> от 27.07. 2010 года № 210-ФЗ «Об организации предоставления государственных и муниципальных услуг», ст. 5.1., ст. 36 Федерального закона от 25.06.2002 № 73-ФЗ «Об объектах культурного наследия (памятниках истории и культуры) народов Российской Федерации,  </w:t>
      </w:r>
      <w:hyperlink r:id="rId9" w:history="1">
        <w:r w:rsidRPr="00F46BBC">
          <w:rPr>
            <w:rStyle w:val="af3"/>
            <w:color w:val="000000"/>
          </w:rPr>
          <w:t>постановлением</w:t>
        </w:r>
      </w:hyperlink>
      <w:r w:rsidRPr="00F46BBC">
        <w:rPr>
          <w:color w:val="000000"/>
        </w:rPr>
        <w:t xml:space="preserve"> администрации  Спасского сельского поселения от 27.04.2020 № 113 «О Порядке  разработки и утверждения административных регламентов предоставления муниципальных услуг администрацией Спасского сельского поселения», администрация Спасского сельского</w:t>
      </w:r>
      <w:proofErr w:type="gramEnd"/>
      <w:r w:rsidRPr="00F46BBC">
        <w:rPr>
          <w:color w:val="000000"/>
        </w:rPr>
        <w:t xml:space="preserve"> поселения </w:t>
      </w:r>
      <w:r w:rsidRPr="00F46BBC">
        <w:rPr>
          <w:bCs/>
          <w:color w:val="000000"/>
        </w:rPr>
        <w:t>ПОСТАНОВЛЯЕТ:</w:t>
      </w:r>
    </w:p>
    <w:p w:rsidR="00F46BBC" w:rsidRPr="00F46BBC" w:rsidRDefault="00F46BBC" w:rsidP="00F46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BBC" w:rsidRPr="00F46BBC" w:rsidRDefault="00F46BBC" w:rsidP="00F46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6B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1.Утвердить Административный регламент предоставления муниципальной услуги по предоставлению разрешений на осуществление земляных работ, согласно приложению к настоящему постановлению.</w:t>
      </w:r>
    </w:p>
    <w:p w:rsidR="00F46BBC" w:rsidRPr="00F46BBC" w:rsidRDefault="00F46BBC" w:rsidP="00F46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6BBC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2. Признать утратившим силу постановление администрации Спасского сельского поселения от 14.05.2020 № 125 «Об утверждении Административного регламента предоставления муниципальной услуги по предоставлению разрешений на осуществление земляных работ»</w:t>
      </w:r>
    </w:p>
    <w:p w:rsidR="00F46BBC" w:rsidRPr="00F46BBC" w:rsidRDefault="00F46BBC" w:rsidP="00F46BBC">
      <w:pPr>
        <w:widowControl w:val="0"/>
        <w:autoSpaceDE w:val="0"/>
        <w:autoSpaceDN w:val="0"/>
        <w:adjustRightInd w:val="0"/>
        <w:jc w:val="both"/>
      </w:pPr>
      <w:bookmarkStart w:id="2" w:name="sub_11029"/>
      <w:bookmarkStart w:id="3" w:name="sub_5"/>
      <w:bookmarkEnd w:id="2"/>
      <w:r w:rsidRPr="00F46BBC">
        <w:t xml:space="preserve">         3. </w:t>
      </w:r>
      <w:bookmarkEnd w:id="3"/>
      <w:r w:rsidRPr="00F46BBC">
        <w:t>Настоящее постановление  подлежит официальному опубликованию (обнародованию) и 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F46BBC" w:rsidRPr="00F46BBC" w:rsidRDefault="00F46BBC" w:rsidP="00F46BBC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F46BBC" w:rsidRP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</w:p>
    <w:p w:rsidR="00F46BBC" w:rsidRP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</w:p>
    <w:p w:rsidR="00F46BBC" w:rsidRP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</w:p>
    <w:p w:rsidR="00F46BBC" w:rsidRP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r w:rsidRPr="00F46BBC">
        <w:rPr>
          <w:color w:val="000000"/>
          <w:spacing w:val="-5"/>
        </w:rPr>
        <w:t xml:space="preserve"> Глава поселения                                                                             Н.Н. Кудринская    </w:t>
      </w:r>
    </w:p>
    <w:p w:rsidR="00F46BBC" w:rsidRP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</w:p>
    <w:p w:rsidR="00F46BBC" w:rsidRDefault="00F46BBC" w:rsidP="00F46BB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F46BBC" w:rsidRDefault="00F46BBC" w:rsidP="00F46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F46BBC" w:rsidRDefault="00F46BBC" w:rsidP="00F46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F46BBC" w:rsidRDefault="00F46BBC" w:rsidP="00F46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F46BBC" w:rsidRDefault="00F46BBC" w:rsidP="00F46BB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  <w:sectPr w:rsidR="00F46BBC" w:rsidSect="000A3F46">
          <w:footerReference w:type="default" r:id="rId10"/>
          <w:pgSz w:w="11906" w:h="16838" w:code="9"/>
          <w:pgMar w:top="567" w:right="1133" w:bottom="851" w:left="1418" w:header="720" w:footer="720" w:gutter="0"/>
          <w:pgNumType w:start="1"/>
          <w:cols w:space="720"/>
          <w:titlePg/>
          <w:docGrid w:linePitch="326"/>
        </w:sectPr>
      </w:pPr>
    </w:p>
    <w:p w:rsidR="00F46BBC" w:rsidRPr="00F46BBC" w:rsidRDefault="00F46BBC" w:rsidP="00F46BB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F46BBC">
        <w:rPr>
          <w:rFonts w:ascii="Times New Roman" w:hAnsi="Times New Roman" w:cs="Times New Roman"/>
          <w:color w:val="000000"/>
          <w:spacing w:val="-5"/>
          <w:sz w:val="22"/>
          <w:szCs w:val="22"/>
        </w:rPr>
        <w:lastRenderedPageBreak/>
        <w:t xml:space="preserve">      Приложение</w:t>
      </w:r>
    </w:p>
    <w:p w:rsidR="00F46BBC" w:rsidRPr="00F46BBC" w:rsidRDefault="00F46BBC" w:rsidP="00F46BBC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F46BBC">
        <w:rPr>
          <w:rFonts w:ascii="Times New Roman" w:hAnsi="Times New Roman" w:cs="Times New Roman"/>
          <w:color w:val="000000"/>
          <w:spacing w:val="-5"/>
          <w:sz w:val="22"/>
          <w:szCs w:val="22"/>
        </w:rPr>
        <w:t>к постановлению администрации     Спасского                                                                           сельского поселения от 11.02.2021 г. № 63</w:t>
      </w:r>
    </w:p>
    <w:p w:rsidR="00F46BBC" w:rsidRPr="00F46BBC" w:rsidRDefault="00F46BBC" w:rsidP="00F46BBC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F46BBC" w:rsidRPr="00F46BBC" w:rsidRDefault="00F46BBC" w:rsidP="00F46BB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6BBC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F46BBC" w:rsidRPr="00F46BBC" w:rsidRDefault="00F46BBC" w:rsidP="00F46BBC">
      <w:pPr>
        <w:pStyle w:val="ConsPlusTitle"/>
        <w:widowControl/>
        <w:jc w:val="center"/>
        <w:rPr>
          <w:rStyle w:val="23"/>
          <w:sz w:val="22"/>
          <w:szCs w:val="22"/>
        </w:rPr>
      </w:pPr>
      <w:r w:rsidRPr="00F46BBC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ПО ПРЕДОСТАВЛЕНИЮ </w:t>
      </w:r>
      <w:r w:rsidRPr="00F46BBC">
        <w:rPr>
          <w:rStyle w:val="23"/>
          <w:sz w:val="22"/>
          <w:szCs w:val="22"/>
        </w:rPr>
        <w:t xml:space="preserve">РАЗРЕШЕНИЙ НА ОСУЩЕСТВЛЕНИЕ ЗЕМЛЯНЫХ РАБОТ </w:t>
      </w:r>
    </w:p>
    <w:p w:rsidR="00F46BBC" w:rsidRPr="00F46BBC" w:rsidRDefault="00F46BBC" w:rsidP="00F46BB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6BBC" w:rsidRPr="00F46BBC" w:rsidRDefault="00F46BBC" w:rsidP="00F46B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F46BBC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F46BBC">
        <w:rPr>
          <w:rFonts w:ascii="Times New Roman" w:hAnsi="Times New Roman" w:cs="Times New Roman"/>
          <w:b/>
          <w:bCs/>
          <w:sz w:val="22"/>
          <w:szCs w:val="22"/>
        </w:rPr>
        <w:t>. Общие положения</w:t>
      </w:r>
    </w:p>
    <w:p w:rsidR="00F46BBC" w:rsidRPr="00F46BBC" w:rsidRDefault="00F46BBC" w:rsidP="00F46B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F46BBC">
        <w:rPr>
          <w:rFonts w:ascii="Times New Roman" w:hAnsi="Times New Roman" w:cs="Times New Roman"/>
          <w:b/>
          <w:bCs/>
          <w:sz w:val="22"/>
          <w:szCs w:val="22"/>
        </w:rPr>
        <w:t>1.1. Предмет регулирования  регламента</w:t>
      </w:r>
    </w:p>
    <w:p w:rsidR="00F46BBC" w:rsidRPr="00F46BBC" w:rsidRDefault="00F46BBC" w:rsidP="00F46B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 xml:space="preserve">Административный регламент предоставления муниципальной услуги по </w:t>
      </w:r>
      <w:r w:rsidRPr="00F46BBC">
        <w:rPr>
          <w:rStyle w:val="23"/>
          <w:sz w:val="22"/>
          <w:szCs w:val="22"/>
        </w:rPr>
        <w:t xml:space="preserve">предоставлению разрешений на осуществление земляных работ (далее – муниципальная услуга) </w:t>
      </w:r>
      <w:r w:rsidRPr="00F46BBC">
        <w:rPr>
          <w:sz w:val="22"/>
          <w:szCs w:val="22"/>
        </w:rPr>
        <w:t>устанавливает порядок и стандарт предоставления муниципальной услуги (далее – Административный регламент).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Муниципальная услуга предоставляется в случае осуществления земляных работ вне строительных площадок по строительству, реконструкции и ремонту инженерных коммуникаций, строительству подземных сооружений, а также благоустройству территории, установке и ремонту временных конструкций и сооружений, устранению аварий на инженерных сетях на территории муниципального образования Спасское сельское поселение Вологодского муниципального района.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Предоставление муниципальной услуги включает: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rStyle w:val="23"/>
          <w:sz w:val="22"/>
          <w:szCs w:val="22"/>
        </w:rPr>
      </w:pPr>
      <w:r w:rsidRPr="00F46BBC">
        <w:rPr>
          <w:sz w:val="22"/>
          <w:szCs w:val="22"/>
        </w:rPr>
        <w:t xml:space="preserve">выдачу разрешения на осуществление земляных работ </w:t>
      </w:r>
      <w:r w:rsidRPr="00F46BBC">
        <w:rPr>
          <w:rStyle w:val="23"/>
          <w:sz w:val="22"/>
          <w:szCs w:val="22"/>
        </w:rPr>
        <w:t>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сооружений;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выдачу разрешения на осуществление земляных работ при устранении аварий на подземных инженерных коммуникациях;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выдачу разрешения на продление сроков осуществления земляных работ.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46BBC">
        <w:rPr>
          <w:b/>
          <w:sz w:val="22"/>
          <w:szCs w:val="22"/>
        </w:rPr>
        <w:t>1.2. Круг заявителей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 xml:space="preserve"> Заявителями при предоставлении муниципальной услуги являются физические лица, юридические лиц</w:t>
      </w:r>
      <w:proofErr w:type="gramStart"/>
      <w:r w:rsidRPr="00F46BBC">
        <w:rPr>
          <w:sz w:val="22"/>
          <w:szCs w:val="22"/>
        </w:rPr>
        <w:t>а(</w:t>
      </w:r>
      <w:proofErr w:type="gramEnd"/>
      <w:r w:rsidRPr="00F46BBC">
        <w:rPr>
          <w:sz w:val="22"/>
          <w:szCs w:val="22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либо их уполномоченные представители (далее - заявитель).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6BBC" w:rsidRPr="00F46BBC" w:rsidRDefault="00F46BBC" w:rsidP="00F46B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BBC">
        <w:rPr>
          <w:b/>
          <w:color w:val="000000"/>
          <w:sz w:val="22"/>
          <w:szCs w:val="22"/>
        </w:rPr>
        <w:t>1.3. Требования к порядку информирования  о предоставлении муниципальной услуги</w:t>
      </w:r>
    </w:p>
    <w:p w:rsidR="00F46BBC" w:rsidRPr="00F46BBC" w:rsidRDefault="00F46BBC" w:rsidP="00F46BBC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F46BBC" w:rsidRPr="00F46BBC" w:rsidRDefault="00F46BBC" w:rsidP="00F46B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sub_13"/>
      <w:r w:rsidRPr="00F46BBC">
        <w:rPr>
          <w:sz w:val="22"/>
          <w:szCs w:val="22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- сайт в сети Интернет), электронной почты и (или) формы обратной связи администрации Спасского 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</w:t>
      </w:r>
      <w:proofErr w:type="gramStart"/>
      <w:r w:rsidRPr="00F46BBC">
        <w:rPr>
          <w:sz w:val="22"/>
          <w:szCs w:val="22"/>
        </w:rPr>
        <w:t>)(</w:t>
      </w:r>
      <w:proofErr w:type="gramEnd"/>
      <w:r w:rsidRPr="00F46BBC">
        <w:rPr>
          <w:sz w:val="22"/>
          <w:szCs w:val="22"/>
        </w:rPr>
        <w:t xml:space="preserve">при условии заключения соглашений о взаимодействии с </w:t>
      </w:r>
      <w:proofErr w:type="gramStart"/>
      <w:r w:rsidRPr="00F46BBC">
        <w:rPr>
          <w:sz w:val="22"/>
          <w:szCs w:val="22"/>
        </w:rPr>
        <w:t>МФЦ) размещается на официальном сайте Уполномоченного органа в сети Интернет, в государственной информационной системе «Портал государственных и муниципальных услуг (функций) Вологодской области» (далее - Региональный портал).</w:t>
      </w:r>
      <w:proofErr w:type="gramEnd"/>
    </w:p>
    <w:bookmarkEnd w:id="4"/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1.3.2. Способы получения информации о правилах предоставления муниципальной услуги: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лично;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посредством телефонной связи;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посредством электронной почты,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посредством почтовой связи;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на информационных стендах в помещениях Уполномоченного органа, МФЦ;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в информационно-телекоммуникационной сети «Интернет»: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на официальном сайте Уполномоченного органа, МФЦ;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на Региональном портале.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1.3.3. Порядок информирования о предоставлении муниципальной услуги.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lastRenderedPageBreak/>
        <w:t>1.3.3.1. Информирование о предоставлении муниципальной услуги осуществляется по следующим вопросам: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место нахождения Уполномоченного органа, его структурных подразделений, МФЦ;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46BBC" w:rsidRPr="00F46BBC" w:rsidRDefault="00F46BBC" w:rsidP="00F46BBC">
      <w:pPr>
        <w:ind w:right="-5" w:firstLine="720"/>
        <w:jc w:val="both"/>
        <w:rPr>
          <w:i/>
          <w:sz w:val="22"/>
          <w:szCs w:val="22"/>
          <w:u w:val="single"/>
        </w:rPr>
      </w:pPr>
      <w:r w:rsidRPr="00F46BBC">
        <w:rPr>
          <w:sz w:val="22"/>
          <w:szCs w:val="22"/>
        </w:rPr>
        <w:t>график работы Уполномоченного органа, МФЦ;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адрес официального сайта в  сети Интернет Уполномоченного органа, МФЦ;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адрес электронной почты Уполномоченного органа, МФЦ;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ход предоставления муниципальной услуги;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административные процедуры предоставления муниципальной услуги;</w:t>
      </w:r>
    </w:p>
    <w:p w:rsidR="00F46BBC" w:rsidRPr="00F46BBC" w:rsidRDefault="00F46BBC" w:rsidP="00F46BBC">
      <w:pPr>
        <w:tabs>
          <w:tab w:val="left" w:pos="540"/>
        </w:tabs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срок предоставления муниципальной услуги;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 xml:space="preserve">порядок и формы </w:t>
      </w:r>
      <w:proofErr w:type="gramStart"/>
      <w:r w:rsidRPr="00F46BBC">
        <w:rPr>
          <w:sz w:val="22"/>
          <w:szCs w:val="22"/>
        </w:rPr>
        <w:t>контроля за</w:t>
      </w:r>
      <w:proofErr w:type="gramEnd"/>
      <w:r w:rsidRPr="00F46BBC">
        <w:rPr>
          <w:sz w:val="22"/>
          <w:szCs w:val="22"/>
        </w:rPr>
        <w:t xml:space="preserve"> предоставлением муниципальной услуги;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основания для отказа в предоставлении муниципальной услуги;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46BBC" w:rsidRPr="00F46BBC" w:rsidRDefault="00F46BBC" w:rsidP="00F46BBC">
      <w:pPr>
        <w:widowControl w:val="0"/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1.3.3.2.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46BBC" w:rsidRPr="00F46BBC" w:rsidRDefault="00F46BBC" w:rsidP="00F46BB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Специалисты Уполномоченного органа, ответственные за информирование, определяются  распоряжением  администрации Спасского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F46BBC" w:rsidRPr="00F46BBC" w:rsidRDefault="00F46BBC" w:rsidP="00F46BBC">
      <w:pPr>
        <w:ind w:right="-5" w:firstLine="720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F46BBC" w:rsidRPr="00F46BBC" w:rsidRDefault="00F46BBC" w:rsidP="00F46BBC">
      <w:pPr>
        <w:ind w:right="-5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46BBC" w:rsidRPr="00F46BBC" w:rsidRDefault="00F46BBC" w:rsidP="00F46BBC">
      <w:pPr>
        <w:ind w:firstLine="709"/>
        <w:jc w:val="both"/>
        <w:rPr>
          <w:sz w:val="22"/>
          <w:szCs w:val="22"/>
        </w:rPr>
      </w:pPr>
      <w:r w:rsidRPr="00F46BBC">
        <w:rPr>
          <w:sz w:val="22"/>
          <w:szCs w:val="22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47576" w:rsidRDefault="00F46BBC" w:rsidP="00F46BBC">
      <w:pPr>
        <w:jc w:val="both"/>
        <w:rPr>
          <w:sz w:val="22"/>
          <w:szCs w:val="22"/>
        </w:rPr>
      </w:pPr>
      <w:r w:rsidRPr="00F46BBC">
        <w:rPr>
          <w:sz w:val="22"/>
          <w:szCs w:val="22"/>
        </w:rPr>
        <w:t xml:space="preserve">В случае если предоставление информации, необходимой заявителю, не представляется возможным посредством телефона, специалист, ответственный </w:t>
      </w:r>
      <w:proofErr w:type="gramStart"/>
      <w:r w:rsidRPr="00F46BBC"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.</w:t>
      </w:r>
    </w:p>
    <w:p w:rsidR="00F46BBC" w:rsidRPr="00F46BBC" w:rsidRDefault="00F46BBC" w:rsidP="00F46BBC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FA471D" w:rsidRPr="00F46BBC" w:rsidRDefault="007F345D" w:rsidP="00FA471D">
      <w:pPr>
        <w:keepNext/>
        <w:keepLines/>
        <w:jc w:val="right"/>
        <w:outlineLvl w:val="0"/>
        <w:rPr>
          <w:b/>
          <w:bCs/>
          <w:color w:val="000000"/>
          <w:sz w:val="22"/>
          <w:szCs w:val="22"/>
        </w:rPr>
      </w:pPr>
      <w:r w:rsidRPr="00F46BBC">
        <w:rPr>
          <w:b/>
          <w:bCs/>
          <w:color w:val="000000"/>
          <w:sz w:val="22"/>
          <w:szCs w:val="22"/>
        </w:rPr>
        <w:t>Постановление администрации Спасского</w:t>
      </w:r>
      <w:r w:rsidR="008D4D6F" w:rsidRPr="00F46BBC">
        <w:rPr>
          <w:b/>
          <w:bCs/>
          <w:color w:val="000000"/>
          <w:sz w:val="22"/>
          <w:szCs w:val="22"/>
        </w:rPr>
        <w:t xml:space="preserve"> сельского  поселения от </w:t>
      </w:r>
      <w:r w:rsidR="00A07826" w:rsidRPr="00F46BBC">
        <w:rPr>
          <w:b/>
          <w:bCs/>
          <w:color w:val="000000"/>
          <w:sz w:val="22"/>
          <w:szCs w:val="22"/>
        </w:rPr>
        <w:t xml:space="preserve"> 12.02.2021 </w:t>
      </w:r>
      <w:r w:rsidR="008D4D6F" w:rsidRPr="00F46BBC">
        <w:rPr>
          <w:b/>
          <w:bCs/>
          <w:color w:val="000000"/>
          <w:sz w:val="22"/>
          <w:szCs w:val="22"/>
        </w:rPr>
        <w:t xml:space="preserve">№ </w:t>
      </w:r>
      <w:r w:rsidR="00A07826" w:rsidRPr="00F46BBC">
        <w:rPr>
          <w:b/>
          <w:bCs/>
          <w:color w:val="000000"/>
          <w:sz w:val="22"/>
          <w:szCs w:val="22"/>
        </w:rPr>
        <w:t>65</w:t>
      </w:r>
      <w:r w:rsidR="00FA471D" w:rsidRPr="00F46BBC">
        <w:rPr>
          <w:b/>
          <w:bCs/>
          <w:color w:val="000000"/>
          <w:sz w:val="22"/>
          <w:szCs w:val="22"/>
        </w:rPr>
        <w:t>.</w:t>
      </w:r>
    </w:p>
    <w:p w:rsidR="008D4D6F" w:rsidRPr="008D4D6F" w:rsidRDefault="008D4D6F" w:rsidP="00FA471D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 w:rsidRPr="008D4D6F">
        <w:rPr>
          <w:bCs/>
          <w:color w:val="000000"/>
          <w:sz w:val="22"/>
          <w:szCs w:val="22"/>
        </w:rPr>
        <w:t xml:space="preserve">                                           </w:t>
      </w:r>
    </w:p>
    <w:p w:rsidR="00FA471D" w:rsidRPr="00A07826" w:rsidRDefault="00FA471D" w:rsidP="00FA471D">
      <w:pPr>
        <w:jc w:val="both"/>
        <w:rPr>
          <w:b/>
        </w:rPr>
      </w:pPr>
      <w:r w:rsidRPr="00A07826">
        <w:rPr>
          <w:b/>
        </w:rPr>
        <w:t xml:space="preserve">О проведении публичных слушаний по проекту внесения изменений </w:t>
      </w:r>
      <w:r w:rsidRPr="00A07826">
        <w:rPr>
          <w:b/>
          <w:bCs/>
        </w:rPr>
        <w:t>в муниципальную программу «Формирование комфортной</w:t>
      </w:r>
      <w:r w:rsidRPr="00A07826">
        <w:rPr>
          <w:b/>
        </w:rPr>
        <w:t xml:space="preserve"> </w:t>
      </w:r>
      <w:r w:rsidRPr="00A07826">
        <w:rPr>
          <w:b/>
          <w:bCs/>
        </w:rPr>
        <w:t>городской среды на территории Спасского сельского поселения</w:t>
      </w:r>
      <w:r w:rsidRPr="00A07826">
        <w:rPr>
          <w:b/>
        </w:rPr>
        <w:t xml:space="preserve"> </w:t>
      </w:r>
      <w:r w:rsidRPr="00A07826">
        <w:rPr>
          <w:b/>
          <w:bCs/>
        </w:rPr>
        <w:t>Вологодского муниципального района  Вологодской  области» на 2018-2024 годы».</w:t>
      </w:r>
    </w:p>
    <w:p w:rsidR="00FA471D" w:rsidRPr="00FA471D" w:rsidRDefault="00FA471D" w:rsidP="00FA471D">
      <w:pPr>
        <w:jc w:val="both"/>
      </w:pPr>
      <w:r w:rsidRPr="00563F71">
        <w:t xml:space="preserve">       </w:t>
      </w:r>
      <w:r w:rsidRPr="00FE7A98">
        <w:t>Руководствуясь Федеральным законом от 06.10.2003г № 131-Ф «Об общих принципах организации местного самоуправления в Российской Федерации», Уставом Спасского сельского поселения,   Администрация поселения ПОСТАНОВЛЯЕТ: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 w:rsidRPr="00FE7A98">
        <w:t xml:space="preserve">Провести публичные слушания по проекту </w:t>
      </w:r>
      <w:r>
        <w:t xml:space="preserve">внесения изменений в </w:t>
      </w:r>
      <w:r>
        <w:rPr>
          <w:bCs/>
        </w:rPr>
        <w:t>муниципальную программу</w:t>
      </w:r>
      <w:r w:rsidRPr="00B94980">
        <w:rPr>
          <w:bCs/>
        </w:rPr>
        <w:t xml:space="preserve"> «Формирование комфортной городской среды на территории Спасского сельского поселения Вологодского муниципального района Во</w:t>
      </w:r>
      <w:r>
        <w:rPr>
          <w:bCs/>
        </w:rPr>
        <w:t xml:space="preserve">логодской  области» на </w:t>
      </w:r>
      <w:r>
        <w:rPr>
          <w:bCs/>
        </w:rPr>
        <w:lastRenderedPageBreak/>
        <w:t>2018-2024</w:t>
      </w:r>
      <w:r w:rsidRPr="00B94980">
        <w:rPr>
          <w:bCs/>
        </w:rPr>
        <w:t xml:space="preserve"> годы»</w:t>
      </w:r>
      <w:r w:rsidRPr="00875888">
        <w:rPr>
          <w:bCs/>
          <w:sz w:val="26"/>
          <w:szCs w:val="26"/>
        </w:rPr>
        <w:t xml:space="preserve"> </w:t>
      </w:r>
      <w:r>
        <w:t xml:space="preserve"> </w:t>
      </w:r>
      <w:r>
        <w:rPr>
          <w:b/>
        </w:rPr>
        <w:t>15</w:t>
      </w:r>
      <w:r w:rsidRPr="00FB1325">
        <w:rPr>
          <w:b/>
        </w:rPr>
        <w:t xml:space="preserve"> </w:t>
      </w:r>
      <w:r>
        <w:rPr>
          <w:b/>
        </w:rPr>
        <w:t>марта</w:t>
      </w:r>
      <w:r w:rsidRPr="00FE7A98">
        <w:rPr>
          <w:b/>
        </w:rPr>
        <w:t xml:space="preserve"> 20</w:t>
      </w:r>
      <w:r>
        <w:rPr>
          <w:b/>
        </w:rPr>
        <w:t>21</w:t>
      </w:r>
      <w:r w:rsidRPr="00FE7A98">
        <w:rPr>
          <w:b/>
        </w:rPr>
        <w:t xml:space="preserve"> года с 14-00 до 1</w:t>
      </w:r>
      <w:r>
        <w:rPr>
          <w:b/>
        </w:rPr>
        <w:t>5</w:t>
      </w:r>
      <w:r w:rsidRPr="00FE7A98">
        <w:rPr>
          <w:b/>
        </w:rPr>
        <w:t>-00</w:t>
      </w:r>
      <w:r w:rsidRPr="00FE7A98">
        <w:t xml:space="preserve">   в здании </w:t>
      </w:r>
      <w:r>
        <w:t>Администрации Спасского сельского поселения</w:t>
      </w:r>
      <w:r w:rsidRPr="00FE7A98">
        <w:t xml:space="preserve"> 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</w:t>
      </w:r>
      <w:r>
        <w:t>44</w:t>
      </w:r>
      <w:r w:rsidRPr="00FE7A98">
        <w:t>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 w:rsidRPr="00FE7A98">
        <w:t>Установить, что  публичные слушания являются открытыми для всех жителей Спасского сельского поселения, представителей общественных организаций и средств массовой информации. Регистрация участников публичных слушаний осуществляется с 13:30 до 14:00 в день, указанный в пункте 1 настоящего постановления.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proofErr w:type="gramStart"/>
      <w:r w:rsidRPr="00FE7A98">
        <w:t xml:space="preserve">Установить, что прием предложений и замечаний, касающихся проекта  </w:t>
      </w:r>
      <w:r>
        <w:t xml:space="preserve">внесения изменений в </w:t>
      </w:r>
      <w:r>
        <w:rPr>
          <w:bCs/>
        </w:rPr>
        <w:t>муниципальную программу</w:t>
      </w:r>
      <w:r w:rsidRPr="00B94980">
        <w:rPr>
          <w:bCs/>
        </w:rPr>
        <w:t xml:space="preserve"> «Формирование комфортной городской среды на территории Спасского сельского поселения Вологодского муниципального района Во</w:t>
      </w:r>
      <w:r>
        <w:rPr>
          <w:bCs/>
        </w:rPr>
        <w:t>логодской  области» на 2018-2024</w:t>
      </w:r>
      <w:r w:rsidRPr="00B94980">
        <w:rPr>
          <w:bCs/>
        </w:rPr>
        <w:t xml:space="preserve"> годы»</w:t>
      </w:r>
      <w:r w:rsidRPr="00FE7A98">
        <w:t>, для включения их в протокол публичных слушаний</w:t>
      </w:r>
      <w:r>
        <w:t>,</w:t>
      </w:r>
      <w:r w:rsidRPr="00FE7A98">
        <w:t xml:space="preserve"> осуществляется </w:t>
      </w:r>
      <w:r>
        <w:t>в Администрации Спасского сельского поселения</w:t>
      </w:r>
      <w:r w:rsidRPr="00FE7A98">
        <w:t xml:space="preserve"> по адресу: 160510, </w:t>
      </w:r>
      <w:r>
        <w:t xml:space="preserve">Вологодская область, </w:t>
      </w:r>
      <w:r w:rsidRPr="00FE7A98">
        <w:t xml:space="preserve">Вологодский район, п. </w:t>
      </w:r>
      <w:proofErr w:type="spellStart"/>
      <w:r w:rsidRPr="00FE7A98">
        <w:t>Непотягово</w:t>
      </w:r>
      <w:proofErr w:type="spellEnd"/>
      <w:r w:rsidRPr="00FE7A98">
        <w:t>, д. 44, - в рабочие дни с 8-</w:t>
      </w:r>
      <w:r>
        <w:t>0</w:t>
      </w:r>
      <w:r w:rsidRPr="00FE7A98">
        <w:t>0 до</w:t>
      </w:r>
      <w:proofErr w:type="gramEnd"/>
      <w:r w:rsidRPr="00FE7A98">
        <w:t xml:space="preserve"> 1</w:t>
      </w:r>
      <w:r>
        <w:t>6</w:t>
      </w:r>
      <w:r w:rsidRPr="00FE7A98">
        <w:t xml:space="preserve">-00, а также электронной почтой на адрес </w:t>
      </w:r>
      <w:hyperlink r:id="rId11" w:history="1">
        <w:r w:rsidRPr="00A869D6">
          <w:rPr>
            <w:rStyle w:val="a7"/>
            <w:lang w:val="en-US"/>
          </w:rPr>
          <w:t>spasskoesp</w:t>
        </w:r>
        <w:r w:rsidRPr="00A869D6">
          <w:rPr>
            <w:rStyle w:val="a7"/>
          </w:rPr>
          <w:t>@</w:t>
        </w:r>
        <w:r w:rsidRPr="00A869D6">
          <w:rPr>
            <w:rStyle w:val="a7"/>
            <w:lang w:val="en-US"/>
          </w:rPr>
          <w:t>yandex</w:t>
        </w:r>
        <w:r w:rsidRPr="00A869D6">
          <w:rPr>
            <w:rStyle w:val="a7"/>
          </w:rPr>
          <w:t>.</w:t>
        </w:r>
        <w:r w:rsidRPr="00A869D6">
          <w:rPr>
            <w:rStyle w:val="a7"/>
            <w:lang w:val="en-US"/>
          </w:rPr>
          <w:t>ru</w:t>
        </w:r>
      </w:hyperlink>
      <w:r>
        <w:t>,</w:t>
      </w:r>
      <w:r w:rsidRPr="00FE7A98">
        <w:t xml:space="preserve"> до </w:t>
      </w:r>
      <w:r>
        <w:t xml:space="preserve">15 марта </w:t>
      </w:r>
      <w:r w:rsidRPr="00FE7A98">
        <w:t>20</w:t>
      </w:r>
      <w:r>
        <w:t>21</w:t>
      </w:r>
      <w:r w:rsidRPr="00FE7A98">
        <w:t xml:space="preserve"> года.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>
        <w:t xml:space="preserve">Проект внесения изменений в </w:t>
      </w:r>
      <w:r>
        <w:rPr>
          <w:bCs/>
        </w:rPr>
        <w:t>муниципальную программу</w:t>
      </w:r>
      <w:r w:rsidRPr="00B94980">
        <w:rPr>
          <w:bCs/>
        </w:rPr>
        <w:t xml:space="preserve"> «Формирование комфортной городской среды на территории Спасского сельского поселения Вологодского муниципального района Во</w:t>
      </w:r>
      <w:r>
        <w:rPr>
          <w:bCs/>
        </w:rPr>
        <w:t>логодской  области» на 2018-2024</w:t>
      </w:r>
      <w:r w:rsidRPr="00B94980">
        <w:rPr>
          <w:bCs/>
        </w:rPr>
        <w:t xml:space="preserve"> годы»</w:t>
      </w:r>
      <w:r w:rsidRPr="00FE7A98">
        <w:t xml:space="preserve"> </w:t>
      </w:r>
      <w:r>
        <w:t xml:space="preserve">   раз</w:t>
      </w:r>
      <w:r w:rsidRPr="00FE7A98">
        <w:t xml:space="preserve">местить на информационных стендах в здании Администрации поселения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44, на официальном сайте Спасского сельского поселения в информационно – телекоммуникационной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 w:rsidRPr="00FE7A98">
        <w:t>Назначить председательс</w:t>
      </w:r>
      <w:r>
        <w:t>твующим на публичных слушаниях г</w:t>
      </w:r>
      <w:r w:rsidRPr="00FE7A98">
        <w:t>лаву поселения.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 w:rsidRPr="00FE7A98">
        <w:t xml:space="preserve">Организацию проведения публичных слушаний возложить </w:t>
      </w:r>
      <w:r>
        <w:t xml:space="preserve"> на инженера Семёнову Л. В.</w:t>
      </w:r>
      <w:r w:rsidRPr="00FE7A98">
        <w:t>.</w:t>
      </w:r>
    </w:p>
    <w:p w:rsidR="00FA471D" w:rsidRPr="00FE7A98" w:rsidRDefault="00FA471D" w:rsidP="00FA471D">
      <w:pPr>
        <w:numPr>
          <w:ilvl w:val="0"/>
          <w:numId w:val="5"/>
        </w:numPr>
        <w:ind w:left="0" w:firstLine="0"/>
        <w:jc w:val="both"/>
      </w:pPr>
      <w:r w:rsidRPr="00FE7A98">
        <w:t xml:space="preserve">Настоящее постановление подлежит опубликованию </w:t>
      </w:r>
      <w:r>
        <w:t xml:space="preserve">(обнародованию) </w:t>
      </w:r>
      <w:r w:rsidRPr="00FE7A98">
        <w:t xml:space="preserve">в официальном печатном издании Спасского сельского поселения </w:t>
      </w:r>
      <w:r>
        <w:t>«Официальный вестник Спасского сельского поселения»</w:t>
      </w:r>
      <w:r w:rsidRPr="00FE7A98">
        <w:t xml:space="preserve"> и размещению на официальном сайте Спасского сельского поселения в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FA471D" w:rsidRPr="008E0C8D" w:rsidRDefault="00FA471D" w:rsidP="00FA471D">
      <w:pPr>
        <w:numPr>
          <w:ilvl w:val="0"/>
          <w:numId w:val="5"/>
        </w:numPr>
        <w:ind w:left="0" w:firstLine="0"/>
        <w:jc w:val="both"/>
        <w:rPr>
          <w:b/>
        </w:rPr>
      </w:pPr>
      <w:r w:rsidRPr="00FE7A98">
        <w:t xml:space="preserve">Считать опубликование </w:t>
      </w:r>
      <w:r>
        <w:t xml:space="preserve">(обнародование) </w:t>
      </w:r>
      <w:r w:rsidRPr="00FE7A98">
        <w:t>настоящего постановления официальным уведомлением всех заинтересованных лиц по вопросу, выносимому на публичные слушания.</w:t>
      </w:r>
    </w:p>
    <w:p w:rsidR="00FA471D" w:rsidRDefault="00FA471D" w:rsidP="00FA471D">
      <w:pPr>
        <w:jc w:val="both"/>
      </w:pPr>
    </w:p>
    <w:p w:rsidR="00FA471D" w:rsidRPr="00FE7A98" w:rsidRDefault="00FA471D" w:rsidP="00FA471D">
      <w:pPr>
        <w:jc w:val="both"/>
      </w:pPr>
      <w:r>
        <w:t>Г</w:t>
      </w:r>
      <w:r w:rsidRPr="00FE7A98">
        <w:t>лав</w:t>
      </w:r>
      <w:r>
        <w:t>а</w:t>
      </w:r>
      <w:r w:rsidRPr="00FE7A98">
        <w:t xml:space="preserve"> поселения                                   </w:t>
      </w:r>
      <w:r>
        <w:t xml:space="preserve">                                                     Н. Н. Кудринская</w:t>
      </w:r>
    </w:p>
    <w:p w:rsidR="00DD29AB" w:rsidRDefault="00DD29A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29AB" w:rsidRDefault="00DD29A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29AB" w:rsidRPr="008D4D6F" w:rsidRDefault="00FA471D" w:rsidP="00DD29AB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Проект п</w:t>
      </w:r>
      <w:r w:rsidR="00DD29AB">
        <w:rPr>
          <w:bCs/>
          <w:color w:val="000000"/>
          <w:sz w:val="22"/>
          <w:szCs w:val="22"/>
        </w:rPr>
        <w:t>остановлени</w:t>
      </w:r>
      <w:r>
        <w:rPr>
          <w:bCs/>
          <w:color w:val="000000"/>
          <w:sz w:val="22"/>
          <w:szCs w:val="22"/>
        </w:rPr>
        <w:t>я</w:t>
      </w:r>
      <w:r w:rsidR="00DD29AB">
        <w:rPr>
          <w:bCs/>
          <w:color w:val="000000"/>
          <w:sz w:val="22"/>
          <w:szCs w:val="22"/>
        </w:rPr>
        <w:t xml:space="preserve"> администрации Спасского</w:t>
      </w:r>
      <w:r>
        <w:rPr>
          <w:bCs/>
          <w:color w:val="000000"/>
          <w:sz w:val="22"/>
          <w:szCs w:val="22"/>
        </w:rPr>
        <w:t xml:space="preserve"> сельского  поселения </w:t>
      </w:r>
      <w:r w:rsidR="00DD29AB" w:rsidRPr="008D4D6F">
        <w:rPr>
          <w:bCs/>
          <w:color w:val="000000"/>
          <w:sz w:val="22"/>
          <w:szCs w:val="22"/>
        </w:rPr>
        <w:t xml:space="preserve">                                          </w:t>
      </w:r>
    </w:p>
    <w:p w:rsidR="00FA471D" w:rsidRPr="00A07826" w:rsidRDefault="00FA471D" w:rsidP="00FA471D">
      <w:pPr>
        <w:jc w:val="both"/>
        <w:rPr>
          <w:b/>
          <w:bCs/>
          <w:sz w:val="26"/>
          <w:szCs w:val="26"/>
        </w:rPr>
      </w:pPr>
      <w:r w:rsidRPr="00A07826">
        <w:rPr>
          <w:b/>
          <w:bCs/>
          <w:sz w:val="26"/>
          <w:szCs w:val="26"/>
        </w:rPr>
        <w:t>«О внесении изменений в постановление от 12.12.2018 № 41 «Об утверждении муниципальной программы «Формирование комфортной городской среды на территории Спасского сельского поселения Вологодского муниципального района  Вологодской  области» на 2018-2024 годы» (в ред. постановлений от 03.12.2019 № 603, от 13.02.2020 № 42)».</w:t>
      </w:r>
    </w:p>
    <w:p w:rsidR="00DD29AB" w:rsidRDefault="00DD29AB" w:rsidP="00DD29AB">
      <w:pPr>
        <w:suppressAutoHyphens/>
        <w:jc w:val="both"/>
        <w:rPr>
          <w:b/>
        </w:rPr>
      </w:pPr>
    </w:p>
    <w:p w:rsidR="00FA471D" w:rsidRDefault="00FA471D" w:rsidP="00FA471D">
      <w:pPr>
        <w:jc w:val="both"/>
        <w:rPr>
          <w:sz w:val="26"/>
          <w:szCs w:val="26"/>
        </w:rPr>
      </w:pPr>
    </w:p>
    <w:p w:rsidR="00FA471D" w:rsidRPr="00875888" w:rsidRDefault="00FA471D" w:rsidP="00FA471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875888">
        <w:rPr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</w:t>
      </w:r>
      <w:proofErr w:type="gramEnd"/>
      <w:r w:rsidRPr="00875888">
        <w:rPr>
          <w:sz w:val="26"/>
          <w:szCs w:val="26"/>
        </w:rPr>
        <w:t xml:space="preserve">», приказом Минстроя России от 06.04.2017 года № 691/пр. </w:t>
      </w:r>
      <w:proofErr w:type="gramStart"/>
      <w:r w:rsidRPr="00875888">
        <w:rPr>
          <w:sz w:val="26"/>
          <w:szCs w:val="26"/>
        </w:rPr>
        <w:t xml:space="preserve"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</w:t>
      </w:r>
      <w:r>
        <w:rPr>
          <w:sz w:val="26"/>
          <w:szCs w:val="26"/>
        </w:rPr>
        <w:t xml:space="preserve">постановлением правительства Вологодской области от 22.09.2017 № </w:t>
      </w:r>
      <w:r>
        <w:rPr>
          <w:sz w:val="26"/>
          <w:szCs w:val="26"/>
        </w:rPr>
        <w:lastRenderedPageBreak/>
        <w:t>851 «О государственной программе Вологодской области «Формирование современной городской среды на 2018 – 2024 годы», постановлением А</w:t>
      </w:r>
      <w:r w:rsidRPr="00875888">
        <w:rPr>
          <w:sz w:val="26"/>
          <w:szCs w:val="26"/>
        </w:rPr>
        <w:t>дминистрации Спасского сельского поселения от 19.01.2015 № 8 «Об утверждении</w:t>
      </w:r>
      <w:proofErr w:type="gramEnd"/>
      <w:r w:rsidRPr="00875888">
        <w:rPr>
          <w:sz w:val="26"/>
          <w:szCs w:val="26"/>
        </w:rPr>
        <w:t xml:space="preserve"> порядка разработки, реализации и оценки эффективности муниципальных программ Спасского сельского поселения» (с изменениями и дополнениями), Уставом </w:t>
      </w:r>
      <w:r>
        <w:rPr>
          <w:sz w:val="26"/>
          <w:szCs w:val="26"/>
        </w:rPr>
        <w:t>Спасского сельского поселения, А</w:t>
      </w:r>
      <w:r w:rsidRPr="00875888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Спасского сельского </w:t>
      </w:r>
      <w:r w:rsidRPr="00875888">
        <w:rPr>
          <w:sz w:val="26"/>
          <w:szCs w:val="26"/>
        </w:rPr>
        <w:t xml:space="preserve">поселения </w:t>
      </w:r>
      <w:r>
        <w:rPr>
          <w:b/>
          <w:bCs/>
          <w:sz w:val="26"/>
          <w:szCs w:val="26"/>
        </w:rPr>
        <w:t>ПОСТАНОВЛЯЕТ:</w:t>
      </w:r>
    </w:p>
    <w:p w:rsidR="00FA471D" w:rsidRPr="00875888" w:rsidRDefault="00FA471D" w:rsidP="00FA471D">
      <w:pPr>
        <w:numPr>
          <w:ilvl w:val="0"/>
          <w:numId w:val="20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в постановление</w:t>
      </w:r>
      <w:r w:rsidRPr="00875888">
        <w:rPr>
          <w:sz w:val="26"/>
          <w:szCs w:val="26"/>
        </w:rPr>
        <w:t xml:space="preserve">  № 41 от 12.12.2018 «</w:t>
      </w:r>
      <w:r w:rsidRPr="00875888">
        <w:rPr>
          <w:bCs/>
          <w:sz w:val="26"/>
          <w:szCs w:val="26"/>
        </w:rPr>
        <w:t>Об утверждении муниципальной программы «Формирование комфортной городской среды на территории Спасского сельского поселения Вологодского муниципального района Вологодской  области» на 2018-2022 годы» следующие изменения:</w:t>
      </w:r>
    </w:p>
    <w:p w:rsidR="00FA471D" w:rsidRPr="00875888" w:rsidRDefault="00FA471D" w:rsidP="00FA471D">
      <w:pPr>
        <w:ind w:left="106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7624C">
        <w:rPr>
          <w:bCs/>
          <w:sz w:val="26"/>
          <w:szCs w:val="26"/>
        </w:rPr>
        <w:t>изложить прил</w:t>
      </w:r>
      <w:r>
        <w:rPr>
          <w:bCs/>
          <w:sz w:val="26"/>
          <w:szCs w:val="26"/>
        </w:rPr>
        <w:t>ожение к постановлению</w:t>
      </w:r>
      <w:r w:rsidRPr="0017624C">
        <w:rPr>
          <w:bCs/>
          <w:sz w:val="26"/>
          <w:szCs w:val="26"/>
        </w:rPr>
        <w:t xml:space="preserve"> в новой редакции;</w:t>
      </w:r>
    </w:p>
    <w:p w:rsidR="00FA471D" w:rsidRPr="00875888" w:rsidRDefault="00FA471D" w:rsidP="00FA471D">
      <w:pPr>
        <w:ind w:left="1065"/>
        <w:jc w:val="both"/>
        <w:rPr>
          <w:bCs/>
          <w:sz w:val="26"/>
          <w:szCs w:val="26"/>
        </w:rPr>
      </w:pPr>
    </w:p>
    <w:p w:rsidR="00FA471D" w:rsidRPr="00875888" w:rsidRDefault="00FA471D" w:rsidP="00FA471D">
      <w:pPr>
        <w:numPr>
          <w:ilvl w:val="0"/>
          <w:numId w:val="20"/>
        </w:numPr>
        <w:jc w:val="both"/>
        <w:rPr>
          <w:sz w:val="26"/>
          <w:szCs w:val="26"/>
        </w:rPr>
      </w:pPr>
      <w:r w:rsidRPr="00875888">
        <w:rPr>
          <w:sz w:val="26"/>
          <w:szCs w:val="26"/>
        </w:rPr>
        <w:t>Настоящее постановление подлежит обнародованию и размещению на официальном сайте Спасского сельского поселения   в информационно-телекоммуникационной сети «Интернет».</w:t>
      </w:r>
    </w:p>
    <w:p w:rsidR="00FA471D" w:rsidRPr="00875888" w:rsidRDefault="00FA471D" w:rsidP="00FA471D">
      <w:pPr>
        <w:jc w:val="both"/>
        <w:rPr>
          <w:sz w:val="26"/>
          <w:szCs w:val="26"/>
        </w:rPr>
      </w:pPr>
    </w:p>
    <w:p w:rsidR="00FA471D" w:rsidRPr="00875888" w:rsidRDefault="00FA471D" w:rsidP="00FA471D">
      <w:pPr>
        <w:jc w:val="both"/>
        <w:rPr>
          <w:sz w:val="26"/>
          <w:szCs w:val="26"/>
        </w:rPr>
      </w:pPr>
    </w:p>
    <w:p w:rsidR="00FA471D" w:rsidRPr="00CB6E58" w:rsidRDefault="00FA471D" w:rsidP="00FA471D">
      <w:pPr>
        <w:jc w:val="center"/>
        <w:rPr>
          <w:sz w:val="26"/>
          <w:szCs w:val="26"/>
        </w:rPr>
      </w:pPr>
      <w:r w:rsidRPr="00CB6E58">
        <w:rPr>
          <w:sz w:val="26"/>
          <w:szCs w:val="26"/>
        </w:rPr>
        <w:t xml:space="preserve">Глава поселения                                      </w:t>
      </w:r>
      <w:r>
        <w:rPr>
          <w:sz w:val="26"/>
          <w:szCs w:val="26"/>
        </w:rPr>
        <w:t xml:space="preserve">                         Н. Н. Кудринская</w:t>
      </w:r>
    </w:p>
    <w:p w:rsidR="00FA471D" w:rsidRPr="00CB6E58" w:rsidRDefault="00FA471D" w:rsidP="00FA471D">
      <w:pPr>
        <w:jc w:val="center"/>
        <w:rPr>
          <w:sz w:val="26"/>
          <w:szCs w:val="26"/>
        </w:rPr>
      </w:pPr>
    </w:p>
    <w:p w:rsidR="00FA471D" w:rsidRPr="00625C09" w:rsidRDefault="00FA471D" w:rsidP="00FA471D">
      <w:pPr>
        <w:jc w:val="right"/>
      </w:pPr>
      <w:r w:rsidRPr="00625C09">
        <w:t>УТВЕРЖДЕНА</w:t>
      </w:r>
    </w:p>
    <w:p w:rsidR="00FA471D" w:rsidRPr="00625C09" w:rsidRDefault="00FA471D" w:rsidP="00FA471D">
      <w:pPr>
        <w:jc w:val="right"/>
      </w:pPr>
      <w:r w:rsidRPr="00625C09">
        <w:t>постановлением администрации</w:t>
      </w:r>
    </w:p>
    <w:p w:rsidR="00FA471D" w:rsidRPr="00625C09" w:rsidRDefault="00FA471D" w:rsidP="00FA471D">
      <w:pPr>
        <w:jc w:val="right"/>
      </w:pPr>
      <w:r w:rsidRPr="00625C09">
        <w:t>Спасского сельского поселения</w:t>
      </w:r>
    </w:p>
    <w:p w:rsidR="00FA471D" w:rsidRPr="00625C09" w:rsidRDefault="00FA471D" w:rsidP="00FA471D">
      <w:pPr>
        <w:jc w:val="right"/>
      </w:pPr>
      <w:r w:rsidRPr="00625C09">
        <w:t xml:space="preserve">от </w:t>
      </w:r>
      <w:r>
        <w:t>00.00</w:t>
      </w:r>
      <w:r w:rsidRPr="00625C09">
        <w:t>.2</w:t>
      </w:r>
      <w:r>
        <w:t>021</w:t>
      </w:r>
      <w:r w:rsidRPr="00625C09">
        <w:t xml:space="preserve"> № </w:t>
      </w:r>
      <w:r>
        <w:t>000</w:t>
      </w:r>
    </w:p>
    <w:p w:rsidR="00FA471D" w:rsidRPr="00625C09" w:rsidRDefault="00FA471D" w:rsidP="00FA471D">
      <w:pPr>
        <w:jc w:val="right"/>
      </w:pPr>
      <w:r w:rsidRPr="00625C09">
        <w:t>(Приложение)</w:t>
      </w:r>
    </w:p>
    <w:p w:rsidR="00FA471D" w:rsidRPr="00625C09" w:rsidRDefault="00FA471D" w:rsidP="00FA471D">
      <w:pPr>
        <w:jc w:val="both"/>
      </w:pPr>
      <w:r w:rsidRPr="00625C09">
        <w:rPr>
          <w:b/>
          <w:bCs/>
        </w:rPr>
        <w:t> </w:t>
      </w: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МУНИЦИПАЛЬНАЯ ПРОГРАММА</w:t>
      </w: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Спасского сельского поселения</w:t>
      </w: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Вологодского муниципального района Вологодской области</w:t>
      </w:r>
    </w:p>
    <w:p w:rsidR="00FA471D" w:rsidRPr="00625C09" w:rsidRDefault="00FA471D" w:rsidP="00FA471D">
      <w:pPr>
        <w:jc w:val="center"/>
      </w:pP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«ФОРМИРОВАНИЕ КОМФОРТНОЙ ГОРОДСКОЙ СРЕДЫ</w:t>
      </w: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НА ТЕРРИТОРИИ СПАССКОГО СЕЛЬСКОГО ПОСЕЛЕНИЯ</w:t>
      </w:r>
    </w:p>
    <w:p w:rsidR="00FA471D" w:rsidRPr="00625C09" w:rsidRDefault="00FA471D" w:rsidP="00FA471D">
      <w:pPr>
        <w:jc w:val="center"/>
      </w:pPr>
      <w:r w:rsidRPr="00625C09">
        <w:rPr>
          <w:b/>
          <w:bCs/>
        </w:rPr>
        <w:t>ВОЛОГОДСКОГО МУНИЦИПАЛЬНОГО РАЙОНА ВОЛОГОДСКОЙ ОБЛАСТИ» НА 2018-2024 ГОДЫ</w:t>
      </w:r>
    </w:p>
    <w:p w:rsidR="00FA471D" w:rsidRPr="00625C09" w:rsidRDefault="00FA471D" w:rsidP="00FA471D">
      <w:pPr>
        <w:jc w:val="both"/>
        <w:rPr>
          <w:b/>
          <w:bCs/>
        </w:rPr>
      </w:pPr>
    </w:p>
    <w:p w:rsidR="00FA471D" w:rsidRPr="00625C09" w:rsidRDefault="00FA471D" w:rsidP="00FA471D"/>
    <w:p w:rsidR="00FA471D" w:rsidRPr="00625C09" w:rsidRDefault="00FA471D" w:rsidP="00FA471D">
      <w:pPr>
        <w:jc w:val="center"/>
      </w:pPr>
      <w:r w:rsidRPr="00625C09">
        <w:rPr>
          <w:b/>
          <w:bCs/>
        </w:rPr>
        <w:t>Паспорт</w:t>
      </w:r>
      <w:r w:rsidRPr="00625C09">
        <w:t xml:space="preserve"> </w:t>
      </w:r>
      <w:r w:rsidRPr="00625C09">
        <w:rPr>
          <w:b/>
          <w:bCs/>
        </w:rPr>
        <w:t>муниципальной программы</w:t>
      </w:r>
    </w:p>
    <w:p w:rsidR="00FA471D" w:rsidRPr="00625C09" w:rsidRDefault="00FA471D" w:rsidP="00FA471D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Наименование муниципальной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pPr>
              <w:jc w:val="both"/>
            </w:pPr>
            <w:r w:rsidRPr="00625C09">
              <w:t>«Формирование комфортной городской среды на территории Спасского сельского поселении Вологодского муниципального района Вологодской области» на 2018-2024 годы  (далее – муниципальная программа)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Ответственный исполнитель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pPr>
              <w:jc w:val="both"/>
            </w:pPr>
            <w:r w:rsidRPr="00625C09">
              <w:t>Администрация Спасского сельского поселения</w:t>
            </w:r>
          </w:p>
          <w:p w:rsidR="00FA471D" w:rsidRPr="00625C09" w:rsidRDefault="00FA471D" w:rsidP="00B47576">
            <w:pPr>
              <w:jc w:val="both"/>
            </w:pPr>
            <w:r w:rsidRPr="00625C09">
              <w:t>Вологодского муниципального района Вологодской области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Участники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pPr>
              <w:jc w:val="both"/>
            </w:pPr>
            <w:r w:rsidRPr="00625C09">
              <w:t>Администрация Спасского сельского поселения</w:t>
            </w:r>
          </w:p>
          <w:p w:rsidR="00FA471D" w:rsidRPr="00625C09" w:rsidRDefault="00FA471D" w:rsidP="00B47576">
            <w:pPr>
              <w:jc w:val="both"/>
            </w:pPr>
            <w:r w:rsidRPr="00625C09">
              <w:t>Вологодского муниципального района Вологодской области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Цели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pPr>
              <w:jc w:val="both"/>
            </w:pPr>
            <w:r w:rsidRPr="00625C09">
              <w:t>Повышение уровня благоустройства территории Спасского сельского поселения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Задачи муниципальной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pPr>
              <w:jc w:val="both"/>
            </w:pPr>
            <w:r w:rsidRPr="00625C09">
              <w:t>1. Повышение уровня благоустройства дворовых территорий многоквартирных домов;</w:t>
            </w:r>
          </w:p>
          <w:p w:rsidR="00FA471D" w:rsidRPr="00625C09" w:rsidRDefault="00FA471D" w:rsidP="00B47576">
            <w:pPr>
              <w:jc w:val="both"/>
            </w:pPr>
            <w:r w:rsidRPr="00625C09"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625C09">
              <w:lastRenderedPageBreak/>
              <w:t>территории.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lastRenderedPageBreak/>
              <w:t>Объем финансового обеспечения</w:t>
            </w:r>
          </w:p>
          <w:p w:rsidR="00FA471D" w:rsidRPr="00625C09" w:rsidRDefault="00FA471D" w:rsidP="00B47576">
            <w:r w:rsidRPr="00625C09">
              <w:t>муниципальной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r w:rsidRPr="00625C09">
              <w:t>   За счет средств областного бюджета, в т.ч.</w:t>
            </w:r>
          </w:p>
          <w:p w:rsidR="00FA471D" w:rsidRPr="00625C09" w:rsidRDefault="00FA471D" w:rsidP="00B47576">
            <w:r w:rsidRPr="00625C09">
              <w:t>1.  2018 год – 268332,55</w:t>
            </w:r>
          </w:p>
          <w:p w:rsidR="00FA471D" w:rsidRPr="00625C09" w:rsidRDefault="00FA471D" w:rsidP="00B47576">
            <w:r w:rsidRPr="00625C09">
              <w:t xml:space="preserve">2.  2019 год – </w:t>
            </w:r>
            <w:r>
              <w:t>417196,77</w:t>
            </w:r>
          </w:p>
          <w:p w:rsidR="00FA471D" w:rsidRPr="00625C09" w:rsidRDefault="00FA471D" w:rsidP="00B47576">
            <w:r w:rsidRPr="00625C09">
              <w:t xml:space="preserve">3.  2020 год – </w:t>
            </w:r>
            <w:r>
              <w:t>331294,45</w:t>
            </w:r>
          </w:p>
          <w:p w:rsidR="00FA471D" w:rsidRPr="00C524A5" w:rsidRDefault="00FA471D" w:rsidP="00B47576">
            <w:r w:rsidRPr="00625C09">
              <w:t xml:space="preserve">4.  </w:t>
            </w:r>
            <w:r w:rsidRPr="00C524A5">
              <w:t>2021 год – 788437,75</w:t>
            </w:r>
          </w:p>
          <w:p w:rsidR="00FA471D" w:rsidRPr="00625C09" w:rsidRDefault="00FA471D" w:rsidP="00B47576">
            <w:r w:rsidRPr="00C524A5">
              <w:t>5.  2022 год – 233520,87*</w:t>
            </w:r>
          </w:p>
          <w:p w:rsidR="00FA471D" w:rsidRPr="00625C09" w:rsidRDefault="00FA471D" w:rsidP="00B47576">
            <w:r w:rsidRPr="00625C09">
              <w:t>6.  2023 год – 233520,87*</w:t>
            </w:r>
          </w:p>
          <w:p w:rsidR="00FA471D" w:rsidRPr="00625C09" w:rsidRDefault="00FA471D" w:rsidP="00B47576">
            <w:r w:rsidRPr="00625C09">
              <w:t>7.  2024 год – 233520,87*</w:t>
            </w:r>
          </w:p>
          <w:p w:rsidR="00FA471D" w:rsidRPr="00625C09" w:rsidRDefault="00FA471D" w:rsidP="00B47576">
            <w:r w:rsidRPr="00625C09">
              <w:t>За счет средств федерального бюджета, в т.ч.</w:t>
            </w:r>
          </w:p>
          <w:p w:rsidR="00FA471D" w:rsidRPr="00625C09" w:rsidRDefault="00FA471D" w:rsidP="00B47576">
            <w:r w:rsidRPr="00625C09">
              <w:t>1.  2018 год – 464216,04</w:t>
            </w:r>
          </w:p>
          <w:p w:rsidR="00FA471D" w:rsidRPr="00625C09" w:rsidRDefault="00FA471D" w:rsidP="00B47576">
            <w:r w:rsidRPr="00625C09">
              <w:t xml:space="preserve">2.  2019 год – </w:t>
            </w:r>
            <w:r>
              <w:t>1234725,54</w:t>
            </w:r>
          </w:p>
          <w:p w:rsidR="00FA471D" w:rsidRPr="00625C09" w:rsidRDefault="00FA471D" w:rsidP="00B47576">
            <w:r w:rsidRPr="00625C09">
              <w:t xml:space="preserve">3.  2020 год – </w:t>
            </w:r>
            <w:r>
              <w:t>654497,21</w:t>
            </w:r>
          </w:p>
          <w:p w:rsidR="00FA471D" w:rsidRPr="00C524A5" w:rsidRDefault="00FA471D" w:rsidP="00B47576">
            <w:r w:rsidRPr="00625C09">
              <w:t xml:space="preserve">4.  </w:t>
            </w:r>
            <w:r w:rsidRPr="00C524A5">
              <w:t>2021 год – 2146772,87</w:t>
            </w:r>
          </w:p>
          <w:p w:rsidR="00FA471D" w:rsidRPr="00625C09" w:rsidRDefault="00FA471D" w:rsidP="00B47576">
            <w:r w:rsidRPr="00C524A5">
              <w:t>5.  2022 год – 403354,23*</w:t>
            </w:r>
          </w:p>
          <w:p w:rsidR="00FA471D" w:rsidRPr="00625C09" w:rsidRDefault="00FA471D" w:rsidP="00B47576">
            <w:r w:rsidRPr="00625C09">
              <w:t>6.  2023 год – 403354,23*</w:t>
            </w:r>
          </w:p>
          <w:p w:rsidR="00FA471D" w:rsidRPr="00625C09" w:rsidRDefault="00FA471D" w:rsidP="00B47576">
            <w:r w:rsidRPr="00625C09">
              <w:t xml:space="preserve">7.  2024 год – 403354,23* </w:t>
            </w:r>
          </w:p>
          <w:p w:rsidR="00FA471D" w:rsidRPr="00625C09" w:rsidRDefault="00FA471D" w:rsidP="00B47576">
            <w:pPr>
              <w:rPr>
                <w:sz w:val="20"/>
                <w:szCs w:val="20"/>
              </w:rPr>
            </w:pPr>
            <w:r w:rsidRPr="00625C09">
              <w:rPr>
                <w:sz w:val="20"/>
                <w:szCs w:val="20"/>
              </w:rPr>
              <w:t>*значения расходов в 2020 – 2024 годах подлежат корректировке после уточнения объемов средств, федерального, областного и местных бюджетов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Ожидаемые результаты реализации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r w:rsidRPr="00625C09">
              <w:t>1. Увеличение количества благоустроенных дворовых территорий многоквартирных домов;</w:t>
            </w:r>
          </w:p>
          <w:p w:rsidR="00FA471D" w:rsidRPr="00625C09" w:rsidRDefault="00FA471D" w:rsidP="00B47576">
            <w:r w:rsidRPr="00625C09">
              <w:t>2.  Увеличение доли благоустроенных территорий общего пользования от общего количества таких территорий Спасского сельского поселения.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Срок реализации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r w:rsidRPr="00625C09">
              <w:t>2018-2024 годы</w:t>
            </w:r>
          </w:p>
        </w:tc>
      </w:tr>
      <w:tr w:rsidR="00FA471D" w:rsidRPr="00625C09" w:rsidTr="00B47576">
        <w:trPr>
          <w:jc w:val="center"/>
        </w:trPr>
        <w:tc>
          <w:tcPr>
            <w:tcW w:w="2235" w:type="dxa"/>
            <w:vAlign w:val="center"/>
          </w:tcPr>
          <w:p w:rsidR="00FA471D" w:rsidRPr="00625C09" w:rsidRDefault="00FA471D" w:rsidP="00B47576">
            <w:r w:rsidRPr="00625C09">
              <w:t>Целевые показатели муниципальной программы</w:t>
            </w:r>
          </w:p>
        </w:tc>
        <w:tc>
          <w:tcPr>
            <w:tcW w:w="7336" w:type="dxa"/>
            <w:vAlign w:val="center"/>
          </w:tcPr>
          <w:p w:rsidR="00FA471D" w:rsidRPr="00625C09" w:rsidRDefault="00FA471D" w:rsidP="00B47576">
            <w:r w:rsidRPr="00625C09">
              <w:t>1. Количество благоустроенных дворовых территорий  Спасского сельского поселения;</w:t>
            </w:r>
          </w:p>
          <w:p w:rsidR="00FA471D" w:rsidRPr="00625C09" w:rsidRDefault="00FA471D" w:rsidP="00B47576">
            <w:r w:rsidRPr="00625C09">
              <w:t>2.  Доля благоустроенных дворовых территорий от общего количества дворовых территорий Спасского сельского поселения;</w:t>
            </w:r>
          </w:p>
          <w:p w:rsidR="00FA471D" w:rsidRPr="00625C09" w:rsidRDefault="00FA471D" w:rsidP="00B47576">
            <w:r w:rsidRPr="00625C09"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Спасского сельского поселения);</w:t>
            </w:r>
          </w:p>
          <w:p w:rsidR="00FA471D" w:rsidRPr="00625C09" w:rsidRDefault="00FA471D" w:rsidP="00B47576">
            <w:r w:rsidRPr="00625C09">
              <w:t>4. Доля трудового участия заинтересованных лиц в выполнении дополнительного перечня работ по благоустройству дворовых территорий Спасского сельского поселения.</w:t>
            </w:r>
          </w:p>
        </w:tc>
      </w:tr>
    </w:tbl>
    <w:p w:rsidR="00FA471D" w:rsidRPr="00625C09" w:rsidRDefault="00FA471D" w:rsidP="00FA471D">
      <w:pPr>
        <w:rPr>
          <w:b/>
          <w:bCs/>
        </w:rPr>
      </w:pPr>
    </w:p>
    <w:p w:rsidR="00FA471D" w:rsidRPr="00625C09" w:rsidRDefault="00FA471D" w:rsidP="00FA471D">
      <w:pPr>
        <w:rPr>
          <w:b/>
          <w:bCs/>
        </w:rPr>
      </w:pPr>
    </w:p>
    <w:p w:rsidR="00FA471D" w:rsidRPr="00625C09" w:rsidRDefault="00FA471D" w:rsidP="00FA471D">
      <w:pPr>
        <w:numPr>
          <w:ilvl w:val="0"/>
          <w:numId w:val="6"/>
        </w:numPr>
        <w:spacing w:before="100" w:beforeAutospacing="1" w:after="100" w:afterAutospacing="1"/>
        <w:jc w:val="center"/>
      </w:pPr>
      <w:r w:rsidRPr="00625C09">
        <w:rPr>
          <w:b/>
          <w:bCs/>
        </w:rPr>
        <w:t>Приоритеты социально-экономического развития в сфере реализации Программы, основные цели, задачи Программы и сроки ее реализации</w:t>
      </w:r>
    </w:p>
    <w:p w:rsidR="00FA471D" w:rsidRPr="00625C09" w:rsidRDefault="00FA471D" w:rsidP="00FA471D">
      <w:pPr>
        <w:jc w:val="both"/>
      </w:pPr>
      <w:r w:rsidRPr="00625C09">
        <w:tab/>
        <w:t xml:space="preserve">Одним из главных приоритетов </w:t>
      </w:r>
      <w:proofErr w:type="gramStart"/>
      <w:r w:rsidRPr="00625C09">
        <w:t>развития территорий Спасского сельского поселения Вологодского муниципального района Вологодской области</w:t>
      </w:r>
      <w:proofErr w:type="gramEnd"/>
      <w:r w:rsidRPr="00625C09">
        <w:t xml:space="preserve"> является повышение уровня благоустройства территорий поселения, формирование современных общественных пространств в соответствии с требованиями и стандартами качества жизни, создание безопасных и комфортных условий для проживания населения.</w:t>
      </w:r>
    </w:p>
    <w:p w:rsidR="00FA471D" w:rsidRPr="00625C09" w:rsidRDefault="00FA471D" w:rsidP="00FA471D">
      <w:pPr>
        <w:jc w:val="both"/>
      </w:pPr>
      <w:r w:rsidRPr="00625C09">
        <w:tab/>
        <w:t>Целью муниципальной программы является повышение уровня благоустройства территорий Спасского сельского поселения.</w:t>
      </w:r>
    </w:p>
    <w:p w:rsidR="00FA471D" w:rsidRPr="00625C09" w:rsidRDefault="00FA471D" w:rsidP="00FA471D">
      <w:pPr>
        <w:jc w:val="both"/>
      </w:pPr>
      <w:r w:rsidRPr="00625C09">
        <w:tab/>
        <w:t>Для достижения указанных целей необходимо решить следующие задачи:</w:t>
      </w:r>
    </w:p>
    <w:p w:rsidR="00FA471D" w:rsidRPr="00625C09" w:rsidRDefault="00FA471D" w:rsidP="00FA471D">
      <w:pPr>
        <w:numPr>
          <w:ilvl w:val="0"/>
          <w:numId w:val="7"/>
        </w:numPr>
        <w:spacing w:line="276" w:lineRule="auto"/>
        <w:jc w:val="both"/>
      </w:pPr>
      <w:r w:rsidRPr="00625C09">
        <w:t>повышение уровня благоустройства дворовых территорий многоквартирных домов на территории Спасского сельского поселения;</w:t>
      </w:r>
    </w:p>
    <w:p w:rsidR="00FA471D" w:rsidRPr="00625C09" w:rsidRDefault="00FA471D" w:rsidP="00FA471D">
      <w:pPr>
        <w:numPr>
          <w:ilvl w:val="0"/>
          <w:numId w:val="7"/>
        </w:numPr>
        <w:spacing w:line="276" w:lineRule="auto"/>
        <w:jc w:val="both"/>
      </w:pPr>
      <w:r w:rsidRPr="00625C09">
        <w:t>повышение уровня вовлеченности заинтересованных граждан, организаций в реализацию мероприятий по благоустройству территории поселения;</w:t>
      </w:r>
    </w:p>
    <w:p w:rsidR="00FA471D" w:rsidRPr="00625C09" w:rsidRDefault="00FA471D" w:rsidP="00FA471D">
      <w:pPr>
        <w:numPr>
          <w:ilvl w:val="0"/>
          <w:numId w:val="7"/>
        </w:numPr>
        <w:spacing w:line="276" w:lineRule="auto"/>
        <w:jc w:val="both"/>
      </w:pPr>
      <w:r w:rsidRPr="00625C09">
        <w:lastRenderedPageBreak/>
        <w:t>увеличение доли площади благоустроенных территорий общего пользования.</w:t>
      </w:r>
    </w:p>
    <w:p w:rsidR="00FA471D" w:rsidRPr="00625C09" w:rsidRDefault="00FA471D" w:rsidP="00FA471D">
      <w:pPr>
        <w:jc w:val="both"/>
      </w:pPr>
      <w:r w:rsidRPr="00625C09">
        <w:t>Сроки реализации Программы: 2018-2024 годы.</w:t>
      </w:r>
    </w:p>
    <w:p w:rsidR="00FA471D" w:rsidRPr="00625C09" w:rsidRDefault="00FA471D" w:rsidP="00FA471D">
      <w:pPr>
        <w:jc w:val="both"/>
      </w:pPr>
      <w:r w:rsidRPr="00625C09">
        <w:tab/>
        <w:t>Формирование комфортной городской среды — это комплекс мероприятий, направленных на создание условий для обеспечения комфортных, безопасных и доступных условий проживания населения.</w:t>
      </w:r>
    </w:p>
    <w:p w:rsidR="00FA471D" w:rsidRPr="00625C09" w:rsidRDefault="00FA471D" w:rsidP="00FA471D">
      <w:pPr>
        <w:jc w:val="both"/>
      </w:pPr>
      <w:r w:rsidRPr="00625C09">
        <w:tab/>
        <w:t>Комфортная городская среда должна соответствовать санитарным и гигиеническим нормам, а также иметь завершенный, привлекательный и эстетичный внешний вид. 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FA471D" w:rsidRPr="00625C09" w:rsidRDefault="00FA471D" w:rsidP="00FA471D">
      <w:pPr>
        <w:jc w:val="both"/>
      </w:pPr>
      <w:r w:rsidRPr="00625C09">
        <w:tab/>
        <w:t>Запущенность парков и скверов, отсутствие современных игровых площадок и зон отдыха во дворах, устаревшие малые архитектурные формы — все это негативно влияет на эмоциональное состояние и качество жизни населения.</w:t>
      </w:r>
    </w:p>
    <w:p w:rsidR="00FA471D" w:rsidRPr="00625C09" w:rsidRDefault="00FA471D" w:rsidP="00FA471D">
      <w:pPr>
        <w:jc w:val="both"/>
      </w:pPr>
      <w:r w:rsidRPr="00625C09">
        <w:tab/>
        <w:t>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 и бюджета Вологодской области. В связи с этим Правительством Российской Федерации в рамках приоритетного проекта «Формирование современной городской среды» разработаны и утверждены постановлением правительства РФ от 10.02.2017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A471D" w:rsidRPr="00625C09" w:rsidRDefault="00FA471D" w:rsidP="00FA471D">
      <w:pPr>
        <w:jc w:val="both"/>
      </w:pPr>
      <w:r w:rsidRPr="00625C09">
        <w:tab/>
        <w:t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 многоквартирных домов, развитию современной городской среды.</w:t>
      </w:r>
    </w:p>
    <w:p w:rsidR="00FA471D" w:rsidRPr="00625C09" w:rsidRDefault="00FA471D" w:rsidP="00FA471D">
      <w:pPr>
        <w:jc w:val="both"/>
      </w:pPr>
      <w:r w:rsidRPr="00625C09">
        <w:tab/>
        <w:t>В существующем жилищном фонде на территории Спасского сельского поселения объекты благоустройства дворов за многолетний период эксплуатации пришли в ненормативное состояние и не отвечают в полной мере современным требованиям.</w:t>
      </w:r>
    </w:p>
    <w:p w:rsidR="00FA471D" w:rsidRPr="00625C09" w:rsidRDefault="00FA471D" w:rsidP="00FA471D">
      <w:pPr>
        <w:jc w:val="both"/>
        <w:rPr>
          <w:b/>
          <w:bCs/>
        </w:rPr>
      </w:pPr>
      <w:r w:rsidRPr="00625C09">
        <w:tab/>
        <w:t xml:space="preserve">Ненормативное состояние дворовых территорий и проездов к дворовым территориям многоквартирных домов – актуальная проблема для большинства жителей Спасского сельского поселения. Дворовые территории многоквартирных домов Спасского сельского поселения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качества жизни населения. </w:t>
      </w:r>
      <w:proofErr w:type="gramStart"/>
      <w:r w:rsidRPr="00625C09">
        <w:t xml:space="preserve">По состоянию на </w:t>
      </w:r>
      <w:r w:rsidRPr="00625C09">
        <w:rPr>
          <w:b/>
          <w:bCs/>
        </w:rPr>
        <w:t>01.01.2017</w:t>
      </w:r>
      <w:r w:rsidRPr="00625C09">
        <w:t xml:space="preserve"> года в п. </w:t>
      </w:r>
      <w:proofErr w:type="spellStart"/>
      <w:r w:rsidRPr="00520854">
        <w:t>Непотягово</w:t>
      </w:r>
      <w:proofErr w:type="spellEnd"/>
      <w:r w:rsidRPr="00520854">
        <w:t xml:space="preserve"> насчитывается </w:t>
      </w:r>
      <w:r w:rsidRPr="00520854">
        <w:rPr>
          <w:b/>
          <w:bCs/>
        </w:rPr>
        <w:t xml:space="preserve">19 </w:t>
      </w:r>
      <w:r w:rsidRPr="00520854">
        <w:t xml:space="preserve">многоквартирных домов общей площадью </w:t>
      </w:r>
      <w:r w:rsidRPr="00520854">
        <w:rPr>
          <w:b/>
        </w:rPr>
        <w:t>21134,5</w:t>
      </w:r>
      <w:r w:rsidRPr="00520854">
        <w:rPr>
          <w:b/>
          <w:bCs/>
        </w:rPr>
        <w:t xml:space="preserve"> кв. м.,</w:t>
      </w:r>
      <w:r w:rsidRPr="00520854">
        <w:t xml:space="preserve"> включенных в региональную программу капитального ремонта общего имущества в многоквартирных домах  </w:t>
      </w:r>
      <w:r w:rsidRPr="00520854">
        <w:rPr>
          <w:b/>
          <w:bCs/>
        </w:rPr>
        <w:t>14</w:t>
      </w:r>
      <w:r w:rsidRPr="00520854">
        <w:t xml:space="preserve"> дворовых территорий общей площадью </w:t>
      </w:r>
      <w:r w:rsidRPr="00520854">
        <w:rPr>
          <w:b/>
        </w:rPr>
        <w:t>37308</w:t>
      </w:r>
      <w:r w:rsidRPr="00520854">
        <w:rPr>
          <w:b/>
          <w:bCs/>
        </w:rPr>
        <w:t xml:space="preserve"> кв. м </w:t>
      </w:r>
      <w:r w:rsidRPr="00520854">
        <w:t>(приложение 4 к Программе)</w:t>
      </w:r>
      <w:r w:rsidRPr="00520854">
        <w:rPr>
          <w:b/>
          <w:bCs/>
        </w:rPr>
        <w:t xml:space="preserve">, 4 </w:t>
      </w:r>
      <w:r w:rsidRPr="00520854">
        <w:rPr>
          <w:bCs/>
        </w:rPr>
        <w:t>общественных территории общей площадью</w:t>
      </w:r>
      <w:r w:rsidRPr="00520854">
        <w:rPr>
          <w:b/>
          <w:bCs/>
        </w:rPr>
        <w:t xml:space="preserve"> 13800 кв. м. </w:t>
      </w:r>
      <w:r w:rsidRPr="00520854">
        <w:t>(приложение5 к Программе).</w:t>
      </w:r>
      <w:proofErr w:type="gramEnd"/>
      <w:r w:rsidRPr="00520854">
        <w:t xml:space="preserve"> По состоянию на </w:t>
      </w:r>
      <w:r w:rsidRPr="00520854">
        <w:rPr>
          <w:b/>
        </w:rPr>
        <w:t>01.01.2018</w:t>
      </w:r>
      <w:r w:rsidRPr="00520854">
        <w:t xml:space="preserve"> года в п</w:t>
      </w:r>
      <w:proofErr w:type="gramStart"/>
      <w:r w:rsidRPr="00520854">
        <w:t>.М</w:t>
      </w:r>
      <w:proofErr w:type="gramEnd"/>
      <w:r w:rsidRPr="00520854">
        <w:t xml:space="preserve">ожайское насчитывается </w:t>
      </w:r>
      <w:r w:rsidRPr="00520854">
        <w:rPr>
          <w:b/>
        </w:rPr>
        <w:t>13</w:t>
      </w:r>
      <w:r w:rsidRPr="00520854">
        <w:t xml:space="preserve"> многоквартирных домов общей площадью </w:t>
      </w:r>
      <w:r w:rsidRPr="00C85CA8">
        <w:rPr>
          <w:b/>
        </w:rPr>
        <w:t>11429,47</w:t>
      </w:r>
      <w:r w:rsidRPr="00520854">
        <w:t xml:space="preserve"> кв.м., включенных в региональную программу капитального ремонта общего имущества в многоквартирных домах</w:t>
      </w:r>
      <w:r w:rsidRPr="00520854">
        <w:rPr>
          <w:b/>
        </w:rPr>
        <w:t xml:space="preserve"> </w:t>
      </w:r>
      <w:r w:rsidRPr="00080A81">
        <w:rPr>
          <w:b/>
        </w:rPr>
        <w:t>7</w:t>
      </w:r>
      <w:r w:rsidRPr="00080A81">
        <w:t xml:space="preserve"> дворовых</w:t>
      </w:r>
      <w:r w:rsidRPr="00520854">
        <w:t xml:space="preserve"> территорий общей площадью </w:t>
      </w:r>
      <w:r w:rsidRPr="00C85CA8">
        <w:rPr>
          <w:b/>
        </w:rPr>
        <w:t>7090,24</w:t>
      </w:r>
      <w:r w:rsidRPr="00520854">
        <w:t xml:space="preserve"> кв.м (приложение 4 к Программе), </w:t>
      </w:r>
      <w:r w:rsidRPr="00520854">
        <w:rPr>
          <w:b/>
        </w:rPr>
        <w:t>1</w:t>
      </w:r>
      <w:r w:rsidRPr="00520854">
        <w:t xml:space="preserve"> общественная территория площадью </w:t>
      </w:r>
      <w:r w:rsidRPr="00C85CA8">
        <w:rPr>
          <w:b/>
        </w:rPr>
        <w:t>6018</w:t>
      </w:r>
      <w:r w:rsidRPr="00520854">
        <w:t xml:space="preserve"> кв. м</w:t>
      </w:r>
      <w:r w:rsidRPr="00520854">
        <w:rPr>
          <w:b/>
          <w:bCs/>
        </w:rPr>
        <w:t>.</w:t>
      </w:r>
    </w:p>
    <w:p w:rsidR="00FA471D" w:rsidRPr="00625C09" w:rsidRDefault="00FA471D" w:rsidP="00FA471D">
      <w:pPr>
        <w:jc w:val="both"/>
      </w:pPr>
      <w:r w:rsidRPr="00625C09">
        <w:t xml:space="preserve">           Численность населения, проживающего в многоквартирных домах, составляет </w:t>
      </w:r>
      <w:proofErr w:type="spellStart"/>
      <w:r w:rsidRPr="00625C09">
        <w:t>п</w:t>
      </w:r>
      <w:proofErr w:type="gramStart"/>
      <w:r w:rsidRPr="00625C09">
        <w:t>.Н</w:t>
      </w:r>
      <w:proofErr w:type="gramEnd"/>
      <w:r w:rsidRPr="00625C09">
        <w:t>епотягово</w:t>
      </w:r>
      <w:proofErr w:type="spellEnd"/>
      <w:r w:rsidRPr="00625C09">
        <w:t xml:space="preserve"> - </w:t>
      </w:r>
      <w:r w:rsidRPr="00625C09">
        <w:rPr>
          <w:b/>
        </w:rPr>
        <w:t xml:space="preserve">1147 </w:t>
      </w:r>
      <w:r w:rsidRPr="00625C09">
        <w:t xml:space="preserve">человек, п.Можайское </w:t>
      </w:r>
      <w:r w:rsidRPr="00625C09">
        <w:rPr>
          <w:b/>
        </w:rPr>
        <w:t xml:space="preserve">– 557 </w:t>
      </w:r>
      <w:r w:rsidRPr="00625C09">
        <w:t>человек.</w:t>
      </w:r>
    </w:p>
    <w:p w:rsidR="00FA471D" w:rsidRPr="00625C09" w:rsidRDefault="00FA471D" w:rsidP="00FA471D">
      <w:pPr>
        <w:jc w:val="both"/>
      </w:pPr>
      <w:r w:rsidRPr="00625C09">
        <w:tab/>
        <w:t>Также необходимо внедрение энергосберегающих технологий при освещении дворовых территорий, улиц, площадей, скверов, парков, других объектов благоустройства территорий</w:t>
      </w:r>
    </w:p>
    <w:p w:rsidR="00FA471D" w:rsidRPr="00625C09" w:rsidRDefault="00FA471D" w:rsidP="00FA471D">
      <w:pPr>
        <w:jc w:val="both"/>
      </w:pPr>
      <w:r w:rsidRPr="00625C09">
        <w:tab/>
        <w:t>Неотъемлемой частью внутриквартальной территории является детская площадка – территория, на которой расположены элементы детского уличного игрового оборудования для организации досуга и физического развития. Все игровое оборудование должно соответствовать возрасту и физическим возможностям ребенка, требованиям безопасности.</w:t>
      </w:r>
    </w:p>
    <w:p w:rsidR="00FA471D" w:rsidRPr="00625C09" w:rsidRDefault="00FA471D" w:rsidP="00FA471D">
      <w:pPr>
        <w:jc w:val="both"/>
      </w:pPr>
      <w:r w:rsidRPr="00625C09">
        <w:lastRenderedPageBreak/>
        <w:tab/>
        <w:t xml:space="preserve">В настоящее время на внутриквартальных территориях Спасского сельского поселения в п. </w:t>
      </w:r>
      <w:proofErr w:type="spellStart"/>
      <w:r w:rsidRPr="00625C09">
        <w:t>Непотягово</w:t>
      </w:r>
      <w:proofErr w:type="spellEnd"/>
      <w:r w:rsidRPr="00625C09">
        <w:t xml:space="preserve"> имеется 5 детских игровых площадок, из которых на 4 площадках (80 % от общего количества) требуется обновление игрового оборуд</w:t>
      </w:r>
      <w:r>
        <w:t>ования. За период с 2015 по 2018</w:t>
      </w:r>
      <w:r w:rsidRPr="00625C09">
        <w:t xml:space="preserve"> год 1 площадка оснащена новым игровым оборудованием, соответствующим утвержденному комплексу стандартов безопасности детского игрового оборудования, что составляет 20 % от потребности.</w:t>
      </w:r>
    </w:p>
    <w:p w:rsidR="00FA471D" w:rsidRPr="00625C09" w:rsidRDefault="00FA471D" w:rsidP="00FA471D">
      <w:pPr>
        <w:jc w:val="both"/>
      </w:pPr>
      <w:proofErr w:type="gramStart"/>
      <w:r w:rsidRPr="00625C09"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установке скамеек, урн, озеленению дворовых территорий, недостаточно оборудованных</w:t>
      </w:r>
      <w:proofErr w:type="gramEnd"/>
      <w:r w:rsidRPr="00625C09">
        <w:t xml:space="preserve"> детских и спортивных площадок.</w:t>
      </w:r>
    </w:p>
    <w:p w:rsidR="00FA471D" w:rsidRPr="00625C09" w:rsidRDefault="00FA471D" w:rsidP="00FA471D">
      <w:pPr>
        <w:jc w:val="both"/>
      </w:pPr>
      <w:r w:rsidRPr="00625C09">
        <w:tab/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FA471D" w:rsidRPr="00625C09" w:rsidRDefault="00FA471D" w:rsidP="00FA471D">
      <w:pPr>
        <w:jc w:val="both"/>
      </w:pPr>
      <w:r w:rsidRPr="00625C09">
        <w:rPr>
          <w:i/>
          <w:iCs/>
        </w:rPr>
        <w:tab/>
        <w:t xml:space="preserve"> </w:t>
      </w:r>
      <w:r w:rsidRPr="00625C09">
        <w:rPr>
          <w:iCs/>
        </w:rPr>
        <w:t>Наиболее посещаемая территория общего пользования – это традиционное место прогулок и отдыха населения. Территория общего пользования не только играет значительную роль в архитектуре поселка, но и является общественным пространством, площадкой для проведения развлекательных, культурных и спортивных мероприятий.</w:t>
      </w:r>
    </w:p>
    <w:p w:rsidR="00FA471D" w:rsidRPr="00625C09" w:rsidRDefault="00FA471D" w:rsidP="00FA471D">
      <w:pPr>
        <w:jc w:val="both"/>
      </w:pPr>
      <w:r w:rsidRPr="00625C09">
        <w:tab/>
        <w:t xml:space="preserve">Проектное решение </w:t>
      </w:r>
      <w:r w:rsidRPr="00625C09">
        <w:rPr>
          <w:iCs/>
        </w:rPr>
        <w:t xml:space="preserve">необходимо выполнить </w:t>
      </w:r>
      <w:r w:rsidRPr="00625C09">
        <w:t xml:space="preserve">с учетом местных норм градостроительного проектирования и </w:t>
      </w:r>
      <w:r w:rsidRPr="00625C09">
        <w:rPr>
          <w:iCs/>
        </w:rPr>
        <w:t>должно быть</w:t>
      </w:r>
      <w:r w:rsidRPr="00625C09">
        <w:t xml:space="preserve"> основано на анализе сложившейся планировочной структуры, функционального зонирования и ландшафтных особенностей территории.</w:t>
      </w:r>
    </w:p>
    <w:p w:rsidR="00FA471D" w:rsidRPr="00625C09" w:rsidRDefault="00FA471D" w:rsidP="00FA471D">
      <w:pPr>
        <w:jc w:val="both"/>
      </w:pPr>
      <w:r w:rsidRPr="00625C09">
        <w:tab/>
        <w:t>Для того чтобы населению жилось комфортно, можно было где отдохнуть, погулять с детьми, встретиться с друзьями, необходимо провести работы по благоустройству территорий общего пользования.</w:t>
      </w:r>
    </w:p>
    <w:p w:rsidR="00FA471D" w:rsidRPr="00625C09" w:rsidRDefault="00FA471D" w:rsidP="00FA471D">
      <w:pPr>
        <w:jc w:val="both"/>
      </w:pPr>
      <w:r w:rsidRPr="00625C09">
        <w:tab/>
        <w:t>Для решения проблем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numPr>
          <w:ilvl w:val="0"/>
          <w:numId w:val="8"/>
        </w:numPr>
        <w:spacing w:line="276" w:lineRule="auto"/>
        <w:jc w:val="center"/>
      </w:pPr>
      <w:r w:rsidRPr="00625C09">
        <w:rPr>
          <w:b/>
          <w:bCs/>
        </w:rPr>
        <w:t>Характеристика основных мероприятий Программы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jc w:val="both"/>
      </w:pPr>
      <w:r w:rsidRPr="00625C09">
        <w:tab/>
      </w:r>
      <w:r w:rsidRPr="00625C09">
        <w:rPr>
          <w:b/>
        </w:rPr>
        <w:t>2.1.</w:t>
      </w:r>
      <w:r w:rsidRPr="00625C09">
        <w:t xml:space="preserve"> Для достижения целей и решения задач Программы необходимо реализовать ряд основных мероприятий.</w:t>
      </w:r>
    </w:p>
    <w:p w:rsidR="00FA471D" w:rsidRPr="00625C09" w:rsidRDefault="00FA471D" w:rsidP="00FA471D">
      <w:pPr>
        <w:jc w:val="both"/>
      </w:pPr>
      <w:r w:rsidRPr="00625C09">
        <w:tab/>
        <w:t xml:space="preserve">Мероприятие 1 «Благоустройство дворовых территорий Спасского сельского поселения п. </w:t>
      </w:r>
      <w:proofErr w:type="spellStart"/>
      <w:r w:rsidRPr="00625C09">
        <w:t>Непотягово</w:t>
      </w:r>
      <w:proofErr w:type="spellEnd"/>
      <w:r w:rsidRPr="00625C09">
        <w:t xml:space="preserve"> и п.</w:t>
      </w:r>
      <w:r>
        <w:t xml:space="preserve"> </w:t>
      </w:r>
      <w:r w:rsidRPr="00625C09">
        <w:t>Можайское».</w:t>
      </w:r>
    </w:p>
    <w:p w:rsidR="00FA471D" w:rsidRPr="00625C09" w:rsidRDefault="00FA471D" w:rsidP="00FA471D">
      <w:pPr>
        <w:jc w:val="both"/>
      </w:pPr>
      <w:r w:rsidRPr="00625C09">
        <w:tab/>
        <w:t xml:space="preserve">Целью мероприятия является повышение уровня благоустройства дворовых территорий Спасского сельского поселения </w:t>
      </w:r>
    </w:p>
    <w:p w:rsidR="00FA471D" w:rsidRPr="00625C09" w:rsidRDefault="00FA471D" w:rsidP="00FA471D">
      <w:pPr>
        <w:jc w:val="both"/>
      </w:pPr>
      <w:r w:rsidRPr="00625C09">
        <w:t xml:space="preserve">п. </w:t>
      </w:r>
      <w:proofErr w:type="spellStart"/>
      <w:r w:rsidRPr="00625C09">
        <w:t>Непотягово</w:t>
      </w:r>
      <w:proofErr w:type="spellEnd"/>
      <w:r w:rsidRPr="00625C09">
        <w:t xml:space="preserve"> и п.</w:t>
      </w:r>
      <w:r>
        <w:t xml:space="preserve"> </w:t>
      </w:r>
      <w:r w:rsidRPr="00625C09">
        <w:t>Можайское.</w:t>
      </w:r>
    </w:p>
    <w:p w:rsidR="00FA471D" w:rsidRPr="00625C09" w:rsidRDefault="00FA471D" w:rsidP="00FA471D">
      <w:pPr>
        <w:jc w:val="both"/>
      </w:pPr>
      <w:r w:rsidRPr="00625C09">
        <w:tab/>
        <w:t xml:space="preserve">Минимальный перечень видов работ по благоустройству дворовых территорий многоквартирных домов </w:t>
      </w:r>
      <w:r>
        <w:t>отражен в</w:t>
      </w:r>
      <w:r w:rsidRPr="00625C09">
        <w:t xml:space="preserve"> </w:t>
      </w:r>
      <w:r>
        <w:t>приложении</w:t>
      </w:r>
      <w:r w:rsidRPr="00625C09">
        <w:t xml:space="preserve"> 6 к П</w:t>
      </w:r>
      <w:r>
        <w:t>рограмме</w:t>
      </w:r>
      <w:r w:rsidRPr="00625C09">
        <w:t>.</w:t>
      </w:r>
    </w:p>
    <w:p w:rsidR="00FA471D" w:rsidRPr="00625C09" w:rsidRDefault="00FA471D" w:rsidP="00FA471D">
      <w:pPr>
        <w:jc w:val="both"/>
      </w:pPr>
      <w:r w:rsidRPr="00625C09">
        <w:t xml:space="preserve">           </w:t>
      </w:r>
      <w:r>
        <w:t xml:space="preserve"> </w:t>
      </w:r>
      <w:r w:rsidRPr="00625C09">
        <w:t xml:space="preserve">Расходные обязательства области по предоставлению субсидий из бюджета области в целях </w:t>
      </w:r>
      <w:proofErr w:type="spellStart"/>
      <w:r w:rsidRPr="00625C09">
        <w:t>софинансирования</w:t>
      </w:r>
      <w:proofErr w:type="spellEnd"/>
      <w:r w:rsidRPr="00625C09">
        <w:t xml:space="preserve"> работ по благоустройству дворовых территорий </w:t>
      </w:r>
      <w:proofErr w:type="spellStart"/>
      <w:r w:rsidRPr="00625C09">
        <w:t>софинансируются</w:t>
      </w:r>
      <w:proofErr w:type="spellEnd"/>
      <w:r w:rsidRPr="00625C09"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FA471D" w:rsidRPr="00C85CA8" w:rsidRDefault="00FA471D" w:rsidP="00FA471D">
      <w:pPr>
        <w:jc w:val="both"/>
      </w:pPr>
      <w:r w:rsidRPr="00625C09">
        <w:lastRenderedPageBreak/>
        <w:tab/>
      </w:r>
      <w:r w:rsidRPr="00C85CA8">
        <w:t>Дополнительный перечень работ по благо</w:t>
      </w:r>
      <w:r>
        <w:t>устройству дворовых территорий многоквартирных домов отражен в приложении 7 к Программе</w:t>
      </w:r>
      <w:r w:rsidRPr="00C85CA8">
        <w:t>.</w:t>
      </w:r>
    </w:p>
    <w:p w:rsidR="00FA471D" w:rsidRPr="00625C09" w:rsidRDefault="00FA471D" w:rsidP="00FA471D">
      <w:pPr>
        <w:jc w:val="both"/>
        <w:rPr>
          <w:color w:val="000000"/>
        </w:rPr>
      </w:pPr>
      <w:r w:rsidRPr="00C85CA8">
        <w:rPr>
          <w:color w:val="333333"/>
          <w:sz w:val="20"/>
          <w:szCs w:val="20"/>
          <w:shd w:val="clear" w:color="auto" w:fill="FFFFFF"/>
        </w:rPr>
        <w:t xml:space="preserve">               </w:t>
      </w:r>
      <w:r w:rsidRPr="00C85CA8">
        <w:rPr>
          <w:color w:val="000000"/>
          <w:shd w:val="clear" w:color="auto" w:fill="FFFFFF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и дополнительным пер</w:t>
      </w:r>
      <w:r>
        <w:rPr>
          <w:color w:val="000000"/>
          <w:shd w:val="clear" w:color="auto" w:fill="FFFFFF"/>
        </w:rPr>
        <w:t>ечнем работ по благоустройству, отражен в приложении 9 к Программе</w:t>
      </w:r>
      <w:r w:rsidRPr="00C85CA8">
        <w:rPr>
          <w:color w:val="000000"/>
          <w:shd w:val="clear" w:color="auto" w:fill="FFFFFF"/>
        </w:rPr>
        <w:t>.</w:t>
      </w:r>
    </w:p>
    <w:p w:rsidR="00FA471D" w:rsidRPr="00625C09" w:rsidRDefault="00FA471D" w:rsidP="00FA471D">
      <w:pPr>
        <w:jc w:val="both"/>
      </w:pPr>
      <w:r w:rsidRPr="00625C09">
        <w:t xml:space="preserve">         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625C09">
        <w:t>софинансирования</w:t>
      </w:r>
      <w:proofErr w:type="spellEnd"/>
      <w:r w:rsidRPr="00625C09"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625C09">
        <w:t>софинансируются</w:t>
      </w:r>
      <w:proofErr w:type="spellEnd"/>
      <w:r w:rsidRPr="00625C09">
        <w:t xml:space="preserve"> из федерального бюджета: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</w:t>
      </w:r>
      <w:r>
        <w:t xml:space="preserve">- </w:t>
      </w:r>
      <w:r w:rsidRPr="00625C09">
        <w:t xml:space="preserve"> </w:t>
      </w:r>
      <w:r>
        <w:t xml:space="preserve"> </w:t>
      </w:r>
      <w:r w:rsidRPr="00625C09"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</w:t>
      </w:r>
      <w:r>
        <w:t xml:space="preserve">- </w:t>
      </w:r>
      <w:r w:rsidRPr="00625C09">
        <w:t xml:space="preserve"> при </w:t>
      </w:r>
      <w:proofErr w:type="spellStart"/>
      <w:r w:rsidRPr="00625C09">
        <w:t>софинансировании</w:t>
      </w:r>
      <w:proofErr w:type="spellEnd"/>
      <w:r w:rsidRPr="00625C09"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</w:t>
      </w:r>
      <w:r w:rsidRPr="00625C09">
        <w:rPr>
          <w:color w:val="000000"/>
        </w:rPr>
        <w:t xml:space="preserve"> </w:t>
      </w:r>
      <w:hyperlink r:id="rId12" w:history="1">
        <w:r w:rsidRPr="00625C09">
          <w:rPr>
            <w:rStyle w:val="a7"/>
            <w:color w:val="000000"/>
          </w:rPr>
          <w:t>106</w:t>
        </w:r>
      </w:hyperlink>
      <w:r w:rsidRPr="00625C09">
        <w:t xml:space="preserve">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 Мероприятия, проводимые по благоустройству дворовых и общественных территорий, включенных в муниципальную программу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25C09">
        <w:t>малобильных</w:t>
      </w:r>
      <w:proofErr w:type="spellEnd"/>
      <w:r w:rsidRPr="00625C09">
        <w:t xml:space="preserve"> групп населения и соответствовать требованиям СП 42.13330.2011. Градостроительство и СП 59.13330.2012. Доступность зданий и сооружений для </w:t>
      </w:r>
      <w:proofErr w:type="spellStart"/>
      <w:r w:rsidRPr="00625C09">
        <w:t>малобильных</w:t>
      </w:r>
      <w:proofErr w:type="spellEnd"/>
      <w:r w:rsidRPr="00625C09">
        <w:t xml:space="preserve"> групп населения  должны соответствовать требованиям Федерального закона от 24 ноября 1995 года № 181-ФЗ «О социальной защите инвалидов в Российской Федерации» (далее – Мероприятия). Мероприятия должны обеспечить повышение комфортности проживания граждан (с учетом обеспечения доступности для </w:t>
      </w:r>
      <w:proofErr w:type="spellStart"/>
      <w:r w:rsidRPr="00625C09">
        <w:t>малобильных</w:t>
      </w:r>
      <w:proofErr w:type="spellEnd"/>
      <w:r w:rsidRPr="00625C09">
        <w:t xml:space="preserve"> групп населения).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На дворовых и общественных территориях должно быть размещено оборудование и носители информации, необходимые для обеспечения беспрепятственного доступа инвалидов с учетом ограничений их жизнедеятельности.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625C09">
        <w:t>о-</w:t>
      </w:r>
      <w:proofErr w:type="gramEnd"/>
      <w:r w:rsidRPr="00625C09">
        <w:t xml:space="preserve"> точечным шрифтом Брайля.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К таким мероприятиям относятся:</w:t>
      </w:r>
    </w:p>
    <w:p w:rsidR="00FA471D" w:rsidRPr="00625C09" w:rsidRDefault="00FA471D" w:rsidP="00FA471D">
      <w:pPr>
        <w:contextualSpacing/>
        <w:jc w:val="both"/>
      </w:pPr>
      <w:r w:rsidRPr="00625C09">
        <w:t>- оборудование доступных для инвалидов мест отдыха;</w:t>
      </w:r>
    </w:p>
    <w:p w:rsidR="00FA471D" w:rsidRPr="00625C09" w:rsidRDefault="00FA471D" w:rsidP="00FA471D">
      <w:pPr>
        <w:contextualSpacing/>
        <w:jc w:val="both"/>
      </w:pPr>
      <w:r w:rsidRPr="00625C09">
        <w:t>- оборудование тротуаров бордюрными пандусами для въезда;</w:t>
      </w:r>
    </w:p>
    <w:p w:rsidR="00FA471D" w:rsidRPr="00625C09" w:rsidRDefault="00FA471D" w:rsidP="00FA471D">
      <w:pPr>
        <w:contextualSpacing/>
        <w:jc w:val="both"/>
      </w:pPr>
      <w:r w:rsidRPr="00625C09">
        <w:t>- устройство пандусов на придомовых и общественных территориях;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- парковочные места на придомовых территориях; 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- устройство входной группы для беспрепятственного прохода на </w:t>
      </w:r>
      <w:proofErr w:type="gramStart"/>
      <w:r w:rsidRPr="00625C09">
        <w:t>дворовую</w:t>
      </w:r>
      <w:proofErr w:type="gramEnd"/>
      <w:r w:rsidRPr="00625C09">
        <w:t xml:space="preserve"> и общественные территории.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</w:t>
      </w:r>
      <w:r>
        <w:t xml:space="preserve"> </w:t>
      </w:r>
      <w:r w:rsidRPr="00625C09">
        <w:t>Уклоны пешеходных дорожек и тротуаров, которые предназначаются для пользования инвалидами на креслах – колясках, составляют: продольный – 5%, поперечный -1-2%.</w:t>
      </w:r>
    </w:p>
    <w:p w:rsidR="00FA471D" w:rsidRPr="00625C09" w:rsidRDefault="00FA471D" w:rsidP="00FA471D">
      <w:pPr>
        <w:jc w:val="both"/>
      </w:pPr>
      <w:r w:rsidRPr="00625C09">
        <w:t xml:space="preserve">        Мероприятие 2 «Благоустройство общественных территорий Спасского сельского поселения п. </w:t>
      </w:r>
      <w:proofErr w:type="spellStart"/>
      <w:r w:rsidRPr="00625C09">
        <w:t>Непотягово</w:t>
      </w:r>
      <w:proofErr w:type="spellEnd"/>
      <w:r w:rsidRPr="00625C09">
        <w:t>».</w:t>
      </w:r>
    </w:p>
    <w:p w:rsidR="00FA471D" w:rsidRPr="00625C09" w:rsidRDefault="00FA471D" w:rsidP="00FA471D">
      <w:pPr>
        <w:jc w:val="both"/>
        <w:rPr>
          <w:color w:val="000000"/>
        </w:rPr>
      </w:pPr>
      <w:r w:rsidRPr="00625C09">
        <w:rPr>
          <w:color w:val="000000"/>
        </w:rPr>
        <w:t xml:space="preserve">         Целью мероприятия является благоустройство территорий общего пользования Спасского сельского поселения п. </w:t>
      </w:r>
      <w:proofErr w:type="spellStart"/>
      <w:r w:rsidRPr="00625C09">
        <w:rPr>
          <w:color w:val="000000"/>
        </w:rPr>
        <w:t>Непотягово</w:t>
      </w:r>
      <w:proofErr w:type="spellEnd"/>
      <w:r w:rsidRPr="00625C09">
        <w:rPr>
          <w:color w:val="000000"/>
        </w:rPr>
        <w:t>, что позволит создать более комфортные и безопасные условия для проживания и отдыха жителей  поселка.</w:t>
      </w:r>
    </w:p>
    <w:p w:rsidR="00FA471D" w:rsidRPr="00625C09" w:rsidRDefault="00FA471D" w:rsidP="00FA471D">
      <w:pPr>
        <w:jc w:val="both"/>
      </w:pPr>
      <w:r w:rsidRPr="00625C09">
        <w:rPr>
          <w:b/>
        </w:rPr>
        <w:t xml:space="preserve">       2.2.</w:t>
      </w:r>
      <w:r w:rsidRPr="00625C09">
        <w:t xml:space="preserve"> В целях исполнения муниципальной программы администрация Спасского сельского поселения реализует:</w:t>
      </w:r>
    </w:p>
    <w:p w:rsidR="00FA471D" w:rsidRPr="00625C09" w:rsidRDefault="00FA471D" w:rsidP="00FA471D">
      <w:pPr>
        <w:jc w:val="both"/>
      </w:pPr>
      <w:r w:rsidRPr="00625C09">
        <w:lastRenderedPageBreak/>
        <w:t xml:space="preserve">         </w:t>
      </w:r>
      <w:r>
        <w:t xml:space="preserve">- </w:t>
      </w:r>
      <w:r w:rsidRPr="00625C09">
        <w:t>проведение общественных обсуждений проектов муниципальных программ (срок обсуждения –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FA471D" w:rsidRPr="00625C09" w:rsidRDefault="00FA471D" w:rsidP="00FA471D">
      <w:pPr>
        <w:jc w:val="both"/>
      </w:pPr>
      <w:r w:rsidRPr="00625C09">
        <w:t xml:space="preserve">         </w:t>
      </w:r>
      <w:r>
        <w:t xml:space="preserve">- </w:t>
      </w:r>
      <w:r w:rsidRPr="00625C09">
        <w:t>внесение изменений не позднее 31 марта текущего года в муниципальные программы в  части актуализации перечней дворовых и общественных территорий и мероприятий по их благоустройству на текущий год.</w:t>
      </w:r>
    </w:p>
    <w:p w:rsidR="00FA471D" w:rsidRPr="00625C09" w:rsidRDefault="00FA471D" w:rsidP="00FA471D">
      <w:pPr>
        <w:jc w:val="both"/>
      </w:pPr>
      <w:r w:rsidRPr="00625C09">
        <w:t xml:space="preserve">        </w:t>
      </w:r>
      <w:r>
        <w:t xml:space="preserve">- </w:t>
      </w:r>
      <w:r w:rsidRPr="00625C09">
        <w:t>учет предложений заинтересованных лиц о включении дворовой территории, общественной территории в муниципальную программу;</w:t>
      </w:r>
    </w:p>
    <w:p w:rsidR="00FA471D" w:rsidRPr="00625C09" w:rsidRDefault="00FA471D" w:rsidP="00FA471D">
      <w:pPr>
        <w:jc w:val="both"/>
      </w:pPr>
      <w:r>
        <w:t xml:space="preserve">       - </w:t>
      </w:r>
      <w:r w:rsidRPr="00625C09">
        <w:t xml:space="preserve">осуществление </w:t>
      </w:r>
      <w:proofErr w:type="gramStart"/>
      <w:r w:rsidRPr="00625C09">
        <w:t>контроля за</w:t>
      </w:r>
      <w:proofErr w:type="gramEnd"/>
      <w:r w:rsidRPr="00625C09"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№169, включая проведение оценки предложений заинтересованных лиц;</w:t>
      </w:r>
    </w:p>
    <w:p w:rsidR="00FA471D" w:rsidRPr="00625C09" w:rsidRDefault="00FA471D" w:rsidP="00FA471D">
      <w:pPr>
        <w:jc w:val="both"/>
      </w:pPr>
      <w:r w:rsidRPr="00625C09">
        <w:t xml:space="preserve">        </w:t>
      </w:r>
      <w:proofErr w:type="gramStart"/>
      <w:r>
        <w:t xml:space="preserve">- </w:t>
      </w:r>
      <w:r w:rsidRPr="00625C09">
        <w:t xml:space="preserve">включение в Соглашение, заключаемое субъектом Российской Федерации и органом местного самоуправления муниципального образования области,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625C09">
        <w:t>софинансируемых</w:t>
      </w:r>
      <w:proofErr w:type="spellEnd"/>
      <w:r w:rsidRPr="00625C09"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</w:t>
      </w:r>
      <w:proofErr w:type="gramEnd"/>
      <w:r w:rsidRPr="00625C09">
        <w:t xml:space="preserve"> </w:t>
      </w:r>
      <w:proofErr w:type="gramStart"/>
      <w:r w:rsidRPr="00625C09">
        <w:t>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Pr="00625C09"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471D" w:rsidRPr="00625C09" w:rsidRDefault="00FA471D" w:rsidP="00FA471D">
      <w:pPr>
        <w:shd w:val="clear" w:color="auto" w:fill="FFFFFF"/>
        <w:contextualSpacing/>
        <w:jc w:val="both"/>
      </w:pPr>
      <w:r w:rsidRPr="00625C09">
        <w:t xml:space="preserve">       </w:t>
      </w:r>
      <w:proofErr w:type="gramStart"/>
      <w:r>
        <w:t>-</w:t>
      </w:r>
      <w:r w:rsidRPr="00625C09">
        <w:t xml:space="preserve">  синхронизацию реализации мероприятий в рамках муниципальной программы с реализуемыми в муниципальных образованиях области мероприятиями в сфере обеспечения доступности городской среды для </w:t>
      </w:r>
      <w:proofErr w:type="spellStart"/>
      <w:r w:rsidRPr="00625C09">
        <w:t>маломобильных</w:t>
      </w:r>
      <w:proofErr w:type="spellEnd"/>
      <w:r w:rsidRPr="00625C09">
        <w:t xml:space="preserve"> групп населения, </w:t>
      </w:r>
      <w:proofErr w:type="spellStart"/>
      <w:r w:rsidRPr="00625C09">
        <w:t>цифровизации</w:t>
      </w:r>
      <w:proofErr w:type="spellEnd"/>
      <w:r w:rsidRPr="00625C09"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</w:t>
      </w:r>
      <w:proofErr w:type="gramEnd"/>
      <w:r w:rsidRPr="00625C09"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FA471D" w:rsidRPr="00625C09" w:rsidRDefault="00FA471D" w:rsidP="00FA471D">
      <w:pPr>
        <w:shd w:val="clear" w:color="auto" w:fill="FFFFFF"/>
        <w:contextualSpacing/>
        <w:jc w:val="both"/>
      </w:pPr>
      <w:r w:rsidRPr="00625C09">
        <w:t xml:space="preserve">     </w:t>
      </w:r>
      <w:r>
        <w:t xml:space="preserve"> </w:t>
      </w:r>
      <w:r w:rsidRPr="00625C09">
        <w:t xml:space="preserve"> </w:t>
      </w:r>
      <w:proofErr w:type="gramStart"/>
      <w:r>
        <w:t xml:space="preserve">- </w:t>
      </w:r>
      <w:r w:rsidRPr="00625C09">
        <w:t>синхронизацию выполнения работ в рамках муниципальной программы с реализуемыми в муниципальных образованиях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  <w:proofErr w:type="gramEnd"/>
    </w:p>
    <w:p w:rsidR="00FA471D" w:rsidRPr="00625C09" w:rsidRDefault="00FA471D" w:rsidP="00FA471D">
      <w:pPr>
        <w:shd w:val="clear" w:color="auto" w:fill="FFFFFF"/>
        <w:contextualSpacing/>
        <w:jc w:val="both"/>
      </w:pPr>
      <w:r w:rsidRPr="00625C09">
        <w:t xml:space="preserve">      </w:t>
      </w:r>
      <w:r>
        <w:t xml:space="preserve">-  </w:t>
      </w:r>
      <w:r w:rsidRPr="00625C09"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25C09">
        <w:t>маломобильных</w:t>
      </w:r>
      <w:proofErr w:type="spellEnd"/>
      <w:r w:rsidRPr="00625C09">
        <w:t xml:space="preserve"> групп населения;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</w:t>
      </w:r>
      <w:r>
        <w:t xml:space="preserve">-   </w:t>
      </w:r>
      <w:r w:rsidRPr="00625C09">
        <w:t>актуализацию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проекта;</w:t>
      </w:r>
    </w:p>
    <w:p w:rsidR="00FA471D" w:rsidRPr="00625C09" w:rsidRDefault="00FA471D" w:rsidP="00FA471D">
      <w:pPr>
        <w:shd w:val="clear" w:color="auto" w:fill="FFFFFF"/>
        <w:contextualSpacing/>
        <w:jc w:val="both"/>
        <w:rPr>
          <w:b/>
        </w:rPr>
      </w:pPr>
      <w:r w:rsidRPr="00625C09">
        <w:rPr>
          <w:b/>
        </w:rPr>
        <w:t xml:space="preserve">             2.3.</w:t>
      </w:r>
      <w:r w:rsidRPr="00625C09">
        <w:t xml:space="preserve"> Администрация Спасского сельского поселения вправе исключать:</w:t>
      </w:r>
    </w:p>
    <w:p w:rsidR="00FA471D" w:rsidRPr="00625C09" w:rsidRDefault="00FA471D" w:rsidP="00FA471D">
      <w:pPr>
        <w:shd w:val="clear" w:color="auto" w:fill="FFFFFF"/>
        <w:contextualSpacing/>
        <w:jc w:val="both"/>
      </w:pPr>
      <w:r w:rsidRPr="00625C09">
        <w:t xml:space="preserve">      </w:t>
      </w:r>
      <w:proofErr w:type="gramStart"/>
      <w:r>
        <w:t>-</w:t>
      </w:r>
      <w:r w:rsidRPr="00625C09">
        <w:t xml:space="preserve">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</w:t>
      </w:r>
      <w:r w:rsidRPr="00625C09">
        <w:lastRenderedPageBreak/>
        <w:t>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 w:rsidRPr="00625C09"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</w:t>
      </w:r>
      <w:r>
        <w:t xml:space="preserve">-  </w:t>
      </w:r>
      <w:r w:rsidRPr="00625C09">
        <w:t>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области межведомственной комиссией в порядке, установленном такой комиссией.</w:t>
      </w:r>
    </w:p>
    <w:p w:rsidR="00FA471D" w:rsidRPr="00625C09" w:rsidRDefault="00FA471D" w:rsidP="00FA471D">
      <w:pPr>
        <w:jc w:val="both"/>
      </w:pPr>
      <w:r w:rsidRPr="00625C09">
        <w:tab/>
      </w:r>
      <w:r w:rsidRPr="00625C09">
        <w:rPr>
          <w:b/>
        </w:rPr>
        <w:t>2.4.</w:t>
      </w:r>
      <w:r w:rsidRPr="00625C09">
        <w:t xml:space="preserve"> Трудовое участие заинтересованных лиц в выполнении дополнительного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FA471D" w:rsidRPr="00625C09" w:rsidRDefault="00FA471D" w:rsidP="00FA471D">
      <w:pPr>
        <w:jc w:val="both"/>
      </w:pPr>
      <w:r w:rsidRPr="00625C09">
        <w:tab/>
      </w:r>
      <w:r>
        <w:t xml:space="preserve">-  </w:t>
      </w:r>
      <w:r w:rsidRPr="00625C09">
        <w:t>подготовку дворовой территории к началу работ (уборка мусора);</w:t>
      </w:r>
    </w:p>
    <w:p w:rsidR="00FA471D" w:rsidRPr="00625C09" w:rsidRDefault="00FA471D" w:rsidP="00FA471D">
      <w:pPr>
        <w:jc w:val="both"/>
      </w:pPr>
      <w:r w:rsidRPr="00625C09">
        <w:tab/>
      </w:r>
      <w:r>
        <w:t xml:space="preserve">-  </w:t>
      </w:r>
      <w:r w:rsidRPr="00625C09">
        <w:t>озеленение территории посадка деревьев, охрана объекта;</w:t>
      </w:r>
    </w:p>
    <w:p w:rsidR="00FA471D" w:rsidRPr="00625C09" w:rsidRDefault="00FA471D" w:rsidP="00FA471D">
      <w:pPr>
        <w:jc w:val="both"/>
      </w:pPr>
      <w:r w:rsidRPr="00625C09">
        <w:tab/>
      </w:r>
      <w:r>
        <w:t xml:space="preserve">- </w:t>
      </w:r>
      <w:r w:rsidRPr="00625C09">
        <w:t>снятие старого оборудования, установка скамеек, зачистка от ржавчины, окрашивание элементов благоустройства.</w:t>
      </w:r>
    </w:p>
    <w:p w:rsidR="00FA471D" w:rsidRPr="00625C09" w:rsidRDefault="00FA471D" w:rsidP="00FA471D">
      <w:pPr>
        <w:jc w:val="both"/>
      </w:pPr>
      <w:r w:rsidRPr="00625C09">
        <w:tab/>
        <w:t>Показатель доли трудового участия заинтересованных лиц в выполнении дополнительного перечня работ по благоустройству дворовых территорий выражается в отношении количества многоквартирных домов, жители которых приняли участие в выполнении работ из дополнительного перечня, к общему количеству многоквартирных домов из адресного перечня домов.</w:t>
      </w:r>
    </w:p>
    <w:p w:rsidR="00FA471D" w:rsidRPr="00625C09" w:rsidRDefault="00FA471D" w:rsidP="00FA471D">
      <w:pPr>
        <w:jc w:val="both"/>
      </w:pPr>
      <w:r w:rsidRPr="00625C09">
        <w:tab/>
        <w:t>Доля трудового участия заинтересованных лиц в выполнении дополнительного перечня работ по благоустройству дворовых территорий составляет не менее 1% от общего количества многоквартирных домов, включенных в адресный перечень многоквартирных домов, в соответствии с муниципальной программой.</w:t>
      </w:r>
    </w:p>
    <w:p w:rsidR="00FA471D" w:rsidRPr="00625C09" w:rsidRDefault="00FA471D" w:rsidP="00FA471D">
      <w:pPr>
        <w:shd w:val="clear" w:color="auto" w:fill="FFFFFF"/>
        <w:ind w:firstLine="709"/>
        <w:contextualSpacing/>
        <w:jc w:val="both"/>
        <w:rPr>
          <w:b/>
          <w:i/>
        </w:rPr>
      </w:pPr>
      <w:r w:rsidRPr="00625C09">
        <w:t>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(в случае принятия субъектом Российской Федерации решения об определении указанного перечня).</w:t>
      </w:r>
    </w:p>
    <w:p w:rsidR="00FA471D" w:rsidRPr="00625C09" w:rsidRDefault="00FA471D" w:rsidP="00FA471D">
      <w:pPr>
        <w:shd w:val="clear" w:color="auto" w:fill="FFFFFF"/>
        <w:ind w:firstLine="709"/>
        <w:contextualSpacing/>
        <w:jc w:val="both"/>
        <w:rPr>
          <w:b/>
          <w:i/>
        </w:rPr>
      </w:pPr>
      <w:proofErr w:type="gramStart"/>
      <w:r w:rsidRPr="00625C09">
        <w:t>При этом при выборе формы финансового участия заинтересованных лиц в реализации мероприятий по благоустройству дворовых территорий в рамках</w:t>
      </w:r>
      <w:proofErr w:type="gramEnd"/>
      <w:r w:rsidRPr="00625C09">
        <w:t xml:space="preserve">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FA471D" w:rsidRPr="00625C09" w:rsidRDefault="00FA471D" w:rsidP="00FA471D">
      <w:pPr>
        <w:shd w:val="clear" w:color="auto" w:fill="FFFFFF"/>
        <w:ind w:firstLine="709"/>
        <w:contextualSpacing/>
        <w:jc w:val="both"/>
        <w:rPr>
          <w:b/>
          <w:i/>
        </w:rPr>
      </w:pPr>
      <w:r w:rsidRPr="00625C09">
        <w:t>При реализации мероприятий муниципальной Программы имеется возможность привлечения студенческих строительных отрядов.</w:t>
      </w:r>
    </w:p>
    <w:p w:rsidR="00FA471D" w:rsidRPr="00625C09" w:rsidRDefault="00FA471D" w:rsidP="00FA471D">
      <w:pPr>
        <w:jc w:val="both"/>
      </w:pPr>
      <w:r w:rsidRPr="00625C09">
        <w:t xml:space="preserve">         </w:t>
      </w:r>
      <w:r w:rsidRPr="00625C09">
        <w:rPr>
          <w:b/>
        </w:rPr>
        <w:t>2.5</w:t>
      </w:r>
      <w:r w:rsidRPr="00625C09">
        <w:t xml:space="preserve">. </w:t>
      </w:r>
      <w:proofErr w:type="gramStart"/>
      <w:r w:rsidRPr="00625C09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определена в локальном сметном расчете стоимости работ по благоустройству дворовых территорий, в составе проектно-сметной документации, который участники муниципальной программы предоставляют в администрацию Спасского сельского поселения (приложение 8 к Программе).</w:t>
      </w:r>
      <w:proofErr w:type="gramEnd"/>
    </w:p>
    <w:p w:rsidR="00FA471D" w:rsidRPr="00625C09" w:rsidRDefault="00FA471D" w:rsidP="00FA471D">
      <w:pPr>
        <w:jc w:val="both"/>
      </w:pPr>
      <w:r w:rsidRPr="00625C09"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FA471D" w:rsidRPr="00625C09" w:rsidRDefault="00FA471D" w:rsidP="00FA471D">
      <w:pPr>
        <w:jc w:val="both"/>
      </w:pPr>
      <w:r w:rsidRPr="00625C09">
        <w:t xml:space="preserve">         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</w:t>
      </w:r>
      <w:r w:rsidRPr="00625C09">
        <w:lastRenderedPageBreak/>
        <w:t>соответствующим протоколом общего собрания собственников помещений в многоквартирном доме.</w:t>
      </w:r>
    </w:p>
    <w:p w:rsidR="00FA471D" w:rsidRPr="00625C09" w:rsidRDefault="00FA471D" w:rsidP="00FA471D">
      <w:pPr>
        <w:jc w:val="both"/>
      </w:pPr>
      <w:r w:rsidRPr="00625C09">
        <w:tab/>
        <w:t>На собрании собственников, жителей многоквартирного (</w:t>
      </w:r>
      <w:proofErr w:type="spellStart"/>
      <w:r w:rsidRPr="00625C09">
        <w:t>ых</w:t>
      </w:r>
      <w:proofErr w:type="spellEnd"/>
      <w:r w:rsidRPr="00625C09"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625C09">
        <w:t>ых</w:t>
      </w:r>
      <w:proofErr w:type="spellEnd"/>
      <w:r w:rsidRPr="00625C09"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FA471D" w:rsidRPr="00625C09" w:rsidRDefault="00FA471D" w:rsidP="00FA471D">
      <w:pPr>
        <w:jc w:val="both"/>
      </w:pPr>
      <w:r w:rsidRPr="00625C09">
        <w:tab/>
        <w:t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Спасского сельского поселения, а также непосредственно в многоквартирных домах на информационных стендах.</w:t>
      </w:r>
    </w:p>
    <w:p w:rsidR="00FA471D" w:rsidRPr="00625C09" w:rsidRDefault="00FA471D" w:rsidP="00FA471D">
      <w:pPr>
        <w:contextualSpacing/>
        <w:jc w:val="both"/>
      </w:pPr>
      <w:r w:rsidRPr="00625C09"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   </w:t>
      </w:r>
      <w:r w:rsidRPr="00625C09">
        <w:rPr>
          <w:b/>
        </w:rPr>
        <w:t>2.6</w:t>
      </w:r>
      <w:r w:rsidRPr="00625C09">
        <w:t>. Дизайн-проект благоустройства дворовых территорий, наиболее посещаемой территории общего пользования включенных в муниципальную программу на 2018-2024 годы, включают в себя текстовую часть (описание), графическую часть, в том числе в виде визуализированных изображений предлагаемого проекта.</w:t>
      </w:r>
    </w:p>
    <w:p w:rsidR="00FA471D" w:rsidRPr="00625C09" w:rsidRDefault="00FA471D" w:rsidP="00FA471D">
      <w:pPr>
        <w:jc w:val="both"/>
      </w:pPr>
      <w:r w:rsidRPr="00625C09">
        <w:tab/>
        <w:t xml:space="preserve">Разработка </w:t>
      </w:r>
      <w:proofErr w:type="spellStart"/>
      <w:proofErr w:type="gramStart"/>
      <w:r w:rsidRPr="00625C09">
        <w:t>дизайн-проектов</w:t>
      </w:r>
      <w:proofErr w:type="spellEnd"/>
      <w:proofErr w:type="gramEnd"/>
      <w:r w:rsidRPr="00625C09">
        <w:t xml:space="preserve"> обеспечивается участниками программы и включает следующие этапы:</w:t>
      </w:r>
    </w:p>
    <w:p w:rsidR="00FA471D" w:rsidRPr="00625C09" w:rsidRDefault="00FA471D" w:rsidP="00FA471D">
      <w:pPr>
        <w:jc w:val="both"/>
      </w:pPr>
      <w:r w:rsidRPr="00625C09">
        <w:t xml:space="preserve">       </w:t>
      </w:r>
      <w:r>
        <w:t xml:space="preserve">- </w:t>
      </w:r>
      <w:r w:rsidRPr="00625C09">
        <w:t>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благоустройству;</w:t>
      </w:r>
    </w:p>
    <w:p w:rsidR="00FA471D" w:rsidRPr="00625C09" w:rsidRDefault="00FA471D" w:rsidP="00FA471D">
      <w:pPr>
        <w:jc w:val="both"/>
      </w:pPr>
      <w:r w:rsidRPr="00625C09">
        <w:t xml:space="preserve">       </w:t>
      </w:r>
      <w:r>
        <w:t xml:space="preserve">-  </w:t>
      </w:r>
      <w:r w:rsidRPr="00625C09">
        <w:t xml:space="preserve">подготовка </w:t>
      </w:r>
      <w:proofErr w:type="spellStart"/>
      <w:proofErr w:type="gramStart"/>
      <w:r w:rsidRPr="00625C09">
        <w:t>дизайн-проектов</w:t>
      </w:r>
      <w:proofErr w:type="spellEnd"/>
      <w:proofErr w:type="gramEnd"/>
      <w:r w:rsidRPr="00625C09">
        <w:t>.</w:t>
      </w:r>
    </w:p>
    <w:p w:rsidR="00FA471D" w:rsidRPr="00625C09" w:rsidRDefault="00FA471D" w:rsidP="00FA471D">
      <w:pPr>
        <w:jc w:val="both"/>
      </w:pPr>
      <w:r w:rsidRPr="00625C09">
        <w:tab/>
      </w:r>
      <w:proofErr w:type="spellStart"/>
      <w:proofErr w:type="gramStart"/>
      <w:r w:rsidRPr="00625C09">
        <w:t>Дизайн-проекты</w:t>
      </w:r>
      <w:proofErr w:type="spellEnd"/>
      <w:proofErr w:type="gramEnd"/>
      <w:r w:rsidRPr="00625C09">
        <w:t xml:space="preserve">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FA471D" w:rsidRPr="00625C09" w:rsidRDefault="00FA471D" w:rsidP="00FA471D">
      <w:pPr>
        <w:jc w:val="both"/>
      </w:pPr>
      <w:r w:rsidRPr="00625C09">
        <w:t>Дизайн-проект благоустройства наиболее посещаемой территории общего пользования включает в себя тестовое и визуальное описание проекта, в том числе его концепцию и перечень элементов благоустройства (в том числе визуализированный), предполагаемых к размещению на соответствующей территории.</w:t>
      </w:r>
    </w:p>
    <w:p w:rsidR="00FA471D" w:rsidRPr="00625C09" w:rsidRDefault="00FA471D" w:rsidP="00FA471D">
      <w:pPr>
        <w:jc w:val="both"/>
      </w:pPr>
      <w:r w:rsidRPr="00625C09">
        <w:tab/>
        <w:t xml:space="preserve">Содержание </w:t>
      </w:r>
      <w:proofErr w:type="spellStart"/>
      <w:proofErr w:type="gramStart"/>
      <w:r w:rsidRPr="00625C09">
        <w:t>дизайн-проекта</w:t>
      </w:r>
      <w:proofErr w:type="spellEnd"/>
      <w:proofErr w:type="gramEnd"/>
      <w:r w:rsidRPr="00625C09">
        <w:t xml:space="preserve"> зависит от вида и состава планируемых работ. </w:t>
      </w:r>
      <w:proofErr w:type="gramStart"/>
      <w:r w:rsidRPr="00625C09">
        <w:t>Дизайн-проект подготавливается в виде проектно-сметной документации и (или) в упрощенном виде —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 локально сметным расчетом стоимости работ исходя из единичных расценок.</w:t>
      </w:r>
      <w:proofErr w:type="gramEnd"/>
    </w:p>
    <w:p w:rsidR="00FA471D" w:rsidRPr="00625C09" w:rsidRDefault="00FA471D" w:rsidP="00FA471D">
      <w:pPr>
        <w:jc w:val="both"/>
      </w:pPr>
      <w:r w:rsidRPr="00625C09">
        <w:t xml:space="preserve">         </w:t>
      </w:r>
      <w:r>
        <w:t xml:space="preserve"> </w:t>
      </w:r>
      <w:r w:rsidRPr="00625C09">
        <w:t>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</w:t>
      </w:r>
      <w:r>
        <w:t xml:space="preserve"> </w:t>
      </w:r>
      <w:proofErr w:type="gramStart"/>
      <w:r w:rsidRPr="00625C09">
        <w:t>Обсуждение, согласова</w:t>
      </w:r>
      <w:r>
        <w:t xml:space="preserve">ние и утверждение </w:t>
      </w:r>
      <w:proofErr w:type="spellStart"/>
      <w:r>
        <w:t>дизайн-проектов</w:t>
      </w:r>
      <w:proofErr w:type="spellEnd"/>
      <w:r w:rsidRPr="00625C09">
        <w:t xml:space="preserve"> благоустройства дворовой территории многоквартирного дома и общественной территории осуществляется при участии заинтересованных лиц на заседании Общественной комиссии по оценке предложений граждан о включении дворовых и общественных территорий в муниципальную программу, созданной постановлением Администрации С</w:t>
      </w:r>
      <w:r>
        <w:t>пасского сельского поселения</w:t>
      </w:r>
      <w:r w:rsidRPr="00625C09">
        <w:t xml:space="preserve"> от 31.10.2017 № 258 «Об общественной комиссии по оценке предложений граждан о включении дворовых и общественных территорий в муниципальную программу</w:t>
      </w:r>
      <w:proofErr w:type="gramEnd"/>
      <w:r w:rsidRPr="00625C09">
        <w:t xml:space="preserve"> «Формирование комфортной городской среды на территории </w:t>
      </w:r>
      <w:r w:rsidRPr="00625C09">
        <w:lastRenderedPageBreak/>
        <w:t>Спасского сельского поселения Вологодского муниципального района Вологодской области»</w:t>
      </w:r>
      <w:r>
        <w:t xml:space="preserve"> (в редакции постановления от 26.01.2021 № 44)</w:t>
      </w:r>
      <w:r w:rsidRPr="00625C09">
        <w:t xml:space="preserve">.  </w:t>
      </w:r>
    </w:p>
    <w:p w:rsidR="00FA471D" w:rsidRPr="00625C09" w:rsidRDefault="00FA471D" w:rsidP="00FA471D">
      <w:pPr>
        <w:contextualSpacing/>
        <w:jc w:val="both"/>
      </w:pPr>
      <w:r w:rsidRPr="00625C09">
        <w:t xml:space="preserve">          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625C09">
        <w:t>ых</w:t>
      </w:r>
      <w:proofErr w:type="spellEnd"/>
      <w:r w:rsidRPr="00625C09">
        <w:t xml:space="preserve">) домов также обсуждаются работы по благоустройству дворовых территорий для инвалидов и других </w:t>
      </w:r>
      <w:proofErr w:type="spellStart"/>
      <w:r w:rsidRPr="00625C09">
        <w:t>маломобильных</w:t>
      </w:r>
      <w:proofErr w:type="spellEnd"/>
      <w:r w:rsidRPr="00625C09">
        <w:t xml:space="preserve"> групп населения.</w:t>
      </w:r>
    </w:p>
    <w:p w:rsidR="00FA471D" w:rsidRPr="00625C09" w:rsidRDefault="00FA471D" w:rsidP="00FA471D">
      <w:pPr>
        <w:jc w:val="both"/>
      </w:pPr>
      <w:r>
        <w:t xml:space="preserve">          </w:t>
      </w:r>
      <w:r w:rsidRPr="00625C09"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FA471D" w:rsidRPr="00625C09" w:rsidRDefault="00FA471D" w:rsidP="00FA471D">
      <w:pPr>
        <w:numPr>
          <w:ilvl w:val="0"/>
          <w:numId w:val="9"/>
        </w:numPr>
        <w:spacing w:line="276" w:lineRule="auto"/>
        <w:jc w:val="both"/>
      </w:pPr>
      <w:r w:rsidRPr="00625C09">
        <w:t>соблюдение требуемого уклона при устройстве съездов с тротуаров на транспортный проезд;</w:t>
      </w:r>
    </w:p>
    <w:p w:rsidR="00FA471D" w:rsidRPr="00625C09" w:rsidRDefault="00FA471D" w:rsidP="00FA471D">
      <w:pPr>
        <w:numPr>
          <w:ilvl w:val="0"/>
          <w:numId w:val="9"/>
        </w:numPr>
        <w:spacing w:line="276" w:lineRule="auto"/>
        <w:jc w:val="both"/>
      </w:pPr>
      <w:r w:rsidRPr="00625C09">
        <w:t>соблюдение высоты бордюров по краям пешеходных путей;</w:t>
      </w:r>
    </w:p>
    <w:p w:rsidR="00FA471D" w:rsidRPr="00625C09" w:rsidRDefault="00FA471D" w:rsidP="00FA471D">
      <w:pPr>
        <w:jc w:val="both"/>
      </w:pPr>
      <w:r>
        <w:t xml:space="preserve">         </w:t>
      </w:r>
      <w:r w:rsidRPr="00625C09">
        <w:t xml:space="preserve">В рамках обсуждения и утверждения предложений о включении в муниципальную программу общественной территории администрацией Спасского сельского поселения учитываются следующие работы по благоустройству для инвалидов и других </w:t>
      </w:r>
      <w:proofErr w:type="spellStart"/>
      <w:r w:rsidRPr="00625C09">
        <w:t>маломобильных</w:t>
      </w:r>
      <w:proofErr w:type="spellEnd"/>
      <w:r w:rsidRPr="00625C09">
        <w:t xml:space="preserve"> групп населения:</w:t>
      </w:r>
    </w:p>
    <w:p w:rsidR="00FA471D" w:rsidRPr="00625C09" w:rsidRDefault="00FA471D" w:rsidP="00FA471D">
      <w:pPr>
        <w:numPr>
          <w:ilvl w:val="0"/>
          <w:numId w:val="10"/>
        </w:numPr>
        <w:spacing w:line="276" w:lineRule="auto"/>
        <w:jc w:val="both"/>
      </w:pPr>
      <w:r w:rsidRPr="00625C09">
        <w:t>соблюдение требуемого уклона при устройстве съездов с тротуаров на транспортный проезд;</w:t>
      </w:r>
    </w:p>
    <w:p w:rsidR="00FA471D" w:rsidRPr="00625C09" w:rsidRDefault="00FA471D" w:rsidP="00FA471D">
      <w:pPr>
        <w:numPr>
          <w:ilvl w:val="0"/>
          <w:numId w:val="10"/>
        </w:numPr>
        <w:spacing w:line="276" w:lineRule="auto"/>
        <w:jc w:val="both"/>
      </w:pPr>
      <w:r w:rsidRPr="00625C09">
        <w:t>соблюдение высоты бордюров по краям пешеходных путей.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numPr>
          <w:ilvl w:val="0"/>
          <w:numId w:val="11"/>
        </w:numPr>
        <w:spacing w:line="276" w:lineRule="auto"/>
        <w:jc w:val="center"/>
      </w:pPr>
      <w:r w:rsidRPr="00625C09">
        <w:rPr>
          <w:b/>
          <w:bCs/>
        </w:rPr>
        <w:t>Ресурсное обеспечение реализации Программы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jc w:val="both"/>
      </w:pPr>
      <w:r w:rsidRPr="00625C09">
        <w:tab/>
        <w:t>Финансирование мероприятий Программы осуществляется за счет средств областного бюджета и за счет средств федерального бюджета из них:</w:t>
      </w:r>
    </w:p>
    <w:p w:rsidR="00FA471D" w:rsidRPr="00625C09" w:rsidRDefault="00FA471D" w:rsidP="00FA471D">
      <w:pPr>
        <w:jc w:val="both"/>
      </w:pPr>
      <w:r>
        <w:t xml:space="preserve">- </w:t>
      </w:r>
      <w:r w:rsidRPr="00625C09">
        <w:t xml:space="preserve"> за счет средств областного бюджета в 2018-2024 годах – ______ тыс. рублей;</w:t>
      </w:r>
    </w:p>
    <w:p w:rsidR="00FA471D" w:rsidRDefault="00FA471D" w:rsidP="00FA471D">
      <w:pPr>
        <w:jc w:val="both"/>
      </w:pPr>
      <w:r>
        <w:t xml:space="preserve">-  </w:t>
      </w:r>
      <w:r w:rsidRPr="00625C09">
        <w:t>за счет средств федерального бюджета в 2018-2024 годах — _____ тыс. рублей.</w:t>
      </w:r>
    </w:p>
    <w:p w:rsidR="00FA471D" w:rsidRPr="00625C09" w:rsidRDefault="00FA471D" w:rsidP="00FA471D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7"/>
        <w:gridCol w:w="1307"/>
        <w:gridCol w:w="850"/>
        <w:gridCol w:w="851"/>
        <w:gridCol w:w="850"/>
        <w:gridCol w:w="851"/>
        <w:gridCol w:w="882"/>
        <w:gridCol w:w="709"/>
        <w:gridCol w:w="819"/>
      </w:tblGrid>
      <w:tr w:rsidR="00FA471D" w:rsidRPr="00625C09" w:rsidTr="00B47576">
        <w:tc>
          <w:tcPr>
            <w:tcW w:w="2487" w:type="dxa"/>
            <w:vMerge w:val="restart"/>
          </w:tcPr>
          <w:p w:rsidR="00FA471D" w:rsidRDefault="00FA471D" w:rsidP="00B47576">
            <w:pPr>
              <w:jc w:val="center"/>
            </w:pPr>
          </w:p>
          <w:p w:rsidR="00FA471D" w:rsidRPr="00625C09" w:rsidRDefault="00FA471D" w:rsidP="00B47576">
            <w:pPr>
              <w:jc w:val="center"/>
            </w:pPr>
            <w:r w:rsidRPr="00625C09">
              <w:t>Ответственный исполнитель, соисполнители</w:t>
            </w:r>
          </w:p>
        </w:tc>
        <w:tc>
          <w:tcPr>
            <w:tcW w:w="7119" w:type="dxa"/>
            <w:gridSpan w:val="8"/>
          </w:tcPr>
          <w:p w:rsidR="00FA471D" w:rsidRPr="00625C09" w:rsidRDefault="00FA471D" w:rsidP="00B47576">
            <w:pPr>
              <w:jc w:val="center"/>
            </w:pPr>
            <w:r w:rsidRPr="00625C09">
              <w:t>*Объемы финансового обеспечения</w:t>
            </w:r>
          </w:p>
          <w:p w:rsidR="00FA471D" w:rsidRPr="00625C09" w:rsidRDefault="00FA471D" w:rsidP="00B47576">
            <w:pPr>
              <w:jc w:val="center"/>
            </w:pPr>
            <w:r w:rsidRPr="00625C09">
              <w:t>(тыс. руб.), год</w:t>
            </w:r>
          </w:p>
        </w:tc>
      </w:tr>
      <w:tr w:rsidR="00FA471D" w:rsidRPr="00625C09" w:rsidTr="00B47576">
        <w:trPr>
          <w:trHeight w:val="604"/>
        </w:trPr>
        <w:tc>
          <w:tcPr>
            <w:tcW w:w="2487" w:type="dxa"/>
            <w:vMerge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1307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Всего 2018-2024</w:t>
            </w:r>
          </w:p>
        </w:tc>
        <w:tc>
          <w:tcPr>
            <w:tcW w:w="850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2018</w:t>
            </w:r>
          </w:p>
        </w:tc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2019</w:t>
            </w:r>
          </w:p>
        </w:tc>
        <w:tc>
          <w:tcPr>
            <w:tcW w:w="850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2020</w:t>
            </w:r>
          </w:p>
        </w:tc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2021</w:t>
            </w:r>
          </w:p>
        </w:tc>
        <w:tc>
          <w:tcPr>
            <w:tcW w:w="882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2022</w:t>
            </w: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center"/>
            </w:pPr>
          </w:p>
          <w:p w:rsidR="00FA471D" w:rsidRPr="00625C09" w:rsidRDefault="00FA471D" w:rsidP="00B47576">
            <w:pPr>
              <w:jc w:val="center"/>
            </w:pPr>
            <w:r w:rsidRPr="00625C09">
              <w:t>2023</w:t>
            </w: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center"/>
            </w:pPr>
          </w:p>
          <w:p w:rsidR="00FA471D" w:rsidRPr="00625C09" w:rsidRDefault="00FA471D" w:rsidP="00B47576">
            <w:pPr>
              <w:jc w:val="center"/>
            </w:pPr>
            <w:r w:rsidRPr="00625C09">
              <w:t>2024</w:t>
            </w:r>
          </w:p>
          <w:p w:rsidR="00FA471D" w:rsidRPr="00625C09" w:rsidRDefault="00FA471D" w:rsidP="00B47576">
            <w:pPr>
              <w:jc w:val="center"/>
            </w:pPr>
          </w:p>
        </w:tc>
      </w:tr>
      <w:tr w:rsidR="00FA471D" w:rsidRPr="00625C09" w:rsidTr="00B47576">
        <w:tc>
          <w:tcPr>
            <w:tcW w:w="2487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1</w:t>
            </w:r>
          </w:p>
        </w:tc>
        <w:tc>
          <w:tcPr>
            <w:tcW w:w="1307" w:type="dxa"/>
            <w:vAlign w:val="center"/>
          </w:tcPr>
          <w:p w:rsidR="00FA471D" w:rsidRPr="00625C09" w:rsidRDefault="00FA471D" w:rsidP="00B47576">
            <w:r w:rsidRPr="00625C09">
              <w:t> </w:t>
            </w:r>
          </w:p>
        </w:tc>
        <w:tc>
          <w:tcPr>
            <w:tcW w:w="850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2</w:t>
            </w:r>
          </w:p>
        </w:tc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3</w:t>
            </w:r>
          </w:p>
        </w:tc>
        <w:tc>
          <w:tcPr>
            <w:tcW w:w="850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4</w:t>
            </w:r>
          </w:p>
        </w:tc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5</w:t>
            </w:r>
          </w:p>
        </w:tc>
        <w:tc>
          <w:tcPr>
            <w:tcW w:w="882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6</w:t>
            </w: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center"/>
            </w:pPr>
            <w:r w:rsidRPr="00625C09">
              <w:t>7</w:t>
            </w: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center"/>
            </w:pPr>
            <w:r w:rsidRPr="00625C09">
              <w:t>8</w:t>
            </w:r>
          </w:p>
        </w:tc>
      </w:tr>
      <w:tr w:rsidR="00FA471D" w:rsidRPr="00625C09" w:rsidTr="00B47576">
        <w:tc>
          <w:tcPr>
            <w:tcW w:w="2487" w:type="dxa"/>
          </w:tcPr>
          <w:p w:rsidR="00FA471D" w:rsidRPr="00625C09" w:rsidRDefault="00FA471D" w:rsidP="00B47576">
            <w:pPr>
              <w:jc w:val="both"/>
            </w:pPr>
            <w:r w:rsidRPr="00625C09">
              <w:t>всего</w:t>
            </w:r>
          </w:p>
        </w:tc>
        <w:tc>
          <w:tcPr>
            <w:tcW w:w="1307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82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both"/>
            </w:pPr>
          </w:p>
        </w:tc>
      </w:tr>
      <w:tr w:rsidR="00FA471D" w:rsidRPr="00625C09" w:rsidTr="00B47576">
        <w:tc>
          <w:tcPr>
            <w:tcW w:w="2487" w:type="dxa"/>
            <w:vAlign w:val="center"/>
          </w:tcPr>
          <w:p w:rsidR="00FA471D" w:rsidRPr="00625C09" w:rsidRDefault="00FA471D" w:rsidP="00B47576"/>
        </w:tc>
        <w:tc>
          <w:tcPr>
            <w:tcW w:w="1307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82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both"/>
            </w:pPr>
          </w:p>
        </w:tc>
      </w:tr>
      <w:tr w:rsidR="00FA471D" w:rsidRPr="00625C09" w:rsidTr="00B47576">
        <w:tc>
          <w:tcPr>
            <w:tcW w:w="2487" w:type="dxa"/>
            <w:vAlign w:val="center"/>
          </w:tcPr>
          <w:p w:rsidR="00FA471D" w:rsidRPr="00625C09" w:rsidRDefault="00FA471D" w:rsidP="00B47576">
            <w:r w:rsidRPr="00625C09">
              <w:t>— за счет средств областного бюджета</w:t>
            </w:r>
          </w:p>
        </w:tc>
        <w:tc>
          <w:tcPr>
            <w:tcW w:w="1307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82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both"/>
            </w:pPr>
          </w:p>
        </w:tc>
      </w:tr>
      <w:tr w:rsidR="00FA471D" w:rsidRPr="00625C09" w:rsidTr="00B47576">
        <w:tc>
          <w:tcPr>
            <w:tcW w:w="2487" w:type="dxa"/>
            <w:vAlign w:val="center"/>
          </w:tcPr>
          <w:p w:rsidR="00FA471D" w:rsidRPr="00625C09" w:rsidRDefault="00FA471D" w:rsidP="00B47576">
            <w:r w:rsidRPr="00625C09">
              <w:t>— за счет средств федерального бюджета</w:t>
            </w:r>
          </w:p>
        </w:tc>
        <w:tc>
          <w:tcPr>
            <w:tcW w:w="1307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0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51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82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709" w:type="dxa"/>
          </w:tcPr>
          <w:p w:rsidR="00FA471D" w:rsidRPr="00625C09" w:rsidRDefault="00FA471D" w:rsidP="00B47576">
            <w:pPr>
              <w:jc w:val="both"/>
            </w:pPr>
          </w:p>
        </w:tc>
        <w:tc>
          <w:tcPr>
            <w:tcW w:w="819" w:type="dxa"/>
          </w:tcPr>
          <w:p w:rsidR="00FA471D" w:rsidRPr="00625C09" w:rsidRDefault="00FA471D" w:rsidP="00B47576">
            <w:pPr>
              <w:jc w:val="both"/>
            </w:pPr>
          </w:p>
        </w:tc>
      </w:tr>
    </w:tbl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jc w:val="both"/>
      </w:pPr>
      <w:r w:rsidRPr="00625C09">
        <w:t>* объемы финансового обеспечения подлежат корректировке</w:t>
      </w:r>
    </w:p>
    <w:p w:rsidR="00FA471D" w:rsidRPr="00625C09" w:rsidRDefault="00FA471D" w:rsidP="00FA471D">
      <w:pPr>
        <w:jc w:val="both"/>
      </w:pPr>
      <w:r w:rsidRPr="00625C09">
        <w:t>Ресурсное обеспечение реализации мероприятий Программы приведено в приложении 1 к Программе.</w:t>
      </w:r>
    </w:p>
    <w:p w:rsidR="00FA471D" w:rsidRPr="00625C09" w:rsidRDefault="00FA471D" w:rsidP="00FA471D">
      <w:pPr>
        <w:jc w:val="both"/>
      </w:pPr>
      <w:r w:rsidRPr="00625C09">
        <w:rPr>
          <w:b/>
          <w:bCs/>
        </w:rPr>
        <w:t> </w:t>
      </w:r>
    </w:p>
    <w:p w:rsidR="00FA471D" w:rsidRPr="00625C09" w:rsidRDefault="00FA471D" w:rsidP="00FA471D">
      <w:pPr>
        <w:numPr>
          <w:ilvl w:val="0"/>
          <w:numId w:val="12"/>
        </w:numPr>
        <w:spacing w:line="276" w:lineRule="auto"/>
        <w:jc w:val="center"/>
      </w:pPr>
      <w:r w:rsidRPr="00625C09">
        <w:rPr>
          <w:b/>
          <w:bCs/>
        </w:rPr>
        <w:t>Правовое обоснование разработки муниципальной программы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jc w:val="both"/>
      </w:pPr>
      <w:r w:rsidRPr="00625C09">
        <w:tab/>
        <w:t xml:space="preserve">Муниципальная программа разработана в соответствии </w:t>
      </w:r>
      <w:proofErr w:type="gramStart"/>
      <w:r w:rsidRPr="00625C09">
        <w:t>с</w:t>
      </w:r>
      <w:proofErr w:type="gramEnd"/>
      <w:r w:rsidRPr="00625C09">
        <w:t>:</w:t>
      </w:r>
    </w:p>
    <w:p w:rsidR="00FA471D" w:rsidRPr="00625C09" w:rsidRDefault="00FA471D" w:rsidP="00FA471D">
      <w:pPr>
        <w:numPr>
          <w:ilvl w:val="0"/>
          <w:numId w:val="13"/>
        </w:numPr>
        <w:spacing w:line="276" w:lineRule="auto"/>
        <w:jc w:val="both"/>
      </w:pPr>
      <w:r w:rsidRPr="00625C09">
        <w:t>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FA471D" w:rsidRPr="00625C09" w:rsidRDefault="00FA471D" w:rsidP="00FA471D">
      <w:pPr>
        <w:numPr>
          <w:ilvl w:val="0"/>
          <w:numId w:val="13"/>
        </w:numPr>
        <w:spacing w:line="276" w:lineRule="auto"/>
        <w:jc w:val="both"/>
      </w:pPr>
      <w:r w:rsidRPr="00625C09"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Pr="00625C09">
        <w:lastRenderedPageBreak/>
        <w:t>программ формирования современной городской среды» (с последующими изменениями),</w:t>
      </w:r>
    </w:p>
    <w:p w:rsidR="00FA471D" w:rsidRPr="00625C09" w:rsidRDefault="00FA471D" w:rsidP="00FA471D">
      <w:pPr>
        <w:numPr>
          <w:ilvl w:val="0"/>
          <w:numId w:val="13"/>
        </w:numPr>
        <w:spacing w:line="276" w:lineRule="auto"/>
        <w:jc w:val="both"/>
      </w:pPr>
      <w:r w:rsidRPr="00625C09">
        <w:t>приказом Минстроя России от 06 апреля 2017 года № 691/пр.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среды» на 2018 – 2022 годы»,</w:t>
      </w:r>
    </w:p>
    <w:p w:rsidR="00FA471D" w:rsidRDefault="00FA471D" w:rsidP="00FA471D">
      <w:pPr>
        <w:numPr>
          <w:ilvl w:val="0"/>
          <w:numId w:val="13"/>
        </w:numPr>
        <w:spacing w:line="276" w:lineRule="auto"/>
        <w:jc w:val="both"/>
      </w:pPr>
      <w:proofErr w:type="gramStart"/>
      <w:r w:rsidRPr="00625C09">
        <w:t>постановлением Администрации Спасского сельского поселения от 15.11.2017 №279 «Об утверждении Порядков представления, рассмотрения и оценки предложений заинтересованных лиц о включении дворовых и общественных территорий в муниципальную программу «Формирование комфортной городской среды на территории Спасского сельского поселения Вологодского муниципального района Вологодской области» и Порядка общественного обсуждения проекта муниципальной программы «Формирование современной городской среды на территории Спасского сельского поселения Вологодского муниципального района</w:t>
      </w:r>
      <w:proofErr w:type="gramEnd"/>
      <w:r w:rsidRPr="00625C09">
        <w:t xml:space="preserve"> Вологодской области».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numPr>
          <w:ilvl w:val="0"/>
          <w:numId w:val="14"/>
        </w:numPr>
        <w:spacing w:line="276" w:lineRule="auto"/>
        <w:jc w:val="center"/>
      </w:pPr>
      <w:proofErr w:type="gramStart"/>
      <w:r w:rsidRPr="00625C09">
        <w:rPr>
          <w:b/>
          <w:bCs/>
        </w:rPr>
        <w:t>Контроль за</w:t>
      </w:r>
      <w:proofErr w:type="gramEnd"/>
      <w:r w:rsidRPr="00625C09">
        <w:rPr>
          <w:b/>
          <w:bCs/>
        </w:rPr>
        <w:t xml:space="preserve"> ходом реализации Программы</w:t>
      </w:r>
    </w:p>
    <w:p w:rsidR="00FA471D" w:rsidRPr="00625C09" w:rsidRDefault="00FA471D" w:rsidP="00FA471D">
      <w:pPr>
        <w:jc w:val="both"/>
      </w:pPr>
      <w:r w:rsidRPr="00625C09">
        <w:rPr>
          <w:b/>
          <w:bCs/>
        </w:rPr>
        <w:t> </w:t>
      </w:r>
    </w:p>
    <w:p w:rsidR="00FA471D" w:rsidRPr="00625C09" w:rsidRDefault="00FA471D" w:rsidP="00FA471D">
      <w:pPr>
        <w:jc w:val="both"/>
      </w:pPr>
      <w:r w:rsidRPr="00625C09">
        <w:tab/>
      </w:r>
      <w:proofErr w:type="gramStart"/>
      <w:r w:rsidRPr="00625C09">
        <w:t>Контроль за</w:t>
      </w:r>
      <w:proofErr w:type="gramEnd"/>
      <w:r w:rsidRPr="00625C09">
        <w:t xml:space="preserve"> выполнением Программы осуществляет руководитель отдела земельных отношений и управления имуществом.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A471D" w:rsidRPr="00625C09" w:rsidRDefault="00FA471D" w:rsidP="00FA471D">
      <w:pPr>
        <w:jc w:val="both"/>
      </w:pPr>
      <w:r w:rsidRPr="00625C09">
        <w:tab/>
        <w:t>Оценка эффективности реализации Программы производится в соответствии с Порядком разработки и реализации муниципальных программ Спасского сельского поселения, утвержденным Постановлением администрации Спасского сельского поселения Вологодского муниципального района от 19.01.2015 № 8.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numPr>
          <w:ilvl w:val="0"/>
          <w:numId w:val="15"/>
        </w:numPr>
        <w:spacing w:line="276" w:lineRule="auto"/>
        <w:jc w:val="center"/>
      </w:pPr>
      <w:r w:rsidRPr="00625C09">
        <w:rPr>
          <w:b/>
          <w:bCs/>
        </w:rPr>
        <w:t>Ожидаемые результаты реализации Программы</w:t>
      </w:r>
    </w:p>
    <w:p w:rsidR="00FA471D" w:rsidRPr="00625C09" w:rsidRDefault="00FA471D" w:rsidP="00FA471D">
      <w:pPr>
        <w:jc w:val="both"/>
      </w:pPr>
    </w:p>
    <w:p w:rsidR="00FA471D" w:rsidRPr="00625C09" w:rsidRDefault="00FA471D" w:rsidP="00FA471D">
      <w:pPr>
        <w:jc w:val="both"/>
      </w:pPr>
      <w:r w:rsidRPr="00625C09">
        <w:tab/>
        <w:t>В ходе выполнения Программы целевыми индикаторами и показателями достижения целей и решения задач определены:</w:t>
      </w:r>
    </w:p>
    <w:p w:rsidR="00FA471D" w:rsidRPr="00625C09" w:rsidRDefault="00FA471D" w:rsidP="00FA471D">
      <w:pPr>
        <w:numPr>
          <w:ilvl w:val="0"/>
          <w:numId w:val="16"/>
        </w:numPr>
        <w:spacing w:line="276" w:lineRule="auto"/>
        <w:jc w:val="both"/>
      </w:pPr>
      <w:r w:rsidRPr="00625C09">
        <w:t>количество благоустроенных территорий общего пользования;</w:t>
      </w:r>
    </w:p>
    <w:p w:rsidR="00FA471D" w:rsidRPr="00625C09" w:rsidRDefault="00FA471D" w:rsidP="00FA471D">
      <w:pPr>
        <w:numPr>
          <w:ilvl w:val="0"/>
          <w:numId w:val="16"/>
        </w:numPr>
        <w:spacing w:line="276" w:lineRule="auto"/>
        <w:jc w:val="both"/>
      </w:pPr>
      <w:r w:rsidRPr="00625C09">
        <w:t>площадь благоустроенных территорий общего пользования;</w:t>
      </w:r>
    </w:p>
    <w:p w:rsidR="00FA471D" w:rsidRPr="00625C09" w:rsidRDefault="00FA471D" w:rsidP="00FA471D">
      <w:pPr>
        <w:numPr>
          <w:ilvl w:val="0"/>
          <w:numId w:val="16"/>
        </w:numPr>
        <w:spacing w:line="276" w:lineRule="auto"/>
        <w:jc w:val="both"/>
      </w:pPr>
      <w:r w:rsidRPr="00625C09">
        <w:t>доля площади благоустроенных территорий общего пользования.</w:t>
      </w:r>
    </w:p>
    <w:p w:rsidR="00FA471D" w:rsidRPr="00625C09" w:rsidRDefault="00FA471D" w:rsidP="00FA471D">
      <w:pPr>
        <w:jc w:val="both"/>
      </w:pPr>
      <w:r w:rsidRPr="00625C09">
        <w:tab/>
      </w:r>
      <w:hyperlink r:id="rId13" w:anchor="P643" w:history="1">
        <w:r w:rsidRPr="00625C09">
          <w:t>Перечень</w:t>
        </w:r>
      </w:hyperlink>
      <w:r w:rsidRPr="00625C09">
        <w:t xml:space="preserve"> целевых показателей Программы представлен в приложении 2 к муниципальной Программе.</w:t>
      </w:r>
    </w:p>
    <w:p w:rsidR="00FA471D" w:rsidRPr="00625C09" w:rsidRDefault="00FA471D" w:rsidP="00FA471D">
      <w:pPr>
        <w:jc w:val="both"/>
      </w:pPr>
      <w:r w:rsidRPr="00625C09">
        <w:tab/>
        <w:t>Методика расчета целевых показателей представлена в приложении 3 к Программе.</w:t>
      </w:r>
    </w:p>
    <w:p w:rsidR="00FA471D" w:rsidRPr="00625C09" w:rsidRDefault="00FA471D" w:rsidP="00FA471D">
      <w:pPr>
        <w:jc w:val="both"/>
      </w:pPr>
      <w:r w:rsidRPr="00625C09">
        <w:tab/>
        <w:t>Ожидаемые результаты реализации программы за 2018-2024 годы планируется достижение следующих результатов:</w:t>
      </w:r>
    </w:p>
    <w:p w:rsidR="00FA471D" w:rsidRDefault="00FA471D" w:rsidP="00FA471D">
      <w:pPr>
        <w:numPr>
          <w:ilvl w:val="0"/>
          <w:numId w:val="17"/>
        </w:numPr>
        <w:spacing w:line="276" w:lineRule="auto"/>
        <w:jc w:val="both"/>
      </w:pPr>
      <w:r w:rsidRPr="00625C09">
        <w:t>увеличение количества благоустроенных дворовых территорий – не менее 8 ед.</w:t>
      </w: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>
      <w:pPr>
        <w:jc w:val="both"/>
      </w:pPr>
    </w:p>
    <w:p w:rsidR="00FA471D" w:rsidRDefault="00FA471D" w:rsidP="00FA471D"/>
    <w:p w:rsidR="00FA471D" w:rsidRDefault="00FA471D" w:rsidP="00FA471D">
      <w:pPr>
        <w:jc w:val="center"/>
        <w:sectPr w:rsidR="00FA471D" w:rsidSect="00FA471D">
          <w:footerReference w:type="default" r:id="rId14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A471D" w:rsidRPr="008442F9" w:rsidRDefault="00FA471D" w:rsidP="00FA471D">
      <w:pPr>
        <w:jc w:val="right"/>
        <w:rPr>
          <w:sz w:val="20"/>
          <w:szCs w:val="20"/>
        </w:rPr>
      </w:pPr>
      <w:r w:rsidRPr="008442F9">
        <w:rPr>
          <w:sz w:val="20"/>
          <w:szCs w:val="20"/>
        </w:rPr>
        <w:lastRenderedPageBreak/>
        <w:t>Приложение 1</w:t>
      </w:r>
    </w:p>
    <w:p w:rsidR="00FA471D" w:rsidRPr="008442F9" w:rsidRDefault="00FA471D" w:rsidP="00FA471D">
      <w:pPr>
        <w:jc w:val="right"/>
        <w:rPr>
          <w:sz w:val="20"/>
          <w:szCs w:val="20"/>
        </w:rPr>
      </w:pPr>
      <w:r w:rsidRPr="008442F9">
        <w:rPr>
          <w:sz w:val="20"/>
          <w:szCs w:val="20"/>
        </w:rPr>
        <w:t>к муниципальной программе</w:t>
      </w:r>
    </w:p>
    <w:p w:rsidR="00FA471D" w:rsidRPr="008442F9" w:rsidRDefault="00FA471D" w:rsidP="00FA471D">
      <w:pPr>
        <w:jc w:val="both"/>
        <w:rPr>
          <w:sz w:val="20"/>
          <w:szCs w:val="20"/>
        </w:rPr>
      </w:pPr>
      <w:r w:rsidRPr="008442F9">
        <w:rPr>
          <w:sz w:val="20"/>
          <w:szCs w:val="20"/>
        </w:rPr>
        <w:t> </w:t>
      </w:r>
    </w:p>
    <w:p w:rsidR="00FA471D" w:rsidRPr="008442F9" w:rsidRDefault="00FA471D" w:rsidP="00FA471D">
      <w:pPr>
        <w:jc w:val="center"/>
        <w:rPr>
          <w:b/>
          <w:bCs/>
          <w:sz w:val="20"/>
          <w:szCs w:val="20"/>
        </w:rPr>
      </w:pPr>
      <w:r w:rsidRPr="008442F9">
        <w:rPr>
          <w:b/>
          <w:bCs/>
          <w:sz w:val="20"/>
          <w:szCs w:val="20"/>
        </w:rPr>
        <w:t>РЕСУРСНОЕ ОБЕСПЕЧЕНИЕ РЕАЛИЗАЦИИ МЕРОПРИЯТИЙ ПРОГРАММЫ</w:t>
      </w:r>
    </w:p>
    <w:p w:rsidR="00FA471D" w:rsidRPr="00625C09" w:rsidRDefault="00FA471D" w:rsidP="00FA471D">
      <w:pPr>
        <w:jc w:val="center"/>
        <w:rPr>
          <w:b/>
          <w:bCs/>
          <w:sz w:val="20"/>
        </w:rPr>
      </w:pPr>
    </w:p>
    <w:tbl>
      <w:tblPr>
        <w:tblpPr w:leftFromText="180" w:rightFromText="180" w:vertAnchor="text" w:horzAnchor="margin" w:tblpXSpec="right" w:tblpY="111"/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769"/>
        <w:gridCol w:w="11"/>
        <w:gridCol w:w="1123"/>
        <w:gridCol w:w="17"/>
        <w:gridCol w:w="1117"/>
        <w:gridCol w:w="1134"/>
        <w:gridCol w:w="1134"/>
        <w:gridCol w:w="1276"/>
        <w:gridCol w:w="1276"/>
        <w:gridCol w:w="1276"/>
        <w:gridCol w:w="1275"/>
        <w:gridCol w:w="1337"/>
        <w:gridCol w:w="1215"/>
      </w:tblGrid>
      <w:tr w:rsidR="00FA471D" w:rsidRPr="008442F9" w:rsidTr="00B47576">
        <w:tc>
          <w:tcPr>
            <w:tcW w:w="1101" w:type="dxa"/>
            <w:vMerge w:val="restart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Статус</w:t>
            </w:r>
          </w:p>
        </w:tc>
        <w:tc>
          <w:tcPr>
            <w:tcW w:w="2769" w:type="dxa"/>
            <w:vMerge w:val="restart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4" w:type="dxa"/>
            <w:gridSpan w:val="2"/>
            <w:vMerge w:val="restart"/>
          </w:tcPr>
          <w:p w:rsidR="00FA471D" w:rsidRPr="008442F9" w:rsidRDefault="00FA471D" w:rsidP="00B47576">
            <w:pPr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 xml:space="preserve">Источник </w:t>
            </w:r>
            <w:proofErr w:type="gramStart"/>
            <w:r w:rsidRPr="008442F9">
              <w:rPr>
                <w:sz w:val="20"/>
                <w:szCs w:val="20"/>
              </w:rPr>
              <w:t>финансового</w:t>
            </w:r>
            <w:proofErr w:type="gramEnd"/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обеспечения</w:t>
            </w:r>
          </w:p>
        </w:tc>
        <w:tc>
          <w:tcPr>
            <w:tcW w:w="9923" w:type="dxa"/>
            <w:gridSpan w:val="8"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Расходы (тыс. руб.)</w:t>
            </w:r>
          </w:p>
        </w:tc>
      </w:tr>
      <w:tr w:rsidR="00FA471D" w:rsidRPr="008442F9" w:rsidTr="00B47576"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2022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2023**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2024**</w:t>
            </w:r>
          </w:p>
        </w:tc>
      </w:tr>
      <w:tr w:rsidR="00FA471D" w:rsidRPr="008442F9" w:rsidTr="00B47576">
        <w:tc>
          <w:tcPr>
            <w:tcW w:w="1101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12</w:t>
            </w:r>
          </w:p>
        </w:tc>
      </w:tr>
      <w:tr w:rsidR="00FA471D" w:rsidRPr="008442F9" w:rsidTr="00B47576">
        <w:tc>
          <w:tcPr>
            <w:tcW w:w="1101" w:type="dxa"/>
            <w:vMerge w:val="restart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769" w:type="dxa"/>
            <w:vMerge w:val="restart"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 xml:space="preserve">Благоустройство дворовых территорий  Спасского сельского поселения п. </w:t>
            </w:r>
            <w:proofErr w:type="spellStart"/>
            <w:r w:rsidRPr="008442F9">
              <w:rPr>
                <w:sz w:val="20"/>
                <w:szCs w:val="20"/>
              </w:rPr>
              <w:t>Непотягово</w:t>
            </w:r>
            <w:proofErr w:type="spellEnd"/>
            <w:r w:rsidRPr="008442F9">
              <w:rPr>
                <w:sz w:val="20"/>
                <w:szCs w:val="20"/>
              </w:rPr>
              <w:t>, п</w:t>
            </w:r>
            <w:proofErr w:type="gramStart"/>
            <w:r w:rsidRPr="008442F9">
              <w:rPr>
                <w:sz w:val="20"/>
                <w:szCs w:val="20"/>
              </w:rPr>
              <w:t>.М</w:t>
            </w:r>
            <w:proofErr w:type="gramEnd"/>
            <w:r w:rsidRPr="008442F9">
              <w:rPr>
                <w:sz w:val="20"/>
                <w:szCs w:val="20"/>
              </w:rPr>
              <w:t>ожайское в 2018-2024 годах, согласно Перечню дворовых территорий , подлежащих благоустройству* (приложение 4 к муниципальной программе)</w:t>
            </w:r>
          </w:p>
        </w:tc>
        <w:tc>
          <w:tcPr>
            <w:tcW w:w="1134" w:type="dxa"/>
            <w:gridSpan w:val="2"/>
            <w:vMerge w:val="restart"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Администрация Спасского сельского поселения</w:t>
            </w:r>
          </w:p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813942,88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1977522,94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1084370,82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bCs/>
                <w:sz w:val="20"/>
                <w:szCs w:val="20"/>
              </w:rPr>
              <w:t>928742,97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707639,00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707639,00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bCs/>
                <w:sz w:val="20"/>
                <w:szCs w:val="20"/>
              </w:rPr>
              <w:t>707639,00</w:t>
            </w:r>
          </w:p>
        </w:tc>
      </w:tr>
      <w:tr w:rsidR="00FA471D" w:rsidRPr="008442F9" w:rsidTr="00B47576"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268332,55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 </w:t>
            </w: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417196,77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 </w:t>
            </w: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331294,45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 </w:t>
            </w: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226791,03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 28305,56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233520,87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233520,87</w:t>
            </w:r>
          </w:p>
        </w:tc>
      </w:tr>
      <w:tr w:rsidR="00FA471D" w:rsidRPr="008442F9" w:rsidTr="00B47576"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42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464216,04 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1234725,54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654497,21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617510,82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679333,44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403354,23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403354,23</w:t>
            </w:r>
          </w:p>
        </w:tc>
      </w:tr>
      <w:tr w:rsidR="00FA471D" w:rsidRPr="008442F9" w:rsidTr="00B47576"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 xml:space="preserve">из местного бюджета 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81394,29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325600,63</w:t>
            </w: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98579,16</w:t>
            </w: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84441,12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70763,00</w:t>
            </w: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70763,00</w:t>
            </w: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70763,00</w:t>
            </w:r>
          </w:p>
        </w:tc>
      </w:tr>
      <w:tr w:rsidR="00FA471D" w:rsidRPr="008442F9" w:rsidTr="00B47576">
        <w:trPr>
          <w:trHeight w:val="610"/>
        </w:trPr>
        <w:tc>
          <w:tcPr>
            <w:tcW w:w="1101" w:type="dxa"/>
            <w:vMerge w:val="restart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780" w:type="dxa"/>
            <w:gridSpan w:val="2"/>
            <w:vMerge w:val="restart"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 xml:space="preserve">Благоустройство наиболее посещаемой территории общего пользования сельского поселения Спасское в 2018-2024 годах, согласно Перечню наиболее посещаемой территории общего пользования, подлежащей благоустройству* </w:t>
            </w:r>
            <w:r w:rsidRPr="008442F9">
              <w:rPr>
                <w:color w:val="000000"/>
                <w:sz w:val="20"/>
                <w:szCs w:val="20"/>
              </w:rPr>
              <w:t xml:space="preserve">(приложение 5 </w:t>
            </w:r>
            <w:r w:rsidRPr="008442F9">
              <w:rPr>
                <w:sz w:val="20"/>
                <w:szCs w:val="20"/>
              </w:rPr>
              <w:t>к муниципальной программе)</w:t>
            </w:r>
          </w:p>
        </w:tc>
        <w:tc>
          <w:tcPr>
            <w:tcW w:w="1140" w:type="dxa"/>
            <w:gridSpan w:val="2"/>
            <w:vMerge w:val="restart"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Администрация Спасского сельского поселения</w:t>
            </w:r>
          </w:p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2332813,70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</w:tr>
      <w:tr w:rsidR="00FA471D" w:rsidRPr="008442F9" w:rsidTr="00B47576">
        <w:trPr>
          <w:trHeight w:val="738"/>
        </w:trPr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</w:p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561646,72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</w:tr>
      <w:tr w:rsidR="00FA471D" w:rsidRPr="008442F9" w:rsidTr="00B47576">
        <w:trPr>
          <w:trHeight w:val="780"/>
        </w:trPr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1529262,05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</w:tr>
      <w:tr w:rsidR="00FA471D" w:rsidRPr="008442F9" w:rsidTr="00B47576">
        <w:trPr>
          <w:trHeight w:val="726"/>
        </w:trPr>
        <w:tc>
          <w:tcPr>
            <w:tcW w:w="1101" w:type="dxa"/>
            <w:vMerge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FA471D" w:rsidRPr="008442F9" w:rsidRDefault="00FA471D" w:rsidP="00B47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  <w:r w:rsidRPr="008442F9">
              <w:rPr>
                <w:sz w:val="20"/>
                <w:szCs w:val="20"/>
              </w:rPr>
              <w:t>из местного бюджета</w:t>
            </w: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8442F9" w:rsidRDefault="00FA471D" w:rsidP="00B4757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C524A5" w:rsidRDefault="00FA471D" w:rsidP="00B47576">
            <w:pPr>
              <w:jc w:val="both"/>
              <w:rPr>
                <w:sz w:val="20"/>
                <w:szCs w:val="20"/>
              </w:rPr>
            </w:pPr>
            <w:r w:rsidRPr="00C524A5">
              <w:rPr>
                <w:sz w:val="20"/>
                <w:szCs w:val="20"/>
              </w:rPr>
              <w:t>241904,93</w:t>
            </w:r>
          </w:p>
        </w:tc>
        <w:tc>
          <w:tcPr>
            <w:tcW w:w="127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FA471D" w:rsidRPr="008442F9" w:rsidRDefault="00FA471D" w:rsidP="00B47576">
            <w:pPr>
              <w:jc w:val="both"/>
              <w:rPr>
                <w:sz w:val="20"/>
                <w:szCs w:val="20"/>
              </w:rPr>
            </w:pPr>
          </w:p>
        </w:tc>
      </w:tr>
    </w:tbl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8442F9" w:rsidRDefault="00FA471D" w:rsidP="00FA471D">
      <w:pPr>
        <w:jc w:val="both"/>
        <w:rPr>
          <w:color w:val="000000"/>
          <w:sz w:val="20"/>
          <w:szCs w:val="20"/>
        </w:rPr>
      </w:pPr>
      <w:r w:rsidRPr="008442F9">
        <w:rPr>
          <w:color w:val="000000"/>
          <w:sz w:val="20"/>
          <w:szCs w:val="20"/>
        </w:rPr>
        <w:t>* Перечни дворовых территорий и общественных территорий составляются в соответствии с поступившими заявками.</w:t>
      </w:r>
    </w:p>
    <w:p w:rsidR="00FA471D" w:rsidRPr="008442F9" w:rsidRDefault="00FA471D" w:rsidP="00FA471D">
      <w:pPr>
        <w:rPr>
          <w:color w:val="000000"/>
          <w:sz w:val="20"/>
          <w:szCs w:val="20"/>
        </w:rPr>
        <w:sectPr w:rsidR="00FA471D" w:rsidRPr="008442F9" w:rsidSect="00B47576">
          <w:pgSz w:w="16838" w:h="11906" w:orient="landscape"/>
          <w:pgMar w:top="851" w:right="284" w:bottom="426" w:left="425" w:header="709" w:footer="709" w:gutter="0"/>
          <w:cols w:space="708"/>
          <w:docGrid w:linePitch="360"/>
        </w:sectPr>
      </w:pPr>
      <w:r w:rsidRPr="008442F9">
        <w:rPr>
          <w:color w:val="000000"/>
          <w:sz w:val="20"/>
          <w:szCs w:val="20"/>
        </w:rPr>
        <w:t>** Значения расходов в 2023-2024 годах подлежат корректировке после уточнения объемов средств федеральног</w:t>
      </w:r>
      <w:r>
        <w:rPr>
          <w:color w:val="000000"/>
          <w:sz w:val="20"/>
          <w:szCs w:val="20"/>
        </w:rPr>
        <w:t>о, областного и местных бюджет</w:t>
      </w:r>
    </w:p>
    <w:p w:rsidR="00FA471D" w:rsidRPr="003D5D19" w:rsidRDefault="00FA471D" w:rsidP="00FA471D">
      <w:pPr>
        <w:jc w:val="right"/>
        <w:rPr>
          <w:color w:val="333333"/>
          <w:spacing w:val="8"/>
        </w:rPr>
      </w:pPr>
      <w:r w:rsidRPr="003D5D19">
        <w:rPr>
          <w:color w:val="333333"/>
          <w:spacing w:val="8"/>
        </w:rPr>
        <w:lastRenderedPageBreak/>
        <w:t>Приложение 2</w:t>
      </w:r>
    </w:p>
    <w:p w:rsidR="00FA471D" w:rsidRPr="003D5D19" w:rsidRDefault="00FA471D" w:rsidP="00FA471D">
      <w:pPr>
        <w:jc w:val="right"/>
        <w:rPr>
          <w:color w:val="333333"/>
          <w:spacing w:val="8"/>
        </w:rPr>
      </w:pPr>
      <w:r w:rsidRPr="003D5D19">
        <w:rPr>
          <w:color w:val="333333"/>
          <w:spacing w:val="8"/>
        </w:rPr>
        <w:t>к муниципальной программе</w:t>
      </w:r>
    </w:p>
    <w:p w:rsidR="00FA471D" w:rsidRPr="003D5D19" w:rsidRDefault="00FA471D" w:rsidP="00FA471D">
      <w:pPr>
        <w:jc w:val="both"/>
        <w:rPr>
          <w:color w:val="333333"/>
          <w:spacing w:val="8"/>
        </w:rPr>
      </w:pPr>
      <w:r w:rsidRPr="003D5D19">
        <w:rPr>
          <w:b/>
          <w:bCs/>
          <w:color w:val="333333"/>
          <w:spacing w:val="8"/>
        </w:rPr>
        <w:t> </w:t>
      </w:r>
    </w:p>
    <w:p w:rsidR="00FA471D" w:rsidRPr="00181793" w:rsidRDefault="00FA471D" w:rsidP="00FA471D">
      <w:pPr>
        <w:jc w:val="center"/>
        <w:rPr>
          <w:color w:val="333333"/>
          <w:spacing w:val="8"/>
          <w:sz w:val="20"/>
          <w:szCs w:val="20"/>
        </w:rPr>
      </w:pPr>
      <w:r w:rsidRPr="00181793">
        <w:rPr>
          <w:bCs/>
          <w:color w:val="333333"/>
          <w:spacing w:val="8"/>
          <w:sz w:val="20"/>
          <w:szCs w:val="20"/>
        </w:rPr>
        <w:t>СВЕДЕНИЯ О ЦЕЛЕВЫХ ПОКАЗАТЕЛЯХ (ИНДИКАТОРАХ</w:t>
      </w:r>
      <w:proofErr w:type="gramStart"/>
      <w:r w:rsidRPr="00181793">
        <w:rPr>
          <w:bCs/>
          <w:color w:val="333333"/>
          <w:spacing w:val="8"/>
          <w:sz w:val="20"/>
          <w:szCs w:val="20"/>
        </w:rPr>
        <w:t>)М</w:t>
      </w:r>
      <w:proofErr w:type="gramEnd"/>
      <w:r w:rsidRPr="00181793">
        <w:rPr>
          <w:bCs/>
          <w:color w:val="333333"/>
          <w:spacing w:val="8"/>
          <w:sz w:val="20"/>
          <w:szCs w:val="20"/>
        </w:rPr>
        <w:t>УНИЦИПАЛЬНОЙ ПРОГРАММЫ</w:t>
      </w:r>
    </w:p>
    <w:p w:rsidR="00FA471D" w:rsidRPr="00181793" w:rsidRDefault="00FA471D" w:rsidP="00FA471D">
      <w:pPr>
        <w:jc w:val="both"/>
        <w:rPr>
          <w:color w:val="333333"/>
          <w:spacing w:val="8"/>
          <w:sz w:val="20"/>
          <w:szCs w:val="20"/>
        </w:rPr>
      </w:pPr>
      <w:r w:rsidRPr="00181793">
        <w:rPr>
          <w:color w:val="333333"/>
          <w:spacing w:val="8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969"/>
        <w:gridCol w:w="1417"/>
        <w:gridCol w:w="1134"/>
        <w:gridCol w:w="1134"/>
        <w:gridCol w:w="1276"/>
        <w:gridCol w:w="992"/>
        <w:gridCol w:w="1134"/>
        <w:gridCol w:w="992"/>
        <w:gridCol w:w="928"/>
      </w:tblGrid>
      <w:tr w:rsidR="00FA471D" w:rsidRPr="00181793" w:rsidTr="00B47576">
        <w:tc>
          <w:tcPr>
            <w:tcW w:w="675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1793">
              <w:rPr>
                <w:color w:val="333333"/>
                <w:spacing w:val="8"/>
                <w:sz w:val="20"/>
                <w:szCs w:val="20"/>
              </w:rPr>
              <w:t>п</w:t>
            </w:r>
            <w:proofErr w:type="spellEnd"/>
            <w:proofErr w:type="gramEnd"/>
            <w:r w:rsidRPr="00181793">
              <w:rPr>
                <w:color w:val="333333"/>
                <w:spacing w:val="8"/>
                <w:sz w:val="20"/>
                <w:szCs w:val="20"/>
              </w:rPr>
              <w:t>/</w:t>
            </w:r>
            <w:proofErr w:type="spellStart"/>
            <w:r w:rsidRPr="00181793">
              <w:rPr>
                <w:color w:val="333333"/>
                <w:spacing w:val="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Задачи, направленные на достижении цели</w:t>
            </w:r>
          </w:p>
        </w:tc>
        <w:tc>
          <w:tcPr>
            <w:tcW w:w="3969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Единица измерения</w:t>
            </w:r>
          </w:p>
        </w:tc>
        <w:tc>
          <w:tcPr>
            <w:tcW w:w="7590" w:type="dxa"/>
            <w:gridSpan w:val="7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FA471D" w:rsidRPr="00181793" w:rsidTr="00B47576">
        <w:tc>
          <w:tcPr>
            <w:tcW w:w="675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7590" w:type="dxa"/>
            <w:gridSpan w:val="7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плановое</w:t>
            </w:r>
          </w:p>
        </w:tc>
      </w:tr>
      <w:tr w:rsidR="00FA471D" w:rsidRPr="00181793" w:rsidTr="00B47576">
        <w:tc>
          <w:tcPr>
            <w:tcW w:w="675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2023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2024</w:t>
            </w:r>
          </w:p>
        </w:tc>
      </w:tr>
      <w:tr w:rsidR="00FA471D" w:rsidRPr="00181793" w:rsidTr="00B47576">
        <w:tc>
          <w:tcPr>
            <w:tcW w:w="675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11</w:t>
            </w:r>
          </w:p>
        </w:tc>
      </w:tr>
      <w:tr w:rsidR="00FA471D" w:rsidRPr="00181793" w:rsidTr="00B47576">
        <w:tc>
          <w:tcPr>
            <w:tcW w:w="675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 xml:space="preserve">Повышение уровня благоустройства дворовых территорий в поселках </w:t>
            </w:r>
            <w:proofErr w:type="spellStart"/>
            <w:r w:rsidRPr="00181793">
              <w:rPr>
                <w:color w:val="333333"/>
                <w:spacing w:val="8"/>
                <w:sz w:val="20"/>
                <w:szCs w:val="20"/>
              </w:rPr>
              <w:t>Непотягово</w:t>
            </w:r>
            <w:proofErr w:type="spellEnd"/>
            <w:r w:rsidRPr="00181793">
              <w:rPr>
                <w:color w:val="333333"/>
                <w:spacing w:val="8"/>
                <w:sz w:val="20"/>
                <w:szCs w:val="20"/>
              </w:rPr>
              <w:t xml:space="preserve"> и Можайское Спасского сельского поселения</w:t>
            </w: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</w:tr>
      <w:tr w:rsidR="00FA471D" w:rsidRPr="00181793" w:rsidTr="00B47576">
        <w:tc>
          <w:tcPr>
            <w:tcW w:w="675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4</w:t>
            </w:r>
          </w:p>
        </w:tc>
      </w:tr>
      <w:tr w:rsidR="00FA471D" w:rsidRPr="00181793" w:rsidTr="00B47576">
        <w:tc>
          <w:tcPr>
            <w:tcW w:w="675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п. </w:t>
            </w:r>
            <w:proofErr w:type="spellStart"/>
            <w:r w:rsidRPr="00181793">
              <w:rPr>
                <w:color w:val="333333"/>
                <w:spacing w:val="8"/>
                <w:sz w:val="20"/>
                <w:szCs w:val="20"/>
              </w:rPr>
              <w:t>Непотягово</w:t>
            </w:r>
            <w:proofErr w:type="spellEnd"/>
            <w:r w:rsidRPr="00181793">
              <w:rPr>
                <w:color w:val="333333"/>
                <w:spacing w:val="8"/>
                <w:sz w:val="20"/>
                <w:szCs w:val="20"/>
              </w:rPr>
              <w:t xml:space="preserve">, п. </w:t>
            </w:r>
            <w:proofErr w:type="gramStart"/>
            <w:r w:rsidRPr="00181793">
              <w:rPr>
                <w:color w:val="333333"/>
                <w:spacing w:val="8"/>
                <w:sz w:val="20"/>
                <w:szCs w:val="20"/>
              </w:rPr>
              <w:t>Можайское</w:t>
            </w:r>
            <w:proofErr w:type="gramEnd"/>
            <w:r w:rsidRPr="00181793">
              <w:rPr>
                <w:color w:val="333333"/>
                <w:spacing w:val="8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</w:tr>
      <w:tr w:rsidR="00FA471D" w:rsidRPr="00181793" w:rsidTr="00B47576">
        <w:tc>
          <w:tcPr>
            <w:tcW w:w="675" w:type="dxa"/>
            <w:vMerge w:val="restart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 xml:space="preserve">Повышение уровня благоустройства общественных территорий в поселках </w:t>
            </w:r>
            <w:proofErr w:type="spellStart"/>
            <w:r w:rsidRPr="00181793">
              <w:rPr>
                <w:color w:val="333333"/>
                <w:spacing w:val="8"/>
                <w:sz w:val="20"/>
                <w:szCs w:val="20"/>
              </w:rPr>
              <w:t>Непотягово</w:t>
            </w:r>
            <w:proofErr w:type="spellEnd"/>
            <w:r w:rsidRPr="00181793">
              <w:rPr>
                <w:color w:val="333333"/>
                <w:spacing w:val="8"/>
                <w:sz w:val="20"/>
                <w:szCs w:val="20"/>
              </w:rPr>
              <w:t xml:space="preserve"> и Можайское Спасского сельского поселения</w:t>
            </w: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1</w:t>
            </w:r>
          </w:p>
        </w:tc>
      </w:tr>
      <w:tr w:rsidR="00FA471D" w:rsidRPr="00181793" w:rsidTr="00B47576">
        <w:tc>
          <w:tcPr>
            <w:tcW w:w="675" w:type="dxa"/>
            <w:vMerge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20</w:t>
            </w:r>
          </w:p>
        </w:tc>
      </w:tr>
      <w:tr w:rsidR="00FA471D" w:rsidRPr="00181793" w:rsidTr="00B47576">
        <w:tc>
          <w:tcPr>
            <w:tcW w:w="675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поселков </w:t>
            </w:r>
            <w:proofErr w:type="spellStart"/>
            <w:r w:rsidRPr="00181793">
              <w:rPr>
                <w:color w:val="333333"/>
                <w:spacing w:val="8"/>
                <w:sz w:val="20"/>
                <w:szCs w:val="20"/>
              </w:rPr>
              <w:t>Непотягово</w:t>
            </w:r>
            <w:proofErr w:type="spellEnd"/>
            <w:r w:rsidRPr="00181793">
              <w:rPr>
                <w:color w:val="333333"/>
                <w:spacing w:val="8"/>
                <w:sz w:val="20"/>
                <w:szCs w:val="20"/>
              </w:rPr>
              <w:t xml:space="preserve"> и Можайское  Спасского сельского поселения.</w:t>
            </w:r>
          </w:p>
        </w:tc>
        <w:tc>
          <w:tcPr>
            <w:tcW w:w="3969" w:type="dxa"/>
          </w:tcPr>
          <w:p w:rsidR="00FA471D" w:rsidRPr="00181793" w:rsidRDefault="00FA471D" w:rsidP="00B47576">
            <w:pPr>
              <w:jc w:val="both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Доля трудового участия заинтересованных лиц в выполнении дополнительного перечня работ по благоустройства дворовых территорий</w:t>
            </w:r>
          </w:p>
        </w:tc>
        <w:tc>
          <w:tcPr>
            <w:tcW w:w="1417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color w:val="333333"/>
                <w:spacing w:val="8"/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1276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1134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992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  <w:tc>
          <w:tcPr>
            <w:tcW w:w="928" w:type="dxa"/>
          </w:tcPr>
          <w:p w:rsidR="00FA471D" w:rsidRPr="00181793" w:rsidRDefault="00FA471D" w:rsidP="00B47576">
            <w:pPr>
              <w:jc w:val="center"/>
              <w:rPr>
                <w:sz w:val="20"/>
                <w:szCs w:val="20"/>
              </w:rPr>
            </w:pPr>
            <w:r w:rsidRPr="00181793">
              <w:rPr>
                <w:color w:val="333333"/>
                <w:spacing w:val="8"/>
                <w:sz w:val="20"/>
                <w:szCs w:val="20"/>
              </w:rPr>
              <w:t>Не менее 1 %</w:t>
            </w:r>
          </w:p>
        </w:tc>
      </w:tr>
    </w:tbl>
    <w:p w:rsidR="00FA471D" w:rsidRPr="00181793" w:rsidRDefault="00FA471D" w:rsidP="00FA471D">
      <w:pPr>
        <w:jc w:val="both"/>
        <w:rPr>
          <w:color w:val="333333"/>
          <w:spacing w:val="8"/>
          <w:sz w:val="20"/>
          <w:szCs w:val="20"/>
        </w:rPr>
      </w:pPr>
      <w:r w:rsidRPr="00181793">
        <w:rPr>
          <w:color w:val="333333"/>
          <w:spacing w:val="8"/>
          <w:sz w:val="20"/>
          <w:szCs w:val="20"/>
        </w:rPr>
        <w:t> </w:t>
      </w:r>
    </w:p>
    <w:p w:rsidR="00FA471D" w:rsidRPr="00181793" w:rsidRDefault="00FA471D" w:rsidP="00FA471D">
      <w:pPr>
        <w:jc w:val="both"/>
        <w:rPr>
          <w:color w:val="333333"/>
          <w:spacing w:val="8"/>
          <w:sz w:val="20"/>
          <w:szCs w:val="20"/>
        </w:rPr>
      </w:pPr>
      <w:r w:rsidRPr="00181793">
        <w:rPr>
          <w:color w:val="333333"/>
          <w:spacing w:val="8"/>
          <w:sz w:val="20"/>
          <w:szCs w:val="20"/>
        </w:rPr>
        <w:t>*  значения целевых показателей в 2018-2022 годах подлежат корректировке после формирования адресного перечня дворовых территорий многоквартирных домов и общественных террито</w:t>
      </w:r>
      <w:r>
        <w:rPr>
          <w:color w:val="333333"/>
          <w:spacing w:val="8"/>
          <w:sz w:val="20"/>
          <w:szCs w:val="20"/>
        </w:rPr>
        <w:t xml:space="preserve">рий, расположенных на территориях п. </w:t>
      </w:r>
      <w:proofErr w:type="spellStart"/>
      <w:r>
        <w:rPr>
          <w:color w:val="333333"/>
          <w:spacing w:val="8"/>
          <w:sz w:val="20"/>
          <w:szCs w:val="20"/>
        </w:rPr>
        <w:t>Непотягово</w:t>
      </w:r>
      <w:proofErr w:type="spellEnd"/>
      <w:r>
        <w:rPr>
          <w:color w:val="333333"/>
          <w:spacing w:val="8"/>
          <w:sz w:val="20"/>
          <w:szCs w:val="20"/>
        </w:rPr>
        <w:t xml:space="preserve"> и п. </w:t>
      </w:r>
      <w:proofErr w:type="gramStart"/>
      <w:r>
        <w:rPr>
          <w:color w:val="333333"/>
          <w:spacing w:val="8"/>
          <w:sz w:val="20"/>
          <w:szCs w:val="20"/>
        </w:rPr>
        <w:t>Можайское</w:t>
      </w:r>
      <w:proofErr w:type="gramEnd"/>
      <w:r w:rsidRPr="00181793">
        <w:rPr>
          <w:color w:val="333333"/>
          <w:spacing w:val="8"/>
          <w:sz w:val="20"/>
          <w:szCs w:val="20"/>
        </w:rPr>
        <w:t xml:space="preserve"> Спасского с</w:t>
      </w:r>
      <w:r>
        <w:rPr>
          <w:color w:val="333333"/>
          <w:spacing w:val="8"/>
          <w:sz w:val="20"/>
          <w:szCs w:val="20"/>
        </w:rPr>
        <w:t>ельского поселения</w:t>
      </w:r>
      <w:r w:rsidRPr="00181793">
        <w:rPr>
          <w:color w:val="333333"/>
          <w:spacing w:val="8"/>
          <w:sz w:val="20"/>
          <w:szCs w:val="20"/>
        </w:rPr>
        <w:t xml:space="preserve"> и подлежащих благоустройству в рамках реализации муниципальной программы в 2018 – 2022 годах</w:t>
      </w:r>
    </w:p>
    <w:p w:rsidR="00FA471D" w:rsidRDefault="00FA471D" w:rsidP="00FA471D">
      <w:pPr>
        <w:jc w:val="both"/>
        <w:rPr>
          <w:color w:val="333333"/>
          <w:spacing w:val="8"/>
          <w:sz w:val="20"/>
          <w:szCs w:val="20"/>
        </w:rPr>
      </w:pPr>
      <w:r w:rsidRPr="00181793">
        <w:rPr>
          <w:color w:val="333333"/>
          <w:spacing w:val="8"/>
          <w:sz w:val="20"/>
          <w:szCs w:val="20"/>
        </w:rPr>
        <w:t> </w:t>
      </w:r>
    </w:p>
    <w:p w:rsidR="00FA471D" w:rsidRDefault="00FA471D" w:rsidP="00FA471D">
      <w:pPr>
        <w:jc w:val="both"/>
        <w:rPr>
          <w:color w:val="333333"/>
          <w:spacing w:val="8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pacing w:val="8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pacing w:val="8"/>
          <w:sz w:val="20"/>
          <w:szCs w:val="20"/>
        </w:rPr>
      </w:pPr>
    </w:p>
    <w:p w:rsidR="00FA471D" w:rsidRPr="00CC4FA3" w:rsidRDefault="00FA471D" w:rsidP="00FA471D">
      <w:pPr>
        <w:jc w:val="right"/>
      </w:pPr>
      <w:r w:rsidRPr="00CC4FA3">
        <w:t>Приложение 3</w:t>
      </w:r>
    </w:p>
    <w:p w:rsidR="00FA471D" w:rsidRPr="00CC4FA3" w:rsidRDefault="00FA471D" w:rsidP="00FA471D">
      <w:pPr>
        <w:jc w:val="right"/>
      </w:pPr>
      <w:r w:rsidRPr="00CC4FA3">
        <w:t>к муниципальной программе</w:t>
      </w:r>
    </w:p>
    <w:p w:rsidR="00FA471D" w:rsidRPr="00CC4FA3" w:rsidRDefault="00FA471D" w:rsidP="00FA471D">
      <w:pPr>
        <w:jc w:val="both"/>
      </w:pPr>
      <w:r w:rsidRPr="00CC4FA3">
        <w:t> </w:t>
      </w:r>
    </w:p>
    <w:p w:rsidR="00FA471D" w:rsidRPr="00CC4FA3" w:rsidRDefault="00FA471D" w:rsidP="00FA471D">
      <w:pPr>
        <w:rPr>
          <w:b/>
          <w:bCs/>
        </w:rPr>
      </w:pPr>
    </w:p>
    <w:p w:rsidR="00FA471D" w:rsidRPr="00CC4FA3" w:rsidRDefault="00FA471D" w:rsidP="00FA471D">
      <w:pPr>
        <w:jc w:val="center"/>
        <w:rPr>
          <w:b/>
          <w:bCs/>
        </w:rPr>
      </w:pPr>
      <w:r w:rsidRPr="00CC4FA3">
        <w:rPr>
          <w:b/>
          <w:bCs/>
        </w:rPr>
        <w:t>МЕТОДИКА РАСЧЕТА ЦЕЛЕВЫХ ПОКАЗАТЕЛЕЙ (ИНДИКАТОРОВ) ПРОГРАММЫ</w:t>
      </w:r>
    </w:p>
    <w:p w:rsidR="00FA471D" w:rsidRPr="00625C09" w:rsidRDefault="00FA471D" w:rsidP="00FA471D">
      <w:pPr>
        <w:jc w:val="center"/>
        <w:rPr>
          <w:b/>
          <w:bCs/>
          <w:sz w:val="20"/>
        </w:rPr>
      </w:pPr>
    </w:p>
    <w:p w:rsidR="00FA471D" w:rsidRPr="00625C09" w:rsidRDefault="00FA471D" w:rsidP="00FA471D">
      <w:pPr>
        <w:jc w:val="center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b/>
          <w:bCs/>
          <w:color w:val="333333"/>
          <w:sz w:val="20"/>
        </w:rPr>
        <w:t> 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3662"/>
        <w:gridCol w:w="1866"/>
        <w:gridCol w:w="2359"/>
        <w:gridCol w:w="3170"/>
      </w:tblGrid>
      <w:tr w:rsidR="00FA471D" w:rsidRPr="00625C09" w:rsidTr="00B47576">
        <w:tc>
          <w:tcPr>
            <w:tcW w:w="534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27B13">
              <w:rPr>
                <w:color w:val="000000"/>
              </w:rPr>
              <w:t>п</w:t>
            </w:r>
            <w:proofErr w:type="spellEnd"/>
            <w:proofErr w:type="gramEnd"/>
            <w:r w:rsidRPr="00427B13">
              <w:rPr>
                <w:color w:val="000000"/>
              </w:rPr>
              <w:t>/</w:t>
            </w:r>
            <w:proofErr w:type="spellStart"/>
            <w:r w:rsidRPr="00427B13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Ед.</w:t>
            </w: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изм</w:t>
            </w:r>
            <w:proofErr w:type="spellEnd"/>
            <w:r w:rsidRPr="00427B13">
              <w:rPr>
                <w:color w:val="000000"/>
              </w:rPr>
              <w:t>.</w:t>
            </w:r>
          </w:p>
        </w:tc>
        <w:tc>
          <w:tcPr>
            <w:tcW w:w="3662" w:type="dxa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Определение целевого пока</w:t>
            </w:r>
            <w:r w:rsidRPr="00427B13">
              <w:softHyphen/>
              <w:t>зателя (индика</w:t>
            </w:r>
            <w:r w:rsidRPr="00427B13">
              <w:softHyphen/>
              <w:t>тора) </w:t>
            </w:r>
            <w:hyperlink r:id="rId15" w:history="1">
              <w:r w:rsidRPr="00427B13">
                <w:rPr>
                  <w:color w:val="000000"/>
                </w:rPr>
                <w:t>1</w:t>
              </w:r>
            </w:hyperlink>
          </w:p>
        </w:tc>
        <w:tc>
          <w:tcPr>
            <w:tcW w:w="1866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Временные характери</w:t>
            </w:r>
            <w:r w:rsidRPr="00427B13">
              <w:softHyphen/>
              <w:t>стики целе</w:t>
            </w:r>
            <w:r w:rsidRPr="00427B13">
              <w:softHyphen/>
              <w:t>вого показа</w:t>
            </w:r>
            <w:r w:rsidRPr="00427B13">
              <w:softHyphen/>
              <w:t>теля (индика</w:t>
            </w:r>
            <w:r w:rsidRPr="00427B13">
              <w:softHyphen/>
              <w:t>тора) </w:t>
            </w:r>
            <w:hyperlink r:id="rId16" w:history="1">
              <w:r w:rsidRPr="00427B13">
                <w:rPr>
                  <w:color w:val="000000"/>
                </w:rPr>
                <w:t>2</w:t>
              </w:r>
            </w:hyperlink>
          </w:p>
        </w:tc>
        <w:tc>
          <w:tcPr>
            <w:tcW w:w="2359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Алгоритм форми</w:t>
            </w:r>
            <w:r w:rsidRPr="00427B13">
              <w:softHyphen/>
              <w:t>рования (формула) и методологиче</w:t>
            </w:r>
            <w:r w:rsidRPr="00427B13">
              <w:softHyphen/>
              <w:t>ские пояснения к целевому показа</w:t>
            </w:r>
            <w:r w:rsidRPr="00427B13">
              <w:softHyphen/>
              <w:t>телю (индикатору) </w:t>
            </w:r>
            <w:hyperlink r:id="rId17" w:history="1">
              <w:r w:rsidRPr="00427B13">
                <w:rPr>
                  <w:color w:val="000000"/>
                </w:rPr>
                <w:t>3</w:t>
              </w:r>
            </w:hyperlink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Показатели, исполь</w:t>
            </w:r>
            <w:r w:rsidRPr="00427B13">
              <w:softHyphen/>
              <w:t>зуемые в формуле</w:t>
            </w:r>
          </w:p>
        </w:tc>
      </w:tr>
      <w:tr w:rsidR="00FA471D" w:rsidRPr="00625C09" w:rsidTr="00B47576">
        <w:tc>
          <w:tcPr>
            <w:tcW w:w="534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3</w:t>
            </w:r>
          </w:p>
        </w:tc>
        <w:tc>
          <w:tcPr>
            <w:tcW w:w="3662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4</w:t>
            </w:r>
          </w:p>
        </w:tc>
        <w:tc>
          <w:tcPr>
            <w:tcW w:w="1866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5</w:t>
            </w:r>
          </w:p>
        </w:tc>
        <w:tc>
          <w:tcPr>
            <w:tcW w:w="2359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6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7</w:t>
            </w:r>
          </w:p>
        </w:tc>
      </w:tr>
      <w:tr w:rsidR="00FA471D" w:rsidRPr="00625C09" w:rsidTr="00B47576">
        <w:tc>
          <w:tcPr>
            <w:tcW w:w="534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1.</w:t>
            </w:r>
          </w:p>
        </w:tc>
        <w:tc>
          <w:tcPr>
            <w:tcW w:w="3402" w:type="dxa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Ед.</w:t>
            </w:r>
          </w:p>
        </w:tc>
        <w:tc>
          <w:tcPr>
            <w:tcW w:w="3662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866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фактические дан</w:t>
            </w:r>
            <w:r w:rsidRPr="00427B13">
              <w:rPr>
                <w:color w:val="000000"/>
              </w:rPr>
              <w:softHyphen/>
              <w:t>ные о количестве благоустроенных дворовых терри</w:t>
            </w:r>
            <w:r w:rsidRPr="00427B13">
              <w:rPr>
                <w:color w:val="000000"/>
              </w:rPr>
              <w:softHyphen/>
              <w:t>торий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ежеквартальная от</w:t>
            </w:r>
            <w:r w:rsidRPr="00427B13">
              <w:rPr>
                <w:color w:val="000000"/>
              </w:rPr>
              <w:softHyphen/>
              <w:t>четность по благоуст</w:t>
            </w:r>
            <w:r w:rsidRPr="00427B13">
              <w:rPr>
                <w:color w:val="000000"/>
              </w:rPr>
              <w:softHyphen/>
              <w:t>ройству дворовых территорий</w:t>
            </w:r>
          </w:p>
        </w:tc>
      </w:tr>
      <w:tr w:rsidR="00FA471D" w:rsidRPr="00625C09" w:rsidTr="00B47576">
        <w:trPr>
          <w:trHeight w:val="630"/>
        </w:trPr>
        <w:tc>
          <w:tcPr>
            <w:tcW w:w="534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2.</w:t>
            </w:r>
          </w:p>
        </w:tc>
        <w:tc>
          <w:tcPr>
            <w:tcW w:w="3402" w:type="dxa"/>
            <w:vMerge w:val="restart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Доля благоуст</w:t>
            </w:r>
            <w:r w:rsidRPr="00427B13">
              <w:softHyphen/>
              <w:t>роенных дво</w:t>
            </w:r>
            <w:r w:rsidRPr="00427B13">
              <w:softHyphen/>
              <w:t>ровых терри</w:t>
            </w:r>
            <w:r w:rsidRPr="00427B13">
              <w:softHyphen/>
              <w:t>торий от об</w:t>
            </w:r>
            <w:r w:rsidRPr="00427B13">
              <w:softHyphen/>
              <w:t>щего количе</w:t>
            </w:r>
            <w:r w:rsidRPr="00427B13">
              <w:softHyphen/>
              <w:t>ства дворовых территорий</w:t>
            </w:r>
          </w:p>
        </w:tc>
        <w:tc>
          <w:tcPr>
            <w:tcW w:w="850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%</w:t>
            </w:r>
          </w:p>
        </w:tc>
        <w:tc>
          <w:tcPr>
            <w:tcW w:w="3662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отношение благоустроенных дворовых территорий к общему коли</w:t>
            </w:r>
            <w:r w:rsidRPr="00427B13">
              <w:rPr>
                <w:color w:val="000000"/>
              </w:rPr>
              <w:softHyphen/>
              <w:t>честву  дворо</w:t>
            </w:r>
            <w:r w:rsidRPr="00427B13">
              <w:rPr>
                <w:color w:val="000000"/>
              </w:rPr>
              <w:softHyphen/>
              <w:t>вых террито</w:t>
            </w:r>
            <w:r w:rsidRPr="00427B13">
              <w:rPr>
                <w:color w:val="000000"/>
              </w:rPr>
              <w:softHyphen/>
              <w:t>рий</w:t>
            </w:r>
          </w:p>
        </w:tc>
        <w:tc>
          <w:tcPr>
            <w:tcW w:w="1866" w:type="dxa"/>
            <w:vMerge w:val="restart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Дбд</w:t>
            </w:r>
            <w:proofErr w:type="spellEnd"/>
            <w:r w:rsidRPr="00427B13">
              <w:rPr>
                <w:color w:val="000000"/>
              </w:rPr>
              <w:t xml:space="preserve"> = (</w:t>
            </w:r>
            <w:proofErr w:type="spellStart"/>
            <w:r w:rsidRPr="00427B13">
              <w:rPr>
                <w:color w:val="000000"/>
              </w:rPr>
              <w:t>Бдт</w:t>
            </w:r>
            <w:proofErr w:type="spellEnd"/>
            <w:r w:rsidRPr="00427B13">
              <w:rPr>
                <w:color w:val="000000"/>
              </w:rPr>
              <w:t xml:space="preserve"> / </w:t>
            </w:r>
            <w:proofErr w:type="spellStart"/>
            <w:r w:rsidRPr="00427B13">
              <w:rPr>
                <w:color w:val="000000"/>
              </w:rPr>
              <w:t>Кдт</w:t>
            </w:r>
            <w:proofErr w:type="spellEnd"/>
            <w:r w:rsidRPr="00427B13">
              <w:rPr>
                <w:color w:val="000000"/>
              </w:rPr>
              <w:t xml:space="preserve">) </w:t>
            </w:r>
            <w:proofErr w:type="spellStart"/>
            <w:r w:rsidRPr="00427B13">
              <w:rPr>
                <w:color w:val="000000"/>
              </w:rPr>
              <w:t>x</w:t>
            </w:r>
            <w:proofErr w:type="spellEnd"/>
            <w:r w:rsidRPr="00427B13">
              <w:rPr>
                <w:color w:val="000000"/>
              </w:rPr>
              <w:t xml:space="preserve"> 100%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Бдт</w:t>
            </w:r>
            <w:proofErr w:type="spellEnd"/>
            <w:r w:rsidRPr="00427B13">
              <w:rPr>
                <w:color w:val="000000"/>
              </w:rPr>
              <w:t xml:space="preserve"> — количество бла</w:t>
            </w:r>
            <w:r w:rsidRPr="00427B13">
              <w:rPr>
                <w:color w:val="000000"/>
              </w:rPr>
              <w:softHyphen/>
              <w:t>гоустроенных дворо</w:t>
            </w:r>
            <w:r w:rsidRPr="00427B13">
              <w:rPr>
                <w:color w:val="000000"/>
              </w:rPr>
              <w:softHyphen/>
              <w:t>вых территорий за отчетный период</w:t>
            </w:r>
          </w:p>
        </w:tc>
      </w:tr>
      <w:tr w:rsidR="00FA471D" w:rsidRPr="00625C09" w:rsidTr="00B47576">
        <w:trPr>
          <w:trHeight w:val="465"/>
        </w:trPr>
        <w:tc>
          <w:tcPr>
            <w:tcW w:w="534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Кдт</w:t>
            </w:r>
            <w:proofErr w:type="spellEnd"/>
            <w:r w:rsidRPr="00427B13">
              <w:rPr>
                <w:color w:val="000000"/>
              </w:rPr>
              <w:t>—общее количество дворовых территорий</w:t>
            </w:r>
          </w:p>
        </w:tc>
      </w:tr>
      <w:tr w:rsidR="00FA471D" w:rsidRPr="00625C09" w:rsidTr="00B47576">
        <w:trPr>
          <w:trHeight w:val="1470"/>
        </w:trPr>
        <w:tc>
          <w:tcPr>
            <w:tcW w:w="534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3.</w:t>
            </w:r>
          </w:p>
        </w:tc>
        <w:tc>
          <w:tcPr>
            <w:tcW w:w="3402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Охват населе</w:t>
            </w:r>
            <w:r w:rsidRPr="00427B13">
              <w:rPr>
                <w:color w:val="000000"/>
              </w:rPr>
              <w:softHyphen/>
              <w:t>ния благоуст</w:t>
            </w:r>
            <w:r w:rsidRPr="00427B13">
              <w:rPr>
                <w:color w:val="000000"/>
              </w:rPr>
              <w:softHyphen/>
              <w:t>роенными дво</w:t>
            </w:r>
            <w:r w:rsidRPr="00427B13">
              <w:rPr>
                <w:color w:val="000000"/>
              </w:rPr>
              <w:softHyphen/>
              <w:t>ровыми терри</w:t>
            </w:r>
            <w:r w:rsidRPr="00427B13">
              <w:rPr>
                <w:color w:val="000000"/>
              </w:rPr>
              <w:softHyphen/>
              <w:t>ториями (доля населения, проживающего в жилом фонде с благоустро</w:t>
            </w:r>
            <w:r w:rsidRPr="00427B13">
              <w:rPr>
                <w:color w:val="000000"/>
              </w:rPr>
              <w:softHyphen/>
              <w:t>енными дворо</w:t>
            </w:r>
            <w:r w:rsidRPr="00427B13">
              <w:rPr>
                <w:color w:val="000000"/>
              </w:rPr>
              <w:softHyphen/>
            </w:r>
            <w:r w:rsidRPr="00427B13">
              <w:rPr>
                <w:color w:val="000000"/>
              </w:rPr>
              <w:lastRenderedPageBreak/>
              <w:t>выми террито</w:t>
            </w:r>
            <w:r w:rsidRPr="00427B13">
              <w:rPr>
                <w:color w:val="000000"/>
              </w:rPr>
              <w:softHyphen/>
              <w:t>риями от об</w:t>
            </w:r>
            <w:r w:rsidRPr="00427B13">
              <w:rPr>
                <w:color w:val="000000"/>
              </w:rPr>
              <w:softHyphen/>
              <w:t>щей численно</w:t>
            </w:r>
            <w:r w:rsidRPr="00427B13">
              <w:rPr>
                <w:color w:val="000000"/>
              </w:rPr>
              <w:softHyphen/>
              <w:t>сти населения муниципаль</w:t>
            </w:r>
            <w:r w:rsidRPr="00427B13">
              <w:rPr>
                <w:color w:val="000000"/>
              </w:rPr>
              <w:softHyphen/>
              <w:t>ного образова</w:t>
            </w:r>
            <w:r w:rsidRPr="00427B13">
              <w:rPr>
                <w:color w:val="000000"/>
              </w:rPr>
              <w:softHyphen/>
              <w:t>ния области)</w:t>
            </w:r>
          </w:p>
        </w:tc>
        <w:tc>
          <w:tcPr>
            <w:tcW w:w="850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%</w:t>
            </w:r>
          </w:p>
        </w:tc>
        <w:tc>
          <w:tcPr>
            <w:tcW w:w="3662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отношение населения, проживающего в жилом фонде с благоустро</w:t>
            </w:r>
            <w:r w:rsidRPr="00427B13">
              <w:rPr>
                <w:color w:val="000000"/>
              </w:rPr>
              <w:softHyphen/>
              <w:t>енными дворо</w:t>
            </w:r>
            <w:r w:rsidRPr="00427B13">
              <w:rPr>
                <w:color w:val="000000"/>
              </w:rPr>
              <w:softHyphen/>
              <w:t>выми террито</w:t>
            </w:r>
            <w:r w:rsidRPr="00427B13">
              <w:rPr>
                <w:color w:val="000000"/>
              </w:rPr>
              <w:softHyphen/>
              <w:t>риями к общей численности населения му</w:t>
            </w:r>
            <w:r w:rsidRPr="00427B13">
              <w:rPr>
                <w:color w:val="000000"/>
              </w:rPr>
              <w:softHyphen/>
            </w:r>
            <w:r w:rsidRPr="00427B13">
              <w:rPr>
                <w:color w:val="000000"/>
              </w:rPr>
              <w:lastRenderedPageBreak/>
              <w:t>ниципального образования области</w:t>
            </w:r>
          </w:p>
        </w:tc>
        <w:tc>
          <w:tcPr>
            <w:tcW w:w="1866" w:type="dxa"/>
            <w:vMerge w:val="restart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Днб</w:t>
            </w:r>
            <w:proofErr w:type="spellEnd"/>
            <w:r w:rsidRPr="00427B13">
              <w:rPr>
                <w:color w:val="000000"/>
              </w:rPr>
              <w:t xml:space="preserve"> = (</w:t>
            </w:r>
            <w:proofErr w:type="spellStart"/>
            <w:r w:rsidRPr="00427B13">
              <w:rPr>
                <w:color w:val="000000"/>
              </w:rPr>
              <w:t>Нбд</w:t>
            </w:r>
            <w:proofErr w:type="spellEnd"/>
            <w:r w:rsidRPr="00427B13">
              <w:rPr>
                <w:color w:val="000000"/>
              </w:rPr>
              <w:t xml:space="preserve"> / </w:t>
            </w:r>
            <w:proofErr w:type="spellStart"/>
            <w:r w:rsidRPr="00427B13">
              <w:rPr>
                <w:color w:val="000000"/>
              </w:rPr>
              <w:t>Чн</w:t>
            </w:r>
            <w:proofErr w:type="spellEnd"/>
            <w:r w:rsidRPr="00427B13">
              <w:rPr>
                <w:color w:val="000000"/>
              </w:rPr>
              <w:t xml:space="preserve">) </w:t>
            </w:r>
            <w:proofErr w:type="spellStart"/>
            <w:r w:rsidRPr="00427B13">
              <w:rPr>
                <w:color w:val="000000"/>
              </w:rPr>
              <w:t>x</w:t>
            </w:r>
            <w:proofErr w:type="spellEnd"/>
            <w:r w:rsidRPr="00427B13">
              <w:rPr>
                <w:color w:val="000000"/>
              </w:rPr>
              <w:t xml:space="preserve"> 100%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Нбд</w:t>
            </w:r>
            <w:proofErr w:type="spellEnd"/>
            <w:r w:rsidRPr="00427B13">
              <w:rPr>
                <w:color w:val="000000"/>
              </w:rPr>
              <w:t xml:space="preserve"> — количество на</w:t>
            </w:r>
            <w:r w:rsidRPr="00427B13">
              <w:rPr>
                <w:color w:val="000000"/>
              </w:rPr>
              <w:softHyphen/>
              <w:t>селения, проживаю</w:t>
            </w:r>
            <w:r w:rsidRPr="00427B13">
              <w:rPr>
                <w:color w:val="000000"/>
              </w:rPr>
              <w:softHyphen/>
              <w:t>щего в жилом фонде с благоустроенными дворовыми террито</w:t>
            </w:r>
            <w:r w:rsidRPr="00427B13">
              <w:rPr>
                <w:color w:val="000000"/>
              </w:rPr>
              <w:softHyphen/>
              <w:t>риями за отчетный период</w:t>
            </w:r>
          </w:p>
        </w:tc>
      </w:tr>
      <w:tr w:rsidR="00FA471D" w:rsidRPr="00625C09" w:rsidTr="00B47576">
        <w:trPr>
          <w:trHeight w:val="1005"/>
        </w:trPr>
        <w:tc>
          <w:tcPr>
            <w:tcW w:w="534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Чн</w:t>
            </w:r>
            <w:proofErr w:type="spellEnd"/>
            <w:r w:rsidRPr="00427B13">
              <w:rPr>
                <w:color w:val="000000"/>
              </w:rPr>
              <w:t xml:space="preserve"> — общая числен</w:t>
            </w:r>
            <w:r w:rsidRPr="00427B13">
              <w:rPr>
                <w:color w:val="000000"/>
              </w:rPr>
              <w:softHyphen/>
              <w:t>ность населения му</w:t>
            </w:r>
            <w:r w:rsidRPr="00427B13">
              <w:rPr>
                <w:color w:val="000000"/>
              </w:rPr>
              <w:softHyphen/>
              <w:t>ниципального образо</w:t>
            </w:r>
            <w:r w:rsidRPr="00427B13">
              <w:rPr>
                <w:color w:val="000000"/>
              </w:rPr>
              <w:softHyphen/>
              <w:t>вания области</w:t>
            </w:r>
          </w:p>
        </w:tc>
      </w:tr>
      <w:tr w:rsidR="00FA471D" w:rsidRPr="00625C09" w:rsidTr="00B47576">
        <w:tc>
          <w:tcPr>
            <w:tcW w:w="534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4.</w:t>
            </w:r>
          </w:p>
        </w:tc>
        <w:tc>
          <w:tcPr>
            <w:tcW w:w="3402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Количество благоустроенных  общественных территорий</w:t>
            </w:r>
          </w:p>
        </w:tc>
        <w:tc>
          <w:tcPr>
            <w:tcW w:w="85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Ед.</w:t>
            </w:r>
          </w:p>
        </w:tc>
        <w:tc>
          <w:tcPr>
            <w:tcW w:w="3662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866" w:type="dxa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фактические данные о количестве благоустроенных муниципальных территорий общего пользования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ежеквартальная отчетность по благоустройству муниципальных общественных территорий</w:t>
            </w:r>
          </w:p>
        </w:tc>
      </w:tr>
      <w:tr w:rsidR="00FA471D" w:rsidRPr="00625C09" w:rsidTr="00B47576">
        <w:trPr>
          <w:trHeight w:val="645"/>
        </w:trPr>
        <w:tc>
          <w:tcPr>
            <w:tcW w:w="534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5.</w:t>
            </w:r>
          </w:p>
        </w:tc>
        <w:tc>
          <w:tcPr>
            <w:tcW w:w="3402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Доля благоустроенных  общественных территорий от общего количества таких территорий</w:t>
            </w:r>
          </w:p>
        </w:tc>
        <w:tc>
          <w:tcPr>
            <w:tcW w:w="850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%</w:t>
            </w:r>
          </w:p>
        </w:tc>
        <w:tc>
          <w:tcPr>
            <w:tcW w:w="3662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отношение благоустроенных общественных муниципальных территорий к общему количеству таких территорий</w:t>
            </w:r>
          </w:p>
        </w:tc>
        <w:tc>
          <w:tcPr>
            <w:tcW w:w="1866" w:type="dxa"/>
            <w:vMerge w:val="restart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Дбт</w:t>
            </w:r>
            <w:proofErr w:type="spellEnd"/>
            <w:r w:rsidRPr="00427B13">
              <w:rPr>
                <w:color w:val="000000"/>
              </w:rPr>
              <w:t xml:space="preserve"> = (</w:t>
            </w:r>
            <w:proofErr w:type="spellStart"/>
            <w:r w:rsidRPr="00427B13">
              <w:rPr>
                <w:color w:val="000000"/>
              </w:rPr>
              <w:t>Бмт</w:t>
            </w:r>
            <w:proofErr w:type="spellEnd"/>
            <w:r w:rsidRPr="00427B13">
              <w:rPr>
                <w:color w:val="000000"/>
              </w:rPr>
              <w:t xml:space="preserve"> / Кт) </w:t>
            </w:r>
            <w:proofErr w:type="spellStart"/>
            <w:r w:rsidRPr="00427B13">
              <w:rPr>
                <w:color w:val="000000"/>
              </w:rPr>
              <w:t>x</w:t>
            </w:r>
            <w:proofErr w:type="spellEnd"/>
            <w:r w:rsidRPr="00427B13">
              <w:rPr>
                <w:color w:val="000000"/>
              </w:rPr>
              <w:t xml:space="preserve"> 100%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Бмт</w:t>
            </w:r>
            <w:proofErr w:type="spellEnd"/>
            <w:r w:rsidRPr="00427B13">
              <w:rPr>
                <w:color w:val="000000"/>
              </w:rPr>
              <w:t xml:space="preserve"> — количество благоустроенных муниципальных общественных территорий за отчетный период</w:t>
            </w:r>
          </w:p>
        </w:tc>
      </w:tr>
      <w:tr w:rsidR="00FA471D" w:rsidRPr="00625C09" w:rsidTr="00B47576">
        <w:trPr>
          <w:trHeight w:val="450"/>
        </w:trPr>
        <w:tc>
          <w:tcPr>
            <w:tcW w:w="534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Кт — общее количество территорий общего пользования</w:t>
            </w:r>
          </w:p>
        </w:tc>
      </w:tr>
      <w:tr w:rsidR="00FA471D" w:rsidRPr="00625C09" w:rsidTr="00B47576">
        <w:trPr>
          <w:trHeight w:val="990"/>
        </w:trPr>
        <w:tc>
          <w:tcPr>
            <w:tcW w:w="534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6.</w:t>
            </w:r>
          </w:p>
        </w:tc>
        <w:tc>
          <w:tcPr>
            <w:tcW w:w="3402" w:type="dxa"/>
            <w:vMerge w:val="restart"/>
          </w:tcPr>
          <w:p w:rsidR="00FA471D" w:rsidRPr="00427B13" w:rsidRDefault="00FA471D" w:rsidP="00B47576">
            <w:pPr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%</w:t>
            </w:r>
          </w:p>
        </w:tc>
        <w:tc>
          <w:tcPr>
            <w:tcW w:w="3662" w:type="dxa"/>
            <w:vMerge w:val="restart"/>
          </w:tcPr>
          <w:p w:rsidR="00FA471D" w:rsidRPr="00427B13" w:rsidRDefault="00FA471D" w:rsidP="00B47576">
            <w:pPr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отношение</w:t>
            </w: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количества многоквартирных домов, принявших участие в выполнении работ из дополнительного перечня, к общему количеству многоквартирных домов из адресного перечня домов</w:t>
            </w:r>
          </w:p>
        </w:tc>
        <w:tc>
          <w:tcPr>
            <w:tcW w:w="1866" w:type="dxa"/>
            <w:vMerge w:val="restart"/>
          </w:tcPr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t>ежеквар</w:t>
            </w:r>
            <w:r w:rsidRPr="00427B13">
              <w:softHyphen/>
              <w:t>тально, пока</w:t>
            </w:r>
            <w:r w:rsidRPr="00427B13">
              <w:softHyphen/>
              <w:t>затель на дату</w:t>
            </w:r>
          </w:p>
        </w:tc>
        <w:tc>
          <w:tcPr>
            <w:tcW w:w="2359" w:type="dxa"/>
            <w:vMerge w:val="restart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Дту</w:t>
            </w:r>
            <w:proofErr w:type="spellEnd"/>
            <w:r w:rsidRPr="00427B13">
              <w:rPr>
                <w:color w:val="000000"/>
              </w:rPr>
              <w:t xml:space="preserve"> = (</w:t>
            </w:r>
            <w:proofErr w:type="spellStart"/>
            <w:r w:rsidRPr="00427B13">
              <w:rPr>
                <w:color w:val="000000"/>
              </w:rPr>
              <w:t>Кду</w:t>
            </w:r>
            <w:proofErr w:type="spellEnd"/>
            <w:r w:rsidRPr="00427B13">
              <w:rPr>
                <w:color w:val="000000"/>
              </w:rPr>
              <w:t xml:space="preserve"> / Кд) </w:t>
            </w:r>
            <w:proofErr w:type="spellStart"/>
            <w:r w:rsidRPr="00427B13">
              <w:rPr>
                <w:color w:val="000000"/>
              </w:rPr>
              <w:t>x</w:t>
            </w:r>
            <w:proofErr w:type="spellEnd"/>
            <w:r w:rsidRPr="00427B13">
              <w:rPr>
                <w:color w:val="000000"/>
              </w:rPr>
              <w:t xml:space="preserve"> 100%</w:t>
            </w: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427B13">
              <w:rPr>
                <w:color w:val="000000"/>
              </w:rPr>
              <w:t>Кду</w:t>
            </w:r>
            <w:proofErr w:type="spellEnd"/>
            <w:r w:rsidRPr="00427B13">
              <w:rPr>
                <w:color w:val="000000"/>
              </w:rPr>
              <w:t xml:space="preserve"> — количество домов, принявших участие в выполнении работ из дополнительного перечня за отчетный период</w:t>
            </w:r>
          </w:p>
        </w:tc>
      </w:tr>
      <w:tr w:rsidR="00FA471D" w:rsidRPr="00625C09" w:rsidTr="00B47576">
        <w:trPr>
          <w:trHeight w:val="675"/>
        </w:trPr>
        <w:tc>
          <w:tcPr>
            <w:tcW w:w="534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</w:tcPr>
          <w:p w:rsidR="00FA471D" w:rsidRPr="00427B13" w:rsidRDefault="00FA471D" w:rsidP="00B47576">
            <w:pPr>
              <w:jc w:val="center"/>
              <w:rPr>
                <w:color w:val="000000"/>
              </w:rPr>
            </w:pPr>
            <w:r w:rsidRPr="00427B13">
              <w:rPr>
                <w:color w:val="000000"/>
              </w:rPr>
              <w:t>Кд — общее количество многоквартирных домов из адресного перечня домов</w:t>
            </w:r>
          </w:p>
        </w:tc>
      </w:tr>
    </w:tbl>
    <w:p w:rsidR="00FA471D" w:rsidRDefault="00FA471D" w:rsidP="00FA471D"/>
    <w:p w:rsidR="00FA471D" w:rsidRDefault="00FA471D" w:rsidP="00FA471D">
      <w:pPr>
        <w:jc w:val="both"/>
        <w:rPr>
          <w:color w:val="333333"/>
          <w:spacing w:val="8"/>
        </w:rPr>
        <w:sectPr w:rsidR="00FA471D" w:rsidSect="00B47576">
          <w:pgSz w:w="16838" w:h="11906" w:orient="landscape" w:code="9"/>
          <w:pgMar w:top="709" w:right="284" w:bottom="851" w:left="425" w:header="709" w:footer="709" w:gutter="0"/>
          <w:cols w:space="708"/>
          <w:docGrid w:linePitch="360"/>
        </w:sectPr>
      </w:pPr>
    </w:p>
    <w:p w:rsidR="00FA471D" w:rsidRPr="008442F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contextualSpacing/>
        <w:rPr>
          <w:sz w:val="20"/>
          <w:szCs w:val="20"/>
        </w:rPr>
      </w:pPr>
    </w:p>
    <w:p w:rsidR="00FA471D" w:rsidRPr="007E24A9" w:rsidRDefault="00FA471D" w:rsidP="00FA471D">
      <w:pPr>
        <w:contextualSpacing/>
        <w:jc w:val="right"/>
      </w:pPr>
      <w:r w:rsidRPr="007E24A9">
        <w:t xml:space="preserve">Приложение 4 </w:t>
      </w:r>
    </w:p>
    <w:p w:rsidR="00FA471D" w:rsidRDefault="00FA471D" w:rsidP="00FA471D">
      <w:pPr>
        <w:contextualSpacing/>
        <w:jc w:val="right"/>
      </w:pPr>
      <w:r w:rsidRPr="007E24A9">
        <w:t>к муниципальной программе</w:t>
      </w:r>
    </w:p>
    <w:p w:rsidR="00FA471D" w:rsidRPr="00625C09" w:rsidRDefault="00FA471D" w:rsidP="00FA471D">
      <w:pPr>
        <w:jc w:val="right"/>
      </w:pPr>
      <w:r>
        <w:t>УТВЕРЖДЕНО</w:t>
      </w:r>
    </w:p>
    <w:p w:rsidR="00FA471D" w:rsidRPr="00625C09" w:rsidRDefault="00FA471D" w:rsidP="00FA471D">
      <w:pPr>
        <w:jc w:val="right"/>
      </w:pPr>
      <w:r w:rsidRPr="00625C09">
        <w:t>постановлением администрации</w:t>
      </w:r>
    </w:p>
    <w:p w:rsidR="00FA471D" w:rsidRPr="00625C09" w:rsidRDefault="00FA471D" w:rsidP="00FA471D">
      <w:pPr>
        <w:jc w:val="right"/>
      </w:pPr>
      <w:r w:rsidRPr="00625C09">
        <w:t>Спасского сельского поселения</w:t>
      </w:r>
    </w:p>
    <w:p w:rsidR="00FA471D" w:rsidRPr="00625C09" w:rsidRDefault="00FA471D" w:rsidP="00FA471D">
      <w:pPr>
        <w:jc w:val="right"/>
      </w:pPr>
      <w:r w:rsidRPr="00625C09">
        <w:t xml:space="preserve">от </w:t>
      </w:r>
      <w:r>
        <w:t>00.00.2021</w:t>
      </w:r>
      <w:r w:rsidRPr="00625C09">
        <w:t xml:space="preserve"> № </w:t>
      </w:r>
      <w:r>
        <w:t>00</w:t>
      </w:r>
    </w:p>
    <w:p w:rsidR="00FA471D" w:rsidRDefault="00FA471D" w:rsidP="00FA471D">
      <w:pPr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7E24A9" w:rsidRDefault="00FA471D" w:rsidP="00FA471D">
      <w:pPr>
        <w:jc w:val="center"/>
      </w:pPr>
      <w:r w:rsidRPr="007E24A9">
        <w:rPr>
          <w:b/>
          <w:bCs/>
        </w:rPr>
        <w:t>АДРЕСНЫЙ ПЕРЕЧЕНЬ</w:t>
      </w:r>
    </w:p>
    <w:p w:rsidR="00FA471D" w:rsidRPr="007E24A9" w:rsidRDefault="00FA471D" w:rsidP="00FA471D">
      <w:pPr>
        <w:jc w:val="center"/>
        <w:rPr>
          <w:b/>
          <w:bCs/>
        </w:rPr>
      </w:pPr>
      <w:r w:rsidRPr="007E24A9">
        <w:rPr>
          <w:b/>
          <w:bCs/>
        </w:rPr>
        <w:t>ДВОРОВЫХ ТЕРРИТОРИЙ, НУЖДАЮЩИХСЯ В БЛАГОУСТРОЙСТВЕ</w:t>
      </w:r>
    </w:p>
    <w:p w:rsidR="00FA471D" w:rsidRPr="00625C09" w:rsidRDefault="00FA471D" w:rsidP="00FA471D">
      <w:pPr>
        <w:jc w:val="center"/>
        <w:rPr>
          <w:b/>
          <w:bCs/>
          <w:color w:val="333333"/>
          <w:sz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3260"/>
      </w:tblGrid>
      <w:tr w:rsidR="00FA471D" w:rsidRPr="00625C09" w:rsidTr="00B47576">
        <w:tc>
          <w:tcPr>
            <w:tcW w:w="851" w:type="dxa"/>
            <w:vAlign w:val="center"/>
          </w:tcPr>
          <w:p w:rsidR="00FA471D" w:rsidRPr="00625C09" w:rsidRDefault="00FA471D" w:rsidP="00B47576">
            <w:r w:rsidRPr="00625C09">
              <w:t xml:space="preserve">№ </w:t>
            </w:r>
            <w:proofErr w:type="spellStart"/>
            <w:proofErr w:type="gramStart"/>
            <w:r w:rsidRPr="00625C09">
              <w:t>п</w:t>
            </w:r>
            <w:proofErr w:type="spellEnd"/>
            <w:proofErr w:type="gramEnd"/>
            <w:r w:rsidRPr="00625C09">
              <w:t>/</w:t>
            </w:r>
            <w:proofErr w:type="spellStart"/>
            <w:r w:rsidRPr="00625C09"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>Месторасположение территории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Виды работ</w:t>
            </w:r>
          </w:p>
        </w:tc>
      </w:tr>
      <w:tr w:rsidR="00FA471D" w:rsidRPr="00625C09" w:rsidTr="00B47576">
        <w:trPr>
          <w:trHeight w:val="471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 w:rsidRPr="00625C09">
              <w:t>1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>
              <w:t xml:space="preserve"> п. </w:t>
            </w:r>
            <w:proofErr w:type="spellStart"/>
            <w:r>
              <w:t>Непотягово</w:t>
            </w:r>
            <w:proofErr w:type="spellEnd"/>
            <w:r>
              <w:t>, д. №1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71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FA471D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 xml:space="preserve">, д. № </w:t>
            </w:r>
            <w:r>
              <w:t xml:space="preserve"> 2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21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 xml:space="preserve">, д. № </w:t>
            </w:r>
            <w:r>
              <w:t xml:space="preserve"> 3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14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>
              <w:t xml:space="preserve"> п. </w:t>
            </w:r>
            <w:proofErr w:type="spellStart"/>
            <w:r>
              <w:t>Непотягово</w:t>
            </w:r>
            <w:proofErr w:type="spellEnd"/>
            <w:r>
              <w:t>, д. № 4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>, д. № 1</w:t>
            </w:r>
            <w:r>
              <w:t>4, № 15, № 16, № 17, № 18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25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>
              <w:t xml:space="preserve"> п. </w:t>
            </w:r>
            <w:proofErr w:type="spellStart"/>
            <w:r>
              <w:t>Непотягово</w:t>
            </w:r>
            <w:proofErr w:type="spellEnd"/>
            <w:r>
              <w:t>, д. № 19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03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>
              <w:t xml:space="preserve"> п. </w:t>
            </w:r>
            <w:proofErr w:type="spellStart"/>
            <w:r>
              <w:t>Непотягово</w:t>
            </w:r>
            <w:proofErr w:type="spellEnd"/>
            <w:r>
              <w:t>, д. № 20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 xml:space="preserve"> 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> </w:t>
            </w:r>
            <w:r>
              <w:t xml:space="preserve">п. </w:t>
            </w:r>
            <w:proofErr w:type="spellStart"/>
            <w:r>
              <w:t>Непотягово</w:t>
            </w:r>
            <w:proofErr w:type="spellEnd"/>
            <w:r>
              <w:t>, д. № 21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 xml:space="preserve">, д. № </w:t>
            </w:r>
            <w:r>
              <w:t xml:space="preserve"> 45</w:t>
            </w:r>
          </w:p>
        </w:tc>
        <w:tc>
          <w:tcPr>
            <w:tcW w:w="3260" w:type="dxa"/>
          </w:tcPr>
          <w:p w:rsidR="00FA471D" w:rsidRDefault="00FA471D" w:rsidP="00B47576">
            <w:r w:rsidRPr="00B97959">
              <w:t>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FA471D" w:rsidRDefault="00FA471D" w:rsidP="00B47576">
            <w:r w:rsidRPr="00F552F3">
              <w:t xml:space="preserve"> п. </w:t>
            </w:r>
            <w:proofErr w:type="spellStart"/>
            <w:r w:rsidRPr="00F552F3">
              <w:t>Непотягово</w:t>
            </w:r>
            <w:proofErr w:type="spellEnd"/>
            <w:r w:rsidRPr="00F552F3">
              <w:t xml:space="preserve">, д. №  </w:t>
            </w:r>
            <w:r>
              <w:t>46</w:t>
            </w:r>
          </w:p>
        </w:tc>
        <w:tc>
          <w:tcPr>
            <w:tcW w:w="3260" w:type="dxa"/>
          </w:tcPr>
          <w:p w:rsidR="00FA471D" w:rsidRDefault="00FA471D" w:rsidP="00B47576">
            <w:r w:rsidRPr="00B97959">
              <w:t>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FA471D" w:rsidRDefault="00FA471D" w:rsidP="00B47576">
            <w:r w:rsidRPr="00F552F3">
              <w:t xml:space="preserve"> п. </w:t>
            </w:r>
            <w:proofErr w:type="spellStart"/>
            <w:r w:rsidRPr="00F552F3">
              <w:t>Непотягово</w:t>
            </w:r>
            <w:proofErr w:type="spellEnd"/>
            <w:r w:rsidRPr="00F552F3">
              <w:t xml:space="preserve">, д. №  </w:t>
            </w:r>
            <w:r>
              <w:t>47</w:t>
            </w:r>
          </w:p>
        </w:tc>
        <w:tc>
          <w:tcPr>
            <w:tcW w:w="3260" w:type="dxa"/>
          </w:tcPr>
          <w:p w:rsidR="00FA471D" w:rsidRDefault="00FA471D" w:rsidP="00B47576">
            <w:r w:rsidRPr="00B97959">
              <w:t>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Default="00FA471D" w:rsidP="00B47576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FA471D" w:rsidRDefault="00FA471D" w:rsidP="00B47576">
            <w:r w:rsidRPr="00F552F3">
              <w:t xml:space="preserve"> п. </w:t>
            </w:r>
            <w:proofErr w:type="spellStart"/>
            <w:r w:rsidRPr="00F552F3">
              <w:t>Непотягово</w:t>
            </w:r>
            <w:proofErr w:type="spellEnd"/>
            <w:r w:rsidRPr="00F552F3">
              <w:t xml:space="preserve">, д. №  </w:t>
            </w:r>
            <w:r>
              <w:t>48</w:t>
            </w:r>
          </w:p>
        </w:tc>
        <w:tc>
          <w:tcPr>
            <w:tcW w:w="3260" w:type="dxa"/>
          </w:tcPr>
          <w:p w:rsidR="00FA471D" w:rsidRDefault="00FA471D" w:rsidP="00B47576">
            <w:r w:rsidRPr="00B97959">
              <w:t>Ремонт дворовых проездов</w:t>
            </w:r>
          </w:p>
        </w:tc>
      </w:tr>
      <w:tr w:rsidR="00FA471D" w:rsidRPr="00625C09" w:rsidTr="00B47576">
        <w:trPr>
          <w:trHeight w:val="40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FA471D" w:rsidRPr="00F552F3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 xml:space="preserve">, д. № </w:t>
            </w:r>
            <w:r>
              <w:t xml:space="preserve"> 49</w:t>
            </w:r>
          </w:p>
        </w:tc>
        <w:tc>
          <w:tcPr>
            <w:tcW w:w="3260" w:type="dxa"/>
          </w:tcPr>
          <w:p w:rsidR="00FA471D" w:rsidRDefault="00FA471D" w:rsidP="00B47576">
            <w:r w:rsidRPr="00B97959">
              <w:t>Ремонт дворовых проездов</w:t>
            </w:r>
          </w:p>
        </w:tc>
      </w:tr>
      <w:tr w:rsidR="00FA471D" w:rsidRPr="00625C09" w:rsidTr="00B47576">
        <w:trPr>
          <w:trHeight w:val="415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14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 xml:space="preserve"> п. </w:t>
            </w:r>
            <w:proofErr w:type="spellStart"/>
            <w:r w:rsidRPr="00625C09">
              <w:t>Непотягово</w:t>
            </w:r>
            <w:proofErr w:type="spellEnd"/>
            <w:r w:rsidRPr="00625C09">
              <w:t>, ул. Новая, д. № 1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 Ремонт дворовых проездов</w:t>
            </w:r>
          </w:p>
        </w:tc>
      </w:tr>
      <w:tr w:rsidR="00FA471D" w:rsidRPr="00625C09" w:rsidTr="00B47576">
        <w:trPr>
          <w:trHeight w:val="421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15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>
              <w:t>п. Можайское, д. № 1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13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16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 xml:space="preserve">п. </w:t>
            </w:r>
            <w:r>
              <w:t xml:space="preserve">Можайское, д. № </w:t>
            </w:r>
            <w:r w:rsidRPr="00625C09">
              <w:t>2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17</w:t>
            </w:r>
          </w:p>
        </w:tc>
        <w:tc>
          <w:tcPr>
            <w:tcW w:w="5245" w:type="dxa"/>
            <w:vAlign w:val="center"/>
          </w:tcPr>
          <w:p w:rsidR="00FA471D" w:rsidRPr="00625C09" w:rsidRDefault="00FA471D" w:rsidP="00B47576">
            <w:r w:rsidRPr="00625C09">
              <w:t>п. Можа</w:t>
            </w:r>
            <w:r>
              <w:t>йское, д. № 6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FA471D" w:rsidRDefault="00FA471D" w:rsidP="00B47576">
            <w:r w:rsidRPr="00CA06F3">
              <w:t>п. Можайское, д. №</w:t>
            </w:r>
            <w:r>
              <w:t xml:space="preserve"> 7</w:t>
            </w:r>
          </w:p>
        </w:tc>
        <w:tc>
          <w:tcPr>
            <w:tcW w:w="3260" w:type="dxa"/>
            <w:vAlign w:val="center"/>
          </w:tcPr>
          <w:p w:rsidR="00FA471D" w:rsidRPr="00625C09" w:rsidRDefault="00FA471D" w:rsidP="00B47576">
            <w:r w:rsidRPr="00625C09">
              <w:t>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FA471D" w:rsidRDefault="00FA471D" w:rsidP="00B47576">
            <w:r w:rsidRPr="00CA06F3">
              <w:t>п. Можайское, д. №</w:t>
            </w:r>
            <w:r>
              <w:t xml:space="preserve"> 8</w:t>
            </w:r>
          </w:p>
        </w:tc>
        <w:tc>
          <w:tcPr>
            <w:tcW w:w="3260" w:type="dxa"/>
          </w:tcPr>
          <w:p w:rsidR="00FA471D" w:rsidRDefault="00FA471D" w:rsidP="00B47576">
            <w:r w:rsidRPr="009F5E22">
              <w:t>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FA471D" w:rsidRDefault="00FA471D" w:rsidP="00B47576">
            <w:r w:rsidRPr="00CA06F3">
              <w:t>п. Можайское, д. №</w:t>
            </w:r>
            <w:r>
              <w:t xml:space="preserve"> 10</w:t>
            </w:r>
          </w:p>
        </w:tc>
        <w:tc>
          <w:tcPr>
            <w:tcW w:w="3260" w:type="dxa"/>
          </w:tcPr>
          <w:p w:rsidR="00FA471D" w:rsidRDefault="00FA471D" w:rsidP="00B47576">
            <w:r w:rsidRPr="009F5E22">
              <w:t>Ремонт дворовых проездов</w:t>
            </w:r>
          </w:p>
        </w:tc>
      </w:tr>
      <w:tr w:rsidR="00FA471D" w:rsidRPr="00625C09" w:rsidTr="00B47576">
        <w:trPr>
          <w:trHeight w:val="419"/>
        </w:trPr>
        <w:tc>
          <w:tcPr>
            <w:tcW w:w="851" w:type="dxa"/>
            <w:vAlign w:val="center"/>
          </w:tcPr>
          <w:p w:rsidR="00FA471D" w:rsidRPr="00625C09" w:rsidRDefault="00FA471D" w:rsidP="00B47576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FA471D" w:rsidRDefault="00FA471D" w:rsidP="00B47576">
            <w:r w:rsidRPr="00CA06F3">
              <w:t>п. Можайское, д. №</w:t>
            </w:r>
            <w:r>
              <w:t xml:space="preserve"> 13</w:t>
            </w:r>
          </w:p>
        </w:tc>
        <w:tc>
          <w:tcPr>
            <w:tcW w:w="3260" w:type="dxa"/>
          </w:tcPr>
          <w:p w:rsidR="00FA471D" w:rsidRDefault="00FA471D" w:rsidP="00B47576">
            <w:r w:rsidRPr="009F5E22">
              <w:t>Ремонт дворовых проездов</w:t>
            </w:r>
          </w:p>
        </w:tc>
      </w:tr>
    </w:tbl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rPr>
          <w:sz w:val="20"/>
          <w:szCs w:val="20"/>
        </w:rPr>
      </w:pPr>
    </w:p>
    <w:p w:rsidR="00FA471D" w:rsidRPr="007E24A9" w:rsidRDefault="00FA471D" w:rsidP="00FA471D">
      <w:pPr>
        <w:jc w:val="right"/>
      </w:pPr>
      <w:r w:rsidRPr="007E24A9">
        <w:lastRenderedPageBreak/>
        <w:t>Приложение 5</w:t>
      </w:r>
    </w:p>
    <w:p w:rsidR="00FA471D" w:rsidRDefault="00FA471D" w:rsidP="00FA471D">
      <w:pPr>
        <w:contextualSpacing/>
        <w:jc w:val="right"/>
      </w:pPr>
      <w:r w:rsidRPr="007E24A9">
        <w:t>к муниципальной программе</w:t>
      </w:r>
    </w:p>
    <w:p w:rsidR="00FA471D" w:rsidRPr="00625C09" w:rsidRDefault="00FA471D" w:rsidP="00FA471D">
      <w:pPr>
        <w:jc w:val="right"/>
      </w:pPr>
      <w:r>
        <w:t>УТВЕРЖДЕНО</w:t>
      </w:r>
    </w:p>
    <w:p w:rsidR="00FA471D" w:rsidRPr="00625C09" w:rsidRDefault="00FA471D" w:rsidP="00FA471D">
      <w:pPr>
        <w:jc w:val="right"/>
      </w:pPr>
      <w:r w:rsidRPr="00625C09">
        <w:t>постановлением администрации</w:t>
      </w:r>
    </w:p>
    <w:p w:rsidR="00FA471D" w:rsidRPr="00625C09" w:rsidRDefault="00FA471D" w:rsidP="00FA471D">
      <w:pPr>
        <w:jc w:val="right"/>
      </w:pPr>
      <w:r w:rsidRPr="00625C09">
        <w:t>Спасского сельского поселения</w:t>
      </w:r>
    </w:p>
    <w:p w:rsidR="00FA471D" w:rsidRPr="00625C09" w:rsidRDefault="00FA471D" w:rsidP="00FA471D">
      <w:pPr>
        <w:jc w:val="right"/>
      </w:pPr>
      <w:r w:rsidRPr="00625C09">
        <w:t xml:space="preserve">от </w:t>
      </w:r>
      <w:r>
        <w:t>00.00.2021</w:t>
      </w:r>
      <w:r w:rsidRPr="00625C09">
        <w:t xml:space="preserve"> № </w:t>
      </w:r>
      <w:r>
        <w:t>00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tabs>
          <w:tab w:val="left" w:pos="5895"/>
        </w:tabs>
        <w:jc w:val="both"/>
      </w:pPr>
      <w:r w:rsidRPr="007E24A9">
        <w:t> </w:t>
      </w:r>
      <w:r w:rsidRPr="007E24A9">
        <w:tab/>
      </w:r>
    </w:p>
    <w:p w:rsidR="00FA471D" w:rsidRPr="007E24A9" w:rsidRDefault="00FA471D" w:rsidP="00FA471D">
      <w:pPr>
        <w:tabs>
          <w:tab w:val="left" w:pos="5895"/>
        </w:tabs>
        <w:jc w:val="both"/>
      </w:pPr>
    </w:p>
    <w:p w:rsidR="00FA471D" w:rsidRPr="007E24A9" w:rsidRDefault="00FA471D" w:rsidP="00FA471D">
      <w:pPr>
        <w:tabs>
          <w:tab w:val="left" w:pos="5895"/>
        </w:tabs>
        <w:jc w:val="both"/>
      </w:pPr>
    </w:p>
    <w:p w:rsidR="00FA471D" w:rsidRPr="007E24A9" w:rsidRDefault="00FA471D" w:rsidP="00FA471D">
      <w:pPr>
        <w:tabs>
          <w:tab w:val="left" w:pos="5895"/>
        </w:tabs>
        <w:jc w:val="both"/>
      </w:pPr>
    </w:p>
    <w:p w:rsidR="00FA471D" w:rsidRPr="007E24A9" w:rsidRDefault="00FA471D" w:rsidP="00FA471D">
      <w:pPr>
        <w:jc w:val="center"/>
      </w:pPr>
      <w:r w:rsidRPr="007E24A9">
        <w:rPr>
          <w:b/>
          <w:bCs/>
        </w:rPr>
        <w:t>АДРЕСНЫЙ ПЕРЕЧЕНЬ</w:t>
      </w:r>
    </w:p>
    <w:p w:rsidR="00FA471D" w:rsidRPr="007E24A9" w:rsidRDefault="00FA471D" w:rsidP="00FA471D">
      <w:pPr>
        <w:jc w:val="center"/>
      </w:pPr>
      <w:r w:rsidRPr="007E24A9">
        <w:rPr>
          <w:b/>
          <w:bCs/>
        </w:rPr>
        <w:t>ОБЩЕСТВЕННЫХ ТЕРРИТОРИЙ, НУЖДАЮЩИХСЯ В БЛАГОУСТРОЙСТВЕ</w:t>
      </w:r>
    </w:p>
    <w:p w:rsidR="00FA471D" w:rsidRPr="00625C09" w:rsidRDefault="00FA471D" w:rsidP="00FA471D">
      <w:pPr>
        <w:jc w:val="center"/>
        <w:rPr>
          <w:sz w:val="20"/>
          <w:szCs w:val="20"/>
        </w:rPr>
      </w:pPr>
    </w:p>
    <w:p w:rsidR="00FA471D" w:rsidRPr="00625C09" w:rsidRDefault="00FA471D" w:rsidP="00FA471D">
      <w:pPr>
        <w:jc w:val="center"/>
        <w:rPr>
          <w:color w:val="333333"/>
          <w:sz w:val="20"/>
          <w:szCs w:val="20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574"/>
        <w:gridCol w:w="1509"/>
        <w:gridCol w:w="3738"/>
      </w:tblGrid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25C09">
              <w:rPr>
                <w:color w:val="000000"/>
              </w:rPr>
              <w:t>п</w:t>
            </w:r>
            <w:proofErr w:type="spellEnd"/>
            <w:proofErr w:type="gramEnd"/>
            <w:r w:rsidRPr="00625C09">
              <w:rPr>
                <w:color w:val="000000"/>
              </w:rPr>
              <w:t>/</w:t>
            </w:r>
            <w:proofErr w:type="spellStart"/>
            <w:r w:rsidRPr="00625C09">
              <w:rPr>
                <w:color w:val="000000"/>
              </w:rPr>
              <w:t>п</w:t>
            </w:r>
            <w:proofErr w:type="spellEnd"/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Месторасположение территории</w:t>
            </w:r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Площадь территории, кв. м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Виды работ</w:t>
            </w:r>
          </w:p>
        </w:tc>
      </w:tr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 w:rsidRPr="00625C09">
              <w:rPr>
                <w:color w:val="000000"/>
              </w:rPr>
              <w:t xml:space="preserve">п. </w:t>
            </w:r>
            <w:proofErr w:type="spellStart"/>
            <w:r w:rsidRPr="00625C09">
              <w:rPr>
                <w:color w:val="000000"/>
              </w:rPr>
              <w:t>Непотягово</w:t>
            </w:r>
            <w:proofErr w:type="spellEnd"/>
            <w:r>
              <w:rPr>
                <w:color w:val="000000"/>
              </w:rPr>
              <w:t>,</w:t>
            </w:r>
            <w:r w:rsidRPr="00625C09">
              <w:rPr>
                <w:color w:val="000000"/>
              </w:rPr>
              <w:t xml:space="preserve"> у здания МБОУ ВМР «Спасская средняя школа»</w:t>
            </w:r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3000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625C09">
              <w:rPr>
                <w:color w:val="000000"/>
              </w:rPr>
              <w:t>стройство пешеходных дорожек</w:t>
            </w:r>
            <w:r>
              <w:rPr>
                <w:color w:val="000000"/>
              </w:rPr>
              <w:t>, обеспечение освещения, озеленение.</w:t>
            </w:r>
          </w:p>
        </w:tc>
      </w:tr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</w:t>
            </w:r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 w:rsidRPr="00625C09">
              <w:rPr>
                <w:color w:val="000000"/>
              </w:rPr>
              <w:t xml:space="preserve">п. </w:t>
            </w:r>
            <w:proofErr w:type="spellStart"/>
            <w:r w:rsidRPr="00625C09">
              <w:rPr>
                <w:color w:val="000000"/>
              </w:rPr>
              <w:t>Непотягово</w:t>
            </w:r>
            <w:proofErr w:type="spellEnd"/>
            <w:r>
              <w:rPr>
                <w:color w:val="000000"/>
              </w:rPr>
              <w:t>, сквер у Обелиска «</w:t>
            </w:r>
            <w:proofErr w:type="gramStart"/>
            <w:r>
              <w:rPr>
                <w:color w:val="000000"/>
              </w:rPr>
              <w:t>Отдавшим</w:t>
            </w:r>
            <w:proofErr w:type="gramEnd"/>
            <w:r>
              <w:rPr>
                <w:color w:val="000000"/>
              </w:rPr>
              <w:t xml:space="preserve"> жизнь за Родину»</w:t>
            </w:r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20000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625C09">
              <w:rPr>
                <w:color w:val="000000"/>
              </w:rPr>
              <w:t>стройство пешеходных дорожек</w:t>
            </w:r>
            <w:r>
              <w:rPr>
                <w:color w:val="000000"/>
              </w:rPr>
              <w:t>, ремонт тротуаров, обеспечение освещения, установка скамеек, озеленение.</w:t>
            </w:r>
          </w:p>
        </w:tc>
      </w:tr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</w:t>
            </w:r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 w:rsidRPr="00625C09">
              <w:rPr>
                <w:color w:val="000000"/>
              </w:rPr>
              <w:t xml:space="preserve">п. </w:t>
            </w:r>
            <w:proofErr w:type="spellStart"/>
            <w:r w:rsidRPr="00625C09">
              <w:rPr>
                <w:color w:val="000000"/>
              </w:rPr>
              <w:t>Непотягово</w:t>
            </w:r>
            <w:proofErr w:type="spellEnd"/>
            <w:r>
              <w:rPr>
                <w:color w:val="000000"/>
              </w:rPr>
              <w:t>, парк «Территория спорта»</w:t>
            </w:r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4000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625C09">
              <w:rPr>
                <w:color w:val="000000"/>
              </w:rPr>
              <w:t>стройство пешеходных дорожек</w:t>
            </w:r>
            <w:r>
              <w:rPr>
                <w:color w:val="000000"/>
              </w:rPr>
              <w:t xml:space="preserve">, ремонт тротуаров, обеспечение освещения, установка скамеек, озеленение, организация </w:t>
            </w:r>
            <w:proofErr w:type="spellStart"/>
            <w:r>
              <w:rPr>
                <w:color w:val="000000"/>
              </w:rPr>
              <w:t>скейтпарка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</w:t>
            </w:r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 w:rsidRPr="005D34F2">
              <w:rPr>
                <w:color w:val="000000"/>
              </w:rPr>
              <w:t xml:space="preserve">Центральная площадь п. </w:t>
            </w:r>
            <w:proofErr w:type="spellStart"/>
            <w:r w:rsidRPr="005D34F2">
              <w:rPr>
                <w:color w:val="000000"/>
              </w:rPr>
              <w:t>Непотягово</w:t>
            </w:r>
            <w:proofErr w:type="spellEnd"/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4800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625C09">
              <w:rPr>
                <w:color w:val="000000"/>
              </w:rPr>
              <w:t>стройство пешеходных дорожек</w:t>
            </w:r>
            <w:r>
              <w:rPr>
                <w:color w:val="000000"/>
              </w:rPr>
              <w:t>, ремонт тротуаров, обеспечение освещения, установка скамеек, озеленение.</w:t>
            </w:r>
          </w:p>
        </w:tc>
      </w:tr>
      <w:tr w:rsidR="00FA471D" w:rsidRPr="00625C09" w:rsidTr="00B47576">
        <w:tc>
          <w:tcPr>
            <w:tcW w:w="750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5</w:t>
            </w:r>
          </w:p>
        </w:tc>
        <w:tc>
          <w:tcPr>
            <w:tcW w:w="3574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площадь п. </w:t>
            </w:r>
            <w:proofErr w:type="gramStart"/>
            <w:r>
              <w:rPr>
                <w:color w:val="000000"/>
              </w:rPr>
              <w:t>Можайское</w:t>
            </w:r>
            <w:proofErr w:type="gramEnd"/>
          </w:p>
        </w:tc>
        <w:tc>
          <w:tcPr>
            <w:tcW w:w="150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</w:t>
            </w:r>
          </w:p>
        </w:tc>
        <w:tc>
          <w:tcPr>
            <w:tcW w:w="3738" w:type="dxa"/>
          </w:tcPr>
          <w:p w:rsidR="00FA471D" w:rsidRPr="00625C09" w:rsidRDefault="00FA471D" w:rsidP="00B47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</w:t>
            </w:r>
            <w:r w:rsidRPr="00625C09">
              <w:rPr>
                <w:color w:val="000000"/>
              </w:rPr>
              <w:t>стройство пешеходных дорожек</w:t>
            </w:r>
            <w:r>
              <w:rPr>
                <w:color w:val="000000"/>
              </w:rPr>
              <w:t>, ремонт тротуаров, обеспечение освещения.</w:t>
            </w:r>
          </w:p>
        </w:tc>
      </w:tr>
    </w:tbl>
    <w:p w:rsidR="00FA471D" w:rsidRPr="00625C09" w:rsidRDefault="00FA471D" w:rsidP="00FA471D">
      <w:pPr>
        <w:jc w:val="center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Pr="00625C09" w:rsidRDefault="00FA471D" w:rsidP="00FA471D">
      <w:pPr>
        <w:jc w:val="right"/>
        <w:rPr>
          <w:sz w:val="20"/>
          <w:szCs w:val="20"/>
        </w:rPr>
      </w:pPr>
    </w:p>
    <w:p w:rsidR="00FA471D" w:rsidRDefault="00FA471D" w:rsidP="00FA471D"/>
    <w:p w:rsidR="00FA471D" w:rsidRPr="007E24A9" w:rsidRDefault="00FA471D" w:rsidP="00FA471D">
      <w:pPr>
        <w:jc w:val="right"/>
      </w:pPr>
      <w:r w:rsidRPr="007E24A9">
        <w:t>Приложение 6</w:t>
      </w:r>
    </w:p>
    <w:p w:rsidR="00FA471D" w:rsidRPr="007E24A9" w:rsidRDefault="00FA471D" w:rsidP="00FA471D">
      <w:pPr>
        <w:jc w:val="right"/>
      </w:pPr>
      <w:r w:rsidRPr="007E24A9">
        <w:t>к муниципальной программе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</w:p>
    <w:p w:rsidR="00FA471D" w:rsidRPr="007E24A9" w:rsidRDefault="00FA471D" w:rsidP="00FA471D">
      <w:pPr>
        <w:jc w:val="both"/>
      </w:pPr>
    </w:p>
    <w:p w:rsidR="00FA471D" w:rsidRPr="007E24A9" w:rsidRDefault="00FA471D" w:rsidP="00FA471D">
      <w:pPr>
        <w:jc w:val="both"/>
      </w:pPr>
    </w:p>
    <w:p w:rsidR="00FA471D" w:rsidRPr="007E24A9" w:rsidRDefault="00FA471D" w:rsidP="00FA471D">
      <w:pPr>
        <w:jc w:val="both"/>
      </w:pPr>
    </w:p>
    <w:p w:rsidR="00FA471D" w:rsidRPr="007E24A9" w:rsidRDefault="00FA471D" w:rsidP="00FA471D">
      <w:pPr>
        <w:jc w:val="center"/>
        <w:rPr>
          <w:b/>
        </w:rPr>
      </w:pPr>
      <w:proofErr w:type="gramStart"/>
      <w:r w:rsidRPr="007E24A9">
        <w:rPr>
          <w:b/>
        </w:rPr>
        <w:t>МИНИМАЛЬНЫЙ</w:t>
      </w:r>
      <w:proofErr w:type="gramEnd"/>
      <w:r w:rsidRPr="007E24A9">
        <w:rPr>
          <w:b/>
        </w:rPr>
        <w:t xml:space="preserve"> ПЕРЕЧНЬ РАБОТ ПО БЛАГОУСТРОЙСТВУ ДВОРОВЫХ ТЕРРИТОРИЙ МНОГОКВАРТИРНЫХ ДОМОВ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tbl>
      <w:tblPr>
        <w:tblW w:w="8235" w:type="dxa"/>
        <w:jc w:val="center"/>
        <w:tblInd w:w="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7094"/>
      </w:tblGrid>
      <w:tr w:rsidR="00FA471D" w:rsidRPr="00625C09" w:rsidTr="00B47576">
        <w:trPr>
          <w:trHeight w:val="533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25C09">
              <w:rPr>
                <w:color w:val="000000"/>
              </w:rPr>
              <w:t>п</w:t>
            </w:r>
            <w:proofErr w:type="spellEnd"/>
            <w:proofErr w:type="gramEnd"/>
            <w:r w:rsidRPr="00625C09">
              <w:rPr>
                <w:color w:val="000000"/>
              </w:rPr>
              <w:t>/</w:t>
            </w:r>
            <w:proofErr w:type="spellStart"/>
            <w:r w:rsidRPr="00625C09">
              <w:rPr>
                <w:color w:val="000000"/>
              </w:rPr>
              <w:t>п</w:t>
            </w:r>
            <w:proofErr w:type="spellEnd"/>
          </w:p>
        </w:tc>
        <w:tc>
          <w:tcPr>
            <w:tcW w:w="7094" w:type="dxa"/>
          </w:tcPr>
          <w:p w:rsidR="00FA471D" w:rsidRPr="00625C09" w:rsidRDefault="00FA471D" w:rsidP="00B47576">
            <w:pPr>
              <w:jc w:val="center"/>
              <w:rPr>
                <w:color w:val="333333"/>
              </w:rPr>
            </w:pPr>
            <w:r w:rsidRPr="00625C09">
              <w:t>Виды работ</w:t>
            </w:r>
          </w:p>
        </w:tc>
      </w:tr>
      <w:tr w:rsidR="00FA471D" w:rsidRPr="00625C09" w:rsidTr="00B47576">
        <w:trPr>
          <w:trHeight w:val="568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 xml:space="preserve"> ремонт дворовых проездов</w:t>
            </w:r>
          </w:p>
        </w:tc>
      </w:tr>
      <w:tr w:rsidR="00FA471D" w:rsidRPr="00625C09" w:rsidTr="00B47576">
        <w:trPr>
          <w:trHeight w:val="562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ремонт тротуаров</w:t>
            </w:r>
          </w:p>
        </w:tc>
      </w:tr>
      <w:tr w:rsidR="00FA471D" w:rsidRPr="00625C09" w:rsidTr="00B47576">
        <w:trPr>
          <w:trHeight w:val="389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обустройство автомобильных парковок</w:t>
            </w:r>
          </w:p>
        </w:tc>
      </w:tr>
      <w:tr w:rsidR="00FA471D" w:rsidRPr="00625C09" w:rsidTr="00B47576">
        <w:trPr>
          <w:trHeight w:val="389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обустройство пешеходных дорожек</w:t>
            </w:r>
          </w:p>
        </w:tc>
      </w:tr>
      <w:tr w:rsidR="00FA471D" w:rsidRPr="00625C09" w:rsidTr="00B47576">
        <w:trPr>
          <w:trHeight w:val="389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обустройство ливневой канализации</w:t>
            </w:r>
          </w:p>
        </w:tc>
      </w:tr>
      <w:tr w:rsidR="00FA471D" w:rsidRPr="00625C09" w:rsidTr="00B47576">
        <w:trPr>
          <w:trHeight w:val="389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обеспечение освещения дворовых территорий</w:t>
            </w:r>
          </w:p>
        </w:tc>
      </w:tr>
      <w:tr w:rsidR="00FA471D" w:rsidRPr="00625C09" w:rsidTr="00B47576">
        <w:trPr>
          <w:trHeight w:val="389"/>
          <w:jc w:val="center"/>
        </w:trPr>
        <w:tc>
          <w:tcPr>
            <w:tcW w:w="11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4" w:type="dxa"/>
            <w:vAlign w:val="center"/>
          </w:tcPr>
          <w:p w:rsidR="00FA471D" w:rsidRPr="005D34F2" w:rsidRDefault="00FA471D" w:rsidP="00B47576">
            <w:pPr>
              <w:jc w:val="both"/>
            </w:pPr>
            <w:r w:rsidRPr="005D34F2">
              <w:t>установку скамеек, урн</w:t>
            </w:r>
          </w:p>
        </w:tc>
      </w:tr>
    </w:tbl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sz w:val="20"/>
          <w:szCs w:val="20"/>
        </w:rPr>
      </w:pPr>
    </w:p>
    <w:p w:rsidR="00FA471D" w:rsidRPr="007E24A9" w:rsidRDefault="00FA471D" w:rsidP="00FA471D">
      <w:pPr>
        <w:jc w:val="right"/>
      </w:pPr>
      <w:r w:rsidRPr="007E24A9">
        <w:t>Приложение 7</w:t>
      </w:r>
    </w:p>
    <w:p w:rsidR="00FA471D" w:rsidRPr="007E24A9" w:rsidRDefault="00FA471D" w:rsidP="00FA471D">
      <w:pPr>
        <w:jc w:val="right"/>
      </w:pPr>
      <w:r w:rsidRPr="007E24A9">
        <w:t>к Муниципальной программе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jc w:val="center"/>
        <w:rPr>
          <w:b/>
        </w:rPr>
      </w:pPr>
      <w:r w:rsidRPr="007E24A9">
        <w:rPr>
          <w:b/>
        </w:rPr>
        <w:t>ДОПОЛНИТЕЛЬНЫЙ ПЕРЕЧЕНЬ РАБОТ ПО БЛАГОУСТРОЙСТВУ ДВОРОВЫХ ТЕРРИТОРИЙ МНОГОКВАРТИРНЫХ ДОМОВ</w:t>
      </w:r>
    </w:p>
    <w:p w:rsidR="00FA471D" w:rsidRPr="00625C09" w:rsidRDefault="00FA471D" w:rsidP="00FA471D">
      <w:pPr>
        <w:jc w:val="center"/>
        <w:rPr>
          <w:b/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23"/>
      </w:tblGrid>
      <w:tr w:rsidR="00FA471D" w:rsidRPr="00625C09" w:rsidTr="00B47576">
        <w:trPr>
          <w:trHeight w:val="704"/>
        </w:trPr>
        <w:tc>
          <w:tcPr>
            <w:tcW w:w="959" w:type="dxa"/>
          </w:tcPr>
          <w:p w:rsidR="00FA471D" w:rsidRPr="00625C09" w:rsidRDefault="00FA471D" w:rsidP="00B47576">
            <w:pPr>
              <w:jc w:val="center"/>
            </w:pPr>
            <w:r w:rsidRPr="00625C09">
              <w:t>№</w:t>
            </w:r>
          </w:p>
          <w:p w:rsidR="00FA471D" w:rsidRPr="00625C09" w:rsidRDefault="00FA471D" w:rsidP="00B47576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25C09">
              <w:t>п</w:t>
            </w:r>
            <w:proofErr w:type="spellEnd"/>
            <w:proofErr w:type="gramEnd"/>
            <w:r w:rsidRPr="00625C09">
              <w:t>/</w:t>
            </w:r>
            <w:proofErr w:type="spellStart"/>
            <w:r w:rsidRPr="00625C09">
              <w:t>п</w:t>
            </w:r>
            <w:proofErr w:type="spellEnd"/>
          </w:p>
        </w:tc>
        <w:tc>
          <w:tcPr>
            <w:tcW w:w="7623" w:type="dxa"/>
          </w:tcPr>
          <w:p w:rsidR="00FA471D" w:rsidRPr="00625C09" w:rsidRDefault="00FA471D" w:rsidP="00B47576">
            <w:pPr>
              <w:jc w:val="center"/>
              <w:rPr>
                <w:color w:val="333333"/>
                <w:sz w:val="20"/>
                <w:szCs w:val="20"/>
              </w:rPr>
            </w:pPr>
            <w:r w:rsidRPr="00625C09">
              <w:t>Наименование видов работ</w:t>
            </w:r>
          </w:p>
        </w:tc>
      </w:tr>
      <w:tr w:rsidR="00FA471D" w:rsidRPr="00625C09" w:rsidTr="00B47576">
        <w:trPr>
          <w:trHeight w:val="544"/>
        </w:trPr>
        <w:tc>
          <w:tcPr>
            <w:tcW w:w="95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7623" w:type="dxa"/>
          </w:tcPr>
          <w:p w:rsidR="00FA471D" w:rsidRPr="005D34F2" w:rsidRDefault="00FA471D" w:rsidP="00B47576">
            <w:pPr>
              <w:jc w:val="both"/>
              <w:rPr>
                <w:color w:val="333333"/>
              </w:rPr>
            </w:pPr>
            <w:r w:rsidRPr="005D34F2">
              <w:t>озеленение территорий</w:t>
            </w:r>
          </w:p>
        </w:tc>
      </w:tr>
      <w:tr w:rsidR="00FA471D" w:rsidRPr="00625C09" w:rsidTr="00B47576">
        <w:trPr>
          <w:trHeight w:val="552"/>
        </w:trPr>
        <w:tc>
          <w:tcPr>
            <w:tcW w:w="95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</w:t>
            </w:r>
          </w:p>
        </w:tc>
        <w:tc>
          <w:tcPr>
            <w:tcW w:w="7623" w:type="dxa"/>
          </w:tcPr>
          <w:p w:rsidR="00FA471D" w:rsidRPr="005D34F2" w:rsidRDefault="00FA471D" w:rsidP="00B47576">
            <w:pPr>
              <w:jc w:val="both"/>
              <w:rPr>
                <w:color w:val="333333"/>
              </w:rPr>
            </w:pPr>
            <w:r w:rsidRPr="005D34F2">
              <w:t>обустройство площадок для выгула животных</w:t>
            </w:r>
          </w:p>
        </w:tc>
      </w:tr>
      <w:tr w:rsidR="00FA471D" w:rsidRPr="00625C09" w:rsidTr="00B47576">
        <w:trPr>
          <w:trHeight w:val="574"/>
        </w:trPr>
        <w:tc>
          <w:tcPr>
            <w:tcW w:w="95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</w:t>
            </w:r>
          </w:p>
        </w:tc>
        <w:tc>
          <w:tcPr>
            <w:tcW w:w="7623" w:type="dxa"/>
          </w:tcPr>
          <w:p w:rsidR="00FA471D" w:rsidRPr="005D34F2" w:rsidRDefault="00FA471D" w:rsidP="00B47576">
            <w:pPr>
              <w:jc w:val="both"/>
              <w:rPr>
                <w:color w:val="333333"/>
              </w:rPr>
            </w:pPr>
            <w:r w:rsidRPr="005D34F2">
              <w:t>оборудование местами для проведения досуга и отдыха разными группами населения (детские и (или) спортивные площадки)</w:t>
            </w:r>
          </w:p>
        </w:tc>
      </w:tr>
      <w:tr w:rsidR="00FA471D" w:rsidRPr="00625C09" w:rsidTr="00B47576">
        <w:trPr>
          <w:trHeight w:val="554"/>
        </w:trPr>
        <w:tc>
          <w:tcPr>
            <w:tcW w:w="95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</w:t>
            </w:r>
          </w:p>
        </w:tc>
        <w:tc>
          <w:tcPr>
            <w:tcW w:w="7623" w:type="dxa"/>
          </w:tcPr>
          <w:p w:rsidR="00FA471D" w:rsidRPr="005D34F2" w:rsidRDefault="00FA471D" w:rsidP="00B47576">
            <w:pPr>
              <w:jc w:val="both"/>
              <w:rPr>
                <w:color w:val="333333"/>
              </w:rPr>
            </w:pPr>
            <w:r w:rsidRPr="005D34F2">
              <w:t>установку малых архитектурных форм</w:t>
            </w:r>
          </w:p>
        </w:tc>
      </w:tr>
    </w:tbl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Default="00FA471D" w:rsidP="00FA471D">
      <w:pPr>
        <w:jc w:val="both"/>
        <w:rPr>
          <w:color w:val="333333"/>
          <w:sz w:val="20"/>
          <w:szCs w:val="20"/>
        </w:rPr>
      </w:pPr>
    </w:p>
    <w:p w:rsidR="00FA471D" w:rsidRPr="00625C09" w:rsidRDefault="00FA471D" w:rsidP="00FA471D">
      <w:pPr>
        <w:jc w:val="both"/>
        <w:rPr>
          <w:sz w:val="20"/>
          <w:szCs w:val="20"/>
        </w:rPr>
      </w:pPr>
    </w:p>
    <w:p w:rsidR="00FA471D" w:rsidRPr="00625C09" w:rsidRDefault="00FA471D" w:rsidP="00FA471D">
      <w:pPr>
        <w:jc w:val="both"/>
        <w:rPr>
          <w:sz w:val="20"/>
          <w:szCs w:val="20"/>
        </w:rPr>
      </w:pPr>
    </w:p>
    <w:p w:rsidR="00FA471D" w:rsidRPr="007E24A9" w:rsidRDefault="00FA471D" w:rsidP="00FA471D">
      <w:pPr>
        <w:jc w:val="right"/>
      </w:pPr>
      <w:r w:rsidRPr="007E24A9">
        <w:lastRenderedPageBreak/>
        <w:t> Приложение 8</w:t>
      </w:r>
    </w:p>
    <w:p w:rsidR="00FA471D" w:rsidRPr="007E24A9" w:rsidRDefault="00FA471D" w:rsidP="00FA471D">
      <w:pPr>
        <w:jc w:val="right"/>
      </w:pPr>
      <w:r w:rsidRPr="007E24A9">
        <w:t>к Муниципальной программе</w:t>
      </w:r>
    </w:p>
    <w:p w:rsidR="00FA471D" w:rsidRPr="007E24A9" w:rsidRDefault="00FA471D" w:rsidP="00FA471D">
      <w:pPr>
        <w:jc w:val="both"/>
      </w:pPr>
      <w:r w:rsidRPr="007E24A9">
        <w:t> </w:t>
      </w:r>
    </w:p>
    <w:p w:rsidR="00FA471D" w:rsidRPr="007E24A9" w:rsidRDefault="00FA471D" w:rsidP="00FA471D">
      <w:pPr>
        <w:tabs>
          <w:tab w:val="left" w:pos="1035"/>
        </w:tabs>
        <w:jc w:val="center"/>
        <w:rPr>
          <w:b/>
        </w:rPr>
      </w:pPr>
    </w:p>
    <w:p w:rsidR="00FA471D" w:rsidRPr="007E24A9" w:rsidRDefault="00FA471D" w:rsidP="00FA471D">
      <w:pPr>
        <w:tabs>
          <w:tab w:val="left" w:pos="1035"/>
        </w:tabs>
        <w:jc w:val="center"/>
        <w:rPr>
          <w:b/>
        </w:rPr>
      </w:pPr>
    </w:p>
    <w:p w:rsidR="00FA471D" w:rsidRPr="007E24A9" w:rsidRDefault="00FA471D" w:rsidP="00FA471D">
      <w:pPr>
        <w:tabs>
          <w:tab w:val="left" w:pos="1035"/>
        </w:tabs>
        <w:jc w:val="center"/>
        <w:rPr>
          <w:b/>
        </w:rPr>
      </w:pPr>
      <w:r w:rsidRPr="007E24A9">
        <w:rPr>
          <w:b/>
        </w:rPr>
        <w:t>НОРМАТИВНАЯ СТОИМОСТЬ (ЕДИНИЧНЫЕ РАСЦЕНКИ) НА РЕМОНТ ДВОРОВЫХ ПРОЕЗДОВ</w:t>
      </w:r>
    </w:p>
    <w:p w:rsidR="00FA471D" w:rsidRPr="00625C09" w:rsidRDefault="00FA471D" w:rsidP="00FA471D">
      <w:pPr>
        <w:jc w:val="both"/>
        <w:rPr>
          <w:color w:val="333333"/>
          <w:sz w:val="20"/>
          <w:szCs w:val="20"/>
        </w:rPr>
      </w:pPr>
      <w:r w:rsidRPr="00625C09">
        <w:rPr>
          <w:color w:val="333333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965"/>
        <w:gridCol w:w="1235"/>
        <w:gridCol w:w="2320"/>
        <w:gridCol w:w="1785"/>
      </w:tblGrid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25C09">
              <w:rPr>
                <w:color w:val="000000"/>
              </w:rPr>
              <w:t>п</w:t>
            </w:r>
            <w:proofErr w:type="spellEnd"/>
            <w:proofErr w:type="gramEnd"/>
            <w:r w:rsidRPr="00625C09">
              <w:rPr>
                <w:color w:val="000000"/>
              </w:rPr>
              <w:t>/</w:t>
            </w:r>
            <w:proofErr w:type="spellStart"/>
            <w:r w:rsidRPr="00625C09">
              <w:rPr>
                <w:color w:val="000000"/>
              </w:rPr>
              <w:t>п</w:t>
            </w:r>
            <w:proofErr w:type="spellEnd"/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Наименование работ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625C09">
              <w:rPr>
                <w:color w:val="000000"/>
              </w:rPr>
              <w:t>Ед</w:t>
            </w:r>
            <w:proofErr w:type="gramStart"/>
            <w:r w:rsidRPr="00625C09">
              <w:rPr>
                <w:color w:val="000000"/>
              </w:rPr>
              <w:t>.и</w:t>
            </w:r>
            <w:proofErr w:type="gramEnd"/>
            <w:r w:rsidRPr="00625C09">
              <w:rPr>
                <w:color w:val="000000"/>
              </w:rPr>
              <w:t>зм</w:t>
            </w:r>
            <w:proofErr w:type="spellEnd"/>
            <w:r w:rsidRPr="00625C09"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Кол-во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Стоимость с НДС в руб</w:t>
            </w:r>
            <w:r>
              <w:rPr>
                <w:color w:val="000000"/>
              </w:rPr>
              <w:t>.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Поднятие кирпичных горловин колодце</w:t>
            </w:r>
            <w:proofErr w:type="gramStart"/>
            <w:r w:rsidRPr="00625C09">
              <w:rPr>
                <w:color w:val="000000"/>
              </w:rPr>
              <w:t>в(</w:t>
            </w:r>
            <w:proofErr w:type="gramEnd"/>
            <w:r w:rsidRPr="00625C09">
              <w:rPr>
                <w:color w:val="000000"/>
              </w:rPr>
              <w:t>без стоимости люка)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 люк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2741,00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Снятие деформированных а/бетонных покрытий фрезой толщ.5с</w:t>
            </w:r>
            <w:proofErr w:type="gramStart"/>
            <w:r w:rsidRPr="00625C09">
              <w:rPr>
                <w:color w:val="000000"/>
              </w:rPr>
              <w:t>м(</w:t>
            </w:r>
            <w:proofErr w:type="gramEnd"/>
            <w:r w:rsidRPr="00625C09">
              <w:rPr>
                <w:color w:val="000000"/>
              </w:rPr>
              <w:t>с погрузкой и перевозкой на расстоянии до 10км)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кв</w:t>
            </w:r>
            <w:proofErr w:type="gramStart"/>
            <w:r w:rsidRPr="00625C09">
              <w:rPr>
                <w:color w:val="000000"/>
              </w:rPr>
              <w:t>.м</w:t>
            </w:r>
            <w:proofErr w:type="gram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37,00</w:t>
            </w:r>
          </w:p>
        </w:tc>
      </w:tr>
      <w:tr w:rsidR="00FA471D" w:rsidRPr="00625C09" w:rsidTr="00B47576">
        <w:trPr>
          <w:trHeight w:val="945"/>
        </w:trPr>
        <w:tc>
          <w:tcPr>
            <w:tcW w:w="564" w:type="dxa"/>
            <w:vMerge w:val="restart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3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proofErr w:type="gramStart"/>
            <w:r w:rsidRPr="00625C09">
              <w:rPr>
                <w:color w:val="000000"/>
              </w:rPr>
              <w:t>Разборка</w:t>
            </w:r>
            <w:proofErr w:type="gramEnd"/>
            <w:r w:rsidRPr="00625C09">
              <w:rPr>
                <w:color w:val="000000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</w:tr>
      <w:tr w:rsidR="00FA471D" w:rsidRPr="00625C09" w:rsidTr="00B47576">
        <w:trPr>
          <w:trHeight w:val="555"/>
        </w:trPr>
        <w:tc>
          <w:tcPr>
            <w:tcW w:w="564" w:type="dxa"/>
            <w:vMerge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толщ.10см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куб. м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1м2х0,1м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117,00</w:t>
            </w:r>
          </w:p>
        </w:tc>
      </w:tr>
      <w:tr w:rsidR="00FA471D" w:rsidRPr="00625C09" w:rsidTr="00B47576">
        <w:trPr>
          <w:trHeight w:val="675"/>
        </w:trPr>
        <w:tc>
          <w:tcPr>
            <w:tcW w:w="564" w:type="dxa"/>
            <w:vMerge w:val="restart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Разработка грунта с погрузкой на а/самосвал (с перевозкой на расстоянии до 10км)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</w:tr>
      <w:tr w:rsidR="00FA471D" w:rsidRPr="00625C09" w:rsidTr="00B47576">
        <w:trPr>
          <w:trHeight w:val="300"/>
        </w:trPr>
        <w:tc>
          <w:tcPr>
            <w:tcW w:w="564" w:type="dxa"/>
            <w:vMerge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толщ.10см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куб. м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1м2х0,1м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139,00</w:t>
            </w:r>
          </w:p>
        </w:tc>
      </w:tr>
      <w:tr w:rsidR="00FA471D" w:rsidRPr="00625C09" w:rsidTr="00B47576">
        <w:trPr>
          <w:trHeight w:val="585"/>
        </w:trPr>
        <w:tc>
          <w:tcPr>
            <w:tcW w:w="564" w:type="dxa"/>
            <w:vMerge w:val="restart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5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Устройство подстилающих и выравнивающих слоев из песка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</w:tr>
      <w:tr w:rsidR="00FA471D" w:rsidRPr="00625C09" w:rsidTr="00B47576">
        <w:trPr>
          <w:trHeight w:val="316"/>
        </w:trPr>
        <w:tc>
          <w:tcPr>
            <w:tcW w:w="564" w:type="dxa"/>
            <w:vMerge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толщ.10см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куб. м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1м2х0,1м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66,00</w:t>
            </w:r>
          </w:p>
        </w:tc>
      </w:tr>
      <w:tr w:rsidR="00FA471D" w:rsidRPr="00625C09" w:rsidTr="00B47576">
        <w:trPr>
          <w:trHeight w:val="975"/>
        </w:trPr>
        <w:tc>
          <w:tcPr>
            <w:tcW w:w="564" w:type="dxa"/>
            <w:vMerge w:val="restart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6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</w:tr>
      <w:tr w:rsidR="00FA471D" w:rsidRPr="00625C09" w:rsidTr="00B47576">
        <w:trPr>
          <w:trHeight w:val="353"/>
        </w:trPr>
        <w:tc>
          <w:tcPr>
            <w:tcW w:w="564" w:type="dxa"/>
            <w:vMerge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толщ.10см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куб. м</w:t>
            </w:r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1м2х0,1м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169,00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7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Розлив битума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625C09">
              <w:rPr>
                <w:color w:val="000000"/>
              </w:rPr>
              <w:t>тн</w:t>
            </w:r>
            <w:proofErr w:type="spell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1м2х0,0003тн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7,00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8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625C09">
              <w:rPr>
                <w:color w:val="000000"/>
              </w:rPr>
              <w:t>)-</w:t>
            </w:r>
            <w:proofErr w:type="gramEnd"/>
            <w:r w:rsidRPr="00625C09">
              <w:rPr>
                <w:color w:val="000000"/>
              </w:rPr>
              <w:t>проезжая часть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proofErr w:type="spellStart"/>
            <w:r w:rsidRPr="00625C09">
              <w:rPr>
                <w:color w:val="000000"/>
              </w:rPr>
              <w:t>тн</w:t>
            </w:r>
            <w:proofErr w:type="spell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1м2х0,025мх2,34тн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212,00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9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Устройство а/бетонного  слоя из а/бетона толщ.5 см (верхний слой а/б марки </w:t>
            </w:r>
            <w:proofErr w:type="spellStart"/>
            <w:r w:rsidRPr="00625C09">
              <w:rPr>
                <w:color w:val="000000"/>
              </w:rPr>
              <w:t>П</w:t>
            </w:r>
            <w:proofErr w:type="gramStart"/>
            <w:r w:rsidRPr="00625C09">
              <w:rPr>
                <w:color w:val="000000"/>
              </w:rPr>
              <w:t>,т</w:t>
            </w:r>
            <w:proofErr w:type="gramEnd"/>
            <w:r w:rsidRPr="00625C09">
              <w:rPr>
                <w:color w:val="000000"/>
              </w:rPr>
              <w:t>ип</w:t>
            </w:r>
            <w:proofErr w:type="spellEnd"/>
            <w:r w:rsidRPr="00625C09">
              <w:rPr>
                <w:color w:val="000000"/>
              </w:rPr>
              <w:t xml:space="preserve"> В) -проезжая часть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кв</w:t>
            </w:r>
            <w:proofErr w:type="gramStart"/>
            <w:r w:rsidRPr="00625C09">
              <w:rPr>
                <w:color w:val="000000"/>
              </w:rPr>
              <w:t>.м</w:t>
            </w:r>
            <w:proofErr w:type="gram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468,00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10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Устройство а/бетонного  слоя из а/бетона толщ.4 см ( а/б марки </w:t>
            </w:r>
            <w:proofErr w:type="spellStart"/>
            <w:r w:rsidRPr="00625C09">
              <w:rPr>
                <w:color w:val="000000"/>
              </w:rPr>
              <w:t>Ш</w:t>
            </w:r>
            <w:proofErr w:type="gramStart"/>
            <w:r w:rsidRPr="00625C09">
              <w:rPr>
                <w:color w:val="000000"/>
              </w:rPr>
              <w:t>,т</w:t>
            </w:r>
            <w:proofErr w:type="gramEnd"/>
            <w:r w:rsidRPr="00625C09">
              <w:rPr>
                <w:color w:val="000000"/>
              </w:rPr>
              <w:t>ип</w:t>
            </w:r>
            <w:proofErr w:type="spellEnd"/>
            <w:r w:rsidRPr="00625C09">
              <w:rPr>
                <w:color w:val="000000"/>
              </w:rPr>
              <w:t xml:space="preserve"> Д)-тротуар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кв</w:t>
            </w:r>
            <w:proofErr w:type="gramStart"/>
            <w:r w:rsidRPr="00625C09">
              <w:rPr>
                <w:color w:val="000000"/>
              </w:rPr>
              <w:t>.м</w:t>
            </w:r>
            <w:proofErr w:type="gram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411,00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11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1 </w:t>
            </w:r>
            <w:proofErr w:type="spellStart"/>
            <w:r w:rsidRPr="00625C09">
              <w:rPr>
                <w:color w:val="000000"/>
              </w:rPr>
              <w:t>пог</w:t>
            </w:r>
            <w:proofErr w:type="gramStart"/>
            <w:r w:rsidRPr="00625C09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222,00</w:t>
            </w:r>
          </w:p>
        </w:tc>
      </w:tr>
      <w:tr w:rsidR="00FA471D" w:rsidRPr="00625C09" w:rsidTr="00B47576">
        <w:tc>
          <w:tcPr>
            <w:tcW w:w="564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12</w:t>
            </w:r>
          </w:p>
        </w:tc>
        <w:tc>
          <w:tcPr>
            <w:tcW w:w="734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Установка нового бортового камня</w:t>
            </w:r>
          </w:p>
        </w:tc>
        <w:tc>
          <w:tcPr>
            <w:tcW w:w="170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 xml:space="preserve">1 </w:t>
            </w:r>
            <w:proofErr w:type="spellStart"/>
            <w:r w:rsidRPr="00625C09">
              <w:rPr>
                <w:color w:val="000000"/>
              </w:rPr>
              <w:t>пог</w:t>
            </w:r>
            <w:proofErr w:type="gramStart"/>
            <w:r w:rsidRPr="00625C09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1</w:t>
            </w:r>
          </w:p>
        </w:tc>
        <w:tc>
          <w:tcPr>
            <w:tcW w:w="2629" w:type="dxa"/>
          </w:tcPr>
          <w:p w:rsidR="00FA471D" w:rsidRPr="00625C09" w:rsidRDefault="00FA471D" w:rsidP="00B47576">
            <w:pPr>
              <w:jc w:val="center"/>
              <w:rPr>
                <w:color w:val="000000"/>
              </w:rPr>
            </w:pPr>
            <w:r w:rsidRPr="00625C09">
              <w:rPr>
                <w:color w:val="000000"/>
              </w:rPr>
              <w:t>923,00</w:t>
            </w:r>
          </w:p>
        </w:tc>
      </w:tr>
    </w:tbl>
    <w:p w:rsidR="00FA471D" w:rsidRPr="007E24A9" w:rsidRDefault="00FA471D" w:rsidP="00FA471D">
      <w:pPr>
        <w:rPr>
          <w:color w:val="333333"/>
        </w:rPr>
      </w:pPr>
    </w:p>
    <w:p w:rsidR="00FA471D" w:rsidRDefault="00FA471D" w:rsidP="00FA471D">
      <w:pPr>
        <w:jc w:val="right"/>
      </w:pPr>
    </w:p>
    <w:p w:rsidR="00FA471D" w:rsidRDefault="00FA471D" w:rsidP="00FA471D">
      <w:pPr>
        <w:jc w:val="right"/>
      </w:pPr>
    </w:p>
    <w:p w:rsidR="00FA471D" w:rsidRDefault="00FA471D" w:rsidP="00FA471D">
      <w:pPr>
        <w:jc w:val="right"/>
      </w:pPr>
    </w:p>
    <w:p w:rsidR="00FA471D" w:rsidRDefault="00FA471D" w:rsidP="00FA471D">
      <w:pPr>
        <w:jc w:val="right"/>
      </w:pPr>
    </w:p>
    <w:p w:rsidR="00FA471D" w:rsidRPr="007E24A9" w:rsidRDefault="00FA471D" w:rsidP="00FA471D">
      <w:pPr>
        <w:jc w:val="right"/>
      </w:pPr>
      <w:r w:rsidRPr="007E24A9">
        <w:lastRenderedPageBreak/>
        <w:t>Приложение 9</w:t>
      </w:r>
    </w:p>
    <w:p w:rsidR="00FA471D" w:rsidRPr="007E24A9" w:rsidRDefault="00FA471D" w:rsidP="00FA471D">
      <w:pPr>
        <w:jc w:val="right"/>
      </w:pPr>
      <w:r w:rsidRPr="007E24A9">
        <w:t>к Муниципальной программе</w:t>
      </w:r>
    </w:p>
    <w:p w:rsidR="00FA471D" w:rsidRPr="007E24A9" w:rsidRDefault="00FA471D" w:rsidP="00FA471D">
      <w:pPr>
        <w:rPr>
          <w:color w:val="333333"/>
        </w:rPr>
      </w:pPr>
    </w:p>
    <w:p w:rsidR="00FA471D" w:rsidRPr="007E24A9" w:rsidRDefault="00FA471D" w:rsidP="00FA471D">
      <w:pPr>
        <w:rPr>
          <w:color w:val="333333"/>
        </w:rPr>
      </w:pPr>
      <w:r w:rsidRPr="007E24A9">
        <w:rPr>
          <w:color w:val="333333"/>
        </w:rPr>
        <w:t> </w:t>
      </w:r>
    </w:p>
    <w:p w:rsidR="00FA471D" w:rsidRPr="007E24A9" w:rsidRDefault="00FA471D" w:rsidP="00FA471D">
      <w:pPr>
        <w:jc w:val="center"/>
        <w:rPr>
          <w:b/>
        </w:rPr>
      </w:pPr>
      <w:r w:rsidRPr="007E24A9">
        <w:rPr>
          <w:b/>
        </w:rPr>
        <w:t>ВИЗУАЛИЗИРОВАННЫЙ ПЕРЕЧЕНЬ ОБРАЗЦОВ ЭЛЕМЕНТОВ БЛАГОУСТРОЙСТВА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A471D" w:rsidRPr="00FA471D" w:rsidRDefault="00FA471D" w:rsidP="00FA471D">
      <w:pPr>
        <w:pStyle w:val="af0"/>
        <w:numPr>
          <w:ilvl w:val="0"/>
          <w:numId w:val="18"/>
        </w:numPr>
        <w:rPr>
          <w:rFonts w:ascii="Times New Roman" w:hAnsi="Times New Roman"/>
        </w:rPr>
      </w:pPr>
      <w:r w:rsidRPr="00625C09">
        <w:rPr>
          <w:rFonts w:ascii="Times New Roman" w:hAnsi="Times New Roman"/>
        </w:rPr>
        <w:t xml:space="preserve">Уличные фонари: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FA471D" w:rsidRPr="00625C09" w:rsidRDefault="00FA471D" w:rsidP="00FA471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43180</wp:posOffset>
            </wp:positionV>
            <wp:extent cx="1688465" cy="1687830"/>
            <wp:effectExtent l="19050" t="0" r="6985" b="0"/>
            <wp:wrapTight wrapText="bothSides">
              <wp:wrapPolygon edited="0">
                <wp:start x="-244" y="0"/>
                <wp:lineTo x="-244" y="21454"/>
                <wp:lineTo x="21689" y="21454"/>
                <wp:lineTo x="21689" y="0"/>
                <wp:lineTo x="-244" y="0"/>
              </wp:wrapPolygon>
            </wp:wrapTight>
            <wp:docPr id="5" name="Рисунок 15" descr="C:\Users\User\Desktop\Double-Arm-Street-Light.jpg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User\Desktop\Double-Arm-Street-Light.jpg_350x3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71D" w:rsidRPr="00625C09" w:rsidRDefault="00FA471D" w:rsidP="00FA471D"/>
    <w:p w:rsidR="00FA471D" w:rsidRPr="00625C09" w:rsidRDefault="00FA471D" w:rsidP="00FA471D"/>
    <w:p w:rsidR="00FA471D" w:rsidRPr="00625C09" w:rsidRDefault="00FA471D" w:rsidP="00FA471D"/>
    <w:p w:rsidR="00FA471D" w:rsidRPr="00625C09" w:rsidRDefault="00FA471D" w:rsidP="00FA471D"/>
    <w:p w:rsidR="00FA471D" w:rsidRPr="00625C09" w:rsidRDefault="00FA471D" w:rsidP="00FA471D"/>
    <w:p w:rsidR="00FA471D" w:rsidRPr="00625C09" w:rsidRDefault="00FA471D" w:rsidP="00FA471D">
      <w:pPr>
        <w:pStyle w:val="af0"/>
        <w:ind w:left="426"/>
        <w:rPr>
          <w:rFonts w:ascii="Times New Roman" w:hAnsi="Times New Roman"/>
        </w:rPr>
      </w:pPr>
    </w:p>
    <w:p w:rsidR="00FA471D" w:rsidRDefault="00FA471D" w:rsidP="00FA471D">
      <w:pPr>
        <w:pStyle w:val="af0"/>
        <w:ind w:left="426"/>
        <w:rPr>
          <w:rFonts w:ascii="Times New Roman" w:hAnsi="Times New Roman"/>
        </w:rPr>
      </w:pPr>
    </w:p>
    <w:p w:rsidR="00FA471D" w:rsidRDefault="00FA471D" w:rsidP="00FA471D">
      <w:pPr>
        <w:pStyle w:val="af0"/>
        <w:ind w:left="426"/>
        <w:rPr>
          <w:rFonts w:ascii="Times New Roman" w:hAnsi="Times New Roman"/>
        </w:rPr>
      </w:pPr>
    </w:p>
    <w:p w:rsidR="00FA471D" w:rsidRPr="00625C09" w:rsidRDefault="00FA471D" w:rsidP="00FA471D">
      <w:pPr>
        <w:pStyle w:val="af0"/>
        <w:ind w:left="426"/>
        <w:rPr>
          <w:rFonts w:ascii="Times New Roman" w:hAnsi="Times New Roman"/>
        </w:rPr>
      </w:pPr>
    </w:p>
    <w:p w:rsidR="00FA471D" w:rsidRPr="00625C09" w:rsidRDefault="00FA471D" w:rsidP="00FA471D">
      <w:pPr>
        <w:pStyle w:val="af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133350</wp:posOffset>
            </wp:positionV>
            <wp:extent cx="2162810" cy="1619250"/>
            <wp:effectExtent l="19050" t="0" r="8890" b="0"/>
            <wp:wrapTight wrapText="bothSides">
              <wp:wrapPolygon edited="0">
                <wp:start x="-190" y="0"/>
                <wp:lineTo x="-190" y="21346"/>
                <wp:lineTo x="21689" y="21346"/>
                <wp:lineTo x="21689" y="0"/>
                <wp:lineTo x="-190" y="0"/>
              </wp:wrapPolygon>
            </wp:wrapTight>
            <wp:docPr id="3" name="Рисунок 11" descr="C:\Users\User\Desktop\skamya_bru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User\Desktop\skamya_bruna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C09">
        <w:rPr>
          <w:rFonts w:ascii="Times New Roman" w:hAnsi="Times New Roman"/>
        </w:rPr>
        <w:t>2)  Скамья:</w:t>
      </w: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44450</wp:posOffset>
            </wp:positionV>
            <wp:extent cx="2495550" cy="1239520"/>
            <wp:effectExtent l="19050" t="0" r="0" b="0"/>
            <wp:wrapTight wrapText="bothSides">
              <wp:wrapPolygon edited="0">
                <wp:start x="-165" y="0"/>
                <wp:lineTo x="-165" y="21246"/>
                <wp:lineTo x="21600" y="21246"/>
                <wp:lineTo x="21600" y="0"/>
                <wp:lineTo x="-165" y="0"/>
              </wp:wrapPolygon>
            </wp:wrapTight>
            <wp:docPr id="2" name="Рисунок 1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Default="00FA471D" w:rsidP="00FA471D">
      <w:pPr>
        <w:pStyle w:val="af0"/>
        <w:jc w:val="center"/>
        <w:rPr>
          <w:rFonts w:ascii="Times New Roman" w:hAnsi="Times New Roman"/>
        </w:rPr>
      </w:pPr>
    </w:p>
    <w:p w:rsidR="00FA471D" w:rsidRPr="00625C09" w:rsidRDefault="00FA471D" w:rsidP="00FA471D">
      <w:pPr>
        <w:pStyle w:val="af0"/>
        <w:rPr>
          <w:rFonts w:ascii="Times New Roman" w:hAnsi="Times New Roman"/>
        </w:rPr>
      </w:pPr>
      <w:r w:rsidRPr="00625C09">
        <w:rPr>
          <w:rFonts w:ascii="Times New Roman" w:hAnsi="Times New Roman"/>
        </w:rPr>
        <w:t>3)Урна:</w:t>
      </w:r>
    </w:p>
    <w:p w:rsidR="00FA471D" w:rsidRPr="00625C09" w:rsidRDefault="00FA471D" w:rsidP="00FA471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31750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6" name="Рисунок 6" descr="407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7_mediu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29210</wp:posOffset>
            </wp:positionV>
            <wp:extent cx="1589405" cy="1907540"/>
            <wp:effectExtent l="19050" t="0" r="0" b="0"/>
            <wp:wrapTight wrapText="bothSides">
              <wp:wrapPolygon edited="0">
                <wp:start x="-259" y="0"/>
                <wp:lineTo x="-259" y="21356"/>
                <wp:lineTo x="21488" y="21356"/>
                <wp:lineTo x="21488" y="0"/>
                <wp:lineTo x="-259" y="0"/>
              </wp:wrapPolygon>
            </wp:wrapTight>
            <wp:docPr id="4" name="Рисунок 14" descr="C:\Users\User\Desktop\52801534_w200_h200_urna_us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User\Desktop\52801534_w200_h200_urna_uso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824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A471D" w:rsidRDefault="00FA471D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3"/>
          <w:szCs w:val="23"/>
        </w:rPr>
      </w:pPr>
      <w:r w:rsidRPr="00FA471D">
        <w:rPr>
          <w:b/>
          <w:sz w:val="23"/>
          <w:szCs w:val="23"/>
        </w:rPr>
        <w:t xml:space="preserve">Учредитель: Администрация Спасского сельского поселения. </w:t>
      </w:r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FA471D">
        <w:rPr>
          <w:b/>
          <w:color w:val="22272F"/>
          <w:sz w:val="23"/>
          <w:szCs w:val="23"/>
        </w:rPr>
        <w:t>Издатель:</w:t>
      </w:r>
      <w:r w:rsidRPr="00FA471D">
        <w:rPr>
          <w:b/>
          <w:sz w:val="23"/>
          <w:szCs w:val="23"/>
        </w:rPr>
        <w:t xml:space="preserve"> Администрация Спасского сельского поселения выполняет функции учредителя.</w:t>
      </w:r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FA471D">
        <w:rPr>
          <w:b/>
          <w:sz w:val="23"/>
          <w:szCs w:val="23"/>
        </w:rPr>
        <w:t xml:space="preserve">Адрес издателя: 160510,0 Вологодская область, Вологодский район, п. </w:t>
      </w:r>
      <w:proofErr w:type="spellStart"/>
      <w:r w:rsidRPr="00FA471D">
        <w:rPr>
          <w:b/>
          <w:sz w:val="23"/>
          <w:szCs w:val="23"/>
        </w:rPr>
        <w:t>Непотягово</w:t>
      </w:r>
      <w:proofErr w:type="spellEnd"/>
      <w:r w:rsidRPr="00FA471D">
        <w:rPr>
          <w:b/>
          <w:sz w:val="23"/>
          <w:szCs w:val="23"/>
        </w:rPr>
        <w:t>, дом 44.</w:t>
      </w:r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FA471D">
        <w:rPr>
          <w:b/>
          <w:sz w:val="23"/>
          <w:szCs w:val="23"/>
        </w:rPr>
        <w:t xml:space="preserve">Главный редактор: Кудринская Наталья Николаевна, глава Спасского сельского поселения, тел. 55-72-45, </w:t>
      </w:r>
      <w:r w:rsidRPr="00FA471D">
        <w:rPr>
          <w:b/>
          <w:sz w:val="23"/>
          <w:szCs w:val="23"/>
          <w:lang w:val="en-US"/>
        </w:rPr>
        <w:t>E</w:t>
      </w:r>
      <w:r w:rsidRPr="00FA471D">
        <w:rPr>
          <w:b/>
          <w:sz w:val="23"/>
          <w:szCs w:val="23"/>
        </w:rPr>
        <w:t>-</w:t>
      </w:r>
      <w:r w:rsidRPr="00FA471D">
        <w:rPr>
          <w:b/>
          <w:sz w:val="23"/>
          <w:szCs w:val="23"/>
          <w:lang w:val="en-US"/>
        </w:rPr>
        <w:t>mail</w:t>
      </w:r>
      <w:r w:rsidRPr="00FA471D">
        <w:rPr>
          <w:b/>
          <w:sz w:val="23"/>
          <w:szCs w:val="23"/>
        </w:rPr>
        <w:t xml:space="preserve"> – </w:t>
      </w:r>
      <w:proofErr w:type="spellStart"/>
      <w:r w:rsidRPr="00FA471D">
        <w:rPr>
          <w:b/>
          <w:sz w:val="23"/>
          <w:szCs w:val="23"/>
          <w:lang w:val="en-US"/>
        </w:rPr>
        <w:t>spasskoesp</w:t>
      </w:r>
      <w:proofErr w:type="spellEnd"/>
      <w:r w:rsidRPr="00FA471D">
        <w:rPr>
          <w:b/>
          <w:sz w:val="23"/>
          <w:szCs w:val="23"/>
        </w:rPr>
        <w:t>@</w:t>
      </w:r>
      <w:proofErr w:type="spellStart"/>
      <w:r w:rsidRPr="00FA471D">
        <w:rPr>
          <w:b/>
          <w:sz w:val="23"/>
          <w:szCs w:val="23"/>
          <w:lang w:val="en-US"/>
        </w:rPr>
        <w:t>yandex</w:t>
      </w:r>
      <w:proofErr w:type="spellEnd"/>
      <w:r w:rsidRPr="00FA471D">
        <w:rPr>
          <w:b/>
          <w:sz w:val="23"/>
          <w:szCs w:val="23"/>
        </w:rPr>
        <w:t>.</w:t>
      </w:r>
      <w:proofErr w:type="spellStart"/>
      <w:r w:rsidRPr="00FA471D">
        <w:rPr>
          <w:b/>
          <w:sz w:val="23"/>
          <w:szCs w:val="23"/>
          <w:lang w:val="en-US"/>
        </w:rPr>
        <w:t>ru</w:t>
      </w:r>
      <w:proofErr w:type="spellEnd"/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FA471D">
        <w:rPr>
          <w:b/>
          <w:sz w:val="23"/>
          <w:szCs w:val="23"/>
        </w:rPr>
        <w:t>Тираж: 15 экземпляров.</w:t>
      </w:r>
    </w:p>
    <w:p w:rsidR="00B75824" w:rsidRPr="00FA471D" w:rsidRDefault="00B75824" w:rsidP="00B75824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3"/>
          <w:szCs w:val="23"/>
        </w:rPr>
        <w:sectPr w:rsidR="00B75824" w:rsidRPr="00FA471D" w:rsidSect="00B47576">
          <w:footerReference w:type="default" r:id="rId23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  <w:r w:rsidRPr="00FA471D">
        <w:rPr>
          <w:b/>
          <w:sz w:val="23"/>
          <w:szCs w:val="23"/>
        </w:rPr>
        <w:t>Распространяется бесплатно.</w:t>
      </w:r>
    </w:p>
    <w:p w:rsidR="00B75824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58" w:rsidRDefault="00962158" w:rsidP="00C4607F">
      <w:r>
        <w:separator/>
      </w:r>
    </w:p>
  </w:endnote>
  <w:endnote w:type="continuationSeparator" w:id="0">
    <w:p w:rsidR="00962158" w:rsidRDefault="00962158" w:rsidP="00C4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C" w:rsidRDefault="00F46BBC" w:rsidP="00841BF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C" w:rsidRDefault="00F46BBC" w:rsidP="00B47576">
    <w:pPr>
      <w:pStyle w:val="ab"/>
      <w:framePr w:wrap="auto" w:vAnchor="text" w:hAnchor="margin" w:xAlign="right" w:y="1"/>
      <w:rPr>
        <w:rStyle w:val="af4"/>
      </w:rPr>
    </w:pPr>
  </w:p>
  <w:p w:rsidR="00F46BBC" w:rsidRDefault="00F46BBC" w:rsidP="00B4757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26" w:rsidRDefault="00A07826" w:rsidP="00B47576">
    <w:pPr>
      <w:pStyle w:val="ab"/>
      <w:framePr w:wrap="auto" w:vAnchor="text" w:hAnchor="margin" w:xAlign="right" w:y="1"/>
      <w:rPr>
        <w:rStyle w:val="af4"/>
      </w:rPr>
    </w:pPr>
  </w:p>
  <w:p w:rsidR="00A07826" w:rsidRDefault="00A07826" w:rsidP="00B4757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58" w:rsidRDefault="00962158" w:rsidP="00C4607F">
      <w:r>
        <w:separator/>
      </w:r>
    </w:p>
  </w:footnote>
  <w:footnote w:type="continuationSeparator" w:id="0">
    <w:p w:rsidR="00962158" w:rsidRDefault="00962158" w:rsidP="00C4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0C7"/>
    <w:multiLevelType w:val="multilevel"/>
    <w:tmpl w:val="1C3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34FE9"/>
    <w:multiLevelType w:val="hybridMultilevel"/>
    <w:tmpl w:val="DE200810"/>
    <w:lvl w:ilvl="0" w:tplc="5FE0A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2FC0690"/>
    <w:multiLevelType w:val="hybridMultilevel"/>
    <w:tmpl w:val="DFB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656"/>
    <w:multiLevelType w:val="multilevel"/>
    <w:tmpl w:val="705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623AC"/>
    <w:multiLevelType w:val="hybridMultilevel"/>
    <w:tmpl w:val="5CE2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E16D8"/>
    <w:multiLevelType w:val="multilevel"/>
    <w:tmpl w:val="15E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858F9"/>
    <w:multiLevelType w:val="multilevel"/>
    <w:tmpl w:val="E046A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F0799"/>
    <w:multiLevelType w:val="multilevel"/>
    <w:tmpl w:val="52B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42B77"/>
    <w:multiLevelType w:val="hybridMultilevel"/>
    <w:tmpl w:val="735CF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E9B"/>
    <w:multiLevelType w:val="multilevel"/>
    <w:tmpl w:val="BA7A741C"/>
    <w:lvl w:ilvl="0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901513"/>
    <w:multiLevelType w:val="hybridMultilevel"/>
    <w:tmpl w:val="5D6A39A0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6A7F"/>
    <w:multiLevelType w:val="hybridMultilevel"/>
    <w:tmpl w:val="BA7A741C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951FBC"/>
    <w:multiLevelType w:val="hybridMultilevel"/>
    <w:tmpl w:val="5E06AA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B8F2638"/>
    <w:multiLevelType w:val="hybridMultilevel"/>
    <w:tmpl w:val="61821BEA"/>
    <w:lvl w:ilvl="0" w:tplc="C18A6FF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F9B612E"/>
    <w:multiLevelType w:val="hybridMultilevel"/>
    <w:tmpl w:val="AAAABE82"/>
    <w:lvl w:ilvl="0" w:tplc="3648C34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6A854B1"/>
    <w:multiLevelType w:val="multilevel"/>
    <w:tmpl w:val="68E47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70379"/>
    <w:multiLevelType w:val="hybridMultilevel"/>
    <w:tmpl w:val="66FC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6AD8"/>
    <w:multiLevelType w:val="multilevel"/>
    <w:tmpl w:val="55A8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6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22">
    <w:nsid w:val="499C2DC8"/>
    <w:multiLevelType w:val="hybridMultilevel"/>
    <w:tmpl w:val="2D62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D5E44"/>
    <w:multiLevelType w:val="hybridMultilevel"/>
    <w:tmpl w:val="BD8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6384C"/>
    <w:multiLevelType w:val="multilevel"/>
    <w:tmpl w:val="1DAA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14B0E"/>
    <w:multiLevelType w:val="hybridMultilevel"/>
    <w:tmpl w:val="ECA41758"/>
    <w:lvl w:ilvl="0" w:tplc="7BD8AE4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27">
    <w:nsid w:val="5A9A0EED"/>
    <w:multiLevelType w:val="multilevel"/>
    <w:tmpl w:val="A12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3565D"/>
    <w:multiLevelType w:val="multilevel"/>
    <w:tmpl w:val="E7F67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9">
    <w:nsid w:val="5CD94D69"/>
    <w:multiLevelType w:val="multilevel"/>
    <w:tmpl w:val="01F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97733"/>
    <w:multiLevelType w:val="hybridMultilevel"/>
    <w:tmpl w:val="42C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B70AF"/>
    <w:multiLevelType w:val="hybridMultilevel"/>
    <w:tmpl w:val="4398A16A"/>
    <w:lvl w:ilvl="0" w:tplc="EB386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997B52"/>
    <w:multiLevelType w:val="multilevel"/>
    <w:tmpl w:val="9FD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A54BA"/>
    <w:multiLevelType w:val="multilevel"/>
    <w:tmpl w:val="7A069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E1D83"/>
    <w:multiLevelType w:val="multilevel"/>
    <w:tmpl w:val="CDF00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46F36"/>
    <w:multiLevelType w:val="hybridMultilevel"/>
    <w:tmpl w:val="0004FA9A"/>
    <w:lvl w:ilvl="0" w:tplc="D8389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1"/>
  </w:num>
  <w:num w:numId="5">
    <w:abstractNumId w:val="21"/>
  </w:num>
  <w:num w:numId="6">
    <w:abstractNumId w:val="5"/>
  </w:num>
  <w:num w:numId="7">
    <w:abstractNumId w:val="27"/>
  </w:num>
  <w:num w:numId="8">
    <w:abstractNumId w:val="24"/>
  </w:num>
  <w:num w:numId="9">
    <w:abstractNumId w:val="9"/>
  </w:num>
  <w:num w:numId="10">
    <w:abstractNumId w:val="2"/>
  </w:num>
  <w:num w:numId="11">
    <w:abstractNumId w:val="19"/>
  </w:num>
  <w:num w:numId="12">
    <w:abstractNumId w:val="8"/>
  </w:num>
  <w:num w:numId="13">
    <w:abstractNumId w:val="29"/>
  </w:num>
  <w:num w:numId="14">
    <w:abstractNumId w:val="33"/>
  </w:num>
  <w:num w:numId="15">
    <w:abstractNumId w:val="34"/>
  </w:num>
  <w:num w:numId="16">
    <w:abstractNumId w:val="32"/>
  </w:num>
  <w:num w:numId="17">
    <w:abstractNumId w:val="7"/>
  </w:num>
  <w:num w:numId="18">
    <w:abstractNumId w:val="22"/>
  </w:num>
  <w:num w:numId="19">
    <w:abstractNumId w:val="30"/>
  </w:num>
  <w:num w:numId="20">
    <w:abstractNumId w:val="35"/>
  </w:num>
  <w:num w:numId="21">
    <w:abstractNumId w:val="17"/>
  </w:num>
  <w:num w:numId="22">
    <w:abstractNumId w:val="20"/>
  </w:num>
  <w:num w:numId="23">
    <w:abstractNumId w:val="4"/>
  </w:num>
  <w:num w:numId="24">
    <w:abstractNumId w:val="18"/>
  </w:num>
  <w:num w:numId="25">
    <w:abstractNumId w:val="3"/>
  </w:num>
  <w:num w:numId="26">
    <w:abstractNumId w:val="28"/>
  </w:num>
  <w:num w:numId="27">
    <w:abstractNumId w:val="25"/>
  </w:num>
  <w:num w:numId="28">
    <w:abstractNumId w:val="15"/>
  </w:num>
  <w:num w:numId="29">
    <w:abstractNumId w:val="11"/>
  </w:num>
  <w:num w:numId="30">
    <w:abstractNumId w:val="12"/>
  </w:num>
  <w:num w:numId="31">
    <w:abstractNumId w:val="13"/>
  </w:num>
  <w:num w:numId="32">
    <w:abstractNumId w:val="23"/>
  </w:num>
  <w:num w:numId="33">
    <w:abstractNumId w:val="31"/>
  </w:num>
  <w:num w:numId="34">
    <w:abstractNumId w:val="16"/>
  </w:num>
  <w:num w:numId="35">
    <w:abstractNumId w:val="6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45F85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71E81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01ED"/>
    <w:rsid w:val="00202014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55F3B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84F8F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2158"/>
    <w:rsid w:val="0096363E"/>
    <w:rsid w:val="009669CB"/>
    <w:rsid w:val="00981009"/>
    <w:rsid w:val="00982599"/>
    <w:rsid w:val="009833EE"/>
    <w:rsid w:val="009A5A6E"/>
    <w:rsid w:val="009A76FF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26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47576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607F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940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4F16"/>
    <w:rsid w:val="00F46BBC"/>
    <w:rsid w:val="00F47EA9"/>
    <w:rsid w:val="00F52AB6"/>
    <w:rsid w:val="00F52FDB"/>
    <w:rsid w:val="00F5347F"/>
    <w:rsid w:val="00F61B60"/>
    <w:rsid w:val="00F802AF"/>
    <w:rsid w:val="00F80B50"/>
    <w:rsid w:val="00FA2B75"/>
    <w:rsid w:val="00FA471D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link w:val="ConsPlusNormal0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uiPriority w:val="99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2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1">
    <w:name w:val="consplusnormal"/>
    <w:basedOn w:val="a"/>
    <w:rsid w:val="00B75824"/>
    <w:pPr>
      <w:spacing w:before="100" w:beforeAutospacing="1" w:after="100" w:afterAutospacing="1"/>
    </w:pPr>
  </w:style>
  <w:style w:type="character" w:styleId="af4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customStyle="1" w:styleId="Heading">
    <w:name w:val="Heading"/>
    <w:rsid w:val="00384F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ody Text Indent"/>
    <w:basedOn w:val="a"/>
    <w:link w:val="af6"/>
    <w:rsid w:val="00384F8F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84F8F"/>
    <w:rPr>
      <w:sz w:val="28"/>
    </w:rPr>
  </w:style>
  <w:style w:type="paragraph" w:customStyle="1" w:styleId="af7">
    <w:name w:val="Знак Знак Знак Знак"/>
    <w:basedOn w:val="a"/>
    <w:rsid w:val="00384F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Plain Text"/>
    <w:basedOn w:val="a"/>
    <w:link w:val="af9"/>
    <w:uiPriority w:val="99"/>
    <w:unhideWhenUsed/>
    <w:rsid w:val="00384F8F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384F8F"/>
    <w:rPr>
      <w:rFonts w:ascii="Consolas" w:eastAsia="Calibri" w:hAnsi="Consolas"/>
      <w:sz w:val="21"/>
      <w:szCs w:val="21"/>
      <w:lang w:eastAsia="en-US"/>
    </w:rPr>
  </w:style>
  <w:style w:type="paragraph" w:customStyle="1" w:styleId="41">
    <w:name w:val="Обычный4"/>
    <w:rsid w:val="00384F8F"/>
    <w:pPr>
      <w:widowControl w:val="0"/>
      <w:suppressAutoHyphens/>
    </w:pPr>
    <w:rPr>
      <w:rFonts w:eastAsia="Arial"/>
      <w:lang w:eastAsia="ar-SA"/>
    </w:rPr>
  </w:style>
  <w:style w:type="character" w:customStyle="1" w:styleId="hl41">
    <w:name w:val="hl41"/>
    <w:rsid w:val="00384F8F"/>
    <w:rPr>
      <w:b/>
      <w:bCs/>
      <w:sz w:val="20"/>
      <w:szCs w:val="20"/>
    </w:rPr>
  </w:style>
  <w:style w:type="paragraph" w:customStyle="1" w:styleId="xl65">
    <w:name w:val="xl65"/>
    <w:basedOn w:val="a"/>
    <w:rsid w:val="00384F8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23">
    <w:name w:val="Основной текст2"/>
    <w:basedOn w:val="a0"/>
    <w:uiPriority w:val="99"/>
    <w:rsid w:val="00F46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F46BBC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xn----btbmawcujctgu.xn--p1ai/%d0%bf%d1%80%d0%be%d0%b5%d0%ba%d1%82%d1%8b-%d0%bf%d0%be%d1%81%d1%82%d0%b0%d0%bd%d0%be%d0%b2%d0%bb%d0%b5%d0%bd%d0%b8%d0%b9/%d0%bf%d1%80%d0%be%d0%b5%d0%ba%d1%82-%d0%bf%d0%be%d1%81%d1%82%d0%b0%d0%bd%d0%be%d0%b2%d0%bb%d0%b5%d0%bd%d0%b8%d1%8f-%d0%be%d0%b1-%d1%83%d1%82%d0%b2%d0%b5%d1%80%d0%b6%d0%b4%d0%b5%d0%bd%d0%b8%d0%b8-28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rulaws.ru/goverment/Postanovlenie-Pravitelstva-RF-ot-09.02.2019-N-106/" TargetMode="External"/><Relationship Id="rId17" Type="http://schemas.openxmlformats.org/officeDocument/2006/relationships/hyperlink" Target="consultantplus://offline/ref=7C8BB18E716317256FD7E1508E0B59149DBEB4450D83B29A69A7B586DFC956E8FD75D1EE21EDE65B37FBBB75U4V1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8BB18E716317256FD7E1508E0B59149DBEB4450D83B29A69A7B586DFC956E8FD75D1EE21EDE65B37FBBB75U4V0O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sskoesp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8BB18E716317256FD7E1508E0B59149DBEB4450D83B29A69A7B586DFC956E8FD75D1EE21EDE65B37FBBB75U4VFO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footer" Target="footer2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1B8-FB1B-496C-8E25-72EEE58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47</Pages>
  <Words>19174</Words>
  <Characters>109293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123</cp:revision>
  <cp:lastPrinted>2021-02-19T09:15:00Z</cp:lastPrinted>
  <dcterms:created xsi:type="dcterms:W3CDTF">2020-06-23T10:49:00Z</dcterms:created>
  <dcterms:modified xsi:type="dcterms:W3CDTF">2021-02-19T09:16:00Z</dcterms:modified>
</cp:coreProperties>
</file>