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0E" w:rsidRPr="006134E4" w:rsidRDefault="00A03F0E" w:rsidP="00A03F0E">
      <w:pPr>
        <w:tabs>
          <w:tab w:val="left" w:pos="7605"/>
        </w:tabs>
        <w:jc w:val="right"/>
        <w:rPr>
          <w:b/>
          <w:sz w:val="25"/>
          <w:szCs w:val="25"/>
        </w:rPr>
      </w:pP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0252C5" w:rsidRDefault="000252C5" w:rsidP="00A03F0E">
      <w:pPr>
        <w:pStyle w:val="3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A03F0E" w:rsidRPr="000252C5">
        <w:rPr>
          <w:sz w:val="26"/>
          <w:szCs w:val="26"/>
        </w:rPr>
        <w:t>Е</w:t>
      </w:r>
    </w:p>
    <w:p w:rsidR="00A03F0E" w:rsidRPr="007F7E1A" w:rsidRDefault="00A03F0E" w:rsidP="00A03F0E">
      <w:pPr>
        <w:rPr>
          <w:sz w:val="26"/>
          <w:szCs w:val="26"/>
        </w:rPr>
      </w:pPr>
    </w:p>
    <w:p w:rsidR="00A03F0E" w:rsidRDefault="004444CD" w:rsidP="00A03F0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496A">
        <w:rPr>
          <w:sz w:val="26"/>
          <w:szCs w:val="26"/>
        </w:rPr>
        <w:t>..</w:t>
      </w:r>
      <w:r>
        <w:rPr>
          <w:sz w:val="26"/>
          <w:szCs w:val="26"/>
        </w:rPr>
        <w:t>.12.2020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18496A">
        <w:rPr>
          <w:sz w:val="26"/>
          <w:szCs w:val="26"/>
        </w:rPr>
        <w:t>…</w:t>
      </w:r>
    </w:p>
    <w:p w:rsidR="004444CD" w:rsidRDefault="004444CD" w:rsidP="00A03F0E">
      <w:pPr>
        <w:rPr>
          <w:sz w:val="26"/>
          <w:szCs w:val="26"/>
        </w:rPr>
      </w:pPr>
    </w:p>
    <w:p w:rsidR="004444CD" w:rsidRPr="004444CD" w:rsidRDefault="004444CD" w:rsidP="00A03F0E">
      <w:pPr>
        <w:rPr>
          <w:sz w:val="26"/>
          <w:szCs w:val="26"/>
        </w:rPr>
      </w:pP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 внесении изменений в решение Совета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от 23.12.2019 г. № 153 «О бюджете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 на 2020 год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и плановый период 2021 и 2022 годов»</w:t>
      </w:r>
      <w:r w:rsidR="000252C5">
        <w:rPr>
          <w:sz w:val="26"/>
          <w:szCs w:val="26"/>
        </w:rPr>
        <w:t>.</w:t>
      </w:r>
    </w:p>
    <w:p w:rsidR="00A03F0E" w:rsidRPr="007F7E1A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ab/>
        <w:t xml:space="preserve">В </w:t>
      </w:r>
      <w:r w:rsidR="00411361" w:rsidRPr="007F7E1A">
        <w:rPr>
          <w:sz w:val="26"/>
          <w:szCs w:val="26"/>
        </w:rPr>
        <w:t>соответствии со</w:t>
      </w:r>
      <w:r w:rsidR="00E3484E" w:rsidRPr="007F7E1A">
        <w:rPr>
          <w:sz w:val="26"/>
          <w:szCs w:val="26"/>
        </w:rPr>
        <w:t xml:space="preserve"> статьей 2</w:t>
      </w:r>
      <w:r w:rsidR="00553886" w:rsidRPr="007F7E1A">
        <w:rPr>
          <w:sz w:val="26"/>
          <w:szCs w:val="26"/>
        </w:rPr>
        <w:t>2</w:t>
      </w:r>
      <w:r w:rsidRPr="007F7E1A">
        <w:rPr>
          <w:sz w:val="26"/>
          <w:szCs w:val="26"/>
        </w:rPr>
        <w:t xml:space="preserve"> </w:t>
      </w:r>
      <w:r w:rsidR="00EB338D" w:rsidRPr="007F7E1A">
        <w:rPr>
          <w:sz w:val="26"/>
          <w:szCs w:val="26"/>
        </w:rPr>
        <w:t>Устава Спасского сельского поселения, Положения о бюджетном процессе Спасского сельского поселения</w:t>
      </w:r>
      <w:r w:rsidRPr="007F7E1A">
        <w:rPr>
          <w:sz w:val="26"/>
          <w:szCs w:val="26"/>
        </w:rPr>
        <w:t xml:space="preserve">, утвержденным решением </w:t>
      </w:r>
      <w:r w:rsidR="005F43E0" w:rsidRPr="007F7E1A">
        <w:rPr>
          <w:sz w:val="26"/>
          <w:szCs w:val="26"/>
        </w:rPr>
        <w:t xml:space="preserve">Совета Спасского сельского поселения </w:t>
      </w:r>
      <w:r w:rsidR="00411361" w:rsidRPr="007F7E1A">
        <w:rPr>
          <w:sz w:val="26"/>
          <w:szCs w:val="26"/>
        </w:rPr>
        <w:t xml:space="preserve">от </w:t>
      </w:r>
      <w:r w:rsidR="005F43E0" w:rsidRPr="007F7E1A">
        <w:rPr>
          <w:sz w:val="26"/>
          <w:szCs w:val="26"/>
        </w:rPr>
        <w:t>15.09.2005г. № 14</w:t>
      </w:r>
      <w:r w:rsidRPr="007F7E1A">
        <w:rPr>
          <w:sz w:val="26"/>
          <w:szCs w:val="26"/>
        </w:rPr>
        <w:t xml:space="preserve"> «Об утверждении Положения о бюджетном процессе </w:t>
      </w:r>
      <w:r w:rsidR="005C45F0" w:rsidRPr="007F7E1A">
        <w:rPr>
          <w:sz w:val="26"/>
          <w:szCs w:val="26"/>
        </w:rPr>
        <w:t>Спасского сельского поселения</w:t>
      </w:r>
      <w:r w:rsidR="00411361" w:rsidRPr="007F7E1A">
        <w:rPr>
          <w:sz w:val="26"/>
          <w:szCs w:val="26"/>
        </w:rPr>
        <w:t xml:space="preserve">», </w:t>
      </w:r>
      <w:r w:rsidR="005C45F0" w:rsidRPr="007F7E1A">
        <w:rPr>
          <w:sz w:val="26"/>
          <w:szCs w:val="26"/>
        </w:rPr>
        <w:t>Совет Спасского сельского поселения</w:t>
      </w:r>
      <w:r w:rsidR="003E38A9" w:rsidRPr="007F7E1A">
        <w:rPr>
          <w:sz w:val="26"/>
          <w:szCs w:val="26"/>
        </w:rPr>
        <w:t>,</w:t>
      </w:r>
      <w:r w:rsidR="000252C5">
        <w:rPr>
          <w:sz w:val="26"/>
          <w:szCs w:val="26"/>
        </w:rPr>
        <w:t xml:space="preserve"> </w:t>
      </w:r>
      <w:r w:rsidRPr="007F7E1A">
        <w:rPr>
          <w:sz w:val="26"/>
          <w:szCs w:val="26"/>
        </w:rPr>
        <w:t>РЕШИЛ:</w:t>
      </w:r>
    </w:p>
    <w:p w:rsidR="00A03F0E" w:rsidRPr="007F7E1A" w:rsidRDefault="00A03F0E" w:rsidP="00A03F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ab/>
        <w:t xml:space="preserve">1. Внести в решение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>Совета Спасского сельского поселения от 23.12.2019г. № 153 «О бюджете Спасского сельского поселения на 2020 год и плановый период 2021 и 2022 годов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»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>(в редакции решени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й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 xml:space="preserve">Совета Спасского сельского поселения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28.01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160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26.03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DE49FD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168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>,</w:t>
      </w:r>
      <w:r w:rsidR="006E78A5" w:rsidRPr="007F7E1A">
        <w:rPr>
          <w:sz w:val="26"/>
          <w:szCs w:val="26"/>
        </w:rPr>
        <w:t xml:space="preserve"> 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25.06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179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14.07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8F312E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192, от 30.07.2020 № 194, от 07.08.2020 № 199</w:t>
      </w:r>
      <w:r w:rsidR="002E4F4E">
        <w:rPr>
          <w:rFonts w:ascii="Times New Roman" w:hAnsi="Times New Roman" w:cs="Times New Roman"/>
          <w:b w:val="0"/>
          <w:sz w:val="26"/>
          <w:szCs w:val="26"/>
        </w:rPr>
        <w:t>, от 11.09.2020 № 201</w:t>
      </w:r>
      <w:r w:rsidR="007B08C8" w:rsidRPr="000252C5">
        <w:rPr>
          <w:rFonts w:ascii="Times New Roman" w:hAnsi="Times New Roman" w:cs="Times New Roman"/>
          <w:b w:val="0"/>
          <w:sz w:val="26"/>
          <w:szCs w:val="26"/>
        </w:rPr>
        <w:t>, от 05.11.2020 № 218</w:t>
      </w:r>
      <w:r w:rsidR="0018496A">
        <w:rPr>
          <w:rFonts w:ascii="Times New Roman" w:hAnsi="Times New Roman" w:cs="Times New Roman"/>
          <w:b w:val="0"/>
          <w:sz w:val="26"/>
          <w:szCs w:val="26"/>
        </w:rPr>
        <w:t>, от 07.12.2020         № 220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(далее по тексту - решение) следующие изменения:</w:t>
      </w:r>
    </w:p>
    <w:p w:rsidR="00A03F0E" w:rsidRPr="000252C5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0252C5">
        <w:rPr>
          <w:sz w:val="26"/>
          <w:szCs w:val="26"/>
        </w:rPr>
        <w:t>1.1.</w:t>
      </w:r>
      <w:r w:rsidR="00A03F0E" w:rsidRPr="000252C5">
        <w:rPr>
          <w:sz w:val="26"/>
          <w:szCs w:val="26"/>
        </w:rPr>
        <w:t xml:space="preserve"> в подпункте 1</w:t>
      </w:r>
      <w:r w:rsidR="00E22037" w:rsidRPr="000252C5">
        <w:rPr>
          <w:sz w:val="26"/>
          <w:szCs w:val="26"/>
        </w:rPr>
        <w:t xml:space="preserve">) </w:t>
      </w:r>
      <w:r w:rsidR="00A03F0E" w:rsidRPr="000252C5">
        <w:rPr>
          <w:sz w:val="26"/>
          <w:szCs w:val="26"/>
        </w:rPr>
        <w:t>пункта 1 решения цифры «</w:t>
      </w:r>
      <w:r w:rsidR="0018496A" w:rsidRPr="000252C5">
        <w:rPr>
          <w:sz w:val="26"/>
          <w:szCs w:val="26"/>
        </w:rPr>
        <w:t>21</w:t>
      </w:r>
      <w:r w:rsidR="0018496A">
        <w:rPr>
          <w:sz w:val="26"/>
          <w:szCs w:val="26"/>
        </w:rPr>
        <w:t xml:space="preserve"> </w:t>
      </w:r>
      <w:r w:rsidR="0018496A" w:rsidRPr="000252C5">
        <w:rPr>
          <w:sz w:val="26"/>
          <w:szCs w:val="26"/>
        </w:rPr>
        <w:t>885,4</w:t>
      </w:r>
      <w:r w:rsidR="00A03F0E" w:rsidRPr="000252C5">
        <w:rPr>
          <w:sz w:val="26"/>
          <w:szCs w:val="26"/>
        </w:rPr>
        <w:t xml:space="preserve">» заменить </w:t>
      </w:r>
      <w:r w:rsidR="00411361" w:rsidRPr="000252C5">
        <w:rPr>
          <w:sz w:val="26"/>
          <w:szCs w:val="26"/>
        </w:rPr>
        <w:t xml:space="preserve">цифрами </w:t>
      </w:r>
      <w:r w:rsidR="003931AA">
        <w:rPr>
          <w:sz w:val="26"/>
          <w:szCs w:val="26"/>
        </w:rPr>
        <w:t xml:space="preserve">                </w:t>
      </w:r>
      <w:r w:rsidR="00411361" w:rsidRPr="000252C5">
        <w:rPr>
          <w:sz w:val="26"/>
          <w:szCs w:val="26"/>
        </w:rPr>
        <w:t>«</w:t>
      </w:r>
      <w:r w:rsidR="007B08C8" w:rsidRPr="000252C5">
        <w:rPr>
          <w:sz w:val="26"/>
          <w:szCs w:val="26"/>
        </w:rPr>
        <w:t>2</w:t>
      </w:r>
      <w:r w:rsidR="003931AA">
        <w:rPr>
          <w:sz w:val="26"/>
          <w:szCs w:val="26"/>
        </w:rPr>
        <w:t>2 140,4</w:t>
      </w:r>
      <w:r w:rsidR="00A03F0E" w:rsidRPr="000252C5">
        <w:rPr>
          <w:sz w:val="26"/>
          <w:szCs w:val="26"/>
        </w:rPr>
        <w:t xml:space="preserve">»; </w:t>
      </w:r>
    </w:p>
    <w:p w:rsidR="00A03F0E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0252C5">
        <w:rPr>
          <w:sz w:val="26"/>
          <w:szCs w:val="26"/>
        </w:rPr>
        <w:t>1.2.</w:t>
      </w:r>
      <w:r w:rsidR="00A03F0E" w:rsidRPr="000252C5">
        <w:rPr>
          <w:sz w:val="26"/>
          <w:szCs w:val="26"/>
        </w:rPr>
        <w:t xml:space="preserve"> в подпункте</w:t>
      </w:r>
      <w:r w:rsidR="00A201F8" w:rsidRPr="000252C5">
        <w:rPr>
          <w:sz w:val="26"/>
          <w:szCs w:val="26"/>
        </w:rPr>
        <w:t xml:space="preserve"> </w:t>
      </w:r>
      <w:r w:rsidR="00A03F0E" w:rsidRPr="000252C5">
        <w:rPr>
          <w:sz w:val="26"/>
          <w:szCs w:val="26"/>
        </w:rPr>
        <w:t>2</w:t>
      </w:r>
      <w:r w:rsidR="00A201F8" w:rsidRPr="000252C5">
        <w:rPr>
          <w:sz w:val="26"/>
          <w:szCs w:val="26"/>
        </w:rPr>
        <w:t>)</w:t>
      </w:r>
      <w:r w:rsidR="00A03F0E" w:rsidRPr="000252C5">
        <w:rPr>
          <w:sz w:val="26"/>
          <w:szCs w:val="26"/>
        </w:rPr>
        <w:t xml:space="preserve"> пункта 1 решения цифры «</w:t>
      </w:r>
      <w:r w:rsidR="003931AA" w:rsidRPr="000252C5">
        <w:rPr>
          <w:sz w:val="26"/>
          <w:szCs w:val="26"/>
        </w:rPr>
        <w:t>22</w:t>
      </w:r>
      <w:r w:rsidR="003931AA">
        <w:rPr>
          <w:sz w:val="26"/>
          <w:szCs w:val="26"/>
        </w:rPr>
        <w:t xml:space="preserve"> </w:t>
      </w:r>
      <w:r w:rsidR="003931AA" w:rsidRPr="000252C5">
        <w:rPr>
          <w:sz w:val="26"/>
          <w:szCs w:val="26"/>
        </w:rPr>
        <w:t>771,3</w:t>
      </w:r>
      <w:r w:rsidR="00A03F0E" w:rsidRPr="000252C5">
        <w:rPr>
          <w:sz w:val="26"/>
          <w:szCs w:val="26"/>
        </w:rPr>
        <w:t xml:space="preserve">» заменить </w:t>
      </w:r>
      <w:r w:rsidR="00411361" w:rsidRPr="000252C5">
        <w:rPr>
          <w:sz w:val="26"/>
          <w:szCs w:val="26"/>
        </w:rPr>
        <w:t xml:space="preserve">цифрами </w:t>
      </w:r>
      <w:r w:rsidR="00FC6B83">
        <w:rPr>
          <w:sz w:val="26"/>
          <w:szCs w:val="26"/>
        </w:rPr>
        <w:t xml:space="preserve">          </w:t>
      </w:r>
      <w:r w:rsidR="00411361" w:rsidRPr="000252C5">
        <w:rPr>
          <w:sz w:val="26"/>
          <w:szCs w:val="26"/>
        </w:rPr>
        <w:t>«</w:t>
      </w:r>
      <w:r w:rsidR="00743457">
        <w:rPr>
          <w:sz w:val="26"/>
          <w:szCs w:val="26"/>
        </w:rPr>
        <w:t>22 947,6</w:t>
      </w:r>
      <w:r w:rsidR="00A03F0E" w:rsidRPr="000252C5">
        <w:rPr>
          <w:sz w:val="26"/>
          <w:szCs w:val="26"/>
        </w:rPr>
        <w:t xml:space="preserve">»; </w:t>
      </w:r>
    </w:p>
    <w:p w:rsidR="0066070F" w:rsidRDefault="0066070F" w:rsidP="0066070F">
      <w:pPr>
        <w:pStyle w:val="1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0252C5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4</w:t>
      </w:r>
      <w:r w:rsidRPr="000252C5">
        <w:rPr>
          <w:sz w:val="26"/>
          <w:szCs w:val="26"/>
        </w:rPr>
        <w:t>) пункта 1 решения цифры «</w:t>
      </w:r>
      <w:r w:rsidR="007330F6" w:rsidRPr="007330F6">
        <w:rPr>
          <w:sz w:val="26"/>
          <w:szCs w:val="26"/>
        </w:rPr>
        <w:t>12 323,5</w:t>
      </w:r>
      <w:r w:rsidRPr="000252C5">
        <w:rPr>
          <w:sz w:val="26"/>
          <w:szCs w:val="26"/>
        </w:rPr>
        <w:t xml:space="preserve">» заменить цифрами </w:t>
      </w:r>
      <w:r>
        <w:rPr>
          <w:sz w:val="26"/>
          <w:szCs w:val="26"/>
        </w:rPr>
        <w:t xml:space="preserve">          </w:t>
      </w:r>
      <w:r w:rsidRPr="000252C5">
        <w:rPr>
          <w:sz w:val="26"/>
          <w:szCs w:val="26"/>
        </w:rPr>
        <w:t>«</w:t>
      </w:r>
      <w:r w:rsidR="000768A1">
        <w:rPr>
          <w:sz w:val="26"/>
          <w:szCs w:val="26"/>
        </w:rPr>
        <w:t>12 499,8</w:t>
      </w:r>
      <w:r w:rsidRPr="000252C5">
        <w:rPr>
          <w:sz w:val="26"/>
          <w:szCs w:val="26"/>
        </w:rPr>
        <w:t xml:space="preserve">»; </w:t>
      </w:r>
    </w:p>
    <w:p w:rsidR="004A0D3C" w:rsidRPr="00F321CB" w:rsidRDefault="004A0D3C" w:rsidP="004A0D3C">
      <w:pPr>
        <w:pStyle w:val="11"/>
        <w:ind w:firstLine="567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1.4.</w:t>
      </w:r>
      <w:r w:rsidRPr="004A0D3C">
        <w:rPr>
          <w:sz w:val="26"/>
          <w:szCs w:val="26"/>
        </w:rPr>
        <w:t xml:space="preserve"> </w:t>
      </w:r>
      <w:r w:rsidRPr="00F321CB">
        <w:rPr>
          <w:color w:val="0070C0"/>
          <w:sz w:val="26"/>
          <w:szCs w:val="26"/>
        </w:rPr>
        <w:t>в подпункте 5) пункта 1 решения цифры «</w:t>
      </w:r>
      <w:r w:rsidR="00BF1BFA" w:rsidRPr="00F321CB">
        <w:rPr>
          <w:color w:val="0070C0"/>
          <w:sz w:val="26"/>
          <w:szCs w:val="26"/>
        </w:rPr>
        <w:t>885,9</w:t>
      </w:r>
      <w:r w:rsidRPr="00F321CB">
        <w:rPr>
          <w:color w:val="0070C0"/>
          <w:sz w:val="26"/>
          <w:szCs w:val="26"/>
        </w:rPr>
        <w:t>» заменить цифрами «</w:t>
      </w:r>
      <w:r w:rsidR="00743457" w:rsidRPr="00F321CB">
        <w:rPr>
          <w:color w:val="0070C0"/>
          <w:sz w:val="26"/>
          <w:szCs w:val="26"/>
        </w:rPr>
        <w:t>807,2</w:t>
      </w:r>
      <w:r w:rsidRPr="00F321CB">
        <w:rPr>
          <w:color w:val="0070C0"/>
          <w:sz w:val="26"/>
          <w:szCs w:val="26"/>
        </w:rPr>
        <w:t xml:space="preserve">»; </w:t>
      </w:r>
    </w:p>
    <w:p w:rsidR="004A0D3C" w:rsidRPr="006E688F" w:rsidRDefault="004A0D3C" w:rsidP="004A0D3C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4A0D3C">
        <w:rPr>
          <w:sz w:val="26"/>
          <w:szCs w:val="26"/>
        </w:rPr>
        <w:t xml:space="preserve"> </w:t>
      </w:r>
      <w:r w:rsidRPr="006E688F">
        <w:rPr>
          <w:sz w:val="26"/>
          <w:szCs w:val="26"/>
        </w:rPr>
        <w:t>в подпункте 1) пункта 2 решения цифры «</w:t>
      </w:r>
      <w:r w:rsidR="00F321CB">
        <w:rPr>
          <w:sz w:val="26"/>
          <w:szCs w:val="26"/>
        </w:rPr>
        <w:t>15512,1</w:t>
      </w:r>
      <w:r w:rsidRPr="006E688F">
        <w:rPr>
          <w:sz w:val="26"/>
          <w:szCs w:val="26"/>
        </w:rPr>
        <w:t>» заменить цифрами «</w:t>
      </w:r>
      <w:r w:rsidR="00F321CB">
        <w:rPr>
          <w:sz w:val="26"/>
          <w:szCs w:val="26"/>
        </w:rPr>
        <w:t>14 423,9</w:t>
      </w:r>
      <w:r w:rsidRPr="006E688F">
        <w:rPr>
          <w:sz w:val="26"/>
          <w:szCs w:val="26"/>
        </w:rPr>
        <w:t xml:space="preserve">»; </w:t>
      </w:r>
    </w:p>
    <w:p w:rsidR="004A0D3C" w:rsidRDefault="004A0D3C" w:rsidP="004A0D3C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 xml:space="preserve"> 1.</w:t>
      </w:r>
      <w:r>
        <w:rPr>
          <w:sz w:val="26"/>
          <w:szCs w:val="26"/>
        </w:rPr>
        <w:t>6</w:t>
      </w:r>
      <w:r w:rsidRPr="006E688F">
        <w:rPr>
          <w:sz w:val="26"/>
          <w:szCs w:val="26"/>
        </w:rPr>
        <w:t>. в подпункте 2) пункта 2 решения цифры «</w:t>
      </w:r>
      <w:r w:rsidR="00F321CB" w:rsidRPr="00F321CB">
        <w:rPr>
          <w:sz w:val="26"/>
          <w:szCs w:val="26"/>
        </w:rPr>
        <w:t>16091,8</w:t>
      </w:r>
      <w:r w:rsidRPr="006E688F">
        <w:rPr>
          <w:sz w:val="26"/>
          <w:szCs w:val="26"/>
        </w:rPr>
        <w:t>» заменить цифрами «</w:t>
      </w:r>
      <w:r w:rsidR="00F321CB">
        <w:rPr>
          <w:sz w:val="26"/>
          <w:szCs w:val="26"/>
        </w:rPr>
        <w:t>15 003,6</w:t>
      </w:r>
      <w:r w:rsidRPr="006E688F">
        <w:rPr>
          <w:sz w:val="26"/>
          <w:szCs w:val="26"/>
        </w:rPr>
        <w:t xml:space="preserve">»; </w:t>
      </w:r>
    </w:p>
    <w:p w:rsidR="004A0D3C" w:rsidRDefault="004A0D3C" w:rsidP="004A0D3C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4A0D3C">
        <w:rPr>
          <w:sz w:val="26"/>
          <w:szCs w:val="26"/>
        </w:rPr>
        <w:t xml:space="preserve"> </w:t>
      </w:r>
      <w:r w:rsidRPr="006E688F">
        <w:rPr>
          <w:sz w:val="26"/>
          <w:szCs w:val="26"/>
        </w:rPr>
        <w:t xml:space="preserve">в подпункте </w:t>
      </w:r>
      <w:r w:rsidR="00F321CB">
        <w:rPr>
          <w:sz w:val="26"/>
          <w:szCs w:val="26"/>
        </w:rPr>
        <w:t>4</w:t>
      </w:r>
      <w:r w:rsidRPr="006E688F">
        <w:rPr>
          <w:sz w:val="26"/>
          <w:szCs w:val="26"/>
        </w:rPr>
        <w:t>) пункта 2 решения цифры «</w:t>
      </w:r>
      <w:r w:rsidR="00747057">
        <w:rPr>
          <w:sz w:val="26"/>
          <w:szCs w:val="26"/>
        </w:rPr>
        <w:t>8361,5</w:t>
      </w:r>
      <w:r w:rsidRPr="006E688F">
        <w:rPr>
          <w:sz w:val="26"/>
          <w:szCs w:val="26"/>
        </w:rPr>
        <w:t>» заменить цифрами «</w:t>
      </w:r>
      <w:r w:rsidR="0022630B">
        <w:rPr>
          <w:sz w:val="26"/>
          <w:szCs w:val="26"/>
        </w:rPr>
        <w:t>7273,3</w:t>
      </w:r>
      <w:r w:rsidRPr="006E688F">
        <w:rPr>
          <w:sz w:val="26"/>
          <w:szCs w:val="26"/>
        </w:rPr>
        <w:t xml:space="preserve">»; </w:t>
      </w:r>
    </w:p>
    <w:p w:rsidR="004A0D3C" w:rsidRPr="006E688F" w:rsidRDefault="004A0D3C" w:rsidP="004A0D3C">
      <w:pPr>
        <w:pStyle w:val="11"/>
        <w:ind w:firstLine="540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</w:t>
      </w:r>
      <w:r w:rsidR="0022630B">
        <w:rPr>
          <w:sz w:val="26"/>
          <w:szCs w:val="26"/>
        </w:rPr>
        <w:t>8</w:t>
      </w:r>
      <w:r w:rsidRPr="006E688F">
        <w:rPr>
          <w:sz w:val="26"/>
          <w:szCs w:val="26"/>
        </w:rPr>
        <w:t xml:space="preserve">. в подпункте 1)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 w:rsidR="0022630B" w:rsidRPr="006E688F">
        <w:rPr>
          <w:sz w:val="26"/>
          <w:szCs w:val="26"/>
        </w:rPr>
        <w:t>15567,5</w:t>
      </w:r>
      <w:r w:rsidRPr="006E688F">
        <w:rPr>
          <w:sz w:val="26"/>
          <w:szCs w:val="26"/>
        </w:rPr>
        <w:t>» заменить цифрами «</w:t>
      </w:r>
      <w:r w:rsidR="002A1E3E">
        <w:rPr>
          <w:sz w:val="26"/>
          <w:szCs w:val="26"/>
        </w:rPr>
        <w:t>14 479,3</w:t>
      </w:r>
      <w:r w:rsidRPr="006E688F">
        <w:rPr>
          <w:sz w:val="26"/>
          <w:szCs w:val="26"/>
        </w:rPr>
        <w:t xml:space="preserve">»; </w:t>
      </w:r>
    </w:p>
    <w:p w:rsidR="004A0D3C" w:rsidRDefault="004A0D3C" w:rsidP="004A0D3C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</w:t>
      </w:r>
      <w:r w:rsidR="002A1E3E">
        <w:rPr>
          <w:sz w:val="26"/>
          <w:szCs w:val="26"/>
        </w:rPr>
        <w:t>9</w:t>
      </w:r>
      <w:r w:rsidRPr="006E688F">
        <w:rPr>
          <w:sz w:val="26"/>
          <w:szCs w:val="26"/>
        </w:rPr>
        <w:t xml:space="preserve">. в подпункте 2)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 w:rsidR="0022630B">
        <w:rPr>
          <w:sz w:val="26"/>
          <w:szCs w:val="26"/>
        </w:rPr>
        <w:t>16385,0</w:t>
      </w:r>
      <w:r w:rsidRPr="006E688F">
        <w:rPr>
          <w:sz w:val="26"/>
          <w:szCs w:val="26"/>
        </w:rPr>
        <w:t>» заменить цифрами «</w:t>
      </w:r>
      <w:r w:rsidR="0022630B">
        <w:rPr>
          <w:sz w:val="26"/>
          <w:szCs w:val="26"/>
        </w:rPr>
        <w:t>15 296,8</w:t>
      </w:r>
      <w:r w:rsidRPr="006E688F">
        <w:rPr>
          <w:sz w:val="26"/>
          <w:szCs w:val="26"/>
        </w:rPr>
        <w:t xml:space="preserve">»; </w:t>
      </w:r>
    </w:p>
    <w:p w:rsidR="002A1E3E" w:rsidRDefault="002A1E3E" w:rsidP="002A1E3E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Pr="002A1E3E">
        <w:rPr>
          <w:sz w:val="26"/>
          <w:szCs w:val="26"/>
        </w:rPr>
        <w:t xml:space="preserve"> </w:t>
      </w:r>
      <w:r w:rsidRPr="006E688F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4</w:t>
      </w:r>
      <w:r w:rsidRPr="006E688F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>
        <w:rPr>
          <w:sz w:val="26"/>
          <w:szCs w:val="26"/>
        </w:rPr>
        <w:t>8705,8</w:t>
      </w:r>
      <w:r w:rsidRPr="006E688F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7617,6</w:t>
      </w:r>
      <w:r w:rsidRPr="006E688F">
        <w:rPr>
          <w:sz w:val="26"/>
          <w:szCs w:val="26"/>
        </w:rPr>
        <w:t xml:space="preserve">»; </w:t>
      </w:r>
    </w:p>
    <w:p w:rsidR="001B633E" w:rsidRPr="001B633E" w:rsidRDefault="003A5D3F" w:rsidP="00FE38CB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1.11.</w:t>
      </w:r>
      <w:r w:rsidR="001B633E" w:rsidRPr="001B633E">
        <w:rPr>
          <w:sz w:val="28"/>
          <w:szCs w:val="28"/>
        </w:rPr>
        <w:t xml:space="preserve"> </w:t>
      </w:r>
      <w:r w:rsidR="00FE38CB">
        <w:rPr>
          <w:sz w:val="28"/>
          <w:szCs w:val="28"/>
        </w:rPr>
        <w:t xml:space="preserve">в </w:t>
      </w:r>
      <w:r w:rsidR="001B633E" w:rsidRPr="001B633E">
        <w:rPr>
          <w:sz w:val="28"/>
          <w:szCs w:val="28"/>
        </w:rPr>
        <w:t xml:space="preserve"> приложении 2</w:t>
      </w:r>
      <w:r w:rsidR="00FE38CB">
        <w:rPr>
          <w:sz w:val="28"/>
          <w:szCs w:val="28"/>
        </w:rPr>
        <w:t xml:space="preserve"> к решению </w:t>
      </w:r>
      <w:r w:rsidR="001B633E" w:rsidRPr="001B633E">
        <w:rPr>
          <w:sz w:val="28"/>
          <w:szCs w:val="28"/>
        </w:rPr>
        <w:t xml:space="preserve"> изменить и добавить следующие строки</w:t>
      </w:r>
      <w:r w:rsidR="00D22D6D">
        <w:rPr>
          <w:sz w:val="28"/>
          <w:szCs w:val="28"/>
        </w:rPr>
        <w:t>:</w:t>
      </w:r>
    </w:p>
    <w:tbl>
      <w:tblPr>
        <w:tblW w:w="97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36"/>
      </w:tblGrid>
      <w:tr w:rsidR="00583253" w:rsidRPr="001B633E" w:rsidTr="001B633E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53" w:rsidRPr="00C26E11" w:rsidRDefault="00583253" w:rsidP="00583253">
            <w:pPr>
              <w:jc w:val="center"/>
              <w:rPr>
                <w:b/>
              </w:rPr>
            </w:pPr>
            <w:r w:rsidRPr="00C26E11">
              <w:rPr>
                <w:b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53" w:rsidRPr="00C26E11" w:rsidRDefault="00583253" w:rsidP="00583253">
            <w:pPr>
              <w:rPr>
                <w:b/>
              </w:rPr>
            </w:pPr>
            <w:r w:rsidRPr="00C26E11">
              <w:rPr>
                <w:b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53" w:rsidRPr="00C26E11" w:rsidRDefault="00583253" w:rsidP="00583253">
            <w:pPr>
              <w:jc w:val="center"/>
              <w:rPr>
                <w:b/>
              </w:rPr>
            </w:pPr>
            <w:r w:rsidRPr="00C26E11">
              <w:rPr>
                <w:b/>
              </w:rPr>
              <w:t>14187,0</w:t>
            </w:r>
            <w:r w:rsidR="00C26E11" w:rsidRPr="00C26E11">
              <w:rPr>
                <w:b/>
              </w:rPr>
              <w:t xml:space="preserve"> на 14442,0</w:t>
            </w:r>
          </w:p>
        </w:tc>
      </w:tr>
      <w:tr w:rsidR="00583253" w:rsidRPr="001B633E" w:rsidTr="001B633E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53" w:rsidRPr="00C26E11" w:rsidRDefault="00583253" w:rsidP="00583253">
            <w:r w:rsidRPr="00C26E11"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53" w:rsidRPr="00C26E11" w:rsidRDefault="00583253" w:rsidP="00583253">
            <w:r w:rsidRPr="00C26E1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53" w:rsidRPr="00C26E11" w:rsidRDefault="00583253" w:rsidP="00583253">
            <w:pPr>
              <w:jc w:val="center"/>
            </w:pPr>
            <w:r w:rsidRPr="00C26E11">
              <w:t>13969,0</w:t>
            </w:r>
            <w:r w:rsidR="00C26E11" w:rsidRPr="00C26E11">
              <w:t xml:space="preserve"> на 14224,0</w:t>
            </w:r>
          </w:p>
        </w:tc>
      </w:tr>
      <w:tr w:rsidR="00583253" w:rsidRPr="001B633E" w:rsidTr="001B633E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53" w:rsidRPr="00C26E11" w:rsidRDefault="00583253" w:rsidP="00583253">
            <w:pPr>
              <w:jc w:val="center"/>
            </w:pPr>
            <w:r w:rsidRPr="00C26E11">
              <w:rPr>
                <w:color w:val="000000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53" w:rsidRPr="00C26E11" w:rsidRDefault="00583253" w:rsidP="00583253">
            <w:pPr>
              <w:rPr>
                <w:highlight w:val="yellow"/>
              </w:rPr>
            </w:pPr>
            <w:r w:rsidRPr="00C26E11">
              <w:t xml:space="preserve">Дотации бюджетам сельских поселений на поддержку мер по обеспечению </w:t>
            </w:r>
            <w:r w:rsidRPr="00C26E11">
              <w:lastRenderedPageBreak/>
              <w:t>сбалансированности бюджетов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53" w:rsidRPr="00C26E11" w:rsidRDefault="00583253" w:rsidP="00D22D6D">
            <w:pPr>
              <w:jc w:val="center"/>
            </w:pPr>
            <w:r w:rsidRPr="00C26E11">
              <w:lastRenderedPageBreak/>
              <w:t>2128,7</w:t>
            </w:r>
            <w:r w:rsidR="00C26E11" w:rsidRPr="00C26E11">
              <w:t xml:space="preserve"> на </w:t>
            </w:r>
            <w:r w:rsidR="00D22D6D">
              <w:t>2207,4</w:t>
            </w:r>
          </w:p>
        </w:tc>
      </w:tr>
      <w:tr w:rsidR="001B633E" w:rsidRPr="001B633E" w:rsidTr="001B633E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33E" w:rsidRPr="00C26E11" w:rsidRDefault="001B633E" w:rsidP="001B633E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C26E11">
              <w:rPr>
                <w:rFonts w:eastAsia="Arial Unicode MS"/>
                <w:lang w:eastAsia="en-US"/>
              </w:rPr>
              <w:lastRenderedPageBreak/>
              <w:t>2 02 29999 10 0000 150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33E" w:rsidRPr="00C26E11" w:rsidRDefault="001B633E" w:rsidP="001B633E">
            <w:r w:rsidRPr="00C26E11">
              <w:t>Прочие субсидии бюджетам сельских поселений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33E" w:rsidRPr="00C26E11" w:rsidRDefault="00C26E11" w:rsidP="00D22D6D">
            <w:pPr>
              <w:jc w:val="center"/>
            </w:pPr>
            <w:r w:rsidRPr="00C26E11">
              <w:t xml:space="preserve">3604,5 </w:t>
            </w:r>
            <w:r w:rsidR="001B633E" w:rsidRPr="00C26E11">
              <w:t xml:space="preserve">на </w:t>
            </w:r>
            <w:r w:rsidR="00D22D6D">
              <w:t>3780,8</w:t>
            </w:r>
          </w:p>
        </w:tc>
      </w:tr>
      <w:tr w:rsidR="001B633E" w:rsidRPr="001B633E" w:rsidTr="001B633E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33E" w:rsidRPr="00C26E11" w:rsidRDefault="001B633E" w:rsidP="001B633E">
            <w:pPr>
              <w:snapToGrid w:val="0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33E" w:rsidRPr="00C26E11" w:rsidRDefault="001B633E" w:rsidP="001B633E">
            <w:pPr>
              <w:snapToGrid w:val="0"/>
              <w:rPr>
                <w:rFonts w:eastAsia="Arial Unicode MS"/>
                <w:lang w:eastAsia="en-US"/>
              </w:rPr>
            </w:pPr>
            <w:r w:rsidRPr="00C26E11">
              <w:rPr>
                <w:rFonts w:eastAsia="Arial Unicode MS"/>
                <w:lang w:eastAsia="en-US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33E" w:rsidRPr="00C26E11" w:rsidRDefault="00D22D6D" w:rsidP="00FE38CB">
            <w:pPr>
              <w:jc w:val="center"/>
              <w:rPr>
                <w:b/>
              </w:rPr>
            </w:pPr>
            <w:r w:rsidRPr="007E1749">
              <w:rPr>
                <w:b/>
              </w:rPr>
              <w:t>21</w:t>
            </w:r>
            <w:r w:rsidR="007E1749">
              <w:rPr>
                <w:b/>
              </w:rPr>
              <w:t xml:space="preserve"> </w:t>
            </w:r>
            <w:r w:rsidRPr="007E1749">
              <w:rPr>
                <w:b/>
              </w:rPr>
              <w:t>885,4</w:t>
            </w:r>
            <w:r w:rsidR="007E1749">
              <w:rPr>
                <w:b/>
              </w:rPr>
              <w:t xml:space="preserve"> </w:t>
            </w:r>
            <w:r w:rsidR="001B633E" w:rsidRPr="007E1749">
              <w:rPr>
                <w:b/>
              </w:rPr>
              <w:t>на</w:t>
            </w:r>
            <w:r w:rsidR="001B633E" w:rsidRPr="00C26E11">
              <w:rPr>
                <w:b/>
              </w:rPr>
              <w:t xml:space="preserve"> </w:t>
            </w:r>
            <w:r w:rsidR="00FE38CB">
              <w:rPr>
                <w:b/>
              </w:rPr>
              <w:t>22 139,4</w:t>
            </w:r>
          </w:p>
        </w:tc>
      </w:tr>
    </w:tbl>
    <w:p w:rsidR="00FE38CB" w:rsidRPr="001B633E" w:rsidRDefault="00FE38CB" w:rsidP="00FE38CB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1.12.</w:t>
      </w:r>
      <w:r w:rsidRPr="001B6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B633E">
        <w:rPr>
          <w:sz w:val="28"/>
          <w:szCs w:val="28"/>
        </w:rPr>
        <w:t xml:space="preserve"> приложении </w:t>
      </w:r>
      <w:r w:rsidR="00F37DB3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</w:t>
      </w:r>
      <w:r w:rsidRPr="001B633E">
        <w:rPr>
          <w:sz w:val="28"/>
          <w:szCs w:val="28"/>
        </w:rPr>
        <w:t xml:space="preserve"> изменить и добавить следующие строки</w:t>
      </w:r>
      <w:r>
        <w:rPr>
          <w:sz w:val="28"/>
          <w:szCs w:val="28"/>
        </w:rPr>
        <w:t>:</w:t>
      </w:r>
    </w:p>
    <w:p w:rsidR="002A1E3E" w:rsidRPr="006E688F" w:rsidRDefault="002A1E3E" w:rsidP="004A0D3C">
      <w:pPr>
        <w:pStyle w:val="11"/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4792"/>
        <w:gridCol w:w="1322"/>
        <w:gridCol w:w="1320"/>
      </w:tblGrid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2 00 00000 00 0000 000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7054,1на </w:t>
            </w:r>
            <w:r w:rsidR="005E4384">
              <w:rPr>
                <w:b/>
                <w:szCs w:val="28"/>
              </w:rPr>
              <w:t>5965,9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7044,5</w:t>
            </w:r>
            <w:r w:rsidR="005E4384">
              <w:rPr>
                <w:b/>
                <w:szCs w:val="28"/>
              </w:rPr>
              <w:t xml:space="preserve"> на 5956,3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2 02 1</w:t>
            </w:r>
            <w:r>
              <w:rPr>
                <w:szCs w:val="28"/>
              </w:rPr>
              <w:t>6</w:t>
            </w:r>
            <w:r w:rsidRPr="002E4F4E">
              <w:rPr>
                <w:szCs w:val="28"/>
              </w:rPr>
              <w:t>001 10 0000 150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3442,8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3449,0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2 02 15002 10 0000 150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1379,5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1354,8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202 15009 10 0000 150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2 02 29999 10 0000 150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1088,2</w:t>
            </w:r>
            <w:r w:rsidR="005E4384">
              <w:rPr>
                <w:szCs w:val="28"/>
              </w:rPr>
              <w:t xml:space="preserve"> на 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1088,2</w:t>
            </w:r>
            <w:r w:rsidR="005E4384">
              <w:rPr>
                <w:szCs w:val="28"/>
              </w:rPr>
              <w:t xml:space="preserve"> на 0,0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2 02 35118 10 0000 150</w:t>
            </w:r>
          </w:p>
          <w:p w:rsidR="00F37DB3" w:rsidRPr="002E4F4E" w:rsidRDefault="00F37DB3" w:rsidP="00F37DB3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236,1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245,0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</w:p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2 02 </w:t>
            </w:r>
            <w:r>
              <w:rPr>
                <w:szCs w:val="28"/>
              </w:rPr>
              <w:t>36900</w:t>
            </w:r>
            <w:r w:rsidRPr="002E4F4E">
              <w:rPr>
                <w:szCs w:val="28"/>
              </w:rPr>
              <w:t xml:space="preserve">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2,0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2 02 40014 10 0000 150</w:t>
            </w:r>
          </w:p>
          <w:p w:rsidR="00F37DB3" w:rsidRPr="002E4F4E" w:rsidRDefault="00F37DB3" w:rsidP="00F37DB3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4,0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2 02 49999 10 0000 150</w:t>
            </w:r>
          </w:p>
          <w:p w:rsidR="00F37DB3" w:rsidRPr="002E4F4E" w:rsidRDefault="00F37DB3" w:rsidP="00F37DB3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725,5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725,5</w:t>
            </w:r>
          </w:p>
        </w:tc>
      </w:tr>
      <w:tr w:rsidR="00F37DB3" w:rsidRPr="002E4F4E" w:rsidTr="000B4BEB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15512,1</w:t>
            </w:r>
            <w:r w:rsidR="00C1577C">
              <w:rPr>
                <w:b/>
                <w:szCs w:val="28"/>
              </w:rPr>
              <w:t xml:space="preserve"> на 14423,9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3" w:rsidRPr="002E4F4E" w:rsidRDefault="00F37DB3" w:rsidP="00F37D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15567,5</w:t>
            </w:r>
            <w:r w:rsidR="00C1577C">
              <w:rPr>
                <w:b/>
                <w:szCs w:val="28"/>
              </w:rPr>
              <w:t>на 14479,3</w:t>
            </w:r>
          </w:p>
        </w:tc>
      </w:tr>
    </w:tbl>
    <w:p w:rsidR="000B4BEB" w:rsidRPr="000B4BEB" w:rsidRDefault="000B4BEB" w:rsidP="000B4BEB">
      <w:pPr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0B4BEB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9</w:t>
      </w:r>
    </w:p>
    <w:p w:rsidR="000B4BEB" w:rsidRPr="000B4BEB" w:rsidRDefault="000B4BEB" w:rsidP="000B4BEB">
      <w:pPr>
        <w:jc w:val="both"/>
        <w:rPr>
          <w:sz w:val="28"/>
          <w:szCs w:val="28"/>
        </w:rPr>
      </w:pPr>
      <w:r w:rsidRPr="000B4BEB">
        <w:rPr>
          <w:sz w:val="28"/>
          <w:szCs w:val="28"/>
        </w:rPr>
        <w:t xml:space="preserve">     - изменить и добавить следующие строки</w:t>
      </w:r>
      <w:r w:rsidR="00CB50ED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51"/>
        <w:gridCol w:w="859"/>
        <w:gridCol w:w="1267"/>
        <w:gridCol w:w="1275"/>
      </w:tblGrid>
      <w:tr w:rsidR="00CB50ED" w:rsidRPr="00CB50ED" w:rsidTr="00CB50ED">
        <w:trPr>
          <w:trHeight w:val="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ED" w:rsidRPr="00CB50ED" w:rsidRDefault="00CB50ED" w:rsidP="00CB50ED">
            <w:pPr>
              <w:jc w:val="center"/>
            </w:pPr>
            <w:r w:rsidRPr="00CB50ED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ED" w:rsidRPr="00CB50ED" w:rsidRDefault="00CB50ED" w:rsidP="00CB50ED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0"/>
                <w:szCs w:val="20"/>
                <w:lang w:eastAsia="ar-SA"/>
              </w:rPr>
            </w:pPr>
            <w:r w:rsidRPr="00CB50ED">
              <w:rPr>
                <w:color w:val="000000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ED" w:rsidRPr="00CB50ED" w:rsidRDefault="00CB50ED" w:rsidP="00CB50ED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0"/>
                <w:szCs w:val="20"/>
                <w:lang w:eastAsia="ar-SA"/>
              </w:rPr>
            </w:pPr>
            <w:r w:rsidRPr="00CB50ED">
              <w:rPr>
                <w:color w:val="000000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ED" w:rsidRPr="00CB50ED" w:rsidRDefault="00CB50ED" w:rsidP="00CB50ED">
            <w:pPr>
              <w:jc w:val="center"/>
            </w:pPr>
            <w:r w:rsidRPr="00CB50ED">
              <w:rPr>
                <w:sz w:val="28"/>
                <w:szCs w:val="28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ED" w:rsidRPr="00CB50ED" w:rsidRDefault="00CB50ED" w:rsidP="00CB50ED">
            <w:pPr>
              <w:jc w:val="center"/>
            </w:pPr>
            <w:r w:rsidRPr="00CB50ED">
              <w:rPr>
                <w:sz w:val="28"/>
                <w:szCs w:val="28"/>
              </w:rPr>
              <w:t>2022г.</w:t>
            </w:r>
          </w:p>
        </w:tc>
      </w:tr>
      <w:tr w:rsidR="00CB50ED" w:rsidRPr="00CB50ED" w:rsidTr="00CB50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r w:rsidRPr="00CB50ED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2413,7</w:t>
            </w:r>
            <w:r w:rsidR="004005AC">
              <w:t>на 1325,5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2413,7</w:t>
            </w:r>
            <w:r w:rsidR="004E3ADC">
              <w:t>на 1325,5</w:t>
            </w:r>
          </w:p>
        </w:tc>
      </w:tr>
      <w:tr w:rsidR="00CB50ED" w:rsidRPr="00CB50ED" w:rsidTr="00CB50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r w:rsidRPr="00CB50ED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2413,7</w:t>
            </w:r>
            <w:r w:rsidR="004005AC" w:rsidRPr="00CB50ED">
              <w:t>7</w:t>
            </w:r>
            <w:r w:rsidR="004005AC">
              <w:t>на 1325,5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2413,7</w:t>
            </w:r>
            <w:r w:rsidR="004E3ADC">
              <w:t xml:space="preserve"> на 1325,5</w:t>
            </w:r>
          </w:p>
        </w:tc>
      </w:tr>
      <w:tr w:rsidR="00CB50ED" w:rsidRPr="00CB50ED" w:rsidTr="00CB50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r w:rsidRPr="00CB50ED"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332,0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  <w:r w:rsidRPr="00CB50ED">
              <w:t>666,3</w:t>
            </w:r>
          </w:p>
        </w:tc>
      </w:tr>
      <w:tr w:rsidR="00CB50ED" w:rsidRPr="00CB50ED" w:rsidTr="00CB50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r w:rsidRPr="00CB50ED"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CB50ED" w:rsidRDefault="00CB50ED" w:rsidP="00CB50ED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4005AC" w:rsidRDefault="00CB50ED" w:rsidP="00CB50ED">
            <w:pPr>
              <w:jc w:val="center"/>
              <w:rPr>
                <w:b/>
              </w:rPr>
            </w:pPr>
            <w:r w:rsidRPr="004005AC">
              <w:rPr>
                <w:b/>
              </w:rPr>
              <w:t>17219,2</w:t>
            </w:r>
            <w:r w:rsidR="004005AC" w:rsidRPr="004005AC">
              <w:rPr>
                <w:b/>
              </w:rPr>
              <w:t>на 14423,9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D" w:rsidRPr="004005AC" w:rsidRDefault="00CB50ED" w:rsidP="004005AC">
            <w:pPr>
              <w:jc w:val="center"/>
              <w:rPr>
                <w:b/>
              </w:rPr>
            </w:pPr>
            <w:r w:rsidRPr="004005AC">
              <w:rPr>
                <w:b/>
              </w:rPr>
              <w:t>17816,3</w:t>
            </w:r>
            <w:r w:rsidR="004005AC">
              <w:rPr>
                <w:b/>
              </w:rPr>
              <w:t>на 14479,3</w:t>
            </w:r>
          </w:p>
        </w:tc>
      </w:tr>
    </w:tbl>
    <w:p w:rsidR="00494B8C" w:rsidRDefault="00494B8C" w:rsidP="00EF393A">
      <w:pPr>
        <w:ind w:left="5940"/>
        <w:jc w:val="right"/>
        <w:rPr>
          <w:sz w:val="20"/>
          <w:szCs w:val="20"/>
        </w:rPr>
      </w:pPr>
    </w:p>
    <w:p w:rsidR="000B4BEB" w:rsidRPr="000B4BEB" w:rsidRDefault="000B4BEB" w:rsidP="000B4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0B4BEB">
        <w:rPr>
          <w:sz w:val="28"/>
          <w:szCs w:val="28"/>
        </w:rPr>
        <w:t>В приложении 10.2</w:t>
      </w:r>
    </w:p>
    <w:p w:rsidR="000B4BEB" w:rsidRDefault="000B4BEB" w:rsidP="000B4BEB">
      <w:pPr>
        <w:jc w:val="both"/>
        <w:rPr>
          <w:sz w:val="28"/>
          <w:szCs w:val="28"/>
        </w:rPr>
      </w:pPr>
      <w:r w:rsidRPr="000B4BEB">
        <w:rPr>
          <w:sz w:val="28"/>
          <w:szCs w:val="28"/>
        </w:rPr>
        <w:t xml:space="preserve">     - изменить и добавить следующие строки</w:t>
      </w: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538"/>
        <w:gridCol w:w="567"/>
        <w:gridCol w:w="1698"/>
        <w:gridCol w:w="712"/>
        <w:gridCol w:w="1100"/>
        <w:gridCol w:w="1080"/>
      </w:tblGrid>
      <w:tr w:rsidR="00C43E3C" w:rsidRPr="00C43E3C" w:rsidTr="00C43E3C">
        <w:trPr>
          <w:cantSplit/>
          <w:trHeight w:val="18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jc w:val="center"/>
            </w:pPr>
            <w:r w:rsidRPr="00C43E3C"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3C" w:rsidRPr="00C43E3C" w:rsidRDefault="00C43E3C" w:rsidP="00C43E3C">
            <w:pPr>
              <w:numPr>
                <w:ilvl w:val="5"/>
                <w:numId w:val="2"/>
              </w:numPr>
              <w:tabs>
                <w:tab w:val="num" w:pos="-420"/>
              </w:tabs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C43E3C">
              <w:rPr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3C" w:rsidRPr="00C43E3C" w:rsidRDefault="00C43E3C" w:rsidP="00C43E3C">
            <w:pPr>
              <w:numPr>
                <w:ilvl w:val="5"/>
                <w:numId w:val="2"/>
              </w:numPr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C43E3C">
              <w:rPr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3C" w:rsidRPr="00C43E3C" w:rsidRDefault="00C43E3C" w:rsidP="00C43E3C">
            <w:pPr>
              <w:numPr>
                <w:ilvl w:val="5"/>
                <w:numId w:val="2"/>
              </w:numPr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C43E3C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3C" w:rsidRPr="00C43E3C" w:rsidRDefault="00C43E3C" w:rsidP="00C43E3C">
            <w:pPr>
              <w:numPr>
                <w:ilvl w:val="5"/>
                <w:numId w:val="2"/>
              </w:numPr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C43E3C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keepNext/>
              <w:jc w:val="center"/>
              <w:outlineLvl w:val="1"/>
            </w:pPr>
            <w:r w:rsidRPr="00C43E3C">
              <w:t xml:space="preserve">Сумма </w:t>
            </w:r>
          </w:p>
        </w:tc>
      </w:tr>
      <w:tr w:rsidR="00C43E3C" w:rsidRPr="00C43E3C" w:rsidTr="00C43E3C">
        <w:trPr>
          <w:cantSplit/>
          <w:trHeight w:val="300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jc w:val="center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keepNext/>
              <w:jc w:val="center"/>
              <w:outlineLvl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E3C" w:rsidRPr="00C43E3C" w:rsidRDefault="00C43E3C" w:rsidP="00C43E3C">
            <w:pPr>
              <w:keepNext/>
              <w:jc w:val="center"/>
              <w:outlineLvl w:val="1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E3C" w:rsidRPr="00C43E3C" w:rsidRDefault="00C43E3C" w:rsidP="00C43E3C">
            <w:pPr>
              <w:keepNext/>
              <w:jc w:val="center"/>
              <w:outlineLvl w:val="1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3C" w:rsidRPr="00C43E3C" w:rsidRDefault="00C43E3C" w:rsidP="00C43E3C">
            <w:pPr>
              <w:keepNext/>
              <w:jc w:val="center"/>
              <w:outlineLvl w:val="1"/>
            </w:pPr>
            <w:r w:rsidRPr="00C43E3C">
              <w:t>2021</w:t>
            </w:r>
            <w:r w:rsidRPr="00C43E3C">
              <w:rPr>
                <w:sz w:val="28"/>
                <w:szCs w:val="20"/>
              </w:rPr>
              <w:t xml:space="preserve"> г.</w:t>
            </w:r>
          </w:p>
          <w:p w:rsidR="00C43E3C" w:rsidRPr="00C43E3C" w:rsidRDefault="00C43E3C" w:rsidP="00C43E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3C" w:rsidRPr="00C43E3C" w:rsidRDefault="00C43E3C" w:rsidP="00C43E3C">
            <w:pPr>
              <w:keepNext/>
              <w:jc w:val="center"/>
              <w:outlineLvl w:val="1"/>
            </w:pPr>
            <w:r w:rsidRPr="00C43E3C">
              <w:t>2022</w:t>
            </w:r>
            <w:r w:rsidRPr="00C43E3C">
              <w:rPr>
                <w:sz w:val="28"/>
                <w:szCs w:val="20"/>
              </w:rPr>
              <w:t xml:space="preserve"> г.</w:t>
            </w:r>
          </w:p>
          <w:p w:rsidR="00C43E3C" w:rsidRPr="00C43E3C" w:rsidRDefault="00C43E3C" w:rsidP="00C43E3C">
            <w:pPr>
              <w:jc w:val="center"/>
            </w:pPr>
          </w:p>
        </w:tc>
      </w:tr>
      <w:tr w:rsidR="004E3ADC" w:rsidRPr="00C43E3C" w:rsidTr="00C43E3C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rPr>
                <w:b/>
              </w:rPr>
            </w:pPr>
            <w:r w:rsidRPr="00C43E3C">
              <w:rPr>
                <w:b/>
              </w:rPr>
              <w:lastRenderedPageBreak/>
              <w:t xml:space="preserve">Администрация Спасского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4005AC" w:rsidRDefault="004E3ADC" w:rsidP="004E3ADC">
            <w:pPr>
              <w:jc w:val="center"/>
              <w:rPr>
                <w:b/>
              </w:rPr>
            </w:pPr>
            <w:r w:rsidRPr="004005AC">
              <w:rPr>
                <w:b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4005AC" w:rsidRDefault="004E3ADC" w:rsidP="004E3ADC">
            <w:pPr>
              <w:jc w:val="center"/>
              <w:rPr>
                <w:b/>
              </w:rPr>
            </w:pPr>
            <w:r w:rsidRPr="004005AC">
              <w:rPr>
                <w:b/>
              </w:rPr>
              <w:t>17816,3</w:t>
            </w:r>
            <w:r>
              <w:rPr>
                <w:b/>
              </w:rPr>
              <w:t>на 14479,3</w:t>
            </w:r>
          </w:p>
        </w:tc>
      </w:tr>
      <w:tr w:rsidR="004E3ADC" w:rsidRPr="00C43E3C" w:rsidTr="00C43E3C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tabs>
                <w:tab w:val="left" w:pos="465"/>
              </w:tabs>
              <w:rPr>
                <w:b/>
                <w:bCs/>
              </w:rPr>
            </w:pPr>
            <w:r w:rsidRPr="00C43E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  <w:rPr>
                <w:b/>
                <w:bCs/>
              </w:rPr>
            </w:pPr>
            <w:r w:rsidRPr="00C43E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  <w:rPr>
                <w:b/>
                <w:bCs/>
              </w:rPr>
            </w:pPr>
            <w:r w:rsidRPr="00C43E3C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B50ED" w:rsidRDefault="004E3ADC" w:rsidP="004E3ADC">
            <w:pPr>
              <w:jc w:val="center"/>
            </w:pPr>
            <w:r w:rsidRPr="00CB50ED">
              <w:t>2413,7</w:t>
            </w:r>
            <w:r>
              <w:t>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B50ED" w:rsidRDefault="004E3ADC" w:rsidP="004E3ADC">
            <w:pPr>
              <w:jc w:val="center"/>
            </w:pPr>
            <w:r w:rsidRPr="00CB50ED">
              <w:t>2413,7</w:t>
            </w:r>
            <w:r>
              <w:t>на 1325,5</w:t>
            </w:r>
          </w:p>
        </w:tc>
      </w:tr>
      <w:tr w:rsidR="004E3ADC" w:rsidRPr="00C43E3C" w:rsidTr="00C43E3C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tabs>
                <w:tab w:val="left" w:pos="255"/>
              </w:tabs>
              <w:rPr>
                <w:bCs/>
              </w:rPr>
            </w:pPr>
            <w:r w:rsidRPr="00C43E3C">
              <w:rPr>
                <w:bCs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  <w:rPr>
                <w:bCs/>
              </w:rPr>
            </w:pPr>
            <w:r w:rsidRPr="00C43E3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  <w:rPr>
                <w:bCs/>
              </w:rPr>
            </w:pPr>
            <w:r w:rsidRPr="00C43E3C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B50ED" w:rsidRDefault="004E3ADC" w:rsidP="004E3ADC">
            <w:pPr>
              <w:jc w:val="center"/>
            </w:pPr>
            <w:r w:rsidRPr="00CB50ED">
              <w:t>2413,77</w:t>
            </w:r>
            <w:r>
              <w:t>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B50ED" w:rsidRDefault="004E3ADC" w:rsidP="004E3ADC">
            <w:pPr>
              <w:jc w:val="center"/>
            </w:pPr>
            <w:r w:rsidRPr="00CB50ED">
              <w:t>2413,7</w:t>
            </w:r>
            <w:r>
              <w:t xml:space="preserve"> на 1325,5</w:t>
            </w:r>
          </w:p>
        </w:tc>
      </w:tr>
      <w:tr w:rsidR="00C43E3C" w:rsidRPr="00C43E3C" w:rsidTr="00C43E3C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numPr>
                <w:ilvl w:val="5"/>
                <w:numId w:val="2"/>
              </w:numPr>
              <w:suppressAutoHyphens/>
              <w:snapToGrid w:val="0"/>
              <w:ind w:left="62" w:hanging="62"/>
              <w:outlineLvl w:val="5"/>
            </w:pPr>
            <w:r w:rsidRPr="00C43E3C">
              <w:t>Организация уличного освещения за счет субсидии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 xml:space="preserve">421 06 </w:t>
            </w:r>
            <w:r w:rsidRPr="00C43E3C">
              <w:rPr>
                <w:lang w:val="en-US"/>
              </w:rPr>
              <w:t>S</w:t>
            </w:r>
            <w:r w:rsidRPr="00C43E3C"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ind w:left="10"/>
              <w:jc w:val="center"/>
            </w:pPr>
            <w:r w:rsidRPr="00C43E3C">
              <w:t>1088,2</w:t>
            </w:r>
            <w:r>
              <w:t xml:space="preserve"> на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ind w:left="10"/>
              <w:jc w:val="center"/>
            </w:pPr>
            <w:r w:rsidRPr="00C43E3C">
              <w:t>1088,2</w:t>
            </w:r>
            <w:r>
              <w:t xml:space="preserve"> на 0,0</w:t>
            </w:r>
          </w:p>
        </w:tc>
      </w:tr>
      <w:tr w:rsidR="00C43E3C" w:rsidRPr="00C43E3C" w:rsidTr="00C43E3C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tabs>
                <w:tab w:val="left" w:pos="465"/>
              </w:tabs>
            </w:pPr>
            <w:r w:rsidRPr="00C43E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 xml:space="preserve">421 06 </w:t>
            </w:r>
            <w:r w:rsidRPr="00C43E3C">
              <w:rPr>
                <w:lang w:val="en-US"/>
              </w:rPr>
              <w:t>S</w:t>
            </w:r>
            <w:r w:rsidRPr="00C43E3C"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jc w:val="center"/>
            </w:pPr>
            <w:r w:rsidRPr="00C43E3C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ind w:left="10"/>
              <w:jc w:val="center"/>
            </w:pPr>
            <w:r w:rsidRPr="00C43E3C">
              <w:t>1088,2</w:t>
            </w:r>
            <w:r>
              <w:t xml:space="preserve"> на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C43E3C" w:rsidRDefault="00C43E3C" w:rsidP="00C43E3C">
            <w:pPr>
              <w:snapToGrid w:val="0"/>
              <w:ind w:left="10"/>
              <w:jc w:val="center"/>
            </w:pPr>
            <w:r w:rsidRPr="00C43E3C">
              <w:t>1088,2</w:t>
            </w:r>
            <w:r>
              <w:t xml:space="preserve"> на 0,0</w:t>
            </w:r>
          </w:p>
        </w:tc>
      </w:tr>
      <w:tr w:rsidR="004E3ADC" w:rsidRPr="00C43E3C" w:rsidTr="00C43E3C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rPr>
                <w:b/>
                <w:bCs/>
              </w:rPr>
            </w:pPr>
            <w:r w:rsidRPr="00C43E3C">
              <w:rPr>
                <w:b/>
                <w:bCs/>
              </w:rPr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C43E3C" w:rsidRDefault="004E3ADC" w:rsidP="00C43E3C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4005AC" w:rsidRDefault="004E3ADC" w:rsidP="004E3ADC">
            <w:pPr>
              <w:jc w:val="center"/>
              <w:rPr>
                <w:b/>
              </w:rPr>
            </w:pPr>
            <w:r w:rsidRPr="004005AC">
              <w:rPr>
                <w:b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C" w:rsidRPr="004005AC" w:rsidRDefault="004E3ADC" w:rsidP="004E3ADC">
            <w:pPr>
              <w:jc w:val="center"/>
              <w:rPr>
                <w:b/>
              </w:rPr>
            </w:pPr>
            <w:r w:rsidRPr="004005AC">
              <w:rPr>
                <w:b/>
              </w:rPr>
              <w:t>17816,3</w:t>
            </w:r>
            <w:r>
              <w:rPr>
                <w:b/>
              </w:rPr>
              <w:t>на 14479,3</w:t>
            </w:r>
          </w:p>
        </w:tc>
      </w:tr>
    </w:tbl>
    <w:p w:rsidR="002C5A21" w:rsidRPr="000B4BEB" w:rsidRDefault="002C5A21" w:rsidP="000B4BEB">
      <w:pPr>
        <w:jc w:val="both"/>
        <w:rPr>
          <w:sz w:val="28"/>
          <w:szCs w:val="28"/>
        </w:rPr>
      </w:pPr>
    </w:p>
    <w:p w:rsidR="000B4BEB" w:rsidRPr="000B4BEB" w:rsidRDefault="004E3ADC" w:rsidP="000B4BEB">
      <w:pPr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0B4BEB" w:rsidRPr="000B4BEB">
        <w:rPr>
          <w:sz w:val="28"/>
          <w:szCs w:val="28"/>
        </w:rPr>
        <w:t>. В приложении 11.</w:t>
      </w:r>
      <w:r w:rsidR="00550B42">
        <w:rPr>
          <w:sz w:val="28"/>
          <w:szCs w:val="28"/>
        </w:rPr>
        <w:t>2</w:t>
      </w:r>
    </w:p>
    <w:p w:rsidR="000B4BEB" w:rsidRPr="000B4BEB" w:rsidRDefault="000B4BEB" w:rsidP="000B4BEB">
      <w:pPr>
        <w:jc w:val="both"/>
        <w:rPr>
          <w:sz w:val="28"/>
          <w:szCs w:val="28"/>
        </w:rPr>
      </w:pPr>
      <w:r w:rsidRPr="000B4BEB">
        <w:rPr>
          <w:sz w:val="28"/>
          <w:szCs w:val="28"/>
        </w:rPr>
        <w:t>- изменить и добавить следующие строки</w:t>
      </w:r>
    </w:p>
    <w:tbl>
      <w:tblPr>
        <w:tblW w:w="7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38"/>
        <w:gridCol w:w="538"/>
        <w:gridCol w:w="567"/>
        <w:gridCol w:w="1302"/>
        <w:gridCol w:w="1080"/>
      </w:tblGrid>
      <w:tr w:rsidR="00803C5D" w:rsidRPr="000B4BEB" w:rsidTr="00803C5D">
        <w:trPr>
          <w:trHeight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numPr>
                <w:ilvl w:val="5"/>
                <w:numId w:val="2"/>
              </w:numPr>
              <w:suppressAutoHyphens/>
              <w:snapToGrid w:val="0"/>
              <w:spacing w:after="60"/>
              <w:ind w:left="61" w:hanging="61"/>
              <w:outlineLvl w:val="5"/>
              <w:rPr>
                <w:bCs/>
                <w:szCs w:val="22"/>
              </w:rPr>
            </w:pPr>
            <w:r w:rsidRPr="000B4BEB">
              <w:rPr>
                <w:bCs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ind w:right="-137" w:hanging="108"/>
              <w:jc w:val="center"/>
            </w:pPr>
            <w:r w:rsidRPr="000B4BEB">
              <w:t>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4005AC" w:rsidRDefault="00803C5D" w:rsidP="00550B42">
            <w:pPr>
              <w:jc w:val="center"/>
              <w:rPr>
                <w:b/>
              </w:rPr>
            </w:pPr>
            <w:r w:rsidRPr="004005AC">
              <w:rPr>
                <w:b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4005AC" w:rsidRDefault="00803C5D" w:rsidP="00550B42">
            <w:pPr>
              <w:jc w:val="center"/>
              <w:rPr>
                <w:b/>
              </w:rPr>
            </w:pPr>
            <w:r w:rsidRPr="004005AC">
              <w:rPr>
                <w:b/>
              </w:rPr>
              <w:t>17816,3</w:t>
            </w:r>
            <w:r>
              <w:rPr>
                <w:b/>
              </w:rPr>
              <w:t>на 14479,3</w:t>
            </w:r>
          </w:p>
        </w:tc>
      </w:tr>
      <w:tr w:rsidR="00803C5D" w:rsidRPr="000B4BEB" w:rsidTr="00803C5D">
        <w:trPr>
          <w:trHeight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tabs>
                <w:tab w:val="left" w:pos="465"/>
              </w:tabs>
              <w:rPr>
                <w:bCs/>
              </w:rPr>
            </w:pPr>
            <w:r w:rsidRPr="000B4BEB">
              <w:rPr>
                <w:bCs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ind w:right="-137" w:hanging="108"/>
              <w:jc w:val="center"/>
            </w:pPr>
            <w:r w:rsidRPr="000B4BEB">
              <w:t>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  <w:r w:rsidRPr="000B4B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  <w:r w:rsidRPr="000B4BEB"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CB50ED" w:rsidRDefault="00803C5D" w:rsidP="00550B42">
            <w:pPr>
              <w:jc w:val="center"/>
            </w:pPr>
            <w:r w:rsidRPr="00CB50ED">
              <w:t>2413,7</w:t>
            </w:r>
            <w:r>
              <w:t>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CB50ED" w:rsidRDefault="00803C5D" w:rsidP="00550B42">
            <w:pPr>
              <w:jc w:val="center"/>
            </w:pPr>
            <w:r w:rsidRPr="00CB50ED">
              <w:t>2413,7</w:t>
            </w:r>
            <w:r>
              <w:t>на 1325,5</w:t>
            </w:r>
          </w:p>
        </w:tc>
      </w:tr>
      <w:tr w:rsidR="00803C5D" w:rsidRPr="000B4BEB" w:rsidTr="00803C5D">
        <w:trPr>
          <w:trHeight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tabs>
                <w:tab w:val="left" w:pos="255"/>
              </w:tabs>
              <w:rPr>
                <w:bCs/>
              </w:rPr>
            </w:pPr>
            <w:r w:rsidRPr="000B4BEB">
              <w:rPr>
                <w:bCs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ind w:right="-137" w:hanging="108"/>
              <w:jc w:val="center"/>
            </w:pPr>
            <w:r w:rsidRPr="000B4BEB">
              <w:t>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  <w:r w:rsidRPr="000B4B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  <w:r w:rsidRPr="000B4BEB"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CB50ED" w:rsidRDefault="00803C5D" w:rsidP="00550B42">
            <w:pPr>
              <w:jc w:val="center"/>
            </w:pPr>
            <w:r w:rsidRPr="00CB50ED">
              <w:t>2413,77</w:t>
            </w:r>
            <w:r>
              <w:t>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CB50ED" w:rsidRDefault="00803C5D" w:rsidP="00550B42">
            <w:pPr>
              <w:jc w:val="center"/>
            </w:pPr>
            <w:r w:rsidRPr="00CB50ED">
              <w:t>2413,7</w:t>
            </w:r>
            <w:r>
              <w:t xml:space="preserve"> на 1325,5</w:t>
            </w:r>
          </w:p>
        </w:tc>
      </w:tr>
      <w:tr w:rsidR="00803C5D" w:rsidRPr="000B4BEB" w:rsidTr="00803C5D">
        <w:trPr>
          <w:trHeight w:val="49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ind w:left="61" w:right="566" w:hanging="61"/>
            </w:pPr>
            <w:r w:rsidRPr="000B4BEB"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ind w:right="-137" w:hanging="108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0B4BEB" w:rsidRDefault="00803C5D" w:rsidP="000B4BEB">
            <w:pPr>
              <w:snapToGri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4005AC" w:rsidRDefault="00803C5D" w:rsidP="00550B42">
            <w:pPr>
              <w:jc w:val="center"/>
              <w:rPr>
                <w:b/>
              </w:rPr>
            </w:pPr>
            <w:r w:rsidRPr="004005AC">
              <w:rPr>
                <w:b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Pr="004005AC" w:rsidRDefault="00803C5D" w:rsidP="00550B42">
            <w:pPr>
              <w:jc w:val="center"/>
              <w:rPr>
                <w:b/>
              </w:rPr>
            </w:pPr>
            <w:r w:rsidRPr="004005AC">
              <w:rPr>
                <w:b/>
              </w:rPr>
              <w:t>17816,3</w:t>
            </w:r>
            <w:r>
              <w:rPr>
                <w:b/>
              </w:rPr>
              <w:t>на 14479,3</w:t>
            </w:r>
          </w:p>
        </w:tc>
      </w:tr>
    </w:tbl>
    <w:p w:rsidR="000B4BEB" w:rsidRPr="000B4BEB" w:rsidRDefault="000B4BEB" w:rsidP="000B4BEB">
      <w:pPr>
        <w:jc w:val="both"/>
        <w:rPr>
          <w:sz w:val="28"/>
          <w:szCs w:val="28"/>
        </w:rPr>
      </w:pPr>
    </w:p>
    <w:p w:rsidR="007201EB" w:rsidRPr="007F7E1A" w:rsidRDefault="004D50FE" w:rsidP="00ED3380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1.3. </w:t>
      </w:r>
      <w:r w:rsidR="002228C0" w:rsidRPr="007F7E1A">
        <w:rPr>
          <w:sz w:val="26"/>
          <w:szCs w:val="26"/>
        </w:rPr>
        <w:t xml:space="preserve">приложения </w:t>
      </w:r>
      <w:r w:rsidR="00896DDA">
        <w:rPr>
          <w:sz w:val="26"/>
          <w:szCs w:val="26"/>
        </w:rPr>
        <w:t xml:space="preserve">1, </w:t>
      </w:r>
      <w:r w:rsidR="00C84745">
        <w:rPr>
          <w:sz w:val="26"/>
          <w:szCs w:val="26"/>
        </w:rPr>
        <w:t xml:space="preserve"> </w:t>
      </w:r>
      <w:r w:rsidR="002228C0" w:rsidRPr="007F7E1A">
        <w:rPr>
          <w:sz w:val="26"/>
          <w:szCs w:val="26"/>
        </w:rPr>
        <w:t>8, 10.1</w:t>
      </w:r>
      <w:r w:rsidR="00726430" w:rsidRPr="007F7E1A">
        <w:rPr>
          <w:sz w:val="26"/>
          <w:szCs w:val="26"/>
        </w:rPr>
        <w:t>, 11.1</w:t>
      </w:r>
      <w:r w:rsidR="00ED3380" w:rsidRPr="007F7E1A">
        <w:rPr>
          <w:sz w:val="26"/>
          <w:szCs w:val="26"/>
        </w:rPr>
        <w:t xml:space="preserve"> </w:t>
      </w:r>
      <w:r w:rsidR="009D09AC" w:rsidRPr="007F7E1A">
        <w:rPr>
          <w:sz w:val="26"/>
          <w:szCs w:val="26"/>
        </w:rPr>
        <w:t xml:space="preserve">к решению </w:t>
      </w:r>
      <w:r w:rsidR="007201EB" w:rsidRPr="007F7E1A">
        <w:rPr>
          <w:sz w:val="26"/>
          <w:szCs w:val="26"/>
        </w:rPr>
        <w:t xml:space="preserve">изложить в новой редакции согласно </w:t>
      </w:r>
      <w:r w:rsidR="00A74533" w:rsidRPr="007F7E1A">
        <w:rPr>
          <w:sz w:val="26"/>
          <w:szCs w:val="26"/>
        </w:rPr>
        <w:t>приложени</w:t>
      </w:r>
      <w:r w:rsidR="002228C0" w:rsidRPr="007F7E1A">
        <w:rPr>
          <w:sz w:val="26"/>
          <w:szCs w:val="26"/>
        </w:rPr>
        <w:t xml:space="preserve">ям </w:t>
      </w:r>
      <w:r w:rsidR="002228C0" w:rsidRPr="00C11D5C">
        <w:rPr>
          <w:color w:val="7030A0"/>
          <w:sz w:val="26"/>
          <w:szCs w:val="26"/>
        </w:rPr>
        <w:t>1</w:t>
      </w:r>
      <w:r w:rsidR="002228C0" w:rsidRPr="007F7E1A">
        <w:rPr>
          <w:sz w:val="26"/>
          <w:szCs w:val="26"/>
        </w:rPr>
        <w:t>, 2, 3</w:t>
      </w:r>
      <w:r w:rsidR="00726430" w:rsidRPr="007F7E1A">
        <w:rPr>
          <w:sz w:val="26"/>
          <w:szCs w:val="26"/>
        </w:rPr>
        <w:t>, 4</w:t>
      </w:r>
      <w:r w:rsidR="007C47A6" w:rsidRPr="007F7E1A">
        <w:rPr>
          <w:sz w:val="26"/>
          <w:szCs w:val="26"/>
        </w:rPr>
        <w:t xml:space="preserve"> </w:t>
      </w:r>
      <w:r w:rsidR="00A74533" w:rsidRPr="007F7E1A">
        <w:rPr>
          <w:sz w:val="26"/>
          <w:szCs w:val="26"/>
        </w:rPr>
        <w:t>к настоящему</w:t>
      </w:r>
      <w:r w:rsidR="007201EB" w:rsidRPr="007F7E1A">
        <w:rPr>
          <w:sz w:val="26"/>
          <w:szCs w:val="26"/>
        </w:rPr>
        <w:t xml:space="preserve"> решению.</w:t>
      </w:r>
    </w:p>
    <w:p w:rsidR="007201EB" w:rsidRPr="007F7E1A" w:rsidRDefault="007201EB" w:rsidP="007201EB">
      <w:pPr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      2. Настоящее решение вступает в силу </w:t>
      </w:r>
      <w:r w:rsidR="00CE5D14" w:rsidRPr="007F7E1A">
        <w:rPr>
          <w:sz w:val="26"/>
          <w:szCs w:val="26"/>
        </w:rPr>
        <w:t>со дня подписания</w:t>
      </w:r>
      <w:r w:rsidRPr="007F7E1A">
        <w:rPr>
          <w:sz w:val="26"/>
          <w:szCs w:val="26"/>
        </w:rPr>
        <w:t xml:space="preserve">, подлежит размещению на официальном сайте </w:t>
      </w:r>
      <w:r w:rsidR="00FD3544" w:rsidRPr="007F7E1A">
        <w:rPr>
          <w:sz w:val="26"/>
          <w:szCs w:val="26"/>
        </w:rPr>
        <w:t xml:space="preserve">Спасского сельского поселения в информационно-телекоммуникационной сети «Интернет» </w:t>
      </w:r>
      <w:r w:rsidRPr="007F7E1A">
        <w:rPr>
          <w:sz w:val="26"/>
          <w:szCs w:val="26"/>
        </w:rPr>
        <w:t xml:space="preserve">и официальному </w:t>
      </w:r>
      <w:r w:rsidR="00A74533" w:rsidRPr="007F7E1A">
        <w:rPr>
          <w:sz w:val="26"/>
          <w:szCs w:val="26"/>
        </w:rPr>
        <w:t>опубликованию в</w:t>
      </w:r>
      <w:r w:rsidRPr="007F7E1A">
        <w:rPr>
          <w:sz w:val="26"/>
          <w:szCs w:val="26"/>
        </w:rPr>
        <w:t xml:space="preserve"> средствах массовой информации.</w:t>
      </w:r>
    </w:p>
    <w:p w:rsidR="007201EB" w:rsidRPr="007F7E1A" w:rsidRDefault="007201E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800" w:rsidRPr="007F7E1A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D3380" w:rsidRP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7E1A">
        <w:rPr>
          <w:sz w:val="26"/>
          <w:szCs w:val="26"/>
        </w:rPr>
        <w:t>Глава поселения</w:t>
      </w:r>
      <w:r>
        <w:rPr>
          <w:sz w:val="26"/>
          <w:szCs w:val="26"/>
        </w:rPr>
        <w:t xml:space="preserve">                                                                           Кудринская Н.Н.</w:t>
      </w:r>
    </w:p>
    <w:p w:rsidR="00ED3380" w:rsidRDefault="00ED338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421"/>
        <w:gridCol w:w="4482"/>
      </w:tblGrid>
      <w:tr w:rsidR="00A03800" w:rsidRPr="00160C8E" w:rsidTr="00DC11CC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3800" w:rsidRPr="00DB78AD" w:rsidRDefault="00A03800" w:rsidP="00ED3380">
            <w:pPr>
              <w:jc w:val="right"/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A03800" w:rsidRPr="00160C8E" w:rsidRDefault="00A03800" w:rsidP="00ED3380">
            <w:pPr>
              <w:jc w:val="right"/>
            </w:pPr>
            <w:r w:rsidRPr="00160C8E">
              <w:rPr>
                <w:b/>
                <w:bCs/>
              </w:rPr>
              <w:lastRenderedPageBreak/>
              <w:t>Приложение № 1</w:t>
            </w:r>
          </w:p>
          <w:p w:rsidR="00A03800" w:rsidRPr="00160C8E" w:rsidRDefault="00A03800" w:rsidP="0000070D">
            <w:pPr>
              <w:jc w:val="right"/>
              <w:rPr>
                <w:b/>
                <w:bCs/>
              </w:rPr>
            </w:pPr>
            <w:r w:rsidRPr="00160C8E">
              <w:t>к решению Совета Спасского сельского поселения от</w:t>
            </w:r>
            <w:r w:rsidR="000252C5">
              <w:t xml:space="preserve"> </w:t>
            </w:r>
            <w:r w:rsidR="0000070D">
              <w:t>……</w:t>
            </w:r>
            <w:r w:rsidR="000252C5">
              <w:t>2020</w:t>
            </w:r>
            <w:r w:rsidRPr="00160C8E">
              <w:t xml:space="preserve"> № </w:t>
            </w:r>
            <w:r w:rsidR="0000070D">
              <w:t>…..</w:t>
            </w:r>
            <w:r w:rsidR="000252C5">
              <w:t xml:space="preserve"> </w:t>
            </w:r>
            <w:r w:rsidRPr="00160C8E">
              <w:t xml:space="preserve"> «О внесении изменений в решение Совета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A03800" w:rsidRPr="00160C8E" w:rsidTr="00DC11CC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00" w:rsidRPr="00160C8E" w:rsidRDefault="00A03800" w:rsidP="00ED3380">
            <w:pPr>
              <w:jc w:val="right"/>
            </w:pPr>
          </w:p>
        </w:tc>
      </w:tr>
    </w:tbl>
    <w:p w:rsidR="00405A0D" w:rsidRPr="003B638B" w:rsidRDefault="004D50FE" w:rsidP="00405A0D">
      <w:pPr>
        <w:ind w:left="5760"/>
        <w:jc w:val="right"/>
      </w:pPr>
      <w:r w:rsidRPr="003B638B">
        <w:t>«</w:t>
      </w:r>
      <w:bookmarkStart w:id="0" w:name="_Hlk54102100"/>
      <w:r w:rsidR="00405A0D" w:rsidRPr="003B638B">
        <w:rPr>
          <w:b/>
          <w:bCs/>
        </w:rPr>
        <w:t>Приложение № 1</w:t>
      </w:r>
    </w:p>
    <w:p w:rsidR="00405A0D" w:rsidRPr="003B638B" w:rsidRDefault="00405A0D" w:rsidP="00405A0D">
      <w:pPr>
        <w:jc w:val="right"/>
      </w:pPr>
      <w:r w:rsidRPr="003B638B">
        <w:t xml:space="preserve">к решению Совета Спасского сельского поселения </w:t>
      </w:r>
    </w:p>
    <w:p w:rsidR="00405A0D" w:rsidRPr="003B638B" w:rsidRDefault="00405A0D" w:rsidP="00405A0D">
      <w:pPr>
        <w:jc w:val="right"/>
      </w:pPr>
      <w:r w:rsidRPr="003B638B">
        <w:t xml:space="preserve">от 23.12.2019 № 153 </w:t>
      </w:r>
    </w:p>
    <w:p w:rsidR="00405A0D" w:rsidRPr="003B638B" w:rsidRDefault="00405A0D" w:rsidP="00405A0D">
      <w:pPr>
        <w:jc w:val="right"/>
      </w:pPr>
      <w:r w:rsidRPr="003B638B">
        <w:t xml:space="preserve">«О бюджете Спасского сельского поселения на 2020 год </w:t>
      </w:r>
    </w:p>
    <w:p w:rsidR="00405A0D" w:rsidRPr="003B638B" w:rsidRDefault="00405A0D" w:rsidP="00405A0D">
      <w:pPr>
        <w:jc w:val="right"/>
      </w:pPr>
      <w:r w:rsidRPr="003B638B">
        <w:t>и плановый период 2021 и 2022 годов»</w:t>
      </w:r>
    </w:p>
    <w:p w:rsidR="00494B8C" w:rsidRPr="00295CC5" w:rsidRDefault="00494B8C" w:rsidP="00494B8C">
      <w:pPr>
        <w:keepNext/>
        <w:jc w:val="center"/>
        <w:outlineLvl w:val="0"/>
        <w:rPr>
          <w:bCs/>
          <w:color w:val="0070C0"/>
        </w:rPr>
      </w:pPr>
    </w:p>
    <w:p w:rsidR="00494B8C" w:rsidRPr="00EF393A" w:rsidRDefault="00494B8C" w:rsidP="00494B8C">
      <w:pPr>
        <w:keepNext/>
        <w:jc w:val="center"/>
        <w:outlineLvl w:val="0"/>
      </w:pPr>
      <w:r w:rsidRPr="00EF393A">
        <w:rPr>
          <w:bCs/>
        </w:rPr>
        <w:t xml:space="preserve">Источники </w:t>
      </w:r>
      <w:r w:rsidRPr="00EF393A">
        <w:t xml:space="preserve">внутреннего финансирования дефицита бюджета </w:t>
      </w:r>
    </w:p>
    <w:p w:rsidR="00494B8C" w:rsidRPr="00EF393A" w:rsidRDefault="00494B8C" w:rsidP="00494B8C">
      <w:pPr>
        <w:jc w:val="center"/>
        <w:rPr>
          <w:bCs/>
        </w:rPr>
      </w:pPr>
      <w:r w:rsidRPr="00EF393A">
        <w:rPr>
          <w:bCs/>
        </w:rPr>
        <w:t xml:space="preserve">Спасского сельского поселения </w:t>
      </w:r>
    </w:p>
    <w:p w:rsidR="00494B8C" w:rsidRPr="00EF393A" w:rsidRDefault="00494B8C" w:rsidP="00494B8C">
      <w:pPr>
        <w:jc w:val="center"/>
        <w:rPr>
          <w:bCs/>
        </w:rPr>
      </w:pPr>
      <w:r w:rsidRPr="00EF393A">
        <w:rPr>
          <w:bCs/>
        </w:rPr>
        <w:t>на 2020 год и плановый период 2021 и 2022 годов</w:t>
      </w:r>
    </w:p>
    <w:p w:rsidR="00494B8C" w:rsidRPr="00EF393A" w:rsidRDefault="00494B8C" w:rsidP="00494B8C">
      <w:pPr>
        <w:jc w:val="right"/>
        <w:rPr>
          <w:sz w:val="22"/>
          <w:szCs w:val="2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4624"/>
        <w:gridCol w:w="1080"/>
        <w:gridCol w:w="1076"/>
        <w:gridCol w:w="1158"/>
      </w:tblGrid>
      <w:tr w:rsidR="00494B8C" w:rsidRPr="00EF393A" w:rsidTr="00494B8C">
        <w:trPr>
          <w:trHeight w:val="855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keepNext/>
              <w:jc w:val="center"/>
              <w:outlineLvl w:val="1"/>
              <w:rPr>
                <w:bCs/>
              </w:rPr>
            </w:pPr>
            <w:r w:rsidRPr="00EF393A">
              <w:rPr>
                <w:bCs/>
              </w:rPr>
              <w:t>Код классификации источников финансирования дефицитов бюджетов Российской Федерациим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 xml:space="preserve">Наименование кода группы, подгруппы, статьи, подстатьи, элемента, вида  источников финансирования дефицита  бюджета, кода классификации операций сектора муниципального управления, относящихся к источникам финансирования дефицита </w:t>
            </w:r>
            <w:r w:rsidRPr="00EF393A">
              <w:t>поселения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Сумма</w:t>
            </w:r>
            <w:r>
              <w:rPr>
                <w:bCs/>
              </w:rPr>
              <w:t xml:space="preserve"> (в  тыс.руб.)</w:t>
            </w:r>
          </w:p>
          <w:p w:rsidR="00494B8C" w:rsidRPr="00EF393A" w:rsidRDefault="00494B8C" w:rsidP="00494B8C">
            <w:pPr>
              <w:jc w:val="center"/>
              <w:rPr>
                <w:bCs/>
              </w:rPr>
            </w:pPr>
          </w:p>
        </w:tc>
      </w:tr>
      <w:tr w:rsidR="00494B8C" w:rsidRPr="00EF393A" w:rsidTr="00295CC5">
        <w:trPr>
          <w:trHeight w:val="1215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2020</w:t>
            </w:r>
          </w:p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2021</w:t>
            </w:r>
          </w:p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2022</w:t>
            </w:r>
          </w:p>
          <w:p w:rsidR="00494B8C" w:rsidRPr="00EF393A" w:rsidRDefault="00494B8C" w:rsidP="00494B8C">
            <w:pPr>
              <w:jc w:val="center"/>
              <w:rPr>
                <w:bCs/>
              </w:rPr>
            </w:pPr>
            <w:r w:rsidRPr="00EF393A">
              <w:rPr>
                <w:bCs/>
              </w:rPr>
              <w:t>год</w:t>
            </w:r>
          </w:p>
        </w:tc>
      </w:tr>
      <w:tr w:rsidR="00494B8C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keepNext/>
              <w:outlineLvl w:val="1"/>
              <w:rPr>
                <w:bCs/>
              </w:rPr>
            </w:pPr>
            <w:r w:rsidRPr="00EF393A">
              <w:rPr>
                <w:bCs/>
              </w:rPr>
              <w:t>01 00 00 00 00 0000 000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6C7231" w:rsidP="00494B8C">
            <w:pPr>
              <w:jc w:val="center"/>
            </w:pPr>
            <w:r>
              <w:t>807,2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EF393A">
              <w:t>579,7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EF393A">
              <w:t>817,5</w:t>
            </w:r>
          </w:p>
        </w:tc>
      </w:tr>
      <w:tr w:rsidR="00494B8C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01 05 00 00 00 0000 500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6C7231" w:rsidP="00494B8C">
            <w:pPr>
              <w:jc w:val="center"/>
            </w:pPr>
            <w:r>
              <w:t>807,2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EF393A">
              <w:t>579,7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EF393A">
              <w:t>817,5</w:t>
            </w:r>
          </w:p>
        </w:tc>
      </w:tr>
      <w:tr w:rsidR="00494B8C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01 05 02 00 00 0000 500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6C7231">
            <w:pPr>
              <w:jc w:val="center"/>
            </w:pPr>
            <w:r w:rsidRPr="00EF393A">
              <w:t>-</w:t>
            </w:r>
            <w:r w:rsidR="006C7231">
              <w:t>22140,4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6C7231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EF393A">
              <w:t>-</w:t>
            </w:r>
            <w:r w:rsidR="006C7231">
              <w:t>14423,9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E13294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EF393A">
              <w:t>-</w:t>
            </w:r>
            <w:r w:rsidR="00E13294">
              <w:t>14479,3</w:t>
            </w:r>
          </w:p>
        </w:tc>
      </w:tr>
      <w:tr w:rsidR="00E13294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01 05 02 01 00 0000 510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6C7231">
            <w:pPr>
              <w:jc w:val="center"/>
            </w:pPr>
            <w:r w:rsidRPr="00EF393A">
              <w:t>-</w:t>
            </w:r>
            <w:r>
              <w:t>22140,4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A85960">
              <w:t>-14423,9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A10740">
              <w:t>-14479,3</w:t>
            </w:r>
          </w:p>
        </w:tc>
      </w:tr>
      <w:tr w:rsidR="00E13294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Увеличение прочих остатков денежных средств бюджетов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6C7231">
            <w:pPr>
              <w:jc w:val="center"/>
            </w:pPr>
            <w:r w:rsidRPr="00EF393A">
              <w:t>-</w:t>
            </w:r>
            <w:r>
              <w:t>22140,4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A85960">
              <w:t>-14423,9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A10740">
              <w:t>-14479,3</w:t>
            </w:r>
          </w:p>
        </w:tc>
      </w:tr>
      <w:tr w:rsidR="00494B8C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01 05 00 00 00 0000 600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494B8C" w:rsidP="00494B8C">
            <w:r w:rsidRPr="00EF393A"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6C7231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t>22947,6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6C7231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t>15003,6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C" w:rsidRPr="00EF393A" w:rsidRDefault="00E13294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t>15296,8</w:t>
            </w:r>
          </w:p>
        </w:tc>
      </w:tr>
      <w:tr w:rsidR="00E13294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01 05 02 01 00 0000 600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 xml:space="preserve">Уменьшение прочих остатков денежных средств бюджетов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t>22947,6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4858FA">
              <w:t>15003,6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E63A4E">
              <w:t>15296,8</w:t>
            </w:r>
          </w:p>
        </w:tc>
      </w:tr>
      <w:tr w:rsidR="00E13294" w:rsidRPr="00EF393A" w:rsidTr="00494B8C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r w:rsidRPr="00EF393A">
              <w:t>Уменьшение прочих остатков денежных средств бюджетом  сельского 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Pr="00EF393A" w:rsidRDefault="00E13294" w:rsidP="00494B8C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t>22947,6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4858FA">
              <w:t>15003,6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94" w:rsidRDefault="00E13294">
            <w:r w:rsidRPr="00E63A4E">
              <w:t>15296,8</w:t>
            </w:r>
          </w:p>
        </w:tc>
      </w:tr>
    </w:tbl>
    <w:p w:rsidR="00405A0D" w:rsidRDefault="00295CC5" w:rsidP="00405A0D">
      <w:pPr>
        <w:ind w:left="5760"/>
        <w:jc w:val="right"/>
      </w:pPr>
      <w:r w:rsidRPr="00160C8E">
        <w:t>»</w:t>
      </w:r>
    </w:p>
    <w:p w:rsidR="00405A0D" w:rsidRDefault="00405A0D" w:rsidP="00405A0D">
      <w:pPr>
        <w:ind w:left="5760"/>
        <w:jc w:val="right"/>
      </w:pPr>
    </w:p>
    <w:p w:rsidR="00405A0D" w:rsidRDefault="00405A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00070D" w:rsidRDefault="0000070D" w:rsidP="00405A0D">
      <w:pPr>
        <w:ind w:left="5760"/>
        <w:jc w:val="right"/>
      </w:pPr>
    </w:p>
    <w:p w:rsidR="00405A0D" w:rsidRDefault="00405A0D" w:rsidP="00405A0D">
      <w:pPr>
        <w:ind w:left="5760"/>
        <w:jc w:val="right"/>
      </w:pPr>
    </w:p>
    <w:p w:rsidR="00A03800" w:rsidRPr="00160C8E" w:rsidRDefault="00A03800" w:rsidP="00405A0D">
      <w:pPr>
        <w:ind w:left="5760"/>
        <w:jc w:val="right"/>
      </w:pPr>
      <w:r w:rsidRPr="00160C8E">
        <w:rPr>
          <w:b/>
          <w:bCs/>
        </w:rPr>
        <w:t xml:space="preserve">Приложение № </w:t>
      </w:r>
      <w:r w:rsidR="00C11D5C">
        <w:rPr>
          <w:b/>
          <w:bCs/>
        </w:rPr>
        <w:t>2</w:t>
      </w:r>
    </w:p>
    <w:p w:rsidR="00A03800" w:rsidRPr="00160C8E" w:rsidRDefault="00A03800" w:rsidP="00A03800">
      <w:pPr>
        <w:jc w:val="right"/>
      </w:pPr>
      <w:r w:rsidRPr="00160C8E">
        <w:t xml:space="preserve">к решению Совета Спасского сельского поселения </w:t>
      </w:r>
    </w:p>
    <w:p w:rsidR="00A03800" w:rsidRPr="00160C8E" w:rsidRDefault="00A03800" w:rsidP="00A03800">
      <w:pPr>
        <w:jc w:val="right"/>
      </w:pPr>
      <w:r w:rsidRPr="00160C8E">
        <w:t xml:space="preserve">от </w:t>
      </w:r>
      <w:r w:rsidR="0000070D">
        <w:t>……</w:t>
      </w:r>
      <w:r w:rsidR="000252C5" w:rsidRPr="00160C8E">
        <w:t xml:space="preserve"> № </w:t>
      </w:r>
      <w:r w:rsidR="0000070D">
        <w:t>…</w:t>
      </w:r>
      <w:r w:rsidR="000252C5">
        <w:t xml:space="preserve"> </w:t>
      </w:r>
      <w:r w:rsidR="000252C5" w:rsidRPr="00160C8E">
        <w:t xml:space="preserve"> </w:t>
      </w:r>
      <w:r w:rsidRPr="00160C8E">
        <w:t>«О внесении изменений в решение Совета</w:t>
      </w:r>
    </w:p>
    <w:p w:rsidR="00A03800" w:rsidRPr="00160C8E" w:rsidRDefault="00A03800" w:rsidP="00A03800">
      <w:pPr>
        <w:jc w:val="right"/>
      </w:pPr>
      <w:r w:rsidRPr="00160C8E">
        <w:t xml:space="preserve">  Спасского сельского поселения от 23.12.2019 № 153 </w:t>
      </w:r>
    </w:p>
    <w:p w:rsidR="00A03800" w:rsidRPr="00160C8E" w:rsidRDefault="00A03800" w:rsidP="00A03800">
      <w:pPr>
        <w:jc w:val="right"/>
      </w:pPr>
      <w:r w:rsidRPr="00160C8E">
        <w:t xml:space="preserve">«О бюджете Спасского сельского поселения на 2020 год </w:t>
      </w:r>
    </w:p>
    <w:p w:rsidR="00A03800" w:rsidRPr="00160C8E" w:rsidRDefault="00A03800" w:rsidP="00A03800">
      <w:pPr>
        <w:jc w:val="right"/>
      </w:pPr>
      <w:r w:rsidRPr="00160C8E">
        <w:t>и плановый период 2021 и 2022 годов»</w:t>
      </w:r>
    </w:p>
    <w:bookmarkEnd w:id="0"/>
    <w:p w:rsidR="00A03800" w:rsidRPr="00160C8E" w:rsidRDefault="00A03800" w:rsidP="00A03800">
      <w:pPr>
        <w:jc w:val="center"/>
        <w:rPr>
          <w:sz w:val="20"/>
        </w:rPr>
      </w:pPr>
      <w:r w:rsidRPr="00160C8E">
        <w:rPr>
          <w:sz w:val="20"/>
        </w:rPr>
        <w:t xml:space="preserve"> </w:t>
      </w:r>
    </w:p>
    <w:p w:rsidR="00A03800" w:rsidRPr="00160C8E" w:rsidRDefault="00A03800" w:rsidP="00A03800">
      <w:pPr>
        <w:ind w:left="6237"/>
        <w:jc w:val="right"/>
      </w:pPr>
      <w:r w:rsidRPr="00160C8E">
        <w:t>«</w:t>
      </w:r>
      <w:bookmarkStart w:id="1" w:name="_Hlk53747981"/>
      <w:r w:rsidRPr="00160C8E">
        <w:t>Приложение 8</w:t>
      </w:r>
    </w:p>
    <w:p w:rsidR="00A03800" w:rsidRPr="00160C8E" w:rsidRDefault="00A03800" w:rsidP="00A03800">
      <w:pPr>
        <w:ind w:left="5940"/>
        <w:jc w:val="right"/>
      </w:pPr>
      <w:r w:rsidRPr="00160C8E"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bookmarkEnd w:id="1"/>
    <w:p w:rsidR="00A03800" w:rsidRPr="00160C8E" w:rsidRDefault="00A03800" w:rsidP="00A03800">
      <w:pPr>
        <w:ind w:left="6237"/>
        <w:rPr>
          <w:sz w:val="28"/>
          <w:szCs w:val="28"/>
        </w:rPr>
      </w:pPr>
    </w:p>
    <w:p w:rsidR="00A03800" w:rsidRPr="00160C8E" w:rsidRDefault="00A03800" w:rsidP="00A03800">
      <w:pPr>
        <w:jc w:val="center"/>
        <w:rPr>
          <w:sz w:val="28"/>
          <w:szCs w:val="28"/>
        </w:rPr>
      </w:pPr>
      <w:bookmarkStart w:id="2" w:name="_Hlk53748035"/>
      <w:r w:rsidRPr="00160C8E">
        <w:rPr>
          <w:sz w:val="28"/>
          <w:szCs w:val="28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  <w:bookmarkEnd w:id="2"/>
    </w:p>
    <w:p w:rsidR="00A03800" w:rsidRPr="00160C8E" w:rsidRDefault="00A03800" w:rsidP="00A03800">
      <w:pPr>
        <w:jc w:val="right"/>
        <w:rPr>
          <w:sz w:val="28"/>
          <w:szCs w:val="28"/>
        </w:rPr>
      </w:pPr>
      <w:r w:rsidRPr="00160C8E">
        <w:t>(тыс.руб.)</w:t>
      </w:r>
    </w:p>
    <w:p w:rsidR="00AE2846" w:rsidRDefault="008C58B3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 w:rsidR="00454714">
        <w:rPr>
          <w:sz w:val="28"/>
          <w:szCs w:val="28"/>
        </w:rPr>
        <w:instrText xml:space="preserve"> LINK </w:instrText>
      </w:r>
      <w:r w:rsidR="00AE2846">
        <w:rPr>
          <w:sz w:val="28"/>
          <w:szCs w:val="28"/>
        </w:rPr>
        <w:instrText xml:space="preserve">Excel.Sheet.12 "C:\\Users\\User\\Desktop\\СПАССКОЕ\\Спасское с.п РЕШЕНИЯ\\НОЯБРЬ\\спасское сбр по фкр1.xlsx" Лист1!R3C1:R358C16 </w:instrText>
      </w:r>
      <w:r w:rsidR="00454714"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6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5488"/>
        <w:gridCol w:w="993"/>
        <w:gridCol w:w="1134"/>
        <w:gridCol w:w="1559"/>
        <w:gridCol w:w="699"/>
      </w:tblGrid>
      <w:tr w:rsidR="00AE2846" w:rsidRPr="00AE2846" w:rsidTr="00CD77C9">
        <w:trPr>
          <w:trHeight w:val="39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B51C6D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7 999,7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680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161D47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910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B51C6D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5 850,6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680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245,0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500,0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355,0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233,9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453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606,4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606,4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168,0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168,0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 xml:space="preserve">5 </w:t>
            </w:r>
            <w:r w:rsidR="004A2413">
              <w:rPr>
                <w:b/>
                <w:sz w:val="20"/>
                <w:szCs w:val="20"/>
              </w:rPr>
              <w:t>419,9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106,0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4A2413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5313,9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4A2413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4A2413" w:rsidRDefault="006F5EF1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6 131,6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6F5EF1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6 131,6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575871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575871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575871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575871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317,1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314,0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3,1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575871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575871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575871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575871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2 071,</w:t>
            </w:r>
            <w:r w:rsidR="00AE1F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AE2846" w:rsidRPr="00AE2846" w:rsidTr="00CD77C9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846" w:rsidRPr="0000070D" w:rsidRDefault="00AE2846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2 071,</w:t>
            </w:r>
            <w:r w:rsidR="00AE1F2F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AE2846" w:rsidRPr="0000070D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 </w:t>
            </w:r>
          </w:p>
        </w:tc>
      </w:tr>
      <w:tr w:rsidR="00CD77C9" w:rsidRPr="00AE2846" w:rsidTr="00CD77C9">
        <w:trPr>
          <w:trHeight w:val="306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CD77C9" w:rsidRPr="0000070D" w:rsidRDefault="00CD77C9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D77C9" w:rsidRPr="0000070D" w:rsidRDefault="00CD77C9" w:rsidP="00CD77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D77C9" w:rsidRPr="0000070D" w:rsidRDefault="00CD77C9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D77C9" w:rsidRPr="0000070D" w:rsidRDefault="00CD77C9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7C9" w:rsidRPr="0000070D" w:rsidRDefault="00CD77C9" w:rsidP="006F5EF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22 947,6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CD77C9" w:rsidRPr="0000070D" w:rsidRDefault="00161D47" w:rsidP="004A2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C8E">
              <w:t>»</w:t>
            </w:r>
          </w:p>
        </w:tc>
      </w:tr>
    </w:tbl>
    <w:p w:rsidR="00454714" w:rsidRPr="00160C8E" w:rsidRDefault="008C58B3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186" w:type="pct"/>
        <w:tblLook w:val="04A0" w:firstRow="1" w:lastRow="0" w:firstColumn="1" w:lastColumn="0" w:noHBand="0" w:noVBand="1"/>
      </w:tblPr>
      <w:tblGrid>
        <w:gridCol w:w="375"/>
      </w:tblGrid>
      <w:tr w:rsidR="00405A0D" w:rsidRPr="00454714" w:rsidTr="00405A0D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A0D" w:rsidRPr="00454714" w:rsidRDefault="00405A0D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</w:tbl>
    <w:p w:rsidR="0010035C" w:rsidRPr="00160C8E" w:rsidRDefault="0010035C" w:rsidP="0010035C">
      <w:pPr>
        <w:jc w:val="right"/>
      </w:pPr>
      <w:bookmarkStart w:id="3" w:name="_Hlk54078186"/>
      <w:r w:rsidRPr="00160C8E">
        <w:rPr>
          <w:b/>
          <w:bCs/>
        </w:rPr>
        <w:lastRenderedPageBreak/>
        <w:t xml:space="preserve">Приложение № </w:t>
      </w:r>
      <w:r w:rsidR="00C11D5C">
        <w:rPr>
          <w:b/>
          <w:bCs/>
        </w:rPr>
        <w:t>3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поселения </w:t>
      </w:r>
    </w:p>
    <w:p w:rsidR="0010035C" w:rsidRPr="00160C8E" w:rsidRDefault="0010035C" w:rsidP="0010035C">
      <w:pPr>
        <w:jc w:val="right"/>
      </w:pPr>
      <w:r w:rsidRPr="00160C8E">
        <w:t xml:space="preserve">от  </w:t>
      </w:r>
      <w:r w:rsidR="006D10FE">
        <w:t>……</w:t>
      </w:r>
      <w:r w:rsidR="000252C5">
        <w:t>.2020</w:t>
      </w:r>
      <w:r w:rsidR="000252C5" w:rsidRPr="00160C8E">
        <w:t xml:space="preserve"> № </w:t>
      </w:r>
      <w:r w:rsidR="006D10FE">
        <w:t>…</w:t>
      </w:r>
      <w:r w:rsidR="000252C5">
        <w:t xml:space="preserve"> </w:t>
      </w:r>
      <w:r w:rsidR="000252C5" w:rsidRPr="00160C8E">
        <w:t xml:space="preserve"> </w:t>
      </w:r>
      <w:r w:rsidRPr="00160C8E">
        <w:t>«О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bookmarkEnd w:id="3"/>
    <w:p w:rsidR="0010035C" w:rsidRPr="00160C8E" w:rsidRDefault="0010035C" w:rsidP="0010035C">
      <w:pPr>
        <w:jc w:val="center"/>
        <w:rPr>
          <w:sz w:val="20"/>
        </w:rPr>
      </w:pPr>
    </w:p>
    <w:p w:rsidR="001254EB" w:rsidRPr="00C11D5C" w:rsidRDefault="0010035C" w:rsidP="001254EB">
      <w:pPr>
        <w:pStyle w:val="4"/>
        <w:spacing w:before="0" w:after="0"/>
        <w:ind w:left="5940"/>
        <w:jc w:val="right"/>
        <w:rPr>
          <w:b w:val="0"/>
          <w:bCs w:val="0"/>
          <w:sz w:val="24"/>
          <w:szCs w:val="24"/>
        </w:rPr>
      </w:pPr>
      <w:r w:rsidRPr="00160C8E">
        <w:rPr>
          <w:sz w:val="24"/>
          <w:szCs w:val="24"/>
        </w:rPr>
        <w:t>«</w:t>
      </w:r>
      <w:bookmarkStart w:id="4" w:name="_Hlk53748120"/>
      <w:r w:rsidR="001254EB" w:rsidRPr="00C11D5C">
        <w:rPr>
          <w:b w:val="0"/>
          <w:bCs w:val="0"/>
          <w:sz w:val="24"/>
          <w:szCs w:val="24"/>
        </w:rPr>
        <w:t>Приложение 10.1</w:t>
      </w:r>
    </w:p>
    <w:p w:rsidR="001254EB" w:rsidRPr="00C11D5C" w:rsidRDefault="001254EB" w:rsidP="001254EB">
      <w:pPr>
        <w:pStyle w:val="4"/>
        <w:spacing w:before="0" w:after="0"/>
        <w:ind w:left="5940"/>
        <w:jc w:val="right"/>
        <w:rPr>
          <w:b w:val="0"/>
          <w:bCs w:val="0"/>
          <w:sz w:val="24"/>
          <w:szCs w:val="24"/>
        </w:rPr>
      </w:pPr>
      <w:r w:rsidRPr="00C11D5C">
        <w:rPr>
          <w:b w:val="0"/>
          <w:bCs w:val="0"/>
          <w:sz w:val="24"/>
          <w:szCs w:val="24"/>
        </w:rPr>
        <w:t>к решению Совета</w:t>
      </w:r>
      <w:r w:rsidR="006D10FE">
        <w:rPr>
          <w:b w:val="0"/>
          <w:bCs w:val="0"/>
          <w:sz w:val="24"/>
          <w:szCs w:val="24"/>
        </w:rPr>
        <w:t>Спасского сельского поселения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от 23.12.2019 г. № 153  </w:t>
      </w:r>
    </w:p>
    <w:p w:rsidR="001254EB" w:rsidRPr="00160C8E" w:rsidRDefault="001254EB" w:rsidP="001254EB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«О бюджете Спасского сельского 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поселения на 2020 год и </w:t>
      </w:r>
    </w:p>
    <w:p w:rsidR="001254EB" w:rsidRPr="00160C8E" w:rsidRDefault="001254EB" w:rsidP="001254EB">
      <w:pPr>
        <w:ind w:left="5940"/>
        <w:jc w:val="right"/>
      </w:pPr>
      <w:r w:rsidRPr="00160C8E">
        <w:t>плановый период 2021 и 2022 годов»</w:t>
      </w:r>
    </w:p>
    <w:p w:rsidR="006D10FE" w:rsidRDefault="006D10FE" w:rsidP="001254EB">
      <w:pPr>
        <w:pStyle w:val="1"/>
        <w:rPr>
          <w:b w:val="0"/>
          <w:bCs/>
          <w:i w:val="0"/>
          <w:iCs/>
          <w:szCs w:val="24"/>
        </w:rPr>
      </w:pP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1254EB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>на 2020 год</w:t>
      </w:r>
    </w:p>
    <w:tbl>
      <w:tblPr>
        <w:tblW w:w="10242" w:type="dxa"/>
        <w:tblInd w:w="93" w:type="dxa"/>
        <w:tblLook w:val="04A0" w:firstRow="1" w:lastRow="0" w:firstColumn="1" w:lastColumn="0" w:noHBand="0" w:noVBand="1"/>
      </w:tblPr>
      <w:tblGrid>
        <w:gridCol w:w="2450"/>
        <w:gridCol w:w="2952"/>
        <w:gridCol w:w="709"/>
        <w:gridCol w:w="708"/>
        <w:gridCol w:w="1198"/>
        <w:gridCol w:w="851"/>
        <w:gridCol w:w="1374"/>
      </w:tblGrid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73" w:rsidRPr="003174E4" w:rsidRDefault="00840A73" w:rsidP="003030AC">
            <w:pPr>
              <w:jc w:val="center"/>
              <w:rPr>
                <w:b/>
                <w:i/>
              </w:rPr>
            </w:pPr>
            <w:r w:rsidRPr="003174E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A73" w:rsidRPr="003174E4" w:rsidRDefault="00840A73" w:rsidP="00840A73">
            <w:pPr>
              <w:jc w:val="center"/>
              <w:rPr>
                <w:b/>
              </w:rPr>
            </w:pPr>
            <w:r w:rsidRPr="003174E4">
              <w:rPr>
                <w:b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A73" w:rsidRPr="003174E4" w:rsidRDefault="00840A73" w:rsidP="00840A73">
            <w:pPr>
              <w:jc w:val="center"/>
              <w:rPr>
                <w:b/>
              </w:rPr>
            </w:pPr>
            <w:r w:rsidRPr="003174E4">
              <w:rPr>
                <w:b/>
              </w:rPr>
              <w:t>ПР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A73" w:rsidRPr="003174E4" w:rsidRDefault="00840A73" w:rsidP="00840A73">
            <w:pPr>
              <w:jc w:val="center"/>
              <w:rPr>
                <w:b/>
              </w:rPr>
            </w:pPr>
            <w:r w:rsidRPr="003174E4">
              <w:rPr>
                <w:b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A73" w:rsidRPr="003174E4" w:rsidRDefault="00840A73" w:rsidP="00840A73">
            <w:pPr>
              <w:jc w:val="center"/>
              <w:rPr>
                <w:b/>
              </w:rPr>
            </w:pPr>
            <w:r w:rsidRPr="003174E4">
              <w:rPr>
                <w:b/>
              </w:rPr>
              <w:t>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73" w:rsidRPr="003174E4" w:rsidRDefault="00840A73" w:rsidP="00840A73">
            <w:pPr>
              <w:jc w:val="center"/>
              <w:rPr>
                <w:b/>
              </w:rPr>
            </w:pPr>
            <w:r w:rsidRPr="003174E4">
              <w:rPr>
                <w:b/>
              </w:rPr>
              <w:t>Сумма на год (в тыс.руб.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7 999,7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1 019,1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953,9</w:t>
            </w:r>
          </w:p>
        </w:tc>
      </w:tr>
      <w:tr w:rsidR="00840A73" w:rsidRPr="003030AC" w:rsidTr="00840A73">
        <w:trPr>
          <w:trHeight w:val="53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759,0</w:t>
            </w:r>
          </w:p>
        </w:tc>
      </w:tr>
      <w:tr w:rsidR="00840A73" w:rsidRPr="003030AC" w:rsidTr="00840A73">
        <w:trPr>
          <w:trHeight w:val="72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840A73" w:rsidRPr="003030AC" w:rsidTr="00840A73">
        <w:trPr>
          <w:trHeight w:val="49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5 850,6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4 948,5</w:t>
            </w:r>
          </w:p>
        </w:tc>
      </w:tr>
      <w:tr w:rsidR="00840A73" w:rsidRPr="003030AC" w:rsidTr="00840A73">
        <w:trPr>
          <w:trHeight w:val="4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2 488,8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732,9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288,7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1 066,2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840A73" w:rsidRPr="003030AC" w:rsidTr="00840A73">
        <w:trPr>
          <w:trHeight w:val="114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183,5</w:t>
            </w:r>
          </w:p>
        </w:tc>
      </w:tr>
      <w:tr w:rsidR="00840A73" w:rsidRPr="003030AC" w:rsidTr="00840A73">
        <w:trPr>
          <w:trHeight w:val="52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840A73" w:rsidRPr="003030AC" w:rsidTr="00840A73">
        <w:trPr>
          <w:trHeight w:val="76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органа местного самоуправления Спасского сельского поселения в части осуществления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8200072310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8200072310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9120083150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9120083150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9120083150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9990083010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9990083010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796,1</w:t>
            </w:r>
          </w:p>
        </w:tc>
      </w:tr>
      <w:tr w:rsidR="00840A73" w:rsidRPr="003030AC" w:rsidTr="00840A73">
        <w:trPr>
          <w:trHeight w:val="50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610,5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148,8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148,8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8330000010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8330000010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Резервный фонд Спасского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840A73" w:rsidRPr="003030AC" w:rsidTr="00840A73">
        <w:trPr>
          <w:trHeight w:val="76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8220000250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8220000250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8320081030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233,9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233,9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1590351180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233,9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1590351180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179,4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1590351180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606,4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606,4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519,2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519,2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lastRenderedPageBreak/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9990083050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9990083050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5 419,9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9Ж012S2270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9Ж012S2270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9Ж012Ф2270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9Ж012Ф2270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5 313,9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06У04S1400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06У04S1400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12107S3350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12107S3350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2 121,6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2 121,6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Организация уличного освещения за счет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74000S1090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1 394,0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74000S1090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1 394,0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543,0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8120000040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543,0</w:t>
            </w:r>
          </w:p>
        </w:tc>
      </w:tr>
      <w:tr w:rsidR="00840A73" w:rsidRPr="003030AC" w:rsidTr="00840A73">
        <w:trPr>
          <w:trHeight w:val="41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832F255551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832F255551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9Ж02081011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9Ж02081011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Реализация полномочий в части оборудования контейнерных площадок/приобретение контейнеров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9Ж02081012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9Ж02081012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9Ф11283121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9Ф11283121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6 131,6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6 131,6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417,1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417,1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3 547,3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3 547,3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8280081090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1 370,0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8280081090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1 370,0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770,6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770,6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317,1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314,0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Доплаты к пенсиям государственных  и муниципальных служащих.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8300022020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8300022020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9B3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2 071,</w:t>
            </w:r>
            <w:r w:rsidR="009B3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A73" w:rsidRPr="003030AC" w:rsidTr="00840A73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9B3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2 071,</w:t>
            </w:r>
            <w:r w:rsidR="009B3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8290045000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1 895,1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8290045000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8290045000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1 870,0</w:t>
            </w:r>
          </w:p>
        </w:tc>
      </w:tr>
      <w:tr w:rsidR="00840A73" w:rsidRPr="003030AC" w:rsidTr="00840A73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840A73" w:rsidRPr="003030AC" w:rsidTr="00840A73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A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840A73" w:rsidRPr="003030AC" w:rsidTr="00840A73">
        <w:trPr>
          <w:trHeight w:val="251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3030AC">
            <w:pPr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73" w:rsidRPr="003030AC" w:rsidRDefault="00840A73" w:rsidP="00CC65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AC">
              <w:rPr>
                <w:rFonts w:ascii="Arial" w:hAnsi="Arial" w:cs="Arial"/>
                <w:sz w:val="20"/>
                <w:szCs w:val="20"/>
              </w:rPr>
              <w:t>22 947,</w:t>
            </w:r>
            <w:r w:rsidR="00CC65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174E4" w:rsidRDefault="003174E4" w:rsidP="003174E4"/>
    <w:p w:rsidR="003030AC" w:rsidRDefault="003030AC" w:rsidP="003174E4"/>
    <w:p w:rsidR="003030AC" w:rsidRDefault="003030AC" w:rsidP="003174E4"/>
    <w:p w:rsidR="003174E4" w:rsidRDefault="003174E4" w:rsidP="003174E4">
      <w:pPr>
        <w:rPr>
          <w:sz w:val="20"/>
          <w:szCs w:val="20"/>
        </w:rPr>
      </w:pPr>
      <w:r>
        <w:fldChar w:fldCharType="begin"/>
      </w:r>
      <w:r>
        <w:instrText xml:space="preserve"> LINK Excel.Sheet.12 "Книга1" "СРБ на год (КЦСР)_1!R12C2:R163C11" \a \f 5 \h  \* MERGEFORMAT </w:instrText>
      </w:r>
      <w:r>
        <w:fldChar w:fldCharType="separate"/>
      </w:r>
    </w:p>
    <w:p w:rsidR="003174E4" w:rsidRPr="003174E4" w:rsidRDefault="003174E4" w:rsidP="003174E4">
      <w:r>
        <w:fldChar w:fldCharType="end"/>
      </w:r>
    </w:p>
    <w:bookmarkEnd w:id="4"/>
    <w:p w:rsidR="0010035C" w:rsidRPr="00160C8E" w:rsidRDefault="0010035C" w:rsidP="0010035C">
      <w:pPr>
        <w:ind w:left="6237"/>
        <w:jc w:val="right"/>
        <w:rPr>
          <w:sz w:val="20"/>
          <w:szCs w:val="20"/>
        </w:rPr>
      </w:pPr>
    </w:p>
    <w:p w:rsidR="000252C5" w:rsidRDefault="000252C5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3174E4" w:rsidRDefault="003174E4" w:rsidP="0010035C">
      <w:pPr>
        <w:jc w:val="right"/>
        <w:rPr>
          <w:b/>
          <w:bCs/>
        </w:rPr>
      </w:pPr>
    </w:p>
    <w:p w:rsidR="0010035C" w:rsidRPr="00160C8E" w:rsidRDefault="0010035C" w:rsidP="0010035C">
      <w:pPr>
        <w:jc w:val="right"/>
      </w:pPr>
      <w:r w:rsidRPr="00160C8E">
        <w:rPr>
          <w:b/>
          <w:bCs/>
        </w:rPr>
        <w:t xml:space="preserve">Приложение № </w:t>
      </w:r>
      <w:r w:rsidR="00C11D5C">
        <w:rPr>
          <w:b/>
          <w:bCs/>
        </w:rPr>
        <w:t>4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поселения </w:t>
      </w:r>
    </w:p>
    <w:p w:rsidR="0010035C" w:rsidRPr="00160C8E" w:rsidRDefault="0010035C" w:rsidP="0010035C">
      <w:pPr>
        <w:jc w:val="right"/>
      </w:pPr>
      <w:r w:rsidRPr="00160C8E">
        <w:t xml:space="preserve">от </w:t>
      </w:r>
      <w:r w:rsidR="003174E4">
        <w:t>…..</w:t>
      </w:r>
      <w:r w:rsidR="000252C5">
        <w:t>.2020</w:t>
      </w:r>
      <w:r w:rsidR="000252C5" w:rsidRPr="00160C8E">
        <w:t xml:space="preserve"> № </w:t>
      </w:r>
      <w:r w:rsidR="003174E4">
        <w:t>….</w:t>
      </w:r>
      <w:r w:rsidR="000252C5" w:rsidRPr="00160C8E">
        <w:t xml:space="preserve"> </w:t>
      </w:r>
      <w:r w:rsidRPr="00160C8E">
        <w:t>«О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p w:rsidR="0010035C" w:rsidRPr="00160C8E" w:rsidRDefault="0010035C" w:rsidP="0010035C">
      <w:pPr>
        <w:ind w:left="6237"/>
        <w:jc w:val="right"/>
      </w:pPr>
      <w:r w:rsidRPr="00160C8E">
        <w:t xml:space="preserve"> </w:t>
      </w:r>
    </w:p>
    <w:p w:rsidR="0010035C" w:rsidRPr="00160C8E" w:rsidRDefault="0010035C" w:rsidP="0010035C">
      <w:pPr>
        <w:ind w:left="6237"/>
        <w:jc w:val="right"/>
      </w:pPr>
      <w:r w:rsidRPr="00160C8E">
        <w:t>«Приложение11.1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к решению Совета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b/>
          <w:lang w:eastAsia="ar-SA"/>
        </w:rPr>
      </w:pPr>
      <w:r w:rsidRPr="00160C8E">
        <w:rPr>
          <w:lang w:eastAsia="ar-SA"/>
        </w:rPr>
        <w:t>от 23.12.2019 г. № 153</w:t>
      </w:r>
      <w:r w:rsidRPr="00160C8E">
        <w:rPr>
          <w:b/>
          <w:lang w:eastAsia="ar-SA"/>
        </w:rPr>
        <w:t xml:space="preserve">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lang w:eastAsia="ar-SA"/>
        </w:rPr>
      </w:pPr>
      <w:r w:rsidRPr="00160C8E">
        <w:rPr>
          <w:lang w:eastAsia="ar-SA"/>
        </w:rPr>
        <w:t xml:space="preserve">«О бюджете Спасского сельского 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поселения  на 2020 год и </w:t>
      </w:r>
    </w:p>
    <w:p w:rsidR="0010035C" w:rsidRPr="00160C8E" w:rsidRDefault="0010035C" w:rsidP="0010035C">
      <w:pPr>
        <w:ind w:left="5940"/>
        <w:jc w:val="right"/>
        <w:rPr>
          <w:sz w:val="22"/>
          <w:szCs w:val="22"/>
        </w:rPr>
      </w:pPr>
      <w:r w:rsidRPr="00160C8E">
        <w:t>плановый период 2021 и 2022 годов»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Pr="00160C8E" w:rsidRDefault="0010035C" w:rsidP="0010035C">
      <w:pPr>
        <w:keepNext/>
        <w:jc w:val="center"/>
        <w:outlineLvl w:val="0"/>
      </w:pPr>
      <w:r w:rsidRPr="00160C8E">
        <w:t xml:space="preserve">Ведомственная структура расходов бюджета </w:t>
      </w:r>
    </w:p>
    <w:p w:rsidR="0010035C" w:rsidRPr="00160C8E" w:rsidRDefault="0010035C" w:rsidP="0010035C">
      <w:pPr>
        <w:keepNext/>
        <w:jc w:val="center"/>
        <w:outlineLvl w:val="0"/>
      </w:pPr>
      <w:r w:rsidRPr="00160C8E">
        <w:t>на 2020 год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747"/>
        <w:gridCol w:w="1557"/>
        <w:gridCol w:w="1272"/>
        <w:gridCol w:w="1559"/>
        <w:gridCol w:w="248"/>
      </w:tblGrid>
      <w:tr w:rsidR="0010035C" w:rsidRPr="00160C8E" w:rsidTr="00DC11CC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Сумма на год              (в тыс.руб.)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3174E4" w:rsidP="00DC11CC">
            <w:pPr>
              <w:jc w:val="center"/>
            </w:pPr>
            <w:r>
              <w:t>22 947,6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3174E4" w:rsidRPr="00160C8E" w:rsidTr="009B326A">
        <w:trPr>
          <w:trHeight w:val="262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9B326A" w:rsidP="00CC65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7999,7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9B326A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245,0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500,0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303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445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355,0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243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606,4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289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A2413">
              <w:rPr>
                <w:sz w:val="20"/>
                <w:szCs w:val="20"/>
              </w:rPr>
              <w:t>606,4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251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168,0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168,0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335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419,9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397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106,0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840A73">
        <w:trPr>
          <w:trHeight w:val="134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407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348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A24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4A2413" w:rsidRDefault="009B326A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6131,6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267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Культура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00070D" w:rsidRDefault="009B326A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257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317,1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247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314,0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3B638B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3,1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317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575871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E4" w:rsidRPr="00575871" w:rsidRDefault="003174E4" w:rsidP="009B32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575871">
              <w:rPr>
                <w:b/>
                <w:sz w:val="20"/>
                <w:szCs w:val="20"/>
              </w:rPr>
              <w:t>2 071,</w:t>
            </w:r>
            <w:r w:rsidR="009B32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160C8E" w:rsidTr="00C67CD4">
        <w:trPr>
          <w:trHeight w:val="265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9B32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0070D">
              <w:rPr>
                <w:sz w:val="20"/>
                <w:szCs w:val="20"/>
              </w:rPr>
              <w:t>2 071,</w:t>
            </w:r>
            <w:r w:rsidR="009B326A">
              <w:rPr>
                <w:sz w:val="20"/>
                <w:szCs w:val="20"/>
              </w:rPr>
              <w:t>0</w:t>
            </w:r>
            <w:bookmarkStart w:id="5" w:name="_GoBack"/>
            <w:bookmarkEnd w:id="5"/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3174E4" w:rsidRPr="00160C8E" w:rsidRDefault="003174E4" w:rsidP="00DC11CC">
            <w:pPr>
              <w:jc w:val="right"/>
            </w:pPr>
          </w:p>
        </w:tc>
      </w:tr>
      <w:tr w:rsidR="003174E4" w:rsidRPr="00800DFD" w:rsidTr="003174E4">
        <w:trPr>
          <w:trHeight w:val="283"/>
        </w:trPr>
        <w:tc>
          <w:tcPr>
            <w:tcW w:w="236" w:type="dxa"/>
            <w:tcBorders>
              <w:right w:val="single" w:sz="8" w:space="0" w:color="auto"/>
            </w:tcBorders>
          </w:tcPr>
          <w:p w:rsidR="003174E4" w:rsidRPr="00160C8E" w:rsidRDefault="003174E4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007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174E4" w:rsidRPr="0000070D" w:rsidRDefault="003174E4" w:rsidP="003B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22 947,6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3174E4" w:rsidRPr="00800DFD" w:rsidRDefault="003174E4" w:rsidP="00DC11CC">
            <w:pPr>
              <w:rPr>
                <w:b/>
                <w:bCs/>
              </w:rPr>
            </w:pPr>
            <w:r w:rsidRPr="00160C8E">
              <w:t>»</w:t>
            </w:r>
          </w:p>
        </w:tc>
      </w:tr>
    </w:tbl>
    <w:p w:rsidR="0010035C" w:rsidRPr="00B23B0C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Default="0010035C" w:rsidP="0002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35C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EE"/>
    <w:rsid w:val="0000070D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768A1"/>
    <w:rsid w:val="00081955"/>
    <w:rsid w:val="00082887"/>
    <w:rsid w:val="00084284"/>
    <w:rsid w:val="0008480A"/>
    <w:rsid w:val="000875A5"/>
    <w:rsid w:val="000B4B4B"/>
    <w:rsid w:val="000B4BE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3597A"/>
    <w:rsid w:val="001426F0"/>
    <w:rsid w:val="00145BEE"/>
    <w:rsid w:val="001509E5"/>
    <w:rsid w:val="00151920"/>
    <w:rsid w:val="00152401"/>
    <w:rsid w:val="00160C8E"/>
    <w:rsid w:val="00161D47"/>
    <w:rsid w:val="0018496A"/>
    <w:rsid w:val="00186D73"/>
    <w:rsid w:val="001916FB"/>
    <w:rsid w:val="001A2BC5"/>
    <w:rsid w:val="001A2C4C"/>
    <w:rsid w:val="001B3011"/>
    <w:rsid w:val="001B445E"/>
    <w:rsid w:val="001B4F71"/>
    <w:rsid w:val="001B633E"/>
    <w:rsid w:val="001C027B"/>
    <w:rsid w:val="001D1D75"/>
    <w:rsid w:val="001D37B6"/>
    <w:rsid w:val="001D40C4"/>
    <w:rsid w:val="001E0596"/>
    <w:rsid w:val="001F19F0"/>
    <w:rsid w:val="00204D93"/>
    <w:rsid w:val="002053FF"/>
    <w:rsid w:val="0021084C"/>
    <w:rsid w:val="00211C5C"/>
    <w:rsid w:val="00221AF0"/>
    <w:rsid w:val="002228C0"/>
    <w:rsid w:val="00225FC4"/>
    <w:rsid w:val="0022630B"/>
    <w:rsid w:val="002265B2"/>
    <w:rsid w:val="00227104"/>
    <w:rsid w:val="002353BE"/>
    <w:rsid w:val="00252527"/>
    <w:rsid w:val="0026292A"/>
    <w:rsid w:val="002706E0"/>
    <w:rsid w:val="00272438"/>
    <w:rsid w:val="0028168C"/>
    <w:rsid w:val="00291B41"/>
    <w:rsid w:val="00295CC5"/>
    <w:rsid w:val="00297AF5"/>
    <w:rsid w:val="002A12AE"/>
    <w:rsid w:val="002A1E3E"/>
    <w:rsid w:val="002B5905"/>
    <w:rsid w:val="002B71CB"/>
    <w:rsid w:val="002C3925"/>
    <w:rsid w:val="002C5A21"/>
    <w:rsid w:val="002E4CDC"/>
    <w:rsid w:val="002E4F4E"/>
    <w:rsid w:val="002E4F8C"/>
    <w:rsid w:val="002F6482"/>
    <w:rsid w:val="003023CF"/>
    <w:rsid w:val="003030AC"/>
    <w:rsid w:val="00307802"/>
    <w:rsid w:val="003126FA"/>
    <w:rsid w:val="003174E4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4B3"/>
    <w:rsid w:val="00381BDD"/>
    <w:rsid w:val="00382D98"/>
    <w:rsid w:val="00384ECA"/>
    <w:rsid w:val="0039063B"/>
    <w:rsid w:val="003931AA"/>
    <w:rsid w:val="003942ED"/>
    <w:rsid w:val="00397F32"/>
    <w:rsid w:val="003A288B"/>
    <w:rsid w:val="003A4C0E"/>
    <w:rsid w:val="003A5D3F"/>
    <w:rsid w:val="003A68E1"/>
    <w:rsid w:val="003B2414"/>
    <w:rsid w:val="003B638B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05AC"/>
    <w:rsid w:val="00405A0D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B8C"/>
    <w:rsid w:val="00494F9E"/>
    <w:rsid w:val="004A0D3C"/>
    <w:rsid w:val="004A2413"/>
    <w:rsid w:val="004A6ECD"/>
    <w:rsid w:val="004B1196"/>
    <w:rsid w:val="004C0494"/>
    <w:rsid w:val="004D0FD4"/>
    <w:rsid w:val="004D50FE"/>
    <w:rsid w:val="004E3ADC"/>
    <w:rsid w:val="004E617A"/>
    <w:rsid w:val="004F72DC"/>
    <w:rsid w:val="00512BAD"/>
    <w:rsid w:val="00515E91"/>
    <w:rsid w:val="00522FE1"/>
    <w:rsid w:val="005241CC"/>
    <w:rsid w:val="0053057F"/>
    <w:rsid w:val="00550B42"/>
    <w:rsid w:val="00553886"/>
    <w:rsid w:val="005541B2"/>
    <w:rsid w:val="00557BFC"/>
    <w:rsid w:val="0056000C"/>
    <w:rsid w:val="00560B91"/>
    <w:rsid w:val="0056412A"/>
    <w:rsid w:val="0057317C"/>
    <w:rsid w:val="00573393"/>
    <w:rsid w:val="00575871"/>
    <w:rsid w:val="00576D2E"/>
    <w:rsid w:val="00576D55"/>
    <w:rsid w:val="005811BB"/>
    <w:rsid w:val="00581A18"/>
    <w:rsid w:val="00583253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C6C7B"/>
    <w:rsid w:val="005D42A4"/>
    <w:rsid w:val="005D4AD0"/>
    <w:rsid w:val="005E334B"/>
    <w:rsid w:val="005E4384"/>
    <w:rsid w:val="005E43E1"/>
    <w:rsid w:val="005E5B36"/>
    <w:rsid w:val="005F16FF"/>
    <w:rsid w:val="005F1DED"/>
    <w:rsid w:val="005F3043"/>
    <w:rsid w:val="005F43E0"/>
    <w:rsid w:val="005F7DED"/>
    <w:rsid w:val="0061195A"/>
    <w:rsid w:val="00625E26"/>
    <w:rsid w:val="006305A9"/>
    <w:rsid w:val="00631603"/>
    <w:rsid w:val="00636C6C"/>
    <w:rsid w:val="0066070F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C7231"/>
    <w:rsid w:val="006D10FE"/>
    <w:rsid w:val="006D44F2"/>
    <w:rsid w:val="006E3174"/>
    <w:rsid w:val="006E688F"/>
    <w:rsid w:val="006E78A5"/>
    <w:rsid w:val="006F11A1"/>
    <w:rsid w:val="006F4B5E"/>
    <w:rsid w:val="006F5318"/>
    <w:rsid w:val="006F5EF1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30F6"/>
    <w:rsid w:val="007373E0"/>
    <w:rsid w:val="00743457"/>
    <w:rsid w:val="00743A47"/>
    <w:rsid w:val="00744918"/>
    <w:rsid w:val="00747057"/>
    <w:rsid w:val="00751D02"/>
    <w:rsid w:val="0075512F"/>
    <w:rsid w:val="007574E1"/>
    <w:rsid w:val="00757731"/>
    <w:rsid w:val="0077582E"/>
    <w:rsid w:val="007763C6"/>
    <w:rsid w:val="00781FA7"/>
    <w:rsid w:val="0078289A"/>
    <w:rsid w:val="00784006"/>
    <w:rsid w:val="00791C02"/>
    <w:rsid w:val="00794B69"/>
    <w:rsid w:val="0079583D"/>
    <w:rsid w:val="007A5946"/>
    <w:rsid w:val="007A673F"/>
    <w:rsid w:val="007B08C8"/>
    <w:rsid w:val="007C3F2E"/>
    <w:rsid w:val="007C47A6"/>
    <w:rsid w:val="007D3CB5"/>
    <w:rsid w:val="007E071E"/>
    <w:rsid w:val="007E1749"/>
    <w:rsid w:val="007E4E29"/>
    <w:rsid w:val="007F0A05"/>
    <w:rsid w:val="007F6D3B"/>
    <w:rsid w:val="007F7E1A"/>
    <w:rsid w:val="00803C5D"/>
    <w:rsid w:val="008042DF"/>
    <w:rsid w:val="00805405"/>
    <w:rsid w:val="00810898"/>
    <w:rsid w:val="00812DDC"/>
    <w:rsid w:val="00833E91"/>
    <w:rsid w:val="0083469A"/>
    <w:rsid w:val="00840A73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96DDA"/>
    <w:rsid w:val="008A1223"/>
    <w:rsid w:val="008A156A"/>
    <w:rsid w:val="008B0D62"/>
    <w:rsid w:val="008B2E57"/>
    <w:rsid w:val="008B7DED"/>
    <w:rsid w:val="008C58B3"/>
    <w:rsid w:val="008D20C7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4D0C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326A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73C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1F2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1C6D"/>
    <w:rsid w:val="00B523A8"/>
    <w:rsid w:val="00B57CDF"/>
    <w:rsid w:val="00B6050D"/>
    <w:rsid w:val="00B61106"/>
    <w:rsid w:val="00B6708C"/>
    <w:rsid w:val="00B760E2"/>
    <w:rsid w:val="00B813D0"/>
    <w:rsid w:val="00B814D6"/>
    <w:rsid w:val="00B85BC2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BF1BFA"/>
    <w:rsid w:val="00C00486"/>
    <w:rsid w:val="00C02AAE"/>
    <w:rsid w:val="00C11D5C"/>
    <w:rsid w:val="00C13934"/>
    <w:rsid w:val="00C1577C"/>
    <w:rsid w:val="00C22B32"/>
    <w:rsid w:val="00C26E11"/>
    <w:rsid w:val="00C31391"/>
    <w:rsid w:val="00C32D4C"/>
    <w:rsid w:val="00C373C0"/>
    <w:rsid w:val="00C42593"/>
    <w:rsid w:val="00C43E3C"/>
    <w:rsid w:val="00C4749E"/>
    <w:rsid w:val="00C5094B"/>
    <w:rsid w:val="00C56427"/>
    <w:rsid w:val="00C617D2"/>
    <w:rsid w:val="00C67CD4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B50ED"/>
    <w:rsid w:val="00CC3091"/>
    <w:rsid w:val="00CC658B"/>
    <w:rsid w:val="00CD3167"/>
    <w:rsid w:val="00CD7201"/>
    <w:rsid w:val="00CD77C9"/>
    <w:rsid w:val="00CE0279"/>
    <w:rsid w:val="00CE260E"/>
    <w:rsid w:val="00CE2FAD"/>
    <w:rsid w:val="00CE5D14"/>
    <w:rsid w:val="00D01EC9"/>
    <w:rsid w:val="00D02841"/>
    <w:rsid w:val="00D057A6"/>
    <w:rsid w:val="00D07D4D"/>
    <w:rsid w:val="00D106AF"/>
    <w:rsid w:val="00D20A12"/>
    <w:rsid w:val="00D225DF"/>
    <w:rsid w:val="00D22D6D"/>
    <w:rsid w:val="00D25DC1"/>
    <w:rsid w:val="00D36093"/>
    <w:rsid w:val="00D37052"/>
    <w:rsid w:val="00D375DD"/>
    <w:rsid w:val="00D37B03"/>
    <w:rsid w:val="00D4527D"/>
    <w:rsid w:val="00D66B5B"/>
    <w:rsid w:val="00D67026"/>
    <w:rsid w:val="00D67403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13294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0A92"/>
    <w:rsid w:val="00EC4D29"/>
    <w:rsid w:val="00ED3380"/>
    <w:rsid w:val="00ED43CD"/>
    <w:rsid w:val="00ED447D"/>
    <w:rsid w:val="00ED7F93"/>
    <w:rsid w:val="00EE5EA1"/>
    <w:rsid w:val="00EE614B"/>
    <w:rsid w:val="00EE65BA"/>
    <w:rsid w:val="00EF393A"/>
    <w:rsid w:val="00EF6F37"/>
    <w:rsid w:val="00F013A0"/>
    <w:rsid w:val="00F028D7"/>
    <w:rsid w:val="00F03621"/>
    <w:rsid w:val="00F138DB"/>
    <w:rsid w:val="00F215DB"/>
    <w:rsid w:val="00F2308A"/>
    <w:rsid w:val="00F26780"/>
    <w:rsid w:val="00F321CB"/>
    <w:rsid w:val="00F3338E"/>
    <w:rsid w:val="00F37733"/>
    <w:rsid w:val="00F37DB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C6B83"/>
    <w:rsid w:val="00FD10F9"/>
    <w:rsid w:val="00FD3544"/>
    <w:rsid w:val="00FE38CB"/>
    <w:rsid w:val="00FE6523"/>
    <w:rsid w:val="00FE77F0"/>
    <w:rsid w:val="00FE7B8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13">
    <w:name w:val="1"/>
    <w:basedOn w:val="a"/>
    <w:next w:val="ad"/>
    <w:qFormat/>
    <w:rsid w:val="00F61B60"/>
    <w:pPr>
      <w:jc w:val="center"/>
    </w:pPr>
    <w:rPr>
      <w:sz w:val="28"/>
      <w:szCs w:val="20"/>
    </w:rPr>
  </w:style>
  <w:style w:type="paragraph" w:styleId="ad">
    <w:name w:val="Title"/>
    <w:basedOn w:val="a"/>
    <w:next w:val="a"/>
    <w:link w:val="ae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xl108">
    <w:name w:val="xl108"/>
    <w:basedOn w:val="a"/>
    <w:rsid w:val="00317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174E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3174E4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13">
    <w:name w:val="1"/>
    <w:basedOn w:val="a"/>
    <w:next w:val="ad"/>
    <w:qFormat/>
    <w:rsid w:val="00F61B60"/>
    <w:pPr>
      <w:jc w:val="center"/>
    </w:pPr>
    <w:rPr>
      <w:sz w:val="28"/>
      <w:szCs w:val="20"/>
    </w:rPr>
  </w:style>
  <w:style w:type="paragraph" w:styleId="ad">
    <w:name w:val="Title"/>
    <w:basedOn w:val="a"/>
    <w:next w:val="a"/>
    <w:link w:val="ae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xl108">
    <w:name w:val="xl108"/>
    <w:basedOn w:val="a"/>
    <w:rsid w:val="00317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174E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17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3174E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A5BC-9329-4B9E-9C11-D2C364D2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budget</cp:lastModifiedBy>
  <cp:revision>5</cp:revision>
  <cp:lastPrinted>2020-12-08T06:05:00Z</cp:lastPrinted>
  <dcterms:created xsi:type="dcterms:W3CDTF">2020-12-21T16:04:00Z</dcterms:created>
  <dcterms:modified xsi:type="dcterms:W3CDTF">2020-12-23T07:44:00Z</dcterms:modified>
</cp:coreProperties>
</file>