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CF" w:rsidRPr="005141CF" w:rsidRDefault="00990EC0" w:rsidP="005141CF">
      <w:pPr>
        <w:pStyle w:val="11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СОВЕТ</w:t>
      </w:r>
      <w:r w:rsidR="005141CF" w:rsidRPr="005141CF">
        <w:rPr>
          <w:bCs/>
          <w:sz w:val="28"/>
          <w:szCs w:val="28"/>
        </w:rPr>
        <w:t xml:space="preserve">  СПАССКОГО СЕЛЬСКОГО ПОСЕЛЕНИЯ</w:t>
      </w:r>
    </w:p>
    <w:p w:rsidR="005141CF" w:rsidRPr="005141CF" w:rsidRDefault="005141CF" w:rsidP="005141CF">
      <w:pPr>
        <w:pStyle w:val="11"/>
        <w:spacing w:before="0" w:beforeAutospacing="0" w:after="0" w:afterAutospacing="0"/>
        <w:jc w:val="center"/>
        <w:rPr>
          <w:bCs/>
          <w:sz w:val="28"/>
          <w:szCs w:val="28"/>
        </w:rPr>
      </w:pPr>
      <w:r w:rsidRPr="005141CF">
        <w:rPr>
          <w:bCs/>
          <w:sz w:val="28"/>
          <w:szCs w:val="28"/>
        </w:rPr>
        <w:t>Вологодского муниципального района</w:t>
      </w:r>
    </w:p>
    <w:p w:rsidR="00402E75" w:rsidRPr="005141CF" w:rsidRDefault="00402E75" w:rsidP="00402E75">
      <w:pPr>
        <w:pStyle w:val="1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5141CF">
        <w:rPr>
          <w:sz w:val="28"/>
          <w:szCs w:val="28"/>
        </w:rPr>
        <w:t> </w:t>
      </w:r>
    </w:p>
    <w:p w:rsidR="00990EC0" w:rsidRDefault="00990EC0" w:rsidP="00990EC0">
      <w:pPr>
        <w:pStyle w:val="1"/>
        <w:ind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РЕШЕНИЕ</w:t>
      </w:r>
    </w:p>
    <w:p w:rsidR="009753E0" w:rsidRPr="005141CF" w:rsidRDefault="009753E0" w:rsidP="005141CF">
      <w:pPr>
        <w:pStyle w:val="1"/>
        <w:ind w:firstLine="0"/>
        <w:jc w:val="left"/>
        <w:rPr>
          <w:rStyle w:val="apple-converted-space"/>
          <w:rFonts w:ascii="Times New Roman" w:hAnsi="Times New Roman"/>
          <w:b w:val="0"/>
          <w:sz w:val="28"/>
          <w:szCs w:val="28"/>
        </w:rPr>
      </w:pPr>
      <w:r w:rsidRPr="005141CF">
        <w:rPr>
          <w:rFonts w:ascii="Times New Roman" w:hAnsi="Times New Roman"/>
          <w:b w:val="0"/>
          <w:sz w:val="28"/>
          <w:szCs w:val="28"/>
        </w:rPr>
        <w:t>от</w:t>
      </w:r>
      <w:r w:rsidRPr="005141CF">
        <w:rPr>
          <w:rStyle w:val="apple-converted-space"/>
          <w:rFonts w:ascii="Times New Roman" w:hAnsi="Times New Roman"/>
          <w:b w:val="0"/>
          <w:sz w:val="28"/>
          <w:szCs w:val="28"/>
        </w:rPr>
        <w:t> </w:t>
      </w:r>
      <w:r w:rsidR="00627667">
        <w:rPr>
          <w:rFonts w:ascii="Times New Roman" w:hAnsi="Times New Roman"/>
          <w:b w:val="0"/>
          <w:sz w:val="28"/>
          <w:szCs w:val="28"/>
        </w:rPr>
        <w:t>05.11.</w:t>
      </w:r>
      <w:r w:rsidRPr="005141CF">
        <w:rPr>
          <w:rFonts w:ascii="Times New Roman" w:hAnsi="Times New Roman"/>
          <w:b w:val="0"/>
          <w:sz w:val="28"/>
          <w:szCs w:val="28"/>
        </w:rPr>
        <w:t xml:space="preserve">2020 г. </w:t>
      </w:r>
      <w:r w:rsidR="005141CF" w:rsidRPr="005141CF"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r w:rsidR="0056173B"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5141CF" w:rsidRPr="005141CF"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="00627667">
        <w:rPr>
          <w:rFonts w:ascii="Times New Roman" w:hAnsi="Times New Roman"/>
          <w:b w:val="0"/>
          <w:sz w:val="28"/>
          <w:szCs w:val="28"/>
        </w:rPr>
        <w:tab/>
      </w:r>
      <w:r w:rsidR="00627667">
        <w:rPr>
          <w:rFonts w:ascii="Times New Roman" w:hAnsi="Times New Roman"/>
          <w:b w:val="0"/>
          <w:sz w:val="28"/>
          <w:szCs w:val="28"/>
        </w:rPr>
        <w:tab/>
      </w:r>
      <w:r w:rsidR="005141CF" w:rsidRPr="005141CF"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 w:rsidRPr="005141CF">
        <w:rPr>
          <w:rFonts w:ascii="Times New Roman" w:hAnsi="Times New Roman"/>
          <w:b w:val="0"/>
          <w:sz w:val="28"/>
          <w:szCs w:val="28"/>
        </w:rPr>
        <w:t>№</w:t>
      </w:r>
      <w:r w:rsidRPr="005141CF">
        <w:rPr>
          <w:rStyle w:val="apple-converted-space"/>
          <w:rFonts w:ascii="Times New Roman" w:hAnsi="Times New Roman"/>
          <w:b w:val="0"/>
          <w:sz w:val="28"/>
          <w:szCs w:val="28"/>
        </w:rPr>
        <w:t> </w:t>
      </w:r>
      <w:r w:rsidR="00627667">
        <w:rPr>
          <w:rStyle w:val="apple-converted-space"/>
          <w:rFonts w:ascii="Times New Roman" w:hAnsi="Times New Roman"/>
          <w:b w:val="0"/>
          <w:sz w:val="28"/>
          <w:szCs w:val="28"/>
        </w:rPr>
        <w:t>212</w:t>
      </w:r>
    </w:p>
    <w:p w:rsidR="005141CF" w:rsidRPr="005141CF" w:rsidRDefault="005141CF" w:rsidP="00D20244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141CF">
        <w:rPr>
          <w:rFonts w:ascii="Times New Roman" w:hAnsi="Times New Roman"/>
          <w:sz w:val="28"/>
          <w:szCs w:val="28"/>
        </w:rPr>
        <w:t>п</w:t>
      </w:r>
      <w:proofErr w:type="gramStart"/>
      <w:r w:rsidRPr="005141CF">
        <w:rPr>
          <w:rFonts w:ascii="Times New Roman" w:hAnsi="Times New Roman"/>
          <w:sz w:val="28"/>
          <w:szCs w:val="28"/>
        </w:rPr>
        <w:t>.Н</w:t>
      </w:r>
      <w:proofErr w:type="gramEnd"/>
      <w:r w:rsidRPr="005141CF">
        <w:rPr>
          <w:rFonts w:ascii="Times New Roman" w:hAnsi="Times New Roman"/>
          <w:sz w:val="28"/>
          <w:szCs w:val="28"/>
        </w:rPr>
        <w:t>епотягово</w:t>
      </w:r>
      <w:proofErr w:type="spellEnd"/>
    </w:p>
    <w:p w:rsidR="005141CF" w:rsidRPr="005141CF" w:rsidRDefault="005141CF" w:rsidP="005141CF">
      <w:pPr>
        <w:ind w:firstLine="0"/>
        <w:rPr>
          <w:rFonts w:ascii="Times New Roman" w:hAnsi="Times New Roman"/>
          <w:sz w:val="28"/>
          <w:szCs w:val="28"/>
        </w:rPr>
      </w:pPr>
    </w:p>
    <w:p w:rsidR="00972997" w:rsidRDefault="00402E75" w:rsidP="0056173B">
      <w:pPr>
        <w:pStyle w:val="11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5141CF">
        <w:rPr>
          <w:bCs/>
          <w:sz w:val="28"/>
          <w:szCs w:val="28"/>
        </w:rPr>
        <w:t xml:space="preserve">Об утверждении Порядка разработки и утверждения </w:t>
      </w:r>
    </w:p>
    <w:p w:rsidR="00972997" w:rsidRDefault="00402E75" w:rsidP="0056173B">
      <w:pPr>
        <w:pStyle w:val="11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5141CF">
        <w:rPr>
          <w:bCs/>
          <w:sz w:val="28"/>
          <w:szCs w:val="28"/>
        </w:rPr>
        <w:t xml:space="preserve">условий конкурса по продаже акций акционерного общества, </w:t>
      </w:r>
    </w:p>
    <w:p w:rsidR="00972997" w:rsidRDefault="00402E75" w:rsidP="0056173B">
      <w:pPr>
        <w:pStyle w:val="11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5141CF">
        <w:rPr>
          <w:bCs/>
          <w:sz w:val="28"/>
          <w:szCs w:val="28"/>
        </w:rPr>
        <w:t xml:space="preserve">долей в уставном капитале общества </w:t>
      </w:r>
      <w:proofErr w:type="gramStart"/>
      <w:r w:rsidRPr="005141CF">
        <w:rPr>
          <w:bCs/>
          <w:sz w:val="28"/>
          <w:szCs w:val="28"/>
        </w:rPr>
        <w:t>с</w:t>
      </w:r>
      <w:proofErr w:type="gramEnd"/>
      <w:r w:rsidRPr="005141CF">
        <w:rPr>
          <w:bCs/>
          <w:sz w:val="28"/>
          <w:szCs w:val="28"/>
        </w:rPr>
        <w:t xml:space="preserve"> ограниченной </w:t>
      </w:r>
    </w:p>
    <w:p w:rsidR="00972997" w:rsidRDefault="00402E75" w:rsidP="0056173B">
      <w:pPr>
        <w:pStyle w:val="11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5141CF">
        <w:rPr>
          <w:bCs/>
          <w:sz w:val="28"/>
          <w:szCs w:val="28"/>
        </w:rPr>
        <w:t xml:space="preserve">ответственностью, </w:t>
      </w:r>
      <w:proofErr w:type="gramStart"/>
      <w:r w:rsidRPr="005141CF">
        <w:rPr>
          <w:bCs/>
          <w:sz w:val="28"/>
          <w:szCs w:val="28"/>
        </w:rPr>
        <w:t>контроля за</w:t>
      </w:r>
      <w:proofErr w:type="gramEnd"/>
      <w:r w:rsidRPr="005141CF">
        <w:rPr>
          <w:bCs/>
          <w:sz w:val="28"/>
          <w:szCs w:val="28"/>
        </w:rPr>
        <w:t xml:space="preserve"> их исполнением и подтверждения</w:t>
      </w:r>
    </w:p>
    <w:p w:rsidR="00402E75" w:rsidRPr="005141CF" w:rsidRDefault="00402E75" w:rsidP="0056173B">
      <w:pPr>
        <w:pStyle w:val="11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5141CF">
        <w:rPr>
          <w:bCs/>
          <w:sz w:val="28"/>
          <w:szCs w:val="28"/>
        </w:rPr>
        <w:t>победителем конкурса исполнения таких условий</w:t>
      </w:r>
      <w:r w:rsidR="00972997">
        <w:rPr>
          <w:bCs/>
          <w:sz w:val="28"/>
          <w:szCs w:val="28"/>
        </w:rPr>
        <w:t>.</w:t>
      </w:r>
    </w:p>
    <w:p w:rsidR="00402E75" w:rsidRPr="005141CF" w:rsidRDefault="00402E75" w:rsidP="0056173B">
      <w:pPr>
        <w:pStyle w:val="a8"/>
        <w:spacing w:after="0"/>
        <w:ind w:left="760" w:right="720"/>
        <w:rPr>
          <w:rFonts w:ascii="Times New Roman" w:hAnsi="Times New Roman"/>
          <w:sz w:val="28"/>
          <w:szCs w:val="28"/>
        </w:rPr>
      </w:pPr>
      <w:r w:rsidRPr="005141CF">
        <w:rPr>
          <w:rFonts w:ascii="Times New Roman" w:hAnsi="Times New Roman"/>
          <w:sz w:val="28"/>
          <w:szCs w:val="28"/>
        </w:rPr>
        <w:t> </w:t>
      </w:r>
    </w:p>
    <w:p w:rsidR="00E06D78" w:rsidRPr="005141CF" w:rsidRDefault="00E06D78" w:rsidP="00E06D78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3720" w:rsidRPr="005141CF" w:rsidRDefault="00E06D78" w:rsidP="00972997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 w:rsidRPr="005141CF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 w:rsidRPr="005141CF">
        <w:rPr>
          <w:rFonts w:ascii="Times New Roman" w:hAnsi="Times New Roman"/>
          <w:sz w:val="28"/>
          <w:szCs w:val="28"/>
        </w:rPr>
        <w:t>ч</w:t>
      </w:r>
      <w:proofErr w:type="gramEnd"/>
      <w:r w:rsidRPr="005141CF">
        <w:rPr>
          <w:rFonts w:ascii="Times New Roman" w:hAnsi="Times New Roman"/>
          <w:sz w:val="28"/>
          <w:szCs w:val="28"/>
        </w:rPr>
        <w:t>. 22 ст.</w:t>
      </w:r>
      <w:r w:rsidR="00402E75" w:rsidRPr="005141CF">
        <w:rPr>
          <w:rFonts w:ascii="Times New Roman" w:hAnsi="Times New Roman"/>
          <w:sz w:val="28"/>
          <w:szCs w:val="28"/>
        </w:rPr>
        <w:t xml:space="preserve"> 20 Федерального закона</w:t>
      </w:r>
      <w:r w:rsidRPr="005141CF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7" w:tgtFrame="_blank" w:history="1">
        <w:r w:rsidR="00402E75" w:rsidRPr="005141CF">
          <w:rPr>
            <w:rStyle w:val="12"/>
            <w:rFonts w:ascii="Times New Roman" w:hAnsi="Times New Roman"/>
            <w:sz w:val="28"/>
            <w:szCs w:val="28"/>
          </w:rPr>
          <w:t>от 21.12.2001 № 178-ФЗ</w:t>
        </w:r>
      </w:hyperlink>
      <w:r w:rsidRPr="005141CF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402E75" w:rsidRPr="005141CF">
        <w:rPr>
          <w:rFonts w:ascii="Times New Roman" w:hAnsi="Times New Roman"/>
          <w:sz w:val="28"/>
          <w:szCs w:val="28"/>
        </w:rPr>
        <w:t>«О приватизации государственного и муниципального имущества», руководствуясь Устав</w:t>
      </w:r>
      <w:r w:rsidR="005141CF" w:rsidRPr="005141CF">
        <w:rPr>
          <w:rFonts w:ascii="Times New Roman" w:hAnsi="Times New Roman"/>
          <w:sz w:val="28"/>
          <w:szCs w:val="28"/>
        </w:rPr>
        <w:t xml:space="preserve">ом Спасского сельского поселения </w:t>
      </w:r>
      <w:r w:rsidR="00990EC0">
        <w:rPr>
          <w:rFonts w:ascii="Times New Roman" w:hAnsi="Times New Roman"/>
          <w:sz w:val="28"/>
          <w:szCs w:val="28"/>
        </w:rPr>
        <w:t xml:space="preserve">Совет </w:t>
      </w:r>
      <w:r w:rsidR="005141CF" w:rsidRPr="005141CF">
        <w:rPr>
          <w:rFonts w:ascii="Times New Roman" w:hAnsi="Times New Roman"/>
          <w:sz w:val="28"/>
          <w:szCs w:val="28"/>
        </w:rPr>
        <w:t>Спасского сельского поселения</w:t>
      </w:r>
      <w:r w:rsidR="00232911" w:rsidRPr="005141CF">
        <w:rPr>
          <w:rStyle w:val="apple-converted-space"/>
          <w:rFonts w:ascii="Times New Roman" w:hAnsi="Times New Roman"/>
          <w:sz w:val="28"/>
          <w:szCs w:val="28"/>
        </w:rPr>
        <w:t xml:space="preserve">, </w:t>
      </w:r>
      <w:r w:rsidR="00990EC0">
        <w:rPr>
          <w:rFonts w:ascii="Times New Roman" w:hAnsi="Times New Roman"/>
          <w:sz w:val="28"/>
          <w:szCs w:val="28"/>
        </w:rPr>
        <w:t>РЕШИЛ</w:t>
      </w:r>
      <w:r w:rsidR="005141CF" w:rsidRPr="005141CF">
        <w:rPr>
          <w:rFonts w:ascii="Times New Roman" w:hAnsi="Times New Roman"/>
          <w:sz w:val="28"/>
          <w:szCs w:val="28"/>
        </w:rPr>
        <w:t>:</w:t>
      </w:r>
    </w:p>
    <w:p w:rsidR="005141CF" w:rsidRPr="005141CF" w:rsidRDefault="005141CF" w:rsidP="00723720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2E75" w:rsidRPr="009D5BD3" w:rsidRDefault="00402E75" w:rsidP="00E06D78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 w:rsidRPr="005141CF">
        <w:rPr>
          <w:rFonts w:ascii="Times New Roman" w:hAnsi="Times New Roman"/>
          <w:sz w:val="28"/>
          <w:szCs w:val="28"/>
        </w:rPr>
        <w:t>1.</w:t>
      </w:r>
      <w:r w:rsidRPr="005141C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141CF">
        <w:rPr>
          <w:rFonts w:ascii="Times New Roman" w:hAnsi="Times New Roman"/>
          <w:sz w:val="28"/>
          <w:szCs w:val="28"/>
        </w:rPr>
        <w:t>Утвердить</w:t>
      </w:r>
      <w:r w:rsidR="00723720" w:rsidRPr="005141CF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5141CF">
        <w:rPr>
          <w:rFonts w:ascii="Times New Roman" w:hAnsi="Times New Roman"/>
          <w:sz w:val="28"/>
          <w:szCs w:val="28"/>
        </w:rPr>
        <w:t>прилагаемый</w:t>
      </w:r>
      <w:r w:rsidR="00723720" w:rsidRPr="005141CF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5141CF">
        <w:rPr>
          <w:rFonts w:ascii="Times New Roman" w:hAnsi="Times New Roman"/>
          <w:sz w:val="28"/>
          <w:szCs w:val="28"/>
        </w:rPr>
        <w:t>Порядок разработки и</w:t>
      </w:r>
      <w:r w:rsidRPr="009D5BD3">
        <w:rPr>
          <w:rFonts w:ascii="Times New Roman" w:hAnsi="Times New Roman"/>
          <w:sz w:val="28"/>
          <w:szCs w:val="28"/>
        </w:rPr>
        <w:t xml:space="preserve"> утверждения условий конкурса по продаже акций акционерного общества, долей в уставном капитале общества с ограниченной ответственностью, </w:t>
      </w:r>
      <w:proofErr w:type="gramStart"/>
      <w:r w:rsidRPr="009D5BD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D5BD3">
        <w:rPr>
          <w:rFonts w:ascii="Times New Roman" w:hAnsi="Times New Roman"/>
          <w:sz w:val="28"/>
          <w:szCs w:val="28"/>
        </w:rPr>
        <w:t xml:space="preserve"> их исполнением и подтверждения победителем конкурса исполнения таких условий, согласно приложению.</w:t>
      </w:r>
    </w:p>
    <w:p w:rsidR="00402E75" w:rsidRPr="009D5BD3" w:rsidRDefault="00402E75" w:rsidP="00E06D78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 w:rsidRPr="009D5BD3">
        <w:rPr>
          <w:rFonts w:ascii="Times New Roman" w:hAnsi="Times New Roman"/>
          <w:sz w:val="28"/>
          <w:szCs w:val="28"/>
        </w:rPr>
        <w:t>2.</w:t>
      </w:r>
      <w:r w:rsidRPr="009D5BD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D5BD3">
        <w:rPr>
          <w:rFonts w:ascii="Times New Roman" w:hAnsi="Times New Roman"/>
          <w:sz w:val="28"/>
          <w:szCs w:val="28"/>
        </w:rPr>
        <w:t xml:space="preserve">Настоящее </w:t>
      </w:r>
      <w:r w:rsidR="00990EC0">
        <w:rPr>
          <w:rFonts w:ascii="Times New Roman" w:hAnsi="Times New Roman"/>
          <w:sz w:val="28"/>
          <w:szCs w:val="28"/>
        </w:rPr>
        <w:t xml:space="preserve">решение </w:t>
      </w:r>
      <w:r w:rsidR="00A06819" w:rsidRPr="009D5BD3">
        <w:rPr>
          <w:rFonts w:ascii="Times New Roman" w:hAnsi="Times New Roman"/>
          <w:sz w:val="28"/>
          <w:szCs w:val="28"/>
        </w:rPr>
        <w:t xml:space="preserve">подлежит </w:t>
      </w:r>
      <w:r w:rsidR="005141CF">
        <w:rPr>
          <w:rFonts w:ascii="Times New Roman" w:hAnsi="Times New Roman"/>
          <w:sz w:val="28"/>
          <w:szCs w:val="28"/>
        </w:rPr>
        <w:t xml:space="preserve">обнародованию и </w:t>
      </w:r>
      <w:r w:rsidR="00723720" w:rsidRPr="009D5BD3">
        <w:rPr>
          <w:rFonts w:ascii="Times New Roman" w:hAnsi="Times New Roman"/>
          <w:sz w:val="28"/>
          <w:szCs w:val="28"/>
        </w:rPr>
        <w:t xml:space="preserve">размещению </w:t>
      </w:r>
      <w:r w:rsidRPr="009D5BD3">
        <w:rPr>
          <w:rFonts w:ascii="Times New Roman" w:hAnsi="Times New Roman"/>
          <w:sz w:val="28"/>
          <w:szCs w:val="28"/>
        </w:rPr>
        <w:t>на официальном сайте</w:t>
      </w:r>
      <w:r w:rsidR="00723720" w:rsidRPr="009D5BD3">
        <w:rPr>
          <w:rStyle w:val="apple-converted-space"/>
          <w:rFonts w:ascii="Times New Roman" w:hAnsi="Times New Roman"/>
          <w:sz w:val="28"/>
          <w:szCs w:val="28"/>
        </w:rPr>
        <w:t xml:space="preserve"> администрации </w:t>
      </w:r>
      <w:r w:rsidR="005141CF">
        <w:rPr>
          <w:rStyle w:val="apple-converted-space"/>
          <w:rFonts w:ascii="Times New Roman" w:hAnsi="Times New Roman"/>
          <w:sz w:val="28"/>
          <w:szCs w:val="28"/>
        </w:rPr>
        <w:t xml:space="preserve">Спасского сельского поселения </w:t>
      </w:r>
      <w:r w:rsidR="00723720" w:rsidRPr="009D5BD3">
        <w:rPr>
          <w:rStyle w:val="apple-converted-space"/>
          <w:rFonts w:ascii="Times New Roman" w:hAnsi="Times New Roman"/>
          <w:sz w:val="28"/>
          <w:szCs w:val="28"/>
        </w:rPr>
        <w:t>в информационно</w:t>
      </w:r>
      <w:r w:rsidR="009753E0" w:rsidRPr="009D5BD3">
        <w:rPr>
          <w:rStyle w:val="apple-converted-space"/>
          <w:rFonts w:ascii="Times New Roman" w:hAnsi="Times New Roman"/>
          <w:sz w:val="28"/>
          <w:szCs w:val="28"/>
        </w:rPr>
        <w:t>-</w:t>
      </w:r>
      <w:r w:rsidR="00723720" w:rsidRPr="009D5BD3">
        <w:rPr>
          <w:rStyle w:val="apple-converted-space"/>
          <w:rFonts w:ascii="Times New Roman" w:hAnsi="Times New Roman"/>
          <w:sz w:val="28"/>
          <w:szCs w:val="28"/>
        </w:rPr>
        <w:t>телекоммуникационной сети «Интернет»</w:t>
      </w:r>
      <w:r w:rsidRPr="009D5BD3">
        <w:rPr>
          <w:rFonts w:ascii="Times New Roman" w:hAnsi="Times New Roman"/>
          <w:sz w:val="28"/>
          <w:szCs w:val="28"/>
        </w:rPr>
        <w:t>.</w:t>
      </w:r>
    </w:p>
    <w:p w:rsidR="00402E75" w:rsidRPr="009D5BD3" w:rsidRDefault="00402E75" w:rsidP="00723720">
      <w:pPr>
        <w:pStyle w:val="a8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10623" w:rsidRDefault="00710623" w:rsidP="00402E75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</w:p>
    <w:p w:rsidR="00402E75" w:rsidRPr="005141CF" w:rsidRDefault="005141CF" w:rsidP="00402E75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5141CF">
        <w:rPr>
          <w:sz w:val="28"/>
          <w:szCs w:val="28"/>
        </w:rPr>
        <w:t>Главы поселения</w:t>
      </w:r>
      <w:r w:rsidR="00402E75" w:rsidRPr="005141CF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        </w:t>
      </w:r>
      <w:r w:rsidR="00990EC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990EC0">
        <w:rPr>
          <w:sz w:val="28"/>
          <w:szCs w:val="28"/>
        </w:rPr>
        <w:t xml:space="preserve">                    </w:t>
      </w:r>
      <w:r w:rsidR="00CC505D">
        <w:rPr>
          <w:sz w:val="28"/>
          <w:szCs w:val="28"/>
        </w:rPr>
        <w:t xml:space="preserve">           Н.Н. </w:t>
      </w:r>
      <w:proofErr w:type="gramStart"/>
      <w:r w:rsidR="00CC505D">
        <w:rPr>
          <w:sz w:val="28"/>
          <w:szCs w:val="28"/>
        </w:rPr>
        <w:t>Кудринская</w:t>
      </w:r>
      <w:proofErr w:type="gramEnd"/>
      <w:r>
        <w:rPr>
          <w:sz w:val="28"/>
          <w:szCs w:val="28"/>
        </w:rPr>
        <w:t xml:space="preserve"> </w:t>
      </w:r>
    </w:p>
    <w:p w:rsidR="00591C28" w:rsidRPr="009D5BD3" w:rsidRDefault="00591C28" w:rsidP="00402E75">
      <w:pPr>
        <w:pStyle w:val="1"/>
        <w:jc w:val="right"/>
        <w:rPr>
          <w:rFonts w:ascii="Times New Roman" w:hAnsi="Times New Roman"/>
        </w:rPr>
      </w:pPr>
    </w:p>
    <w:p w:rsidR="00591C28" w:rsidRPr="009D5BD3" w:rsidRDefault="00591C28" w:rsidP="00402E75">
      <w:pPr>
        <w:pStyle w:val="1"/>
        <w:jc w:val="right"/>
        <w:rPr>
          <w:rFonts w:ascii="Times New Roman" w:hAnsi="Times New Roman"/>
        </w:rPr>
      </w:pPr>
    </w:p>
    <w:p w:rsidR="00591C28" w:rsidRPr="009D5BD3" w:rsidRDefault="00591C28" w:rsidP="00402E75">
      <w:pPr>
        <w:pStyle w:val="1"/>
        <w:jc w:val="right"/>
        <w:rPr>
          <w:rFonts w:ascii="Times New Roman" w:hAnsi="Times New Roman"/>
        </w:rPr>
      </w:pPr>
    </w:p>
    <w:p w:rsidR="00591C28" w:rsidRPr="009D5BD3" w:rsidRDefault="00591C28" w:rsidP="00402E75">
      <w:pPr>
        <w:pStyle w:val="1"/>
        <w:jc w:val="right"/>
        <w:rPr>
          <w:rFonts w:ascii="Times New Roman" w:hAnsi="Times New Roman"/>
        </w:rPr>
      </w:pPr>
    </w:p>
    <w:p w:rsidR="00591C28" w:rsidRPr="009D5BD3" w:rsidRDefault="00591C28" w:rsidP="00402E75">
      <w:pPr>
        <w:pStyle w:val="1"/>
        <w:jc w:val="right"/>
        <w:rPr>
          <w:rFonts w:ascii="Times New Roman" w:hAnsi="Times New Roman"/>
        </w:rPr>
      </w:pPr>
    </w:p>
    <w:p w:rsidR="00591C28" w:rsidRPr="009D5BD3" w:rsidRDefault="00591C28" w:rsidP="00402E75">
      <w:pPr>
        <w:pStyle w:val="1"/>
        <w:jc w:val="right"/>
        <w:rPr>
          <w:rFonts w:ascii="Times New Roman" w:hAnsi="Times New Roman"/>
        </w:rPr>
      </w:pPr>
    </w:p>
    <w:p w:rsidR="00591C28" w:rsidRPr="009D5BD3" w:rsidRDefault="00591C28" w:rsidP="00402E75">
      <w:pPr>
        <w:pStyle w:val="1"/>
        <w:jc w:val="right"/>
        <w:rPr>
          <w:rFonts w:ascii="Times New Roman" w:hAnsi="Times New Roman"/>
        </w:rPr>
      </w:pPr>
    </w:p>
    <w:p w:rsidR="00591C28" w:rsidRPr="009D5BD3" w:rsidRDefault="00591C28" w:rsidP="00402E75">
      <w:pPr>
        <w:pStyle w:val="1"/>
        <w:jc w:val="right"/>
        <w:rPr>
          <w:rFonts w:ascii="Times New Roman" w:hAnsi="Times New Roman"/>
        </w:rPr>
      </w:pPr>
    </w:p>
    <w:p w:rsidR="00591C28" w:rsidRPr="009D5BD3" w:rsidRDefault="00591C28" w:rsidP="00402E75">
      <w:pPr>
        <w:pStyle w:val="1"/>
        <w:jc w:val="right"/>
        <w:rPr>
          <w:rFonts w:ascii="Times New Roman" w:hAnsi="Times New Roman"/>
        </w:rPr>
      </w:pPr>
    </w:p>
    <w:p w:rsidR="009D5BD3" w:rsidRDefault="009D5BD3" w:rsidP="00232911">
      <w:pPr>
        <w:pStyle w:val="1"/>
        <w:spacing w:line="240" w:lineRule="exact"/>
        <w:jc w:val="right"/>
        <w:rPr>
          <w:rFonts w:ascii="Times New Roman" w:hAnsi="Times New Roman"/>
          <w:b w:val="0"/>
          <w:sz w:val="28"/>
          <w:szCs w:val="28"/>
        </w:rPr>
      </w:pPr>
    </w:p>
    <w:p w:rsidR="005141CF" w:rsidRDefault="005141CF" w:rsidP="00232911">
      <w:pPr>
        <w:pStyle w:val="1"/>
        <w:spacing w:line="240" w:lineRule="exact"/>
        <w:jc w:val="right"/>
        <w:rPr>
          <w:rFonts w:ascii="Times New Roman" w:hAnsi="Times New Roman"/>
          <w:b w:val="0"/>
          <w:sz w:val="28"/>
          <w:szCs w:val="28"/>
        </w:rPr>
      </w:pPr>
    </w:p>
    <w:p w:rsidR="005141CF" w:rsidRDefault="005141CF" w:rsidP="00232911">
      <w:pPr>
        <w:pStyle w:val="1"/>
        <w:spacing w:line="240" w:lineRule="exact"/>
        <w:jc w:val="right"/>
        <w:rPr>
          <w:rFonts w:ascii="Times New Roman" w:hAnsi="Times New Roman"/>
          <w:b w:val="0"/>
          <w:sz w:val="28"/>
          <w:szCs w:val="28"/>
        </w:rPr>
      </w:pPr>
    </w:p>
    <w:p w:rsidR="005141CF" w:rsidRDefault="005141CF" w:rsidP="00232911">
      <w:pPr>
        <w:pStyle w:val="1"/>
        <w:spacing w:line="240" w:lineRule="exact"/>
        <w:jc w:val="right"/>
        <w:rPr>
          <w:rFonts w:ascii="Times New Roman" w:hAnsi="Times New Roman"/>
          <w:b w:val="0"/>
          <w:sz w:val="28"/>
          <w:szCs w:val="28"/>
        </w:rPr>
      </w:pPr>
    </w:p>
    <w:p w:rsidR="005141CF" w:rsidRDefault="005141CF" w:rsidP="00232911">
      <w:pPr>
        <w:pStyle w:val="1"/>
        <w:spacing w:line="240" w:lineRule="exact"/>
        <w:jc w:val="right"/>
        <w:rPr>
          <w:rFonts w:ascii="Times New Roman" w:hAnsi="Times New Roman"/>
          <w:b w:val="0"/>
          <w:sz w:val="28"/>
          <w:szCs w:val="28"/>
        </w:rPr>
      </w:pPr>
    </w:p>
    <w:p w:rsidR="005141CF" w:rsidRDefault="005141CF" w:rsidP="00232911">
      <w:pPr>
        <w:pStyle w:val="1"/>
        <w:spacing w:line="240" w:lineRule="exact"/>
        <w:jc w:val="right"/>
        <w:rPr>
          <w:rFonts w:ascii="Times New Roman" w:hAnsi="Times New Roman"/>
          <w:b w:val="0"/>
          <w:sz w:val="28"/>
          <w:szCs w:val="28"/>
        </w:rPr>
      </w:pPr>
    </w:p>
    <w:p w:rsidR="00990EC0" w:rsidRPr="00AF3EF9" w:rsidRDefault="00990EC0" w:rsidP="005141CF">
      <w:pPr>
        <w:pStyle w:val="1"/>
        <w:spacing w:line="240" w:lineRule="exact"/>
        <w:ind w:left="5387" w:firstLine="0"/>
        <w:rPr>
          <w:rFonts w:ascii="Times New Roman" w:hAnsi="Times New Roman"/>
          <w:b w:val="0"/>
          <w:sz w:val="22"/>
          <w:szCs w:val="22"/>
        </w:rPr>
      </w:pPr>
    </w:p>
    <w:p w:rsidR="00402E75" w:rsidRPr="00AF3EF9" w:rsidRDefault="00402E75" w:rsidP="005141CF">
      <w:pPr>
        <w:pStyle w:val="1"/>
        <w:spacing w:line="240" w:lineRule="exact"/>
        <w:ind w:left="5387" w:firstLine="0"/>
        <w:rPr>
          <w:rFonts w:ascii="Times New Roman" w:hAnsi="Times New Roman"/>
          <w:b w:val="0"/>
          <w:sz w:val="22"/>
          <w:szCs w:val="22"/>
        </w:rPr>
      </w:pPr>
      <w:r w:rsidRPr="00AF3EF9">
        <w:rPr>
          <w:rFonts w:ascii="Times New Roman" w:hAnsi="Times New Roman"/>
          <w:b w:val="0"/>
          <w:sz w:val="22"/>
          <w:szCs w:val="22"/>
        </w:rPr>
        <w:t>УТВЕРЖДЕН</w:t>
      </w:r>
    </w:p>
    <w:p w:rsidR="00990EC0" w:rsidRPr="00AF3EF9" w:rsidRDefault="00990EC0" w:rsidP="00990EC0">
      <w:pPr>
        <w:ind w:left="5529" w:firstLine="0"/>
        <w:rPr>
          <w:rFonts w:ascii="Times New Roman" w:hAnsi="Times New Roman"/>
          <w:sz w:val="22"/>
          <w:szCs w:val="22"/>
        </w:rPr>
      </w:pPr>
      <w:r w:rsidRPr="00AF3EF9">
        <w:rPr>
          <w:rFonts w:ascii="Times New Roman" w:hAnsi="Times New Roman"/>
          <w:sz w:val="22"/>
          <w:szCs w:val="22"/>
        </w:rPr>
        <w:t xml:space="preserve">Решением Совета Спасского сельского поселения от </w:t>
      </w:r>
      <w:r w:rsidR="00627667">
        <w:rPr>
          <w:rFonts w:ascii="Times New Roman" w:hAnsi="Times New Roman"/>
          <w:sz w:val="22"/>
          <w:szCs w:val="22"/>
        </w:rPr>
        <w:t>05.11.2020 № 212</w:t>
      </w:r>
    </w:p>
    <w:p w:rsidR="005141CF" w:rsidRPr="00AF3EF9" w:rsidRDefault="005141CF" w:rsidP="005141CF">
      <w:pPr>
        <w:ind w:left="5387"/>
        <w:rPr>
          <w:sz w:val="22"/>
          <w:szCs w:val="22"/>
        </w:rPr>
      </w:pPr>
    </w:p>
    <w:p w:rsidR="00402E75" w:rsidRPr="00AF3EF9" w:rsidRDefault="00402E75" w:rsidP="005141CF">
      <w:pPr>
        <w:rPr>
          <w:rStyle w:val="ac"/>
          <w:rFonts w:ascii="Times New Roman" w:hAnsi="Times New Roman"/>
          <w:i w:val="0"/>
          <w:sz w:val="22"/>
          <w:szCs w:val="22"/>
        </w:rPr>
      </w:pPr>
      <w:r w:rsidRPr="00AF3EF9">
        <w:rPr>
          <w:sz w:val="22"/>
          <w:szCs w:val="22"/>
        </w:rPr>
        <w:t> </w:t>
      </w:r>
    </w:p>
    <w:p w:rsidR="00990EC0" w:rsidRPr="00AF3EF9" w:rsidRDefault="00402E75" w:rsidP="00990EC0">
      <w:pPr>
        <w:jc w:val="center"/>
        <w:rPr>
          <w:rStyle w:val="ac"/>
          <w:rFonts w:ascii="Times New Roman" w:hAnsi="Times New Roman"/>
          <w:i w:val="0"/>
          <w:sz w:val="22"/>
          <w:szCs w:val="22"/>
        </w:rPr>
      </w:pPr>
      <w:r w:rsidRPr="00AF3EF9">
        <w:rPr>
          <w:rStyle w:val="ac"/>
          <w:rFonts w:ascii="Times New Roman" w:hAnsi="Times New Roman"/>
          <w:i w:val="0"/>
          <w:sz w:val="22"/>
          <w:szCs w:val="22"/>
        </w:rPr>
        <w:t>Порядок</w:t>
      </w:r>
    </w:p>
    <w:p w:rsidR="00402E75" w:rsidRPr="00AF3EF9" w:rsidRDefault="00402E75" w:rsidP="00990EC0">
      <w:pPr>
        <w:jc w:val="center"/>
        <w:rPr>
          <w:rStyle w:val="ac"/>
          <w:rFonts w:ascii="Times New Roman" w:hAnsi="Times New Roman"/>
          <w:i w:val="0"/>
          <w:sz w:val="22"/>
          <w:szCs w:val="22"/>
        </w:rPr>
      </w:pPr>
      <w:r w:rsidRPr="00AF3EF9">
        <w:rPr>
          <w:rStyle w:val="ac"/>
          <w:rFonts w:ascii="Times New Roman" w:hAnsi="Times New Roman"/>
          <w:i w:val="0"/>
          <w:sz w:val="22"/>
          <w:szCs w:val="22"/>
        </w:rPr>
        <w:t xml:space="preserve">разработки и утверждения условий конкурса по продаже акций акционерного общества, долей в уставном капитале общества с ограниченной ответственностью, </w:t>
      </w:r>
      <w:proofErr w:type="gramStart"/>
      <w:r w:rsidRPr="00AF3EF9">
        <w:rPr>
          <w:rStyle w:val="ac"/>
          <w:rFonts w:ascii="Times New Roman" w:hAnsi="Times New Roman"/>
          <w:i w:val="0"/>
          <w:sz w:val="22"/>
          <w:szCs w:val="22"/>
        </w:rPr>
        <w:t>контроля за</w:t>
      </w:r>
      <w:proofErr w:type="gramEnd"/>
      <w:r w:rsidRPr="00AF3EF9">
        <w:rPr>
          <w:rStyle w:val="ac"/>
          <w:rFonts w:ascii="Times New Roman" w:hAnsi="Times New Roman"/>
          <w:i w:val="0"/>
          <w:sz w:val="22"/>
          <w:szCs w:val="22"/>
        </w:rPr>
        <w:t xml:space="preserve"> их исполнением и подтверждения победителем конкурса исполнения таких условий (далее – Порядок)</w:t>
      </w:r>
    </w:p>
    <w:p w:rsidR="00402E75" w:rsidRPr="00AF3EF9" w:rsidRDefault="00402E75" w:rsidP="005141CF">
      <w:pPr>
        <w:rPr>
          <w:rStyle w:val="ac"/>
          <w:rFonts w:ascii="Times New Roman" w:hAnsi="Times New Roman"/>
          <w:i w:val="0"/>
          <w:sz w:val="22"/>
          <w:szCs w:val="22"/>
        </w:rPr>
      </w:pPr>
      <w:r w:rsidRPr="00AF3EF9">
        <w:rPr>
          <w:rStyle w:val="ac"/>
          <w:rFonts w:ascii="Times New Roman" w:hAnsi="Times New Roman"/>
          <w:i w:val="0"/>
          <w:sz w:val="22"/>
          <w:szCs w:val="22"/>
        </w:rPr>
        <w:t> </w:t>
      </w:r>
    </w:p>
    <w:p w:rsidR="00402E75" w:rsidRPr="00AF3EF9" w:rsidRDefault="00402E75" w:rsidP="009753E0">
      <w:pPr>
        <w:pStyle w:val="a8"/>
        <w:spacing w:after="0" w:line="240" w:lineRule="auto"/>
        <w:rPr>
          <w:rFonts w:ascii="Times New Roman" w:hAnsi="Times New Roman"/>
          <w:sz w:val="22"/>
          <w:szCs w:val="22"/>
        </w:rPr>
      </w:pPr>
      <w:r w:rsidRPr="00AF3EF9">
        <w:rPr>
          <w:rFonts w:ascii="Times New Roman" w:hAnsi="Times New Roman"/>
          <w:sz w:val="22"/>
          <w:szCs w:val="22"/>
        </w:rPr>
        <w:t>1.</w:t>
      </w:r>
      <w:r w:rsidRPr="00AF3EF9">
        <w:rPr>
          <w:rStyle w:val="apple-converted-space"/>
          <w:rFonts w:ascii="Times New Roman" w:hAnsi="Times New Roman"/>
          <w:sz w:val="22"/>
          <w:szCs w:val="22"/>
        </w:rPr>
        <w:t> </w:t>
      </w:r>
      <w:proofErr w:type="gramStart"/>
      <w:r w:rsidRPr="00AF3EF9">
        <w:rPr>
          <w:rFonts w:ascii="Times New Roman" w:hAnsi="Times New Roman"/>
          <w:sz w:val="22"/>
          <w:szCs w:val="22"/>
        </w:rPr>
        <w:t xml:space="preserve">Настоящий Порядок определяет правила разработки и утверждения условий конкурса по продаже акций акционерного общества, долей в уставном капитале общества с ограниченной ответственностью, которые находятся в муниципальной собственности </w:t>
      </w:r>
      <w:r w:rsidR="00990EC0" w:rsidRPr="00AF3EF9">
        <w:rPr>
          <w:rFonts w:ascii="Times New Roman" w:hAnsi="Times New Roman"/>
          <w:sz w:val="22"/>
          <w:szCs w:val="22"/>
        </w:rPr>
        <w:t xml:space="preserve">Спасского сельского поселения </w:t>
      </w:r>
      <w:r w:rsidRPr="00AF3EF9">
        <w:rPr>
          <w:rFonts w:ascii="Times New Roman" w:hAnsi="Times New Roman"/>
          <w:sz w:val="22"/>
          <w:szCs w:val="22"/>
        </w:rPr>
        <w:t>и составляют более 50 процентов уставного капитала указанных обществ, а также контроля за исполнением условий конкурса и подтверждения победителем ко</w:t>
      </w:r>
      <w:r w:rsidR="0021689C" w:rsidRPr="00AF3EF9">
        <w:rPr>
          <w:rFonts w:ascii="Times New Roman" w:hAnsi="Times New Roman"/>
          <w:sz w:val="22"/>
          <w:szCs w:val="22"/>
        </w:rPr>
        <w:t>нкурса исполнения таких условий.</w:t>
      </w:r>
      <w:proofErr w:type="gramEnd"/>
    </w:p>
    <w:p w:rsidR="00402E75" w:rsidRPr="00AF3EF9" w:rsidRDefault="00402E75" w:rsidP="009753E0">
      <w:pPr>
        <w:pStyle w:val="a8"/>
        <w:spacing w:after="0" w:line="240" w:lineRule="auto"/>
        <w:rPr>
          <w:rFonts w:ascii="Times New Roman" w:hAnsi="Times New Roman"/>
          <w:sz w:val="22"/>
          <w:szCs w:val="22"/>
        </w:rPr>
      </w:pPr>
      <w:r w:rsidRPr="00AF3EF9">
        <w:rPr>
          <w:rFonts w:ascii="Times New Roman" w:hAnsi="Times New Roman"/>
          <w:sz w:val="22"/>
          <w:szCs w:val="22"/>
        </w:rPr>
        <w:t>2.</w:t>
      </w:r>
      <w:r w:rsidR="00232911" w:rsidRPr="00AF3EF9">
        <w:rPr>
          <w:rStyle w:val="apple-converted-space"/>
          <w:rFonts w:ascii="Times New Roman" w:hAnsi="Times New Roman"/>
          <w:sz w:val="22"/>
          <w:szCs w:val="22"/>
        </w:rPr>
        <w:t xml:space="preserve"> </w:t>
      </w:r>
      <w:r w:rsidRPr="00AF3EF9">
        <w:rPr>
          <w:rFonts w:ascii="Times New Roman" w:hAnsi="Times New Roman"/>
          <w:sz w:val="22"/>
          <w:szCs w:val="22"/>
        </w:rPr>
        <w:t>Разработку</w:t>
      </w:r>
      <w:r w:rsidR="00232911" w:rsidRPr="00AF3EF9">
        <w:rPr>
          <w:rStyle w:val="apple-converted-space"/>
          <w:rFonts w:ascii="Times New Roman" w:hAnsi="Times New Roman"/>
          <w:sz w:val="22"/>
          <w:szCs w:val="22"/>
        </w:rPr>
        <w:t xml:space="preserve"> </w:t>
      </w:r>
      <w:r w:rsidRPr="00AF3EF9">
        <w:rPr>
          <w:rFonts w:ascii="Times New Roman" w:hAnsi="Times New Roman"/>
          <w:sz w:val="22"/>
          <w:szCs w:val="22"/>
        </w:rPr>
        <w:t>условий конкурса от имени</w:t>
      </w:r>
      <w:r w:rsidR="00232911" w:rsidRPr="00AF3EF9">
        <w:rPr>
          <w:rStyle w:val="apple-converted-space"/>
          <w:rFonts w:ascii="Times New Roman" w:hAnsi="Times New Roman"/>
          <w:sz w:val="22"/>
          <w:szCs w:val="22"/>
        </w:rPr>
        <w:t xml:space="preserve"> </w:t>
      </w:r>
      <w:r w:rsidR="00990EC0" w:rsidRPr="00AF3EF9">
        <w:rPr>
          <w:rStyle w:val="apple-converted-space"/>
          <w:rFonts w:ascii="Times New Roman" w:hAnsi="Times New Roman"/>
          <w:sz w:val="22"/>
          <w:szCs w:val="22"/>
        </w:rPr>
        <w:t xml:space="preserve">Спасского сельского поселения </w:t>
      </w:r>
      <w:r w:rsidRPr="00AF3EF9">
        <w:rPr>
          <w:rFonts w:ascii="Times New Roman" w:hAnsi="Times New Roman"/>
          <w:sz w:val="22"/>
          <w:szCs w:val="22"/>
        </w:rPr>
        <w:t>осуществляет</w:t>
      </w:r>
      <w:r w:rsidR="00990EC0" w:rsidRPr="00AF3EF9">
        <w:rPr>
          <w:rFonts w:ascii="Times New Roman" w:hAnsi="Times New Roman"/>
          <w:sz w:val="22"/>
          <w:szCs w:val="22"/>
        </w:rPr>
        <w:t xml:space="preserve"> администрация Спасского сельского поселения </w:t>
      </w:r>
      <w:r w:rsidRPr="00AF3EF9">
        <w:rPr>
          <w:rFonts w:ascii="Times New Roman" w:hAnsi="Times New Roman"/>
          <w:sz w:val="22"/>
          <w:szCs w:val="22"/>
        </w:rPr>
        <w:t>(далее - уполномоченный орган)</w:t>
      </w:r>
      <w:r w:rsidR="00232911" w:rsidRPr="00AF3EF9">
        <w:rPr>
          <w:rStyle w:val="apple-converted-space"/>
          <w:rFonts w:ascii="Times New Roman" w:hAnsi="Times New Roman"/>
          <w:sz w:val="22"/>
          <w:szCs w:val="22"/>
        </w:rPr>
        <w:t xml:space="preserve"> </w:t>
      </w:r>
      <w:r w:rsidRPr="00AF3EF9">
        <w:rPr>
          <w:rFonts w:ascii="Times New Roman" w:hAnsi="Times New Roman"/>
          <w:sz w:val="22"/>
          <w:szCs w:val="22"/>
        </w:rPr>
        <w:t>с учетом предложений по формированию условий конкурса структурных подразделений</w:t>
      </w:r>
      <w:r w:rsidR="00232911" w:rsidRPr="00AF3EF9">
        <w:rPr>
          <w:rStyle w:val="apple-converted-space"/>
          <w:rFonts w:ascii="Times New Roman" w:hAnsi="Times New Roman"/>
          <w:sz w:val="22"/>
          <w:szCs w:val="22"/>
        </w:rPr>
        <w:t xml:space="preserve"> </w:t>
      </w:r>
      <w:r w:rsidR="00232911" w:rsidRPr="00AF3EF9">
        <w:rPr>
          <w:rFonts w:ascii="Times New Roman" w:hAnsi="Times New Roman"/>
          <w:sz w:val="22"/>
          <w:szCs w:val="22"/>
        </w:rPr>
        <w:t xml:space="preserve">администрации </w:t>
      </w:r>
      <w:r w:rsidR="00990EC0" w:rsidRPr="00AF3EF9">
        <w:rPr>
          <w:rFonts w:ascii="Times New Roman" w:hAnsi="Times New Roman"/>
          <w:sz w:val="22"/>
          <w:szCs w:val="22"/>
        </w:rPr>
        <w:t>Спасского сельского поселения</w:t>
      </w:r>
      <w:r w:rsidRPr="00AF3EF9">
        <w:rPr>
          <w:rFonts w:ascii="Times New Roman" w:hAnsi="Times New Roman"/>
          <w:sz w:val="22"/>
          <w:szCs w:val="22"/>
        </w:rPr>
        <w:t>, осуществляющих координацию и регулирование соответствующей отрасли (сферы деятельности) (далее - отраслевой орган).</w:t>
      </w:r>
    </w:p>
    <w:p w:rsidR="001748EA" w:rsidRPr="00AF3EF9" w:rsidRDefault="001748EA" w:rsidP="009753E0">
      <w:pPr>
        <w:rPr>
          <w:rFonts w:ascii="Verdana" w:hAnsi="Verdana"/>
          <w:sz w:val="22"/>
          <w:szCs w:val="22"/>
        </w:rPr>
      </w:pPr>
      <w:r w:rsidRPr="00AF3EF9">
        <w:rPr>
          <w:rFonts w:ascii="Times New Roman" w:hAnsi="Times New Roman"/>
          <w:sz w:val="22"/>
          <w:szCs w:val="22"/>
        </w:rPr>
        <w:t xml:space="preserve">3. В целях подготовки проекта </w:t>
      </w:r>
      <w:r w:rsidR="00CB0AB4" w:rsidRPr="00AF3EF9">
        <w:rPr>
          <w:rFonts w:ascii="Times New Roman" w:hAnsi="Times New Roman"/>
          <w:sz w:val="22"/>
          <w:szCs w:val="22"/>
        </w:rPr>
        <w:t>правового акта</w:t>
      </w:r>
      <w:r w:rsidRPr="00AF3EF9">
        <w:rPr>
          <w:rFonts w:ascii="Times New Roman" w:hAnsi="Times New Roman"/>
          <w:sz w:val="22"/>
          <w:szCs w:val="22"/>
        </w:rPr>
        <w:t xml:space="preserve"> о приватизации уполномоченный орган направляет в соответствующие отраслевые органы запрос о представлении предложений по формированию условий конкурса.</w:t>
      </w:r>
    </w:p>
    <w:p w:rsidR="00402E75" w:rsidRPr="00AF3EF9" w:rsidRDefault="001748EA" w:rsidP="009753E0">
      <w:pPr>
        <w:pStyle w:val="a8"/>
        <w:spacing w:after="0" w:line="240" w:lineRule="auto"/>
        <w:rPr>
          <w:rFonts w:ascii="Times New Roman" w:hAnsi="Times New Roman"/>
          <w:sz w:val="22"/>
          <w:szCs w:val="22"/>
        </w:rPr>
      </w:pPr>
      <w:r w:rsidRPr="00AF3EF9">
        <w:rPr>
          <w:rFonts w:ascii="Times New Roman" w:hAnsi="Times New Roman"/>
          <w:sz w:val="22"/>
          <w:szCs w:val="22"/>
        </w:rPr>
        <w:t>4</w:t>
      </w:r>
      <w:r w:rsidR="00402E75" w:rsidRPr="00AF3EF9">
        <w:rPr>
          <w:rFonts w:ascii="Times New Roman" w:hAnsi="Times New Roman"/>
          <w:sz w:val="22"/>
          <w:szCs w:val="22"/>
        </w:rPr>
        <w:t>.</w:t>
      </w:r>
      <w:r w:rsidR="00402E75" w:rsidRPr="00AF3EF9">
        <w:rPr>
          <w:rStyle w:val="apple-converted-space"/>
          <w:rFonts w:ascii="Times New Roman" w:hAnsi="Times New Roman"/>
          <w:sz w:val="22"/>
          <w:szCs w:val="22"/>
        </w:rPr>
        <w:t> </w:t>
      </w:r>
      <w:r w:rsidR="00402E75" w:rsidRPr="00AF3EF9">
        <w:rPr>
          <w:rFonts w:ascii="Times New Roman" w:hAnsi="Times New Roman"/>
          <w:sz w:val="22"/>
          <w:szCs w:val="22"/>
        </w:rPr>
        <w:t>Предложения представляются отраслевым органом в</w:t>
      </w:r>
      <w:r w:rsidR="00232911" w:rsidRPr="00AF3EF9">
        <w:rPr>
          <w:rStyle w:val="apple-converted-space"/>
          <w:rFonts w:ascii="Times New Roman" w:hAnsi="Times New Roman"/>
          <w:sz w:val="22"/>
          <w:szCs w:val="22"/>
        </w:rPr>
        <w:t xml:space="preserve"> </w:t>
      </w:r>
      <w:r w:rsidR="00402E75" w:rsidRPr="00AF3EF9">
        <w:rPr>
          <w:rFonts w:ascii="Times New Roman" w:hAnsi="Times New Roman"/>
          <w:sz w:val="22"/>
          <w:szCs w:val="22"/>
        </w:rPr>
        <w:t>уполномоченный орган</w:t>
      </w:r>
      <w:r w:rsidR="00232911" w:rsidRPr="00AF3EF9">
        <w:rPr>
          <w:rStyle w:val="apple-converted-space"/>
          <w:rFonts w:ascii="Times New Roman" w:hAnsi="Times New Roman"/>
          <w:sz w:val="22"/>
          <w:szCs w:val="22"/>
        </w:rPr>
        <w:t xml:space="preserve"> </w:t>
      </w:r>
      <w:r w:rsidR="00402E75" w:rsidRPr="00AF3EF9">
        <w:rPr>
          <w:rFonts w:ascii="Times New Roman" w:hAnsi="Times New Roman"/>
          <w:sz w:val="22"/>
          <w:szCs w:val="22"/>
        </w:rPr>
        <w:t>не позднее 10 рабочих дней со дня получения им запроса</w:t>
      </w:r>
      <w:r w:rsidR="0057250E" w:rsidRPr="00AF3EF9">
        <w:rPr>
          <w:rFonts w:ascii="Times New Roman" w:hAnsi="Times New Roman"/>
          <w:sz w:val="22"/>
          <w:szCs w:val="22"/>
        </w:rPr>
        <w:t xml:space="preserve"> от уполномоченного органа</w:t>
      </w:r>
      <w:r w:rsidR="00402E75" w:rsidRPr="00AF3EF9">
        <w:rPr>
          <w:rFonts w:ascii="Times New Roman" w:hAnsi="Times New Roman"/>
          <w:sz w:val="22"/>
          <w:szCs w:val="22"/>
        </w:rPr>
        <w:t>.</w:t>
      </w:r>
    </w:p>
    <w:p w:rsidR="00402E75" w:rsidRPr="00AF3EF9" w:rsidRDefault="001748EA" w:rsidP="009753E0">
      <w:pPr>
        <w:pStyle w:val="a8"/>
        <w:spacing w:after="0" w:line="240" w:lineRule="auto"/>
        <w:rPr>
          <w:rFonts w:ascii="Times New Roman" w:hAnsi="Times New Roman"/>
          <w:sz w:val="22"/>
          <w:szCs w:val="22"/>
        </w:rPr>
      </w:pPr>
      <w:r w:rsidRPr="00AF3EF9">
        <w:rPr>
          <w:rFonts w:ascii="Times New Roman" w:hAnsi="Times New Roman"/>
          <w:sz w:val="22"/>
          <w:szCs w:val="22"/>
        </w:rPr>
        <w:t>5</w:t>
      </w:r>
      <w:r w:rsidR="00402E75" w:rsidRPr="00AF3EF9">
        <w:rPr>
          <w:rFonts w:ascii="Times New Roman" w:hAnsi="Times New Roman"/>
          <w:sz w:val="22"/>
          <w:szCs w:val="22"/>
        </w:rPr>
        <w:t>. Предложения по формированию условий конкурса должны содержать:</w:t>
      </w:r>
    </w:p>
    <w:p w:rsidR="00402E75" w:rsidRPr="00AF3EF9" w:rsidRDefault="00402E75" w:rsidP="009753E0">
      <w:pPr>
        <w:pStyle w:val="a8"/>
        <w:spacing w:after="0" w:line="240" w:lineRule="auto"/>
        <w:rPr>
          <w:rFonts w:ascii="Times New Roman" w:hAnsi="Times New Roman"/>
          <w:sz w:val="22"/>
          <w:szCs w:val="22"/>
        </w:rPr>
      </w:pPr>
      <w:r w:rsidRPr="00AF3EF9">
        <w:rPr>
          <w:rFonts w:ascii="Times New Roman" w:hAnsi="Times New Roman"/>
          <w:sz w:val="22"/>
          <w:szCs w:val="22"/>
        </w:rPr>
        <w:t>- условия конкурса;</w:t>
      </w:r>
    </w:p>
    <w:p w:rsidR="00402E75" w:rsidRPr="00AF3EF9" w:rsidRDefault="00402E75" w:rsidP="009753E0">
      <w:pPr>
        <w:pStyle w:val="a8"/>
        <w:spacing w:after="0" w:line="240" w:lineRule="auto"/>
        <w:rPr>
          <w:rFonts w:ascii="Times New Roman" w:hAnsi="Times New Roman"/>
          <w:sz w:val="22"/>
          <w:szCs w:val="22"/>
        </w:rPr>
      </w:pPr>
      <w:r w:rsidRPr="00AF3EF9">
        <w:rPr>
          <w:rFonts w:ascii="Times New Roman" w:hAnsi="Times New Roman"/>
          <w:sz w:val="22"/>
          <w:szCs w:val="22"/>
        </w:rPr>
        <w:t>- сроки исполнения условий конкурса;</w:t>
      </w:r>
    </w:p>
    <w:p w:rsidR="00402E75" w:rsidRPr="00AF3EF9" w:rsidRDefault="00402E75" w:rsidP="009753E0">
      <w:pPr>
        <w:pStyle w:val="a8"/>
        <w:spacing w:after="0" w:line="240" w:lineRule="auto"/>
        <w:rPr>
          <w:rFonts w:ascii="Times New Roman" w:hAnsi="Times New Roman"/>
          <w:sz w:val="22"/>
          <w:szCs w:val="22"/>
        </w:rPr>
      </w:pPr>
      <w:r w:rsidRPr="00AF3EF9">
        <w:rPr>
          <w:rFonts w:ascii="Times New Roman" w:hAnsi="Times New Roman"/>
          <w:sz w:val="22"/>
          <w:szCs w:val="22"/>
        </w:rPr>
        <w:t>- экономическое обоснование условий конкурса;</w:t>
      </w:r>
    </w:p>
    <w:p w:rsidR="00402E75" w:rsidRPr="00AF3EF9" w:rsidRDefault="00402E75" w:rsidP="009753E0">
      <w:pPr>
        <w:pStyle w:val="a8"/>
        <w:spacing w:after="0" w:line="240" w:lineRule="auto"/>
        <w:rPr>
          <w:rFonts w:ascii="Times New Roman" w:hAnsi="Times New Roman"/>
          <w:sz w:val="22"/>
          <w:szCs w:val="22"/>
        </w:rPr>
      </w:pPr>
      <w:r w:rsidRPr="00AF3EF9">
        <w:rPr>
          <w:rFonts w:ascii="Times New Roman" w:hAnsi="Times New Roman"/>
          <w:sz w:val="22"/>
          <w:szCs w:val="22"/>
        </w:rPr>
        <w:t>- порядок подтверждения победителем конкурса исполнения условий конкурса.</w:t>
      </w:r>
    </w:p>
    <w:p w:rsidR="002474F8" w:rsidRPr="00AF3EF9" w:rsidRDefault="00B02909" w:rsidP="009753E0">
      <w:pPr>
        <w:pStyle w:val="a8"/>
        <w:spacing w:after="0" w:line="240" w:lineRule="auto"/>
        <w:rPr>
          <w:rFonts w:ascii="Times New Roman" w:hAnsi="Times New Roman"/>
          <w:sz w:val="22"/>
          <w:szCs w:val="22"/>
        </w:rPr>
      </w:pPr>
      <w:r w:rsidRPr="00AF3EF9">
        <w:rPr>
          <w:rFonts w:ascii="Times New Roman" w:hAnsi="Times New Roman"/>
          <w:sz w:val="22"/>
          <w:szCs w:val="22"/>
        </w:rPr>
        <w:t>6</w:t>
      </w:r>
      <w:r w:rsidR="002474F8" w:rsidRPr="00AF3EF9">
        <w:rPr>
          <w:rFonts w:ascii="Times New Roman" w:hAnsi="Times New Roman"/>
          <w:sz w:val="22"/>
          <w:szCs w:val="22"/>
        </w:rPr>
        <w:t>. Поступившие из отраслевых органов предложения рассматриваются уполномоченным орга</w:t>
      </w:r>
      <w:r w:rsidR="0088210C" w:rsidRPr="00AF3EF9">
        <w:rPr>
          <w:rFonts w:ascii="Times New Roman" w:hAnsi="Times New Roman"/>
          <w:sz w:val="22"/>
          <w:szCs w:val="22"/>
        </w:rPr>
        <w:t>ном в течение 10 рабочих дней</w:t>
      </w:r>
      <w:r w:rsidR="00274533" w:rsidRPr="00AF3EF9">
        <w:rPr>
          <w:rFonts w:ascii="Times New Roman" w:hAnsi="Times New Roman"/>
          <w:sz w:val="22"/>
          <w:szCs w:val="22"/>
        </w:rPr>
        <w:t xml:space="preserve"> и</w:t>
      </w:r>
      <w:r w:rsidR="0088210C" w:rsidRPr="00AF3EF9">
        <w:rPr>
          <w:rFonts w:ascii="Times New Roman" w:hAnsi="Times New Roman"/>
          <w:sz w:val="22"/>
          <w:szCs w:val="22"/>
        </w:rPr>
        <w:t xml:space="preserve"> учитываются при формировании условий конкурса.</w:t>
      </w:r>
    </w:p>
    <w:p w:rsidR="00274533" w:rsidRPr="00AF3EF9" w:rsidRDefault="00B02909" w:rsidP="009753E0">
      <w:pPr>
        <w:rPr>
          <w:rFonts w:ascii="Verdana" w:hAnsi="Verdana"/>
          <w:sz w:val="22"/>
          <w:szCs w:val="22"/>
        </w:rPr>
      </w:pPr>
      <w:r w:rsidRPr="00AF3EF9">
        <w:rPr>
          <w:rFonts w:ascii="Times New Roman" w:hAnsi="Times New Roman"/>
          <w:sz w:val="22"/>
          <w:szCs w:val="22"/>
        </w:rPr>
        <w:t>7</w:t>
      </w:r>
      <w:r w:rsidR="00274533" w:rsidRPr="00AF3EF9">
        <w:rPr>
          <w:rFonts w:ascii="Times New Roman" w:hAnsi="Times New Roman"/>
          <w:sz w:val="22"/>
          <w:szCs w:val="22"/>
        </w:rPr>
        <w:t>. Непредставление предложений по формированию условий конкурса не является препятствием для утверждения условий конкурса.</w:t>
      </w:r>
    </w:p>
    <w:p w:rsidR="001748EA" w:rsidRPr="00AF3EF9" w:rsidRDefault="00B02909" w:rsidP="009753E0">
      <w:pPr>
        <w:rPr>
          <w:rFonts w:ascii="Verdana" w:hAnsi="Verdana"/>
          <w:sz w:val="22"/>
          <w:szCs w:val="22"/>
        </w:rPr>
      </w:pPr>
      <w:r w:rsidRPr="00AF3EF9">
        <w:rPr>
          <w:rFonts w:ascii="Times New Roman" w:hAnsi="Times New Roman"/>
          <w:sz w:val="22"/>
          <w:szCs w:val="22"/>
        </w:rPr>
        <w:t>8</w:t>
      </w:r>
      <w:r w:rsidR="001748EA" w:rsidRPr="00AF3EF9">
        <w:rPr>
          <w:rFonts w:ascii="Times New Roman" w:hAnsi="Times New Roman"/>
          <w:sz w:val="22"/>
          <w:szCs w:val="22"/>
        </w:rPr>
        <w:t>. В целях проведения анализа поступивших предложений по формированию и определению условий конкурса при уполномоченном органе созда</w:t>
      </w:r>
      <w:r w:rsidR="00A06819" w:rsidRPr="00AF3EF9">
        <w:rPr>
          <w:rFonts w:ascii="Times New Roman" w:hAnsi="Times New Roman"/>
          <w:sz w:val="22"/>
          <w:szCs w:val="22"/>
        </w:rPr>
        <w:t xml:space="preserve">ется </w:t>
      </w:r>
      <w:r w:rsidR="001748EA" w:rsidRPr="00AF3EF9">
        <w:rPr>
          <w:rFonts w:ascii="Times New Roman" w:hAnsi="Times New Roman"/>
          <w:sz w:val="22"/>
          <w:szCs w:val="22"/>
        </w:rPr>
        <w:t>комиссия по определению условий конкурса.</w:t>
      </w:r>
    </w:p>
    <w:p w:rsidR="00274533" w:rsidRPr="00AF3EF9" w:rsidRDefault="00274533" w:rsidP="009753E0">
      <w:pPr>
        <w:rPr>
          <w:rFonts w:ascii="Times New Roman" w:hAnsi="Times New Roman"/>
          <w:sz w:val="22"/>
          <w:szCs w:val="22"/>
        </w:rPr>
      </w:pPr>
      <w:r w:rsidRPr="00AF3EF9">
        <w:rPr>
          <w:rFonts w:ascii="Times New Roman" w:hAnsi="Times New Roman"/>
          <w:sz w:val="22"/>
          <w:szCs w:val="22"/>
        </w:rPr>
        <w:t xml:space="preserve">Персональный состав и порядок деятельности комиссии определяется </w:t>
      </w:r>
      <w:r w:rsidR="00CB0AB4" w:rsidRPr="00AF3EF9">
        <w:rPr>
          <w:rFonts w:ascii="Times New Roman" w:hAnsi="Times New Roman"/>
          <w:sz w:val="22"/>
          <w:szCs w:val="22"/>
        </w:rPr>
        <w:t>правовым актом</w:t>
      </w:r>
      <w:r w:rsidRPr="00AF3EF9">
        <w:rPr>
          <w:rFonts w:ascii="Times New Roman" w:hAnsi="Times New Roman"/>
          <w:sz w:val="22"/>
          <w:szCs w:val="22"/>
        </w:rPr>
        <w:t xml:space="preserve"> руководителя уполномоченного органа.</w:t>
      </w:r>
    </w:p>
    <w:p w:rsidR="00402E75" w:rsidRPr="00AF3EF9" w:rsidRDefault="00B02909" w:rsidP="009753E0">
      <w:pPr>
        <w:rPr>
          <w:rFonts w:ascii="Times New Roman" w:hAnsi="Times New Roman"/>
          <w:sz w:val="22"/>
          <w:szCs w:val="22"/>
        </w:rPr>
      </w:pPr>
      <w:r w:rsidRPr="00AF3EF9">
        <w:rPr>
          <w:rFonts w:ascii="Times New Roman" w:hAnsi="Times New Roman"/>
          <w:sz w:val="22"/>
          <w:szCs w:val="22"/>
        </w:rPr>
        <w:t>9</w:t>
      </w:r>
      <w:r w:rsidR="00402E75" w:rsidRPr="00AF3EF9">
        <w:rPr>
          <w:rFonts w:ascii="Times New Roman" w:hAnsi="Times New Roman"/>
          <w:sz w:val="22"/>
          <w:szCs w:val="22"/>
        </w:rPr>
        <w:t>. Условия конкурса устанавливаются в соответствии с действующим законодательством</w:t>
      </w:r>
      <w:r w:rsidR="007A14B4" w:rsidRPr="00AF3EF9">
        <w:rPr>
          <w:rFonts w:ascii="Times New Roman" w:hAnsi="Times New Roman"/>
          <w:sz w:val="22"/>
          <w:szCs w:val="22"/>
        </w:rPr>
        <w:t>, утверждаются руководителем уполномоченного органа</w:t>
      </w:r>
      <w:r w:rsidR="00402E75" w:rsidRPr="00AF3EF9">
        <w:rPr>
          <w:rFonts w:ascii="Times New Roman" w:hAnsi="Times New Roman"/>
          <w:sz w:val="22"/>
          <w:szCs w:val="22"/>
        </w:rPr>
        <w:t xml:space="preserve"> и могут предусматривать:</w:t>
      </w:r>
    </w:p>
    <w:p w:rsidR="00402E75" w:rsidRPr="00AF3EF9" w:rsidRDefault="00402E75" w:rsidP="009753E0">
      <w:pPr>
        <w:pStyle w:val="a8"/>
        <w:spacing w:after="0" w:line="240" w:lineRule="auto"/>
        <w:rPr>
          <w:rFonts w:ascii="Times New Roman" w:hAnsi="Times New Roman"/>
          <w:sz w:val="22"/>
          <w:szCs w:val="22"/>
        </w:rPr>
      </w:pPr>
      <w:r w:rsidRPr="00AF3EF9">
        <w:rPr>
          <w:rFonts w:ascii="Times New Roman" w:hAnsi="Times New Roman"/>
          <w:sz w:val="22"/>
          <w:szCs w:val="22"/>
        </w:rPr>
        <w:t>- сохранение определенного числа рабочих мест;</w:t>
      </w:r>
    </w:p>
    <w:p w:rsidR="00402E75" w:rsidRPr="00AF3EF9" w:rsidRDefault="00402E75" w:rsidP="009753E0">
      <w:pPr>
        <w:pStyle w:val="a8"/>
        <w:spacing w:after="0" w:line="240" w:lineRule="auto"/>
        <w:rPr>
          <w:rFonts w:ascii="Times New Roman" w:hAnsi="Times New Roman"/>
          <w:sz w:val="22"/>
          <w:szCs w:val="22"/>
        </w:rPr>
      </w:pPr>
      <w:r w:rsidRPr="00AF3EF9">
        <w:rPr>
          <w:rFonts w:ascii="Times New Roman" w:hAnsi="Times New Roman"/>
          <w:sz w:val="22"/>
          <w:szCs w:val="22"/>
        </w:rPr>
        <w:t>- переподготовку и (или) повышение квалификации работников;</w:t>
      </w:r>
    </w:p>
    <w:p w:rsidR="00402E75" w:rsidRPr="00AF3EF9" w:rsidRDefault="00402E75" w:rsidP="009753E0">
      <w:pPr>
        <w:pStyle w:val="a8"/>
        <w:spacing w:after="0" w:line="240" w:lineRule="auto"/>
        <w:rPr>
          <w:rFonts w:ascii="Times New Roman" w:hAnsi="Times New Roman"/>
          <w:sz w:val="22"/>
          <w:szCs w:val="22"/>
        </w:rPr>
      </w:pPr>
      <w:r w:rsidRPr="00AF3EF9">
        <w:rPr>
          <w:rFonts w:ascii="Times New Roman" w:hAnsi="Times New Roman"/>
          <w:sz w:val="22"/>
          <w:szCs w:val="22"/>
        </w:rPr>
        <w:t>- ограничение изменения назначения отдельных объектов, используемых для осуществления научной и (или) научно-технической деятельности, социально-культурного, коммунально-бытового или транспортного обслуживания населения, и (или) прекращение использования указанных объектов;</w:t>
      </w:r>
    </w:p>
    <w:p w:rsidR="00402E75" w:rsidRPr="00AF3EF9" w:rsidRDefault="00402E75" w:rsidP="009753E0">
      <w:pPr>
        <w:pStyle w:val="a8"/>
        <w:spacing w:after="0" w:line="240" w:lineRule="auto"/>
        <w:rPr>
          <w:rFonts w:ascii="Times New Roman" w:hAnsi="Times New Roman"/>
          <w:sz w:val="22"/>
          <w:szCs w:val="22"/>
        </w:rPr>
      </w:pPr>
      <w:r w:rsidRPr="00AF3EF9">
        <w:rPr>
          <w:rFonts w:ascii="Times New Roman" w:hAnsi="Times New Roman"/>
          <w:sz w:val="22"/>
          <w:szCs w:val="22"/>
        </w:rPr>
        <w:t>- проведение ремонтных и иных работ в отношении объектов социально-культурного и коммунально-бытового назначения.</w:t>
      </w:r>
    </w:p>
    <w:p w:rsidR="00B02909" w:rsidRPr="00AF3EF9" w:rsidRDefault="00402E75" w:rsidP="009753E0">
      <w:pPr>
        <w:pStyle w:val="a8"/>
        <w:spacing w:after="0" w:line="240" w:lineRule="auto"/>
        <w:rPr>
          <w:rFonts w:ascii="Times New Roman" w:hAnsi="Times New Roman"/>
          <w:sz w:val="22"/>
          <w:szCs w:val="22"/>
        </w:rPr>
      </w:pPr>
      <w:r w:rsidRPr="00AF3EF9">
        <w:rPr>
          <w:rFonts w:ascii="Times New Roman" w:hAnsi="Times New Roman"/>
          <w:sz w:val="22"/>
          <w:szCs w:val="22"/>
        </w:rPr>
        <w:t>Указанный перечень условий конкурса является исчерпывающим.</w:t>
      </w:r>
    </w:p>
    <w:p w:rsidR="00402E75" w:rsidRPr="00AF3EF9" w:rsidRDefault="00B02909" w:rsidP="009753E0">
      <w:pPr>
        <w:pStyle w:val="a8"/>
        <w:spacing w:after="0" w:line="240" w:lineRule="auto"/>
        <w:rPr>
          <w:rFonts w:ascii="Times New Roman" w:hAnsi="Times New Roman"/>
          <w:sz w:val="22"/>
          <w:szCs w:val="22"/>
        </w:rPr>
      </w:pPr>
      <w:r w:rsidRPr="00AF3EF9">
        <w:rPr>
          <w:rFonts w:ascii="Times New Roman" w:hAnsi="Times New Roman"/>
          <w:sz w:val="22"/>
          <w:szCs w:val="22"/>
        </w:rPr>
        <w:t>10</w:t>
      </w:r>
      <w:r w:rsidR="00402E75" w:rsidRPr="00AF3EF9">
        <w:rPr>
          <w:rFonts w:ascii="Times New Roman" w:hAnsi="Times New Roman"/>
          <w:sz w:val="22"/>
          <w:szCs w:val="22"/>
        </w:rPr>
        <w:t>.</w:t>
      </w:r>
      <w:r w:rsidR="00232911" w:rsidRPr="00AF3EF9">
        <w:rPr>
          <w:rStyle w:val="apple-converted-space"/>
          <w:rFonts w:ascii="Times New Roman" w:hAnsi="Times New Roman"/>
          <w:sz w:val="22"/>
          <w:szCs w:val="22"/>
        </w:rPr>
        <w:t xml:space="preserve"> </w:t>
      </w:r>
      <w:r w:rsidR="00402E75" w:rsidRPr="00AF3EF9">
        <w:rPr>
          <w:rFonts w:ascii="Times New Roman" w:hAnsi="Times New Roman"/>
          <w:sz w:val="22"/>
          <w:szCs w:val="22"/>
        </w:rPr>
        <w:t>Условия конкурса подлежат включению в решение об условиях приватизации муниципального имущества.</w:t>
      </w:r>
    </w:p>
    <w:p w:rsidR="00EC2998" w:rsidRPr="00AF3EF9" w:rsidRDefault="00B02909" w:rsidP="00A06819">
      <w:pPr>
        <w:rPr>
          <w:rFonts w:ascii="Times New Roman" w:hAnsi="Times New Roman"/>
          <w:sz w:val="22"/>
          <w:szCs w:val="22"/>
        </w:rPr>
      </w:pPr>
      <w:r w:rsidRPr="00AF3EF9">
        <w:rPr>
          <w:rFonts w:ascii="Times New Roman" w:hAnsi="Times New Roman"/>
          <w:sz w:val="22"/>
          <w:szCs w:val="22"/>
        </w:rPr>
        <w:lastRenderedPageBreak/>
        <w:t>11</w:t>
      </w:r>
      <w:r w:rsidR="00EC2998" w:rsidRPr="00AF3EF9">
        <w:rPr>
          <w:rFonts w:ascii="Times New Roman" w:hAnsi="Times New Roman"/>
          <w:sz w:val="22"/>
          <w:szCs w:val="22"/>
        </w:rPr>
        <w:t xml:space="preserve">. По результатам конкурса с победителем конкурса заключается договор купли-продажи имущества, в обязательном порядке включающий в себя существенные условия, определенные </w:t>
      </w:r>
      <w:r w:rsidR="00CB0AB4" w:rsidRPr="00AF3EF9">
        <w:rPr>
          <w:rFonts w:ascii="Times New Roman" w:hAnsi="Times New Roman"/>
          <w:sz w:val="22"/>
          <w:szCs w:val="22"/>
        </w:rPr>
        <w:t>правовым актом</w:t>
      </w:r>
      <w:r w:rsidR="00EC2998" w:rsidRPr="00AF3EF9">
        <w:rPr>
          <w:rFonts w:ascii="Times New Roman" w:hAnsi="Times New Roman"/>
          <w:strike/>
          <w:sz w:val="22"/>
          <w:szCs w:val="22"/>
        </w:rPr>
        <w:t xml:space="preserve"> </w:t>
      </w:r>
      <w:r w:rsidR="00EC2998" w:rsidRPr="00AF3EF9">
        <w:rPr>
          <w:rFonts w:ascii="Times New Roman" w:hAnsi="Times New Roman"/>
          <w:sz w:val="22"/>
          <w:szCs w:val="22"/>
        </w:rPr>
        <w:t>о приватизации.</w:t>
      </w:r>
    </w:p>
    <w:p w:rsidR="00402E75" w:rsidRPr="00AF3EF9" w:rsidRDefault="00EC2998" w:rsidP="009753E0">
      <w:pPr>
        <w:pStyle w:val="a8"/>
        <w:spacing w:after="0" w:line="240" w:lineRule="auto"/>
        <w:rPr>
          <w:rFonts w:ascii="Times New Roman" w:hAnsi="Times New Roman"/>
          <w:sz w:val="22"/>
          <w:szCs w:val="22"/>
        </w:rPr>
      </w:pPr>
      <w:r w:rsidRPr="00AF3EF9">
        <w:rPr>
          <w:rFonts w:ascii="Times New Roman" w:hAnsi="Times New Roman"/>
          <w:sz w:val="22"/>
          <w:szCs w:val="22"/>
        </w:rPr>
        <w:t>1</w:t>
      </w:r>
      <w:r w:rsidR="00B02909" w:rsidRPr="00AF3EF9">
        <w:rPr>
          <w:rFonts w:ascii="Times New Roman" w:hAnsi="Times New Roman"/>
          <w:sz w:val="22"/>
          <w:szCs w:val="22"/>
        </w:rPr>
        <w:t>2</w:t>
      </w:r>
      <w:r w:rsidR="00402E75" w:rsidRPr="00AF3EF9">
        <w:rPr>
          <w:rFonts w:ascii="Times New Roman" w:hAnsi="Times New Roman"/>
          <w:sz w:val="22"/>
          <w:szCs w:val="22"/>
        </w:rPr>
        <w:t>.</w:t>
      </w:r>
      <w:r w:rsidR="00402E75" w:rsidRPr="00AF3EF9">
        <w:rPr>
          <w:rStyle w:val="apple-converted-space"/>
          <w:rFonts w:ascii="Times New Roman" w:hAnsi="Times New Roman"/>
          <w:sz w:val="22"/>
          <w:szCs w:val="22"/>
        </w:rPr>
        <w:t> </w:t>
      </w:r>
      <w:r w:rsidRPr="00AF3EF9">
        <w:rPr>
          <w:rFonts w:ascii="Times New Roman" w:hAnsi="Times New Roman"/>
          <w:sz w:val="22"/>
          <w:szCs w:val="22"/>
        </w:rPr>
        <w:t>Контроль исполнения условий конкурса обеспечивается</w:t>
      </w:r>
      <w:r w:rsidR="00402E75" w:rsidRPr="00AF3EF9">
        <w:rPr>
          <w:rStyle w:val="apple-converted-space"/>
          <w:rFonts w:ascii="Times New Roman" w:hAnsi="Times New Roman"/>
          <w:sz w:val="22"/>
          <w:szCs w:val="22"/>
        </w:rPr>
        <w:t> </w:t>
      </w:r>
      <w:r w:rsidR="00402E75" w:rsidRPr="00AF3EF9">
        <w:rPr>
          <w:rFonts w:ascii="Times New Roman" w:hAnsi="Times New Roman"/>
          <w:sz w:val="22"/>
          <w:szCs w:val="22"/>
        </w:rPr>
        <w:t>уполномоченным органом</w:t>
      </w:r>
      <w:r w:rsidRPr="00AF3EF9">
        <w:rPr>
          <w:rFonts w:ascii="Times New Roman" w:hAnsi="Times New Roman"/>
          <w:sz w:val="22"/>
          <w:szCs w:val="22"/>
        </w:rPr>
        <w:t xml:space="preserve"> </w:t>
      </w:r>
      <w:r w:rsidR="00402E75" w:rsidRPr="00AF3EF9">
        <w:rPr>
          <w:rFonts w:ascii="Times New Roman" w:hAnsi="Times New Roman"/>
          <w:sz w:val="22"/>
          <w:szCs w:val="22"/>
        </w:rPr>
        <w:t>в соответствии с заключенным с победителем конкурса договором купли-продажи.</w:t>
      </w:r>
    </w:p>
    <w:p w:rsidR="00402E75" w:rsidRPr="00AF3EF9" w:rsidRDefault="00EC2998" w:rsidP="009753E0">
      <w:pPr>
        <w:rPr>
          <w:rFonts w:ascii="Times New Roman" w:hAnsi="Times New Roman"/>
          <w:sz w:val="22"/>
          <w:szCs w:val="22"/>
        </w:rPr>
      </w:pPr>
      <w:r w:rsidRPr="00AF3EF9">
        <w:rPr>
          <w:rFonts w:ascii="Times New Roman" w:hAnsi="Times New Roman"/>
          <w:sz w:val="22"/>
          <w:szCs w:val="22"/>
        </w:rPr>
        <w:t>1</w:t>
      </w:r>
      <w:r w:rsidR="00B02909" w:rsidRPr="00AF3EF9">
        <w:rPr>
          <w:rFonts w:ascii="Times New Roman" w:hAnsi="Times New Roman"/>
          <w:sz w:val="22"/>
          <w:szCs w:val="22"/>
        </w:rPr>
        <w:t>3</w:t>
      </w:r>
      <w:r w:rsidR="00402E75" w:rsidRPr="00AF3EF9">
        <w:rPr>
          <w:rFonts w:ascii="Times New Roman" w:hAnsi="Times New Roman"/>
          <w:sz w:val="22"/>
          <w:szCs w:val="22"/>
        </w:rPr>
        <w:t>.</w:t>
      </w:r>
      <w:r w:rsidR="00402E75" w:rsidRPr="00AF3EF9">
        <w:rPr>
          <w:rStyle w:val="apple-converted-space"/>
          <w:rFonts w:ascii="Times New Roman" w:hAnsi="Times New Roman"/>
          <w:sz w:val="22"/>
          <w:szCs w:val="22"/>
        </w:rPr>
        <w:t> </w:t>
      </w:r>
      <w:r w:rsidRPr="00AF3EF9">
        <w:rPr>
          <w:rFonts w:ascii="Times New Roman" w:hAnsi="Times New Roman"/>
          <w:sz w:val="22"/>
          <w:szCs w:val="22"/>
        </w:rPr>
        <w:t xml:space="preserve">Для обеспечения контроля исполнения условий конкурса уполномоченный орган выполняет следующие </w:t>
      </w:r>
      <w:r w:rsidR="00291D2E" w:rsidRPr="00AF3EF9">
        <w:rPr>
          <w:rFonts w:ascii="Times New Roman" w:hAnsi="Times New Roman"/>
          <w:sz w:val="22"/>
          <w:szCs w:val="22"/>
        </w:rPr>
        <w:t>функции</w:t>
      </w:r>
      <w:r w:rsidR="00402E75" w:rsidRPr="00AF3EF9">
        <w:rPr>
          <w:rFonts w:ascii="Times New Roman" w:hAnsi="Times New Roman"/>
          <w:sz w:val="22"/>
          <w:szCs w:val="22"/>
        </w:rPr>
        <w:t>:</w:t>
      </w:r>
    </w:p>
    <w:p w:rsidR="00402E75" w:rsidRPr="00AF3EF9" w:rsidRDefault="00402E75" w:rsidP="009753E0">
      <w:pPr>
        <w:pStyle w:val="a8"/>
        <w:spacing w:after="0" w:line="240" w:lineRule="auto"/>
        <w:rPr>
          <w:rFonts w:ascii="Times New Roman" w:hAnsi="Times New Roman"/>
          <w:sz w:val="22"/>
          <w:szCs w:val="22"/>
        </w:rPr>
      </w:pPr>
      <w:r w:rsidRPr="00AF3EF9">
        <w:rPr>
          <w:rFonts w:ascii="Times New Roman" w:hAnsi="Times New Roman"/>
          <w:sz w:val="22"/>
          <w:szCs w:val="22"/>
        </w:rPr>
        <w:t>- ведет учет договоров купли-продажи, заключенных по результатам конкурса;</w:t>
      </w:r>
    </w:p>
    <w:p w:rsidR="00402E75" w:rsidRPr="00AF3EF9" w:rsidRDefault="00402E75" w:rsidP="009753E0">
      <w:pPr>
        <w:pStyle w:val="a8"/>
        <w:spacing w:after="0" w:line="240" w:lineRule="auto"/>
        <w:rPr>
          <w:rFonts w:ascii="Times New Roman" w:hAnsi="Times New Roman"/>
          <w:sz w:val="22"/>
          <w:szCs w:val="22"/>
        </w:rPr>
      </w:pPr>
      <w:r w:rsidRPr="00AF3EF9">
        <w:rPr>
          <w:rFonts w:ascii="Times New Roman" w:hAnsi="Times New Roman"/>
          <w:sz w:val="22"/>
          <w:szCs w:val="22"/>
        </w:rPr>
        <w:t>- осуществляет учет обязательств победителей конкурса, определенных договорами купли-продажи, и контроль их исполнения;</w:t>
      </w:r>
    </w:p>
    <w:p w:rsidR="00402E75" w:rsidRPr="00AF3EF9" w:rsidRDefault="00402E75" w:rsidP="009753E0">
      <w:pPr>
        <w:pStyle w:val="a8"/>
        <w:spacing w:after="0" w:line="240" w:lineRule="auto"/>
        <w:rPr>
          <w:rFonts w:ascii="Times New Roman" w:hAnsi="Times New Roman"/>
          <w:sz w:val="22"/>
          <w:szCs w:val="22"/>
        </w:rPr>
      </w:pPr>
      <w:r w:rsidRPr="00AF3EF9">
        <w:rPr>
          <w:rFonts w:ascii="Times New Roman" w:hAnsi="Times New Roman"/>
          <w:sz w:val="22"/>
          <w:szCs w:val="22"/>
        </w:rPr>
        <w:t>- принимает от победителей конкурса отчетные документы, подтверждающие выполнение условий конкурса;</w:t>
      </w:r>
    </w:p>
    <w:p w:rsidR="00402E75" w:rsidRPr="00AF3EF9" w:rsidRDefault="00402E75" w:rsidP="009753E0">
      <w:pPr>
        <w:pStyle w:val="a8"/>
        <w:spacing w:after="0" w:line="240" w:lineRule="auto"/>
        <w:rPr>
          <w:rFonts w:ascii="Times New Roman" w:hAnsi="Times New Roman"/>
          <w:sz w:val="22"/>
          <w:szCs w:val="22"/>
        </w:rPr>
      </w:pPr>
      <w:r w:rsidRPr="00AF3EF9">
        <w:rPr>
          <w:rFonts w:ascii="Times New Roman" w:hAnsi="Times New Roman"/>
          <w:sz w:val="22"/>
          <w:szCs w:val="22"/>
        </w:rPr>
        <w:t>- принимает предусмотренные законодательством Российской Федерации и договором купли-продажи меры воздействия, направленные на устранение нарушений и обеспечение выполнения условий конкурса.</w:t>
      </w:r>
    </w:p>
    <w:p w:rsidR="00402E75" w:rsidRPr="00AF3EF9" w:rsidRDefault="00EC2998" w:rsidP="009753E0">
      <w:pPr>
        <w:pStyle w:val="a8"/>
        <w:spacing w:after="0" w:line="240" w:lineRule="auto"/>
        <w:rPr>
          <w:rFonts w:ascii="Times New Roman" w:hAnsi="Times New Roman"/>
          <w:sz w:val="22"/>
          <w:szCs w:val="22"/>
        </w:rPr>
      </w:pPr>
      <w:r w:rsidRPr="00AF3EF9">
        <w:rPr>
          <w:rFonts w:ascii="Times New Roman" w:hAnsi="Times New Roman"/>
          <w:sz w:val="22"/>
          <w:szCs w:val="22"/>
        </w:rPr>
        <w:t>1</w:t>
      </w:r>
      <w:r w:rsidR="00B02909" w:rsidRPr="00AF3EF9">
        <w:rPr>
          <w:rFonts w:ascii="Times New Roman" w:hAnsi="Times New Roman"/>
          <w:sz w:val="22"/>
          <w:szCs w:val="22"/>
        </w:rPr>
        <w:t>4.</w:t>
      </w:r>
      <w:r w:rsidR="00402E75" w:rsidRPr="00AF3EF9">
        <w:rPr>
          <w:rStyle w:val="apple-converted-space"/>
          <w:rFonts w:ascii="Times New Roman" w:hAnsi="Times New Roman"/>
          <w:sz w:val="22"/>
          <w:szCs w:val="22"/>
        </w:rPr>
        <w:t> </w:t>
      </w:r>
      <w:r w:rsidR="00402E75" w:rsidRPr="00AF3EF9">
        <w:rPr>
          <w:rFonts w:ascii="Times New Roman" w:hAnsi="Times New Roman"/>
          <w:sz w:val="22"/>
          <w:szCs w:val="22"/>
        </w:rPr>
        <w:t>Победитель конкурса обязан представлять в</w:t>
      </w:r>
      <w:r w:rsidR="009753E0" w:rsidRPr="00AF3EF9">
        <w:rPr>
          <w:rFonts w:ascii="Times New Roman" w:hAnsi="Times New Roman"/>
          <w:sz w:val="22"/>
          <w:szCs w:val="22"/>
        </w:rPr>
        <w:t xml:space="preserve"> </w:t>
      </w:r>
      <w:r w:rsidR="00402E75" w:rsidRPr="00AF3EF9">
        <w:rPr>
          <w:rFonts w:ascii="Times New Roman" w:hAnsi="Times New Roman"/>
          <w:sz w:val="22"/>
          <w:szCs w:val="22"/>
        </w:rPr>
        <w:t>уполномоченный орган</w:t>
      </w:r>
      <w:r w:rsidR="00402E75" w:rsidRPr="00AF3EF9">
        <w:rPr>
          <w:rStyle w:val="apple-converted-space"/>
          <w:rFonts w:ascii="Times New Roman" w:hAnsi="Times New Roman"/>
          <w:sz w:val="22"/>
          <w:szCs w:val="22"/>
        </w:rPr>
        <w:t> </w:t>
      </w:r>
      <w:r w:rsidR="00402E75" w:rsidRPr="00AF3EF9">
        <w:rPr>
          <w:rFonts w:ascii="Times New Roman" w:hAnsi="Times New Roman"/>
          <w:sz w:val="22"/>
          <w:szCs w:val="22"/>
        </w:rPr>
        <w:t>отчетные документы о выполнении условий конкур</w:t>
      </w:r>
      <w:r w:rsidRPr="00AF3EF9">
        <w:rPr>
          <w:rFonts w:ascii="Times New Roman" w:hAnsi="Times New Roman"/>
          <w:sz w:val="22"/>
          <w:szCs w:val="22"/>
        </w:rPr>
        <w:t>са</w:t>
      </w:r>
      <w:r w:rsidR="00402E75" w:rsidRPr="00AF3EF9">
        <w:rPr>
          <w:rFonts w:ascii="Times New Roman" w:hAnsi="Times New Roman"/>
          <w:sz w:val="22"/>
          <w:szCs w:val="22"/>
        </w:rPr>
        <w:t>, но не чаще одного раза в квартал.</w:t>
      </w:r>
    </w:p>
    <w:p w:rsidR="00EC2998" w:rsidRPr="00AF3EF9" w:rsidRDefault="00EC2998" w:rsidP="009753E0">
      <w:pPr>
        <w:rPr>
          <w:rFonts w:ascii="Verdana" w:hAnsi="Verdana"/>
          <w:sz w:val="22"/>
          <w:szCs w:val="22"/>
        </w:rPr>
      </w:pPr>
      <w:r w:rsidRPr="00AF3EF9">
        <w:rPr>
          <w:rFonts w:ascii="Times New Roman" w:hAnsi="Times New Roman"/>
          <w:sz w:val="22"/>
          <w:szCs w:val="22"/>
        </w:rPr>
        <w:t>Периодичность и форма представления отчетных документов победителем конкурса определяются договором купли-продажи имущества</w:t>
      </w:r>
      <w:r w:rsidR="00291D2E" w:rsidRPr="00AF3EF9">
        <w:rPr>
          <w:rFonts w:ascii="Times New Roman" w:hAnsi="Times New Roman"/>
          <w:sz w:val="22"/>
          <w:szCs w:val="22"/>
        </w:rPr>
        <w:t>.</w:t>
      </w:r>
    </w:p>
    <w:p w:rsidR="00402E75" w:rsidRPr="00AF3EF9" w:rsidRDefault="00291D2E" w:rsidP="009753E0">
      <w:pPr>
        <w:pStyle w:val="a8"/>
        <w:spacing w:after="0" w:line="240" w:lineRule="auto"/>
        <w:rPr>
          <w:rFonts w:ascii="Times New Roman" w:hAnsi="Times New Roman"/>
          <w:sz w:val="22"/>
          <w:szCs w:val="22"/>
        </w:rPr>
      </w:pPr>
      <w:r w:rsidRPr="00AF3EF9">
        <w:rPr>
          <w:rFonts w:ascii="Times New Roman" w:hAnsi="Times New Roman"/>
          <w:sz w:val="22"/>
          <w:szCs w:val="22"/>
        </w:rPr>
        <w:t>1</w:t>
      </w:r>
      <w:r w:rsidR="00B02909" w:rsidRPr="00AF3EF9">
        <w:rPr>
          <w:rFonts w:ascii="Times New Roman" w:hAnsi="Times New Roman"/>
          <w:sz w:val="22"/>
          <w:szCs w:val="22"/>
        </w:rPr>
        <w:t>5</w:t>
      </w:r>
      <w:r w:rsidR="00402E75" w:rsidRPr="00AF3EF9">
        <w:rPr>
          <w:rFonts w:ascii="Times New Roman" w:hAnsi="Times New Roman"/>
          <w:sz w:val="22"/>
          <w:szCs w:val="22"/>
        </w:rPr>
        <w:t xml:space="preserve">. </w:t>
      </w:r>
      <w:r w:rsidRPr="00AF3EF9">
        <w:rPr>
          <w:rFonts w:ascii="Times New Roman" w:hAnsi="Times New Roman"/>
          <w:sz w:val="22"/>
          <w:szCs w:val="22"/>
        </w:rPr>
        <w:t>Победитель конкурса в</w:t>
      </w:r>
      <w:r w:rsidR="00402E75" w:rsidRPr="00AF3EF9">
        <w:rPr>
          <w:rFonts w:ascii="Times New Roman" w:hAnsi="Times New Roman"/>
          <w:sz w:val="22"/>
          <w:szCs w:val="22"/>
        </w:rPr>
        <w:t xml:space="preserve"> течение 10 рабочих дней с даты </w:t>
      </w:r>
      <w:proofErr w:type="gramStart"/>
      <w:r w:rsidR="00402E75" w:rsidRPr="00AF3EF9">
        <w:rPr>
          <w:rFonts w:ascii="Times New Roman" w:hAnsi="Times New Roman"/>
          <w:sz w:val="22"/>
          <w:szCs w:val="22"/>
        </w:rPr>
        <w:t>истечения срока выполнения условий конкурса</w:t>
      </w:r>
      <w:proofErr w:type="gramEnd"/>
      <w:r w:rsidR="00402E75" w:rsidRPr="00AF3EF9">
        <w:rPr>
          <w:rFonts w:ascii="Times New Roman" w:hAnsi="Times New Roman"/>
          <w:sz w:val="22"/>
          <w:szCs w:val="22"/>
        </w:rPr>
        <w:t xml:space="preserve"> </w:t>
      </w:r>
      <w:r w:rsidRPr="00AF3EF9">
        <w:rPr>
          <w:rFonts w:ascii="Times New Roman" w:hAnsi="Times New Roman"/>
          <w:sz w:val="22"/>
          <w:szCs w:val="22"/>
        </w:rPr>
        <w:t>обязан направить</w:t>
      </w:r>
      <w:r w:rsidR="00402E75" w:rsidRPr="00AF3EF9">
        <w:rPr>
          <w:rFonts w:ascii="Times New Roman" w:hAnsi="Times New Roman"/>
          <w:sz w:val="22"/>
          <w:szCs w:val="22"/>
        </w:rPr>
        <w:t xml:space="preserve"> в</w:t>
      </w:r>
      <w:r w:rsidR="009753E0" w:rsidRPr="00AF3EF9">
        <w:rPr>
          <w:rFonts w:ascii="Times New Roman" w:hAnsi="Times New Roman"/>
          <w:sz w:val="22"/>
          <w:szCs w:val="22"/>
        </w:rPr>
        <w:t xml:space="preserve"> </w:t>
      </w:r>
      <w:r w:rsidR="00402E75" w:rsidRPr="00AF3EF9">
        <w:rPr>
          <w:rFonts w:ascii="Times New Roman" w:hAnsi="Times New Roman"/>
          <w:sz w:val="22"/>
          <w:szCs w:val="22"/>
        </w:rPr>
        <w:t>уполномоченный орган</w:t>
      </w:r>
      <w:r w:rsidR="00402E75" w:rsidRPr="00AF3EF9">
        <w:rPr>
          <w:rStyle w:val="apple-converted-space"/>
          <w:rFonts w:ascii="Times New Roman" w:hAnsi="Times New Roman"/>
          <w:sz w:val="22"/>
          <w:szCs w:val="22"/>
        </w:rPr>
        <w:t> </w:t>
      </w:r>
      <w:r w:rsidR="00402E75" w:rsidRPr="00AF3EF9">
        <w:rPr>
          <w:rFonts w:ascii="Times New Roman" w:hAnsi="Times New Roman"/>
          <w:sz w:val="22"/>
          <w:szCs w:val="22"/>
        </w:rPr>
        <w:t>сводный (итоговый) отчет о выполнении им условий конкурса в целом с приложением всех подтверждающих документов.</w:t>
      </w:r>
    </w:p>
    <w:p w:rsidR="00291D2E" w:rsidRPr="00AF3EF9" w:rsidRDefault="00402E75" w:rsidP="009753E0">
      <w:pPr>
        <w:pStyle w:val="a8"/>
        <w:spacing w:after="0" w:line="240" w:lineRule="auto"/>
        <w:rPr>
          <w:rFonts w:ascii="Times New Roman" w:hAnsi="Times New Roman"/>
          <w:sz w:val="22"/>
          <w:szCs w:val="22"/>
        </w:rPr>
      </w:pPr>
      <w:r w:rsidRPr="00AF3EF9">
        <w:rPr>
          <w:rFonts w:ascii="Times New Roman" w:hAnsi="Times New Roman"/>
          <w:sz w:val="22"/>
          <w:szCs w:val="22"/>
        </w:rPr>
        <w:t>1</w:t>
      </w:r>
      <w:r w:rsidR="00B02909" w:rsidRPr="00AF3EF9">
        <w:rPr>
          <w:rFonts w:ascii="Times New Roman" w:hAnsi="Times New Roman"/>
          <w:sz w:val="22"/>
          <w:szCs w:val="22"/>
        </w:rPr>
        <w:t>6</w:t>
      </w:r>
      <w:r w:rsidRPr="00AF3EF9">
        <w:rPr>
          <w:rFonts w:ascii="Times New Roman" w:hAnsi="Times New Roman"/>
          <w:sz w:val="22"/>
          <w:szCs w:val="22"/>
        </w:rPr>
        <w:t xml:space="preserve">. В течение 2 месяцев со дня получения сводного (итогового) отчета о выполнении условий конкурса </w:t>
      </w:r>
      <w:r w:rsidR="00291D2E" w:rsidRPr="00AF3EF9">
        <w:rPr>
          <w:rFonts w:ascii="Times New Roman" w:hAnsi="Times New Roman"/>
          <w:sz w:val="22"/>
          <w:szCs w:val="22"/>
        </w:rPr>
        <w:t xml:space="preserve">с целью </w:t>
      </w:r>
      <w:proofErr w:type="gramStart"/>
      <w:r w:rsidR="00291D2E" w:rsidRPr="00AF3EF9">
        <w:rPr>
          <w:rFonts w:ascii="Times New Roman" w:hAnsi="Times New Roman"/>
          <w:sz w:val="22"/>
          <w:szCs w:val="22"/>
        </w:rPr>
        <w:t>осуществления проверки фактического исполнения условий конкурса</w:t>
      </w:r>
      <w:proofErr w:type="gramEnd"/>
      <w:r w:rsidR="00291D2E" w:rsidRPr="00AF3EF9">
        <w:rPr>
          <w:rFonts w:ascii="Times New Roman" w:hAnsi="Times New Roman"/>
          <w:sz w:val="22"/>
          <w:szCs w:val="22"/>
        </w:rPr>
        <w:t xml:space="preserve"> уполномоченным органом формируется комиссия.</w:t>
      </w:r>
    </w:p>
    <w:p w:rsidR="00291D2E" w:rsidRPr="00AF3EF9" w:rsidRDefault="00291D2E" w:rsidP="009753E0">
      <w:pPr>
        <w:pStyle w:val="a8"/>
        <w:spacing w:after="0" w:line="240" w:lineRule="auto"/>
        <w:rPr>
          <w:rFonts w:ascii="Times New Roman" w:hAnsi="Times New Roman"/>
          <w:sz w:val="22"/>
          <w:szCs w:val="22"/>
        </w:rPr>
      </w:pPr>
      <w:r w:rsidRPr="00AF3EF9">
        <w:rPr>
          <w:rFonts w:ascii="Times New Roman" w:hAnsi="Times New Roman"/>
          <w:sz w:val="22"/>
          <w:szCs w:val="22"/>
        </w:rPr>
        <w:t>Персональный состав и порядок деятельности комиссии определяется распоряжением руководителя уполномоченного органа.</w:t>
      </w:r>
    </w:p>
    <w:p w:rsidR="00402E75" w:rsidRPr="00AF3EF9" w:rsidRDefault="00A40B34" w:rsidP="009753E0">
      <w:pPr>
        <w:pStyle w:val="a8"/>
        <w:spacing w:after="0" w:line="240" w:lineRule="auto"/>
        <w:rPr>
          <w:rFonts w:ascii="Times New Roman" w:hAnsi="Times New Roman"/>
          <w:sz w:val="22"/>
          <w:szCs w:val="22"/>
        </w:rPr>
      </w:pPr>
      <w:r w:rsidRPr="00AF3EF9">
        <w:rPr>
          <w:rFonts w:ascii="Times New Roman" w:hAnsi="Times New Roman"/>
          <w:sz w:val="22"/>
          <w:szCs w:val="22"/>
        </w:rPr>
        <w:t>1</w:t>
      </w:r>
      <w:r w:rsidR="00B02909" w:rsidRPr="00AF3EF9">
        <w:rPr>
          <w:rFonts w:ascii="Times New Roman" w:hAnsi="Times New Roman"/>
          <w:sz w:val="22"/>
          <w:szCs w:val="22"/>
        </w:rPr>
        <w:t>7</w:t>
      </w:r>
      <w:r w:rsidR="00402E75" w:rsidRPr="00AF3EF9">
        <w:rPr>
          <w:rFonts w:ascii="Times New Roman" w:hAnsi="Times New Roman"/>
          <w:sz w:val="22"/>
          <w:szCs w:val="22"/>
        </w:rPr>
        <w:t>.</w:t>
      </w:r>
      <w:r w:rsidR="00402E75" w:rsidRPr="00AF3EF9">
        <w:rPr>
          <w:rStyle w:val="apple-converted-space"/>
          <w:rFonts w:ascii="Times New Roman" w:hAnsi="Times New Roman"/>
          <w:sz w:val="22"/>
          <w:szCs w:val="22"/>
        </w:rPr>
        <w:t> </w:t>
      </w:r>
      <w:r w:rsidR="00402E75" w:rsidRPr="00AF3EF9">
        <w:rPr>
          <w:rFonts w:ascii="Times New Roman" w:hAnsi="Times New Roman"/>
          <w:sz w:val="22"/>
          <w:szCs w:val="22"/>
        </w:rPr>
        <w:t xml:space="preserve">По результатам рассмотрения сводного (итогового) отчета о выполнении условий конкурса комиссия по </w:t>
      </w:r>
      <w:proofErr w:type="gramStart"/>
      <w:r w:rsidR="00402E75" w:rsidRPr="00AF3EF9">
        <w:rPr>
          <w:rFonts w:ascii="Times New Roman" w:hAnsi="Times New Roman"/>
          <w:sz w:val="22"/>
          <w:szCs w:val="22"/>
        </w:rPr>
        <w:t>контролю за</w:t>
      </w:r>
      <w:proofErr w:type="gramEnd"/>
      <w:r w:rsidR="00402E75" w:rsidRPr="00AF3EF9">
        <w:rPr>
          <w:rFonts w:ascii="Times New Roman" w:hAnsi="Times New Roman"/>
          <w:sz w:val="22"/>
          <w:szCs w:val="22"/>
        </w:rPr>
        <w:t xml:space="preserve"> выполнением условий конкурса составляет акт о выполнении победителем конкурса условий конкурса.</w:t>
      </w:r>
    </w:p>
    <w:p w:rsidR="00402E75" w:rsidRPr="00AF3EF9" w:rsidRDefault="00A40B34" w:rsidP="009753E0">
      <w:pPr>
        <w:pStyle w:val="a8"/>
        <w:spacing w:after="0" w:line="240" w:lineRule="auto"/>
        <w:rPr>
          <w:rFonts w:ascii="Times New Roman" w:hAnsi="Times New Roman"/>
          <w:sz w:val="22"/>
          <w:szCs w:val="22"/>
        </w:rPr>
      </w:pPr>
      <w:r w:rsidRPr="00AF3EF9">
        <w:rPr>
          <w:rFonts w:ascii="Times New Roman" w:hAnsi="Times New Roman"/>
          <w:sz w:val="22"/>
          <w:szCs w:val="22"/>
        </w:rPr>
        <w:t>1</w:t>
      </w:r>
      <w:r w:rsidR="00B02909" w:rsidRPr="00AF3EF9">
        <w:rPr>
          <w:rFonts w:ascii="Times New Roman" w:hAnsi="Times New Roman"/>
          <w:sz w:val="22"/>
          <w:szCs w:val="22"/>
        </w:rPr>
        <w:t>8</w:t>
      </w:r>
      <w:r w:rsidR="00402E75" w:rsidRPr="00AF3EF9">
        <w:rPr>
          <w:rFonts w:ascii="Times New Roman" w:hAnsi="Times New Roman"/>
          <w:sz w:val="22"/>
          <w:szCs w:val="22"/>
        </w:rPr>
        <w:t xml:space="preserve">. В акте указываются дата и место его составления, данные о составе комиссии, перечень обязательств победителя конкурса по заключенному договору купли-продажи, </w:t>
      </w:r>
      <w:r w:rsidRPr="00AF3EF9">
        <w:rPr>
          <w:rFonts w:ascii="Times New Roman" w:hAnsi="Times New Roman"/>
          <w:sz w:val="22"/>
          <w:szCs w:val="22"/>
        </w:rPr>
        <w:t>сведения о выполнении победителем условий конкурса</w:t>
      </w:r>
      <w:r w:rsidR="00402E75" w:rsidRPr="00AF3EF9">
        <w:rPr>
          <w:rFonts w:ascii="Times New Roman" w:hAnsi="Times New Roman"/>
          <w:sz w:val="22"/>
          <w:szCs w:val="22"/>
        </w:rPr>
        <w:t>.</w:t>
      </w:r>
    </w:p>
    <w:p w:rsidR="00402E75" w:rsidRPr="00AF3EF9" w:rsidRDefault="00402E75" w:rsidP="009753E0">
      <w:pPr>
        <w:pStyle w:val="a8"/>
        <w:spacing w:after="0" w:line="240" w:lineRule="auto"/>
        <w:rPr>
          <w:rFonts w:ascii="Times New Roman" w:hAnsi="Times New Roman"/>
          <w:sz w:val="22"/>
          <w:szCs w:val="22"/>
        </w:rPr>
      </w:pPr>
      <w:r w:rsidRPr="00AF3EF9">
        <w:rPr>
          <w:rFonts w:ascii="Times New Roman" w:hAnsi="Times New Roman"/>
          <w:sz w:val="22"/>
          <w:szCs w:val="22"/>
        </w:rPr>
        <w:t>Акт подписывается всеми членами комиссии, принявшими участие в работе по проверке данных сводного (итогового) отчета.</w:t>
      </w:r>
    </w:p>
    <w:p w:rsidR="00A9785E" w:rsidRPr="00AF3EF9" w:rsidRDefault="00A40B34" w:rsidP="009753E0">
      <w:pPr>
        <w:pStyle w:val="a8"/>
        <w:spacing w:after="0" w:line="240" w:lineRule="auto"/>
        <w:rPr>
          <w:rFonts w:ascii="Times New Roman" w:hAnsi="Times New Roman"/>
          <w:sz w:val="22"/>
          <w:szCs w:val="22"/>
        </w:rPr>
      </w:pPr>
      <w:r w:rsidRPr="00AF3EF9">
        <w:rPr>
          <w:rFonts w:ascii="Times New Roman" w:hAnsi="Times New Roman"/>
          <w:sz w:val="22"/>
          <w:szCs w:val="22"/>
        </w:rPr>
        <w:t>1</w:t>
      </w:r>
      <w:r w:rsidR="00B02909" w:rsidRPr="00AF3EF9">
        <w:rPr>
          <w:rFonts w:ascii="Times New Roman" w:hAnsi="Times New Roman"/>
          <w:sz w:val="22"/>
          <w:szCs w:val="22"/>
        </w:rPr>
        <w:t>9</w:t>
      </w:r>
      <w:r w:rsidR="00402E75" w:rsidRPr="00AF3EF9">
        <w:rPr>
          <w:rFonts w:ascii="Times New Roman" w:hAnsi="Times New Roman"/>
          <w:sz w:val="22"/>
          <w:szCs w:val="22"/>
        </w:rPr>
        <w:t>.</w:t>
      </w:r>
      <w:r w:rsidR="00402E75" w:rsidRPr="00AF3EF9">
        <w:rPr>
          <w:rStyle w:val="apple-converted-space"/>
          <w:rFonts w:ascii="Times New Roman" w:hAnsi="Times New Roman"/>
          <w:sz w:val="22"/>
          <w:szCs w:val="22"/>
        </w:rPr>
        <w:t> </w:t>
      </w:r>
      <w:r w:rsidRPr="00AF3EF9">
        <w:rPr>
          <w:rFonts w:ascii="Times New Roman" w:hAnsi="Times New Roman"/>
          <w:sz w:val="22"/>
          <w:szCs w:val="22"/>
        </w:rPr>
        <w:t xml:space="preserve"> А</w:t>
      </w:r>
      <w:r w:rsidR="00402E75" w:rsidRPr="00AF3EF9">
        <w:rPr>
          <w:rFonts w:ascii="Times New Roman" w:hAnsi="Times New Roman"/>
          <w:sz w:val="22"/>
          <w:szCs w:val="22"/>
        </w:rPr>
        <w:t xml:space="preserve">кт является </w:t>
      </w:r>
      <w:r w:rsidRPr="00AF3EF9">
        <w:rPr>
          <w:rFonts w:ascii="Times New Roman" w:hAnsi="Times New Roman"/>
          <w:sz w:val="22"/>
          <w:szCs w:val="22"/>
        </w:rPr>
        <w:t>документом, подтверждающим исполнение или неисполнение победителем</w:t>
      </w:r>
      <w:r w:rsidR="00402E75" w:rsidRPr="00AF3EF9">
        <w:rPr>
          <w:rFonts w:ascii="Times New Roman" w:hAnsi="Times New Roman"/>
          <w:sz w:val="22"/>
          <w:szCs w:val="22"/>
        </w:rPr>
        <w:t xml:space="preserve"> условий конкурса</w:t>
      </w:r>
      <w:r w:rsidRPr="00AF3EF9">
        <w:rPr>
          <w:rFonts w:ascii="Times New Roman" w:hAnsi="Times New Roman"/>
          <w:sz w:val="22"/>
          <w:szCs w:val="22"/>
        </w:rPr>
        <w:t>,</w:t>
      </w:r>
      <w:r w:rsidR="00402E75" w:rsidRPr="00AF3EF9">
        <w:rPr>
          <w:rFonts w:ascii="Times New Roman" w:hAnsi="Times New Roman"/>
          <w:sz w:val="22"/>
          <w:szCs w:val="22"/>
        </w:rPr>
        <w:t xml:space="preserve"> и </w:t>
      </w:r>
      <w:r w:rsidRPr="00AF3EF9">
        <w:rPr>
          <w:rFonts w:ascii="Times New Roman" w:hAnsi="Times New Roman"/>
          <w:sz w:val="22"/>
          <w:szCs w:val="22"/>
        </w:rPr>
        <w:t>в случае неисполнения служит</w:t>
      </w:r>
      <w:r w:rsidR="00402E75" w:rsidRPr="00AF3EF9">
        <w:rPr>
          <w:rFonts w:ascii="Times New Roman" w:hAnsi="Times New Roman"/>
          <w:sz w:val="22"/>
          <w:szCs w:val="22"/>
        </w:rPr>
        <w:t xml:space="preserve"> основанием для расторжения по инициативе продавца договора купли-пр</w:t>
      </w:r>
      <w:r w:rsidRPr="00AF3EF9">
        <w:rPr>
          <w:rFonts w:ascii="Times New Roman" w:hAnsi="Times New Roman"/>
          <w:sz w:val="22"/>
          <w:szCs w:val="22"/>
        </w:rPr>
        <w:t xml:space="preserve">одажи имущества в установленном законодательством порядке, и </w:t>
      </w:r>
      <w:r w:rsidR="00B02909" w:rsidRPr="00AF3EF9">
        <w:rPr>
          <w:rFonts w:ascii="Times New Roman" w:hAnsi="Times New Roman"/>
          <w:sz w:val="22"/>
          <w:szCs w:val="22"/>
        </w:rPr>
        <w:t>привлечении покупателя к установленной законом ответственности.</w:t>
      </w:r>
    </w:p>
    <w:sectPr w:rsidR="00A9785E" w:rsidRPr="00AF3EF9" w:rsidSect="00731BDD">
      <w:footerReference w:type="even" r:id="rId8"/>
      <w:pgSz w:w="11906" w:h="16838"/>
      <w:pgMar w:top="1134" w:right="849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723" w:rsidRDefault="00B84723">
      <w:r>
        <w:separator/>
      </w:r>
    </w:p>
  </w:endnote>
  <w:endnote w:type="continuationSeparator" w:id="0">
    <w:p w:rsidR="00B84723" w:rsidRDefault="00B84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DBE" w:rsidRDefault="007657B9" w:rsidP="00913DB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B12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3DBE" w:rsidRDefault="00913DBE" w:rsidP="00913DB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723" w:rsidRDefault="00B84723">
      <w:r>
        <w:separator/>
      </w:r>
    </w:p>
  </w:footnote>
  <w:footnote w:type="continuationSeparator" w:id="0">
    <w:p w:rsidR="00B84723" w:rsidRDefault="00B847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074"/>
    <w:rsid w:val="000F4575"/>
    <w:rsid w:val="00137D25"/>
    <w:rsid w:val="001748EA"/>
    <w:rsid w:val="0017785F"/>
    <w:rsid w:val="00186F3C"/>
    <w:rsid w:val="001A4112"/>
    <w:rsid w:val="0021689C"/>
    <w:rsid w:val="00232911"/>
    <w:rsid w:val="002474F8"/>
    <w:rsid w:val="00274533"/>
    <w:rsid w:val="00282671"/>
    <w:rsid w:val="00291D2E"/>
    <w:rsid w:val="00296A32"/>
    <w:rsid w:val="002D357D"/>
    <w:rsid w:val="00314367"/>
    <w:rsid w:val="003179E0"/>
    <w:rsid w:val="00353A9C"/>
    <w:rsid w:val="00394A6A"/>
    <w:rsid w:val="003A145D"/>
    <w:rsid w:val="003D117C"/>
    <w:rsid w:val="00402E75"/>
    <w:rsid w:val="005141CF"/>
    <w:rsid w:val="0052081F"/>
    <w:rsid w:val="0056173B"/>
    <w:rsid w:val="0057250E"/>
    <w:rsid w:val="00573C25"/>
    <w:rsid w:val="005812A9"/>
    <w:rsid w:val="00591C28"/>
    <w:rsid w:val="00601B54"/>
    <w:rsid w:val="006170A3"/>
    <w:rsid w:val="00626760"/>
    <w:rsid w:val="00627667"/>
    <w:rsid w:val="00645BC6"/>
    <w:rsid w:val="006562B9"/>
    <w:rsid w:val="006A389B"/>
    <w:rsid w:val="006B2E68"/>
    <w:rsid w:val="00710623"/>
    <w:rsid w:val="00723720"/>
    <w:rsid w:val="00731BDD"/>
    <w:rsid w:val="007657B9"/>
    <w:rsid w:val="007A14B4"/>
    <w:rsid w:val="0088210C"/>
    <w:rsid w:val="00913DBE"/>
    <w:rsid w:val="00951C65"/>
    <w:rsid w:val="00953A24"/>
    <w:rsid w:val="00972997"/>
    <w:rsid w:val="00972C70"/>
    <w:rsid w:val="009753E0"/>
    <w:rsid w:val="00990EC0"/>
    <w:rsid w:val="009B6B4C"/>
    <w:rsid w:val="009D5BD3"/>
    <w:rsid w:val="009E1E01"/>
    <w:rsid w:val="00A06819"/>
    <w:rsid w:val="00A40B34"/>
    <w:rsid w:val="00A46F0C"/>
    <w:rsid w:val="00A9785E"/>
    <w:rsid w:val="00AF3EF9"/>
    <w:rsid w:val="00B02909"/>
    <w:rsid w:val="00B30549"/>
    <w:rsid w:val="00B35A76"/>
    <w:rsid w:val="00B771BC"/>
    <w:rsid w:val="00B84723"/>
    <w:rsid w:val="00BD0A45"/>
    <w:rsid w:val="00C33456"/>
    <w:rsid w:val="00C820EE"/>
    <w:rsid w:val="00CB0AB4"/>
    <w:rsid w:val="00CC505D"/>
    <w:rsid w:val="00CE7609"/>
    <w:rsid w:val="00D20244"/>
    <w:rsid w:val="00D25074"/>
    <w:rsid w:val="00D37417"/>
    <w:rsid w:val="00D63372"/>
    <w:rsid w:val="00DF63F2"/>
    <w:rsid w:val="00E06D78"/>
    <w:rsid w:val="00EB12C3"/>
    <w:rsid w:val="00EC2998"/>
    <w:rsid w:val="00F050D0"/>
    <w:rsid w:val="00F602AA"/>
    <w:rsid w:val="00F75B01"/>
    <w:rsid w:val="00F81FD8"/>
    <w:rsid w:val="00FD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B12C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B12C3"/>
    <w:pPr>
      <w:jc w:val="center"/>
      <w:outlineLvl w:val="0"/>
    </w:pPr>
    <w:rPr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EB12C3"/>
    <w:pPr>
      <w:keepNext/>
      <w:jc w:val="center"/>
      <w:outlineLvl w:val="4"/>
    </w:pPr>
    <w:rPr>
      <w:rFonts w:ascii="AG_CenturyOldStyle" w:hAnsi="AG_CenturyOldStyle"/>
      <w:b/>
      <w:sz w:val="32"/>
    </w:rPr>
  </w:style>
  <w:style w:type="paragraph" w:styleId="6">
    <w:name w:val="heading 6"/>
    <w:basedOn w:val="a"/>
    <w:next w:val="a"/>
    <w:link w:val="60"/>
    <w:qFormat/>
    <w:rsid w:val="00EB12C3"/>
    <w:pPr>
      <w:keepNext/>
      <w:jc w:val="center"/>
      <w:outlineLvl w:val="5"/>
    </w:pPr>
    <w:rPr>
      <w:rFonts w:ascii="AG_CenturyOldStyle" w:hAnsi="AG_CenturyOldStyle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EB12C3"/>
    <w:rPr>
      <w:rFonts w:ascii="Arial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EB12C3"/>
    <w:rPr>
      <w:rFonts w:ascii="AG_CenturyOldStyle" w:hAnsi="AG_CenturyOldStyle"/>
      <w:b/>
      <w:sz w:val="32"/>
      <w:szCs w:val="24"/>
    </w:rPr>
  </w:style>
  <w:style w:type="character" w:customStyle="1" w:styleId="60">
    <w:name w:val="Заголовок 6 Знак"/>
    <w:link w:val="6"/>
    <w:rsid w:val="00EB12C3"/>
    <w:rPr>
      <w:rFonts w:ascii="AG_CenturyOldStyle" w:hAnsi="AG_CenturyOldStyle"/>
      <w:b/>
      <w:sz w:val="28"/>
      <w:szCs w:val="24"/>
    </w:rPr>
  </w:style>
  <w:style w:type="paragraph" w:customStyle="1" w:styleId="ConsPlusNormal">
    <w:name w:val="ConsPlusNormal"/>
    <w:rsid w:val="00EB12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rsid w:val="00EB12C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EB12C3"/>
    <w:rPr>
      <w:rFonts w:ascii="Arial" w:hAnsi="Arial"/>
      <w:sz w:val="24"/>
      <w:szCs w:val="24"/>
    </w:rPr>
  </w:style>
  <w:style w:type="character" w:styleId="a5">
    <w:name w:val="page number"/>
    <w:basedOn w:val="a0"/>
    <w:rsid w:val="00EB12C3"/>
  </w:style>
  <w:style w:type="paragraph" w:styleId="a6">
    <w:name w:val="Body Text"/>
    <w:basedOn w:val="a"/>
    <w:link w:val="a7"/>
    <w:rsid w:val="00EB12C3"/>
    <w:pPr>
      <w:overflowPunct w:val="0"/>
      <w:autoSpaceDE w:val="0"/>
      <w:autoSpaceDN w:val="0"/>
      <w:adjustRightInd w:val="0"/>
      <w:spacing w:after="120"/>
    </w:pPr>
    <w:rPr>
      <w:sz w:val="20"/>
    </w:rPr>
  </w:style>
  <w:style w:type="character" w:customStyle="1" w:styleId="a7">
    <w:name w:val="Основной текст Знак"/>
    <w:link w:val="a6"/>
    <w:rsid w:val="00EB12C3"/>
    <w:rPr>
      <w:rFonts w:ascii="Arial" w:hAnsi="Arial"/>
      <w:szCs w:val="24"/>
    </w:rPr>
  </w:style>
  <w:style w:type="paragraph" w:styleId="a8">
    <w:name w:val="Normal (Web)"/>
    <w:basedOn w:val="a"/>
    <w:uiPriority w:val="99"/>
    <w:rsid w:val="00EB12C3"/>
    <w:pPr>
      <w:spacing w:after="200" w:line="276" w:lineRule="auto"/>
    </w:pPr>
    <w:rPr>
      <w:rFonts w:eastAsia="Calibri"/>
      <w:lang w:eastAsia="en-US"/>
    </w:rPr>
  </w:style>
  <w:style w:type="character" w:styleId="a9">
    <w:name w:val="Hyperlink"/>
    <w:rsid w:val="00EB12C3"/>
    <w:rPr>
      <w:color w:val="0000FF"/>
      <w:u w:val="none"/>
    </w:rPr>
  </w:style>
  <w:style w:type="paragraph" w:styleId="aa">
    <w:name w:val="header"/>
    <w:basedOn w:val="a"/>
    <w:link w:val="ab"/>
    <w:uiPriority w:val="99"/>
    <w:rsid w:val="00A978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9785E"/>
    <w:rPr>
      <w:rFonts w:ascii="Arial" w:hAnsi="Arial"/>
      <w:sz w:val="24"/>
      <w:szCs w:val="24"/>
    </w:rPr>
  </w:style>
  <w:style w:type="paragraph" w:customStyle="1" w:styleId="11">
    <w:name w:val="Заголовок1"/>
    <w:basedOn w:val="a"/>
    <w:rsid w:val="00402E7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pple-converted-space">
    <w:name w:val="apple-converted-space"/>
    <w:rsid w:val="00402E75"/>
  </w:style>
  <w:style w:type="character" w:customStyle="1" w:styleId="12">
    <w:name w:val="Гиперссылка1"/>
    <w:rsid w:val="00402E75"/>
  </w:style>
  <w:style w:type="paragraph" w:customStyle="1" w:styleId="consplusnormal0">
    <w:name w:val="consplusnormal"/>
    <w:basedOn w:val="a"/>
    <w:rsid w:val="00402E7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3">
    <w:name w:val="Нижний колонтитул1"/>
    <w:basedOn w:val="a"/>
    <w:rsid w:val="00402E7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Emphasis"/>
    <w:basedOn w:val="a0"/>
    <w:qFormat/>
    <w:rsid w:val="005141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B12C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B12C3"/>
    <w:pPr>
      <w:jc w:val="center"/>
      <w:outlineLvl w:val="0"/>
    </w:pPr>
    <w:rPr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EB12C3"/>
    <w:pPr>
      <w:keepNext/>
      <w:jc w:val="center"/>
      <w:outlineLvl w:val="4"/>
    </w:pPr>
    <w:rPr>
      <w:rFonts w:ascii="AG_CenturyOldStyle" w:hAnsi="AG_CenturyOldStyle"/>
      <w:b/>
      <w:sz w:val="32"/>
    </w:rPr>
  </w:style>
  <w:style w:type="paragraph" w:styleId="6">
    <w:name w:val="heading 6"/>
    <w:basedOn w:val="a"/>
    <w:next w:val="a"/>
    <w:link w:val="60"/>
    <w:qFormat/>
    <w:rsid w:val="00EB12C3"/>
    <w:pPr>
      <w:keepNext/>
      <w:jc w:val="center"/>
      <w:outlineLvl w:val="5"/>
    </w:pPr>
    <w:rPr>
      <w:rFonts w:ascii="AG_CenturyOldStyle" w:hAnsi="AG_CenturyOldStyle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EB12C3"/>
    <w:rPr>
      <w:rFonts w:ascii="Arial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EB12C3"/>
    <w:rPr>
      <w:rFonts w:ascii="AG_CenturyOldStyle" w:hAnsi="AG_CenturyOldStyle"/>
      <w:b/>
      <w:sz w:val="32"/>
      <w:szCs w:val="24"/>
    </w:rPr>
  </w:style>
  <w:style w:type="character" w:customStyle="1" w:styleId="60">
    <w:name w:val="Заголовок 6 Знак"/>
    <w:link w:val="6"/>
    <w:rsid w:val="00EB12C3"/>
    <w:rPr>
      <w:rFonts w:ascii="AG_CenturyOldStyle" w:hAnsi="AG_CenturyOldStyle"/>
      <w:b/>
      <w:sz w:val="28"/>
      <w:szCs w:val="24"/>
    </w:rPr>
  </w:style>
  <w:style w:type="paragraph" w:customStyle="1" w:styleId="ConsPlusNormal">
    <w:name w:val="ConsPlusNormal"/>
    <w:rsid w:val="00EB12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rsid w:val="00EB12C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EB12C3"/>
    <w:rPr>
      <w:rFonts w:ascii="Arial" w:hAnsi="Arial"/>
      <w:sz w:val="24"/>
      <w:szCs w:val="24"/>
    </w:rPr>
  </w:style>
  <w:style w:type="character" w:styleId="a5">
    <w:name w:val="page number"/>
    <w:basedOn w:val="a0"/>
    <w:rsid w:val="00EB12C3"/>
  </w:style>
  <w:style w:type="paragraph" w:styleId="a6">
    <w:name w:val="Body Text"/>
    <w:basedOn w:val="a"/>
    <w:link w:val="a7"/>
    <w:rsid w:val="00EB12C3"/>
    <w:pPr>
      <w:overflowPunct w:val="0"/>
      <w:autoSpaceDE w:val="0"/>
      <w:autoSpaceDN w:val="0"/>
      <w:adjustRightInd w:val="0"/>
      <w:spacing w:after="120"/>
    </w:pPr>
    <w:rPr>
      <w:sz w:val="20"/>
    </w:rPr>
  </w:style>
  <w:style w:type="character" w:customStyle="1" w:styleId="a7">
    <w:name w:val="Основной текст Знак"/>
    <w:link w:val="a6"/>
    <w:rsid w:val="00EB12C3"/>
    <w:rPr>
      <w:rFonts w:ascii="Arial" w:hAnsi="Arial"/>
      <w:szCs w:val="24"/>
    </w:rPr>
  </w:style>
  <w:style w:type="paragraph" w:styleId="a8">
    <w:name w:val="Normal (Web)"/>
    <w:basedOn w:val="a"/>
    <w:uiPriority w:val="99"/>
    <w:rsid w:val="00EB12C3"/>
    <w:pPr>
      <w:spacing w:after="200" w:line="276" w:lineRule="auto"/>
    </w:pPr>
    <w:rPr>
      <w:rFonts w:eastAsia="Calibri"/>
      <w:lang w:eastAsia="en-US"/>
    </w:rPr>
  </w:style>
  <w:style w:type="character" w:styleId="a9">
    <w:name w:val="Hyperlink"/>
    <w:rsid w:val="00EB12C3"/>
    <w:rPr>
      <w:color w:val="0000FF"/>
      <w:u w:val="none"/>
    </w:rPr>
  </w:style>
  <w:style w:type="paragraph" w:styleId="aa">
    <w:name w:val="header"/>
    <w:basedOn w:val="a"/>
    <w:link w:val="ab"/>
    <w:uiPriority w:val="99"/>
    <w:rsid w:val="00A978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9785E"/>
    <w:rPr>
      <w:rFonts w:ascii="Arial" w:hAnsi="Arial"/>
      <w:sz w:val="24"/>
      <w:szCs w:val="24"/>
    </w:rPr>
  </w:style>
  <w:style w:type="paragraph" w:customStyle="1" w:styleId="11">
    <w:name w:val="Заголовок1"/>
    <w:basedOn w:val="a"/>
    <w:rsid w:val="00402E7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pple-converted-space">
    <w:name w:val="apple-converted-space"/>
    <w:rsid w:val="00402E75"/>
  </w:style>
  <w:style w:type="character" w:customStyle="1" w:styleId="12">
    <w:name w:val="Гиперссылка1"/>
    <w:rsid w:val="00402E75"/>
  </w:style>
  <w:style w:type="paragraph" w:customStyle="1" w:styleId="consplusnormal0">
    <w:name w:val="consplusnormal"/>
    <w:basedOn w:val="a"/>
    <w:rsid w:val="00402E7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3">
    <w:name w:val="Нижний колонтитул1"/>
    <w:basedOn w:val="a"/>
    <w:rsid w:val="00402E7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Emphasis"/>
    <w:basedOn w:val="a0"/>
    <w:qFormat/>
    <w:rsid w:val="005141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6EDE0023-A5D1-4B11-8881-70505F2FB9C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80D55-80A0-426C-9810-DC0B1DF7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7255</CharactersWithSpaces>
  <SharedDoc>false</SharedDoc>
  <HLinks>
    <vt:vector size="12" baseType="variant">
      <vt:variant>
        <vt:i4>196691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consultantplus://offline/ref=096B7BEFD99E6E1AD493FAC15E48FF61C9C721FE144E1B10DC36B36C3AA205FA686FD6C89C9609C376F18Cs94AL</vt:lpwstr>
      </vt:variant>
      <vt:variant>
        <vt:lpwstr/>
      </vt:variant>
      <vt:variant>
        <vt:i4>2293803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http://pravo.minjust.ru:8080/bigs/showDocument.html?id=6EDE0023-A5D1-4B11-8881-70505F2FB9C9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Сергеевна Сервиловская</dc:creator>
  <cp:lastModifiedBy>User</cp:lastModifiedBy>
  <cp:revision>15</cp:revision>
  <dcterms:created xsi:type="dcterms:W3CDTF">2020-08-06T11:56:00Z</dcterms:created>
  <dcterms:modified xsi:type="dcterms:W3CDTF">2020-11-05T05:46:00Z</dcterms:modified>
</cp:coreProperties>
</file>