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4" w:rsidRDefault="00B07236" w:rsidP="00DC4D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C24354">
        <w:rPr>
          <w:rFonts w:ascii="Times New Roman" w:hAnsi="Times New Roman" w:cs="Times New Roman"/>
          <w:sz w:val="28"/>
          <w:szCs w:val="28"/>
          <w:lang w:bidi="hi-IN"/>
        </w:rPr>
        <w:t>СОВЕТ СП</w:t>
      </w:r>
      <w:r w:rsidR="00232BB2" w:rsidRPr="00C24354">
        <w:rPr>
          <w:rFonts w:ascii="Times New Roman" w:hAnsi="Times New Roman" w:cs="Times New Roman"/>
          <w:sz w:val="28"/>
          <w:szCs w:val="28"/>
          <w:lang w:bidi="hi-IN"/>
        </w:rPr>
        <w:t>А</w:t>
      </w:r>
      <w:r w:rsidRPr="00C24354">
        <w:rPr>
          <w:rFonts w:ascii="Times New Roman" w:hAnsi="Times New Roman" w:cs="Times New Roman"/>
          <w:sz w:val="28"/>
          <w:szCs w:val="28"/>
          <w:lang w:bidi="hi-IN"/>
        </w:rPr>
        <w:t>ССКОГО СЕЛЬСКОГО ПОСЕЛЕНИЯ</w:t>
      </w:r>
    </w:p>
    <w:p w:rsidR="00B07236" w:rsidRDefault="00B07236" w:rsidP="00C243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C24354">
        <w:rPr>
          <w:rFonts w:ascii="Times New Roman" w:hAnsi="Times New Roman" w:cs="Times New Roman"/>
          <w:sz w:val="28"/>
          <w:szCs w:val="28"/>
          <w:lang w:bidi="hi-IN"/>
        </w:rPr>
        <w:t>В</w:t>
      </w:r>
      <w:r w:rsidR="00C24354" w:rsidRPr="00C24354">
        <w:rPr>
          <w:rFonts w:ascii="Times New Roman" w:hAnsi="Times New Roman" w:cs="Times New Roman"/>
          <w:sz w:val="28"/>
          <w:szCs w:val="28"/>
          <w:lang w:bidi="hi-IN"/>
        </w:rPr>
        <w:t>ологодского муниципального района</w:t>
      </w:r>
    </w:p>
    <w:p w:rsidR="00C24354" w:rsidRPr="00C24354" w:rsidRDefault="00C24354" w:rsidP="00C243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</w:p>
    <w:p w:rsidR="00500ED0" w:rsidRPr="00C24354" w:rsidRDefault="00500ED0" w:rsidP="00C2435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4354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500ED0" w:rsidRPr="00C24354" w:rsidRDefault="00500ED0" w:rsidP="00500ED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00ED0" w:rsidRPr="00CA302B" w:rsidRDefault="00500ED0" w:rsidP="00500ED0">
      <w:pPr>
        <w:pStyle w:val="ConsPlusNormal"/>
        <w:ind w:firstLine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500ED0" w:rsidRPr="00CA302B" w:rsidRDefault="00500ED0" w:rsidP="00500ED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A30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</w:t>
      </w:r>
      <w:r w:rsidR="00C24354">
        <w:rPr>
          <w:rFonts w:ascii="Times New Roman" w:hAnsi="Times New Roman" w:cs="Times New Roman"/>
          <w:b w:val="0"/>
          <w:color w:val="000000"/>
          <w:sz w:val="24"/>
          <w:szCs w:val="24"/>
        </w:rPr>
        <w:t>30.07.</w:t>
      </w:r>
      <w:r w:rsidRPr="00CA302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880BA3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CA30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г</w:t>
      </w:r>
      <w:r w:rsidR="00880BA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CA30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</w:t>
      </w:r>
      <w:r w:rsidR="00C243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</w:t>
      </w:r>
      <w:r w:rsidR="00C24354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C24354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C24354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№ 197</w:t>
      </w:r>
    </w:p>
    <w:p w:rsidR="00500ED0" w:rsidRPr="00CA302B" w:rsidRDefault="00B07236" w:rsidP="00500ED0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Непотягово</w:t>
      </w:r>
      <w:proofErr w:type="spellEnd"/>
    </w:p>
    <w:p w:rsidR="00500ED0" w:rsidRPr="00CA302B" w:rsidRDefault="00500ED0" w:rsidP="00500ED0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C24354" w:rsidRDefault="00500ED0" w:rsidP="00B07236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bookmarkStart w:id="0" w:name="_GoBack"/>
      <w:r w:rsidRPr="00CA30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Порядка организации  приема</w:t>
      </w:r>
      <w:r w:rsidR="00B0723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C24354" w:rsidRDefault="00B07236" w:rsidP="00B07236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в администрации Спасского сельского поселения </w:t>
      </w:r>
    </w:p>
    <w:p w:rsidR="00C24354" w:rsidRDefault="00500ED0" w:rsidP="00B07236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представляемого муниципальным служащим ходатайства </w:t>
      </w:r>
    </w:p>
    <w:p w:rsidR="00C24354" w:rsidRDefault="00500ED0" w:rsidP="00B07236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о разрешении на участие на безвозмездной основе </w:t>
      </w:r>
    </w:p>
    <w:p w:rsidR="00500ED0" w:rsidRPr="00CA302B" w:rsidRDefault="00500ED0" w:rsidP="00B0723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в управлении некоммерческой организацией</w:t>
      </w:r>
      <w:r w:rsidR="00C24354">
        <w:rPr>
          <w:rFonts w:ascii="Times New Roman" w:hAnsi="Times New Roman" w:cs="Times New Roman"/>
          <w:bCs/>
          <w:sz w:val="28"/>
          <w:szCs w:val="28"/>
          <w:lang w:bidi="ar-SA"/>
        </w:rPr>
        <w:t>.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</w:p>
    <w:bookmarkEnd w:id="0"/>
    <w:p w:rsidR="00500ED0" w:rsidRPr="00CA302B" w:rsidRDefault="00500ED0" w:rsidP="00500ED0">
      <w:pPr>
        <w:pStyle w:val="Standard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500ED0" w:rsidRPr="00CA302B" w:rsidRDefault="00500ED0" w:rsidP="00500ED0">
      <w:pPr>
        <w:pStyle w:val="Textbody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B07236">
      <w:pPr>
        <w:pStyle w:val="HTML"/>
        <w:ind w:firstLine="709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подпунктом «б» пункта 3 части 1 статьи 14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CA302B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частью 8 статьи 4</w:t>
      </w:r>
      <w:r w:rsidRPr="00CA302B">
        <w:rPr>
          <w:rFonts w:ascii="Times New Roman" w:hAnsi="Times New Roman" w:cs="Times New Roman"/>
          <w:sz w:val="28"/>
          <w:szCs w:val="28"/>
          <w:vertAlign w:val="superscript"/>
        </w:rPr>
        <w:t xml:space="preserve">1-1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закона области </w:t>
      </w:r>
      <w:r w:rsidRPr="00CA302B">
        <w:rPr>
          <w:rFonts w:ascii="Times New Roman" w:hAnsi="Times New Roman" w:cs="Times New Roman"/>
          <w:sz w:val="28"/>
          <w:szCs w:val="28"/>
        </w:rPr>
        <w:t>от 9 октября 2007 года № 1663-ОЗ «О регулировании некоторых вопросов муниципальной службы в Вологодской области»</w:t>
      </w:r>
      <w:r w:rsidR="00B07236">
        <w:rPr>
          <w:rFonts w:ascii="Times New Roman" w:hAnsi="Times New Roman" w:cs="Times New Roman"/>
          <w:sz w:val="28"/>
          <w:szCs w:val="28"/>
        </w:rPr>
        <w:t>, Совет Спасского сельского поселения</w:t>
      </w:r>
    </w:p>
    <w:p w:rsidR="00500ED0" w:rsidRPr="00CA302B" w:rsidRDefault="00500ED0" w:rsidP="00500ED0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РЕШИЛ: </w:t>
      </w:r>
    </w:p>
    <w:p w:rsidR="00500ED0" w:rsidRPr="00CA302B" w:rsidRDefault="00500ED0" w:rsidP="00B0723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ab/>
        <w:t>1. </w:t>
      </w:r>
      <w:r w:rsidRPr="00B0723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07236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Pr="00B07236">
        <w:rPr>
          <w:rFonts w:ascii="Times New Roman" w:hAnsi="Times New Roman" w:cs="Times New Roman"/>
          <w:bCs/>
          <w:sz w:val="28"/>
          <w:szCs w:val="28"/>
          <w:lang w:bidi="ar-SA"/>
        </w:rPr>
        <w:t>организации  приема</w:t>
      </w:r>
      <w:r w:rsidR="00B07236" w:rsidRPr="00B0723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B0723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proofErr w:type="gramStart"/>
      <w:r w:rsidR="00B07236" w:rsidRPr="00B07236">
        <w:rPr>
          <w:rFonts w:ascii="Times New Roman" w:hAnsi="Times New Roman" w:cs="Times New Roman"/>
          <w:bCs/>
          <w:sz w:val="28"/>
          <w:szCs w:val="28"/>
          <w:lang w:bidi="ar-SA"/>
        </w:rPr>
        <w:t>в администрации Спасского сельского поселения представляемого муниципальным служащим ходатайства о разрешении на участие на безвозмездной основе в управлении</w:t>
      </w:r>
      <w:proofErr w:type="gramEnd"/>
      <w:r w:rsidR="00B07236" w:rsidRPr="00B0723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некоммерческой организацией</w:t>
      </w:r>
      <w:r w:rsidR="00B07236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Pr="00CA3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решению.</w:t>
      </w:r>
    </w:p>
    <w:p w:rsidR="00500ED0" w:rsidRDefault="00500ED0" w:rsidP="00B07236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07236" w:rsidRPr="00B07236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 и подлежит  размещению на официальном сайте Спасского сельского поселения в информационно - телекоммуникационной сети «Интернет».</w:t>
      </w:r>
    </w:p>
    <w:p w:rsidR="00B07236" w:rsidRDefault="00B07236" w:rsidP="00B07236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4F5" w:rsidRPr="00AF34F5" w:rsidRDefault="00AF34F5" w:rsidP="00AF34F5">
      <w:pPr>
        <w:rPr>
          <w:rFonts w:ascii="Times New Roman" w:hAnsi="Times New Roman" w:cs="Times New Roman"/>
          <w:sz w:val="28"/>
          <w:szCs w:val="28"/>
        </w:rPr>
      </w:pPr>
      <w:r w:rsidRPr="00AF34F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F34F5" w:rsidRPr="00AF34F5" w:rsidRDefault="00AF34F5" w:rsidP="00AF34F5">
      <w:pPr>
        <w:rPr>
          <w:rFonts w:ascii="Times New Roman" w:hAnsi="Times New Roman" w:cs="Times New Roman"/>
          <w:sz w:val="28"/>
          <w:szCs w:val="28"/>
        </w:rPr>
      </w:pPr>
      <w:r w:rsidRPr="00AF34F5">
        <w:rPr>
          <w:rFonts w:ascii="Times New Roman" w:hAnsi="Times New Roman" w:cs="Times New Roman"/>
          <w:sz w:val="28"/>
          <w:szCs w:val="28"/>
        </w:rPr>
        <w:t xml:space="preserve">Совета Спасского поселения                                        </w:t>
      </w:r>
      <w:r w:rsidRPr="00AF34F5">
        <w:rPr>
          <w:rFonts w:ascii="Times New Roman" w:hAnsi="Times New Roman" w:cs="Times New Roman"/>
          <w:sz w:val="28"/>
          <w:szCs w:val="28"/>
        </w:rPr>
        <w:tab/>
        <w:t xml:space="preserve">         Н.Н. </w:t>
      </w:r>
      <w:proofErr w:type="gramStart"/>
      <w:r w:rsidRPr="00AF34F5">
        <w:rPr>
          <w:rFonts w:ascii="Times New Roman" w:hAnsi="Times New Roman" w:cs="Times New Roman"/>
          <w:sz w:val="28"/>
          <w:szCs w:val="28"/>
        </w:rPr>
        <w:t>Кудринская</w:t>
      </w:r>
      <w:proofErr w:type="gramEnd"/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B07236" w:rsidRDefault="00500ED0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07236" w:rsidRDefault="00B07236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36" w:rsidRDefault="00B07236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36" w:rsidRDefault="00B07236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36" w:rsidRDefault="00B07236" w:rsidP="00EE5B48">
      <w:pPr>
        <w:pStyle w:val="Standard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4354" w:rsidRDefault="00C24354" w:rsidP="00EE5B48">
      <w:pPr>
        <w:pStyle w:val="Standard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4DB2" w:rsidRDefault="00500ED0" w:rsidP="00DC4DB2">
      <w:pPr>
        <w:pStyle w:val="Standard"/>
        <w:autoSpaceDE w:val="0"/>
        <w:ind w:left="41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00ED0" w:rsidRPr="00DC4DB2" w:rsidRDefault="00500ED0" w:rsidP="00DC4DB2">
      <w:pPr>
        <w:pStyle w:val="Standard"/>
        <w:autoSpaceDE w:val="0"/>
        <w:ind w:left="4154"/>
        <w:jc w:val="right"/>
        <w:rPr>
          <w:rFonts w:ascii="Times New Roman" w:eastAsia="Arial" w:hAnsi="Times New Roman" w:cs="Times New Roman"/>
          <w:color w:val="000000"/>
          <w:sz w:val="24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32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ешению  </w:t>
      </w:r>
      <w:r w:rsidR="00232BB2">
        <w:rPr>
          <w:rFonts w:ascii="Times New Roman" w:eastAsia="Arial" w:hAnsi="Times New Roman" w:cs="Times New Roman"/>
          <w:color w:val="000000"/>
          <w:sz w:val="28"/>
          <w:szCs w:val="28"/>
        </w:rPr>
        <w:t>Совета Спасского сельского поселения</w:t>
      </w:r>
      <w:r w:rsidR="00DC4DB2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 </w:t>
      </w:r>
      <w:r w:rsidR="00C24354">
        <w:rPr>
          <w:rFonts w:ascii="Times New Roman" w:eastAsia="Arial" w:hAnsi="Times New Roman" w:cs="Times New Roman"/>
          <w:color w:val="000000"/>
          <w:sz w:val="28"/>
          <w:szCs w:val="28"/>
        </w:rPr>
        <w:t>30.07.</w:t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 w:rsidR="00C24354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года №</w:t>
      </w:r>
      <w:r w:rsidR="00C2435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197</w:t>
      </w:r>
    </w:p>
    <w:p w:rsidR="00500ED0" w:rsidRPr="00CA302B" w:rsidRDefault="00500ED0" w:rsidP="00500ED0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ar-SA"/>
        </w:rPr>
        <w:t>Порядок</w:t>
      </w:r>
    </w:p>
    <w:p w:rsidR="00500ED0" w:rsidRPr="00CA302B" w:rsidRDefault="00500ED0" w:rsidP="00232BB2">
      <w:pPr>
        <w:pStyle w:val="ConsPlusDocList"/>
        <w:jc w:val="center"/>
        <w:rPr>
          <w:rFonts w:ascii="Times New Roman" w:hAnsi="Times New Roman" w:cs="Times New Roman"/>
        </w:rPr>
      </w:pPr>
      <w:r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организации  приема</w:t>
      </w:r>
      <w:r w:rsidRPr="00CA302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232BB2" w:rsidRPr="007E7AE3">
        <w:rPr>
          <w:rFonts w:ascii="Times New Roman" w:hAnsi="Times New Roman" w:cs="Times New Roman"/>
          <w:b/>
          <w:bCs/>
          <w:sz w:val="28"/>
          <w:szCs w:val="28"/>
          <w:lang w:bidi="ar-SA"/>
        </w:rPr>
        <w:t>в администрации</w:t>
      </w:r>
      <w:r w:rsidR="00232BB2" w:rsidRPr="00232BB2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232BB2" w:rsidRPr="00232BB2">
        <w:rPr>
          <w:rFonts w:ascii="Times New Roman" w:hAnsi="Times New Roman" w:cs="Times New Roman"/>
          <w:b/>
          <w:bCs/>
          <w:sz w:val="28"/>
          <w:szCs w:val="28"/>
          <w:lang w:bidi="ar-SA"/>
        </w:rPr>
        <w:t>Спасского сельского поселения</w:t>
      </w:r>
    </w:p>
    <w:p w:rsidR="00500ED0" w:rsidRPr="00CA302B" w:rsidRDefault="00500ED0" w:rsidP="00500ED0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представляемого муниципальным служащим ходатайства о разрешении на участие на безвозмездной основе в управлении некоммерческой организацией </w:t>
      </w:r>
      <w:r w:rsidRPr="00CA302B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(далее – Порядок)</w:t>
      </w:r>
    </w:p>
    <w:p w:rsidR="00232BB2" w:rsidRDefault="00500ED0" w:rsidP="00500ED0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регистрацию ходатайства </w:t>
      </w:r>
      <w:r w:rsidRPr="00CA302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Pr="00CA3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02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A302B">
        <w:rPr>
          <w:rFonts w:ascii="Times New Roman" w:hAnsi="Times New Roman" w:cs="Times New Roman"/>
          <w:sz w:val="28"/>
          <w:szCs w:val="28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23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Спасского сельского поселения.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Ходатайство регистрируется </w:t>
      </w:r>
      <w:proofErr w:type="gramStart"/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его поступления в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 w:rsidRPr="00CA302B">
        <w:rPr>
          <w:rFonts w:ascii="Times New Roman" w:hAnsi="Times New Roman" w:cs="Times New Roman"/>
          <w:bCs/>
          <w:sz w:val="28"/>
          <w:szCs w:val="28"/>
        </w:rPr>
        <w:t>о разрешении на участие на безвозмездной основе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</w:rPr>
        <w:t xml:space="preserve"> в управлении некоммерческой организацией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журнал), составленном по форме согласно приложению 1 к настоящему Порядку.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подпись и расшифровку подписи должностного лица, </w:t>
      </w:r>
      <w:r w:rsidRPr="00CA302B">
        <w:rPr>
          <w:rFonts w:ascii="Times New Roman" w:hAnsi="Times New Roman" w:cs="Times New Roman"/>
          <w:sz w:val="28"/>
          <w:szCs w:val="28"/>
        </w:rPr>
        <w:t>зарегистрировавшего ходатайство, уведомление.</w:t>
      </w:r>
    </w:p>
    <w:p w:rsidR="00500ED0" w:rsidRPr="00CA302B" w:rsidRDefault="00500ED0" w:rsidP="00500ED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t>3. Копия ходатайства с регистрационным номером, датой и подписью зарегистрировавшего их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500ED0" w:rsidRPr="00CA302B" w:rsidRDefault="00500ED0" w:rsidP="007D539B">
      <w:pPr>
        <w:pStyle w:val="ConsPlusNormal"/>
        <w:jc w:val="both"/>
        <w:rPr>
          <w:lang w:eastAsia="ru-RU"/>
        </w:rPr>
        <w:sectPr w:rsidR="00500ED0" w:rsidRPr="00CA302B" w:rsidSect="00074C69">
          <w:pgSz w:w="11906" w:h="16838"/>
          <w:pgMar w:top="1134" w:right="850" w:bottom="1134" w:left="1701" w:header="720" w:footer="720" w:gutter="0"/>
          <w:cols w:space="720"/>
          <w:titlePg/>
          <w:docGrid w:linePitch="286"/>
        </w:sectPr>
      </w:pPr>
      <w:r w:rsidRPr="00CA302B">
        <w:rPr>
          <w:rFonts w:ascii="Times New Roman" w:hAnsi="Times New Roman" w:cs="Times New Roman"/>
          <w:sz w:val="28"/>
          <w:szCs w:val="28"/>
        </w:rPr>
        <w:t>Оригинал ходатайства хранится в</w:t>
      </w:r>
      <w:r w:rsidR="00232BB2">
        <w:rPr>
          <w:rFonts w:ascii="Times New Roman" w:hAnsi="Times New Roman" w:cs="Times New Roman"/>
          <w:sz w:val="28"/>
          <w:szCs w:val="28"/>
        </w:rPr>
        <w:t xml:space="preserve"> администрации Спасского сельского поселения</w:t>
      </w:r>
      <w:r w:rsidRPr="00CA302B">
        <w:rPr>
          <w:rFonts w:ascii="Times New Roman" w:hAnsi="Times New Roman" w:cs="Times New Roman"/>
          <w:sz w:val="28"/>
          <w:szCs w:val="28"/>
        </w:rPr>
        <w:t>.</w:t>
      </w:r>
    </w:p>
    <w:p w:rsidR="00500ED0" w:rsidRPr="006C2C2F" w:rsidRDefault="00500ED0" w:rsidP="00C2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jc w:val="right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0ED0" w:rsidRPr="006C2C2F" w:rsidRDefault="00500ED0" w:rsidP="00C2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jc w:val="right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к Порядку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ЖУРНАЛ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64E5A">
        <w:rPr>
          <w:rFonts w:ascii="Times New Roman" w:hAnsi="Times New Roman" w:cs="Times New Roman"/>
          <w:sz w:val="28"/>
          <w:szCs w:val="28"/>
        </w:rPr>
        <w:t>ходатайств</w:t>
      </w:r>
      <w:r w:rsidRPr="006C2C2F">
        <w:rPr>
          <w:rFonts w:ascii="Times New Roman" w:hAnsi="Times New Roman" w:cs="Times New Roman"/>
          <w:sz w:val="28"/>
          <w:szCs w:val="28"/>
        </w:rPr>
        <w:t xml:space="preserve"> о</w:t>
      </w:r>
      <w:r w:rsidR="00357650">
        <w:rPr>
          <w:rFonts w:ascii="Times New Roman" w:hAnsi="Times New Roman" w:cs="Times New Roman"/>
          <w:sz w:val="28"/>
          <w:szCs w:val="28"/>
        </w:rPr>
        <w:t xml:space="preserve"> разрешении на</w:t>
      </w:r>
      <w:r w:rsidRPr="006C2C2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57650">
        <w:rPr>
          <w:rFonts w:ascii="Times New Roman" w:hAnsi="Times New Roman" w:cs="Times New Roman"/>
          <w:sz w:val="28"/>
          <w:szCs w:val="28"/>
        </w:rPr>
        <w:t>е</w:t>
      </w:r>
      <w:r w:rsidRPr="006C2C2F">
        <w:rPr>
          <w:rFonts w:ascii="Times New Roman" w:hAnsi="Times New Roman" w:cs="Times New Roman"/>
          <w:sz w:val="28"/>
          <w:szCs w:val="28"/>
        </w:rPr>
        <w:t xml:space="preserve"> на безвозмездной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44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1716"/>
        <w:gridCol w:w="2328"/>
        <w:gridCol w:w="2614"/>
        <w:gridCol w:w="3080"/>
        <w:gridCol w:w="2491"/>
        <w:gridCol w:w="2693"/>
      </w:tblGrid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лица, представившего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должность, подпись уполномоченного лица, принявшего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представившего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/отметка о направлении копии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 по почте (№ почтового уведомления)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</w:rPr>
      </w:pPr>
    </w:p>
    <w:p w:rsidR="00500ED0" w:rsidRPr="006C2C2F" w:rsidRDefault="00500ED0" w:rsidP="00500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sectPr w:rsidR="00500ED0" w:rsidRPr="006C2C2F" w:rsidSect="00EC57C2">
      <w:pgSz w:w="16838" w:h="11906" w:orient="landscape"/>
      <w:pgMar w:top="1701" w:right="1134" w:bottom="850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81" w:rsidRDefault="004A4481" w:rsidP="00B863E4">
      <w:r>
        <w:separator/>
      </w:r>
    </w:p>
  </w:endnote>
  <w:endnote w:type="continuationSeparator" w:id="0">
    <w:p w:rsidR="004A4481" w:rsidRDefault="004A4481" w:rsidP="00B8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81" w:rsidRDefault="004A4481" w:rsidP="00B863E4">
      <w:r>
        <w:separator/>
      </w:r>
    </w:p>
  </w:footnote>
  <w:footnote w:type="continuationSeparator" w:id="0">
    <w:p w:rsidR="004A4481" w:rsidRDefault="004A4481" w:rsidP="00B86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46"/>
    <w:rsid w:val="00001755"/>
    <w:rsid w:val="000A4400"/>
    <w:rsid w:val="000A5439"/>
    <w:rsid w:val="00113C4F"/>
    <w:rsid w:val="00136319"/>
    <w:rsid w:val="001404EB"/>
    <w:rsid w:val="001443E2"/>
    <w:rsid w:val="00150A31"/>
    <w:rsid w:val="00150C22"/>
    <w:rsid w:val="0015442D"/>
    <w:rsid w:val="00164E5A"/>
    <w:rsid w:val="00232BB2"/>
    <w:rsid w:val="00291885"/>
    <w:rsid w:val="002A3458"/>
    <w:rsid w:val="002A4A2A"/>
    <w:rsid w:val="002E048E"/>
    <w:rsid w:val="003241AF"/>
    <w:rsid w:val="003551E9"/>
    <w:rsid w:val="00357650"/>
    <w:rsid w:val="003617A9"/>
    <w:rsid w:val="003675D6"/>
    <w:rsid w:val="003D4EFC"/>
    <w:rsid w:val="00412CA9"/>
    <w:rsid w:val="004353BC"/>
    <w:rsid w:val="004640D1"/>
    <w:rsid w:val="004A4481"/>
    <w:rsid w:val="004C000A"/>
    <w:rsid w:val="004D2F0C"/>
    <w:rsid w:val="004E6838"/>
    <w:rsid w:val="00500ED0"/>
    <w:rsid w:val="00544330"/>
    <w:rsid w:val="00553B98"/>
    <w:rsid w:val="00573B2F"/>
    <w:rsid w:val="0059178E"/>
    <w:rsid w:val="00594205"/>
    <w:rsid w:val="005C740D"/>
    <w:rsid w:val="005E659D"/>
    <w:rsid w:val="005F6A9E"/>
    <w:rsid w:val="00614B9B"/>
    <w:rsid w:val="00616692"/>
    <w:rsid w:val="006C2C2F"/>
    <w:rsid w:val="00741485"/>
    <w:rsid w:val="00745A7F"/>
    <w:rsid w:val="00762E4A"/>
    <w:rsid w:val="00763456"/>
    <w:rsid w:val="00771BCA"/>
    <w:rsid w:val="007822B5"/>
    <w:rsid w:val="00793D31"/>
    <w:rsid w:val="00795BBD"/>
    <w:rsid w:val="007A220C"/>
    <w:rsid w:val="007B2199"/>
    <w:rsid w:val="007D539B"/>
    <w:rsid w:val="007E7AE3"/>
    <w:rsid w:val="007F63C6"/>
    <w:rsid w:val="00802173"/>
    <w:rsid w:val="00880BA3"/>
    <w:rsid w:val="008E03C8"/>
    <w:rsid w:val="00904B6C"/>
    <w:rsid w:val="00920EAD"/>
    <w:rsid w:val="00996D9B"/>
    <w:rsid w:val="009E4DD8"/>
    <w:rsid w:val="009F6C78"/>
    <w:rsid w:val="00A6119F"/>
    <w:rsid w:val="00A71FCB"/>
    <w:rsid w:val="00A8175A"/>
    <w:rsid w:val="00A973EA"/>
    <w:rsid w:val="00AB6D68"/>
    <w:rsid w:val="00AF34F5"/>
    <w:rsid w:val="00AF3FEC"/>
    <w:rsid w:val="00B07236"/>
    <w:rsid w:val="00B50D8E"/>
    <w:rsid w:val="00B67A7F"/>
    <w:rsid w:val="00B75393"/>
    <w:rsid w:val="00B82F38"/>
    <w:rsid w:val="00B863E4"/>
    <w:rsid w:val="00BD4AE2"/>
    <w:rsid w:val="00BE52CF"/>
    <w:rsid w:val="00C117A5"/>
    <w:rsid w:val="00C22746"/>
    <w:rsid w:val="00C23118"/>
    <w:rsid w:val="00C24354"/>
    <w:rsid w:val="00C32ED7"/>
    <w:rsid w:val="00C404F1"/>
    <w:rsid w:val="00C4360B"/>
    <w:rsid w:val="00C648D8"/>
    <w:rsid w:val="00C86D5F"/>
    <w:rsid w:val="00CA2D1A"/>
    <w:rsid w:val="00CA302B"/>
    <w:rsid w:val="00CD5DE7"/>
    <w:rsid w:val="00D0223D"/>
    <w:rsid w:val="00D31D59"/>
    <w:rsid w:val="00D364CD"/>
    <w:rsid w:val="00D41A07"/>
    <w:rsid w:val="00D568DD"/>
    <w:rsid w:val="00D7276F"/>
    <w:rsid w:val="00D8667B"/>
    <w:rsid w:val="00D965BF"/>
    <w:rsid w:val="00DC4DB2"/>
    <w:rsid w:val="00DF6A1D"/>
    <w:rsid w:val="00E10C08"/>
    <w:rsid w:val="00E96B4A"/>
    <w:rsid w:val="00EB6B50"/>
    <w:rsid w:val="00EE5B48"/>
    <w:rsid w:val="00F000CD"/>
    <w:rsid w:val="00F32B62"/>
    <w:rsid w:val="00F70B6B"/>
    <w:rsid w:val="00FA054A"/>
    <w:rsid w:val="00FA3D91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22746"/>
    <w:pPr>
      <w:spacing w:after="120"/>
    </w:pPr>
  </w:style>
  <w:style w:type="paragraph" w:customStyle="1" w:styleId="ConsPlusTitle">
    <w:name w:val="ConsPlusTitle"/>
    <w:basedOn w:val="Standard"/>
    <w:next w:val="ConsPlusNormal"/>
    <w:rsid w:val="00C22746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C2274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227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1">
    <w:name w:val="Верхний колонтитул1"/>
    <w:basedOn w:val="Standard"/>
    <w:rsid w:val="00C22746"/>
    <w:pPr>
      <w:suppressLineNumbers/>
      <w:tabs>
        <w:tab w:val="center" w:pos="4961"/>
        <w:tab w:val="right" w:pos="9922"/>
      </w:tabs>
    </w:pPr>
  </w:style>
  <w:style w:type="paragraph" w:customStyle="1" w:styleId="ConsPlusNonformat">
    <w:name w:val="ConsPlusNonformat"/>
    <w:rsid w:val="00D02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50A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4205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594205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594205"/>
    <w:rPr>
      <w:vertAlign w:val="superscript"/>
    </w:rPr>
  </w:style>
  <w:style w:type="table" w:styleId="a6">
    <w:name w:val="Table Grid"/>
    <w:basedOn w:val="a1"/>
    <w:uiPriority w:val="59"/>
    <w:rsid w:val="005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22746"/>
    <w:pPr>
      <w:spacing w:after="120"/>
    </w:pPr>
  </w:style>
  <w:style w:type="paragraph" w:customStyle="1" w:styleId="ConsPlusTitle">
    <w:name w:val="ConsPlusTitle"/>
    <w:basedOn w:val="Standard"/>
    <w:next w:val="ConsPlusNormal"/>
    <w:rsid w:val="00C22746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C2274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227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1">
    <w:name w:val="Верхний колонтитул1"/>
    <w:basedOn w:val="Standard"/>
    <w:rsid w:val="00C22746"/>
    <w:pPr>
      <w:suppressLineNumbers/>
      <w:tabs>
        <w:tab w:val="center" w:pos="4961"/>
        <w:tab w:val="right" w:pos="9922"/>
      </w:tabs>
    </w:pPr>
  </w:style>
  <w:style w:type="paragraph" w:customStyle="1" w:styleId="ConsPlusNonformat">
    <w:name w:val="ConsPlusNonformat"/>
    <w:rsid w:val="00D02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50A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4205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594205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594205"/>
    <w:rPr>
      <w:vertAlign w:val="superscript"/>
    </w:rPr>
  </w:style>
  <w:style w:type="table" w:styleId="a6">
    <w:name w:val="Table Grid"/>
    <w:basedOn w:val="a1"/>
    <w:uiPriority w:val="59"/>
    <w:rsid w:val="005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5F31-551E-40A1-8937-3C46F332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User</cp:lastModifiedBy>
  <cp:revision>14</cp:revision>
  <cp:lastPrinted>2020-07-31T08:42:00Z</cp:lastPrinted>
  <dcterms:created xsi:type="dcterms:W3CDTF">2020-07-22T12:54:00Z</dcterms:created>
  <dcterms:modified xsi:type="dcterms:W3CDTF">2020-07-31T08:43:00Z</dcterms:modified>
</cp:coreProperties>
</file>