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r w:rsidRPr="000606F5">
        <w:rPr>
          <w:rFonts w:ascii="Times New Roman" w:eastAsia="Times New Roman" w:hAnsi="Times New Roman" w:cs="Times New Roman"/>
          <w:sz w:val="28"/>
          <w:szCs w:val="28"/>
        </w:rPr>
        <w:object w:dxaOrig="9355" w:dyaOrig="9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9pt" o:ole="">
            <v:imagedata r:id="rId6" o:title=""/>
          </v:shape>
          <o:OLEObject Type="Embed" ProgID="Word.Document.12" ShapeID="_x0000_i1025" DrawAspect="Content" ObjectID="_1653989693" r:id="rId7">
            <o:FieldCodes>\s</o:FieldCodes>
          </o:OLEObject>
        </w:object>
      </w: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3B7821"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0606F5" w:rsidRDefault="000606F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p>
    <w:p w:rsidR="003B7821" w:rsidRDefault="003B7821"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ПРОЕКТ</w:t>
      </w:r>
    </w:p>
    <w:p w:rsidR="00B90F55" w:rsidRPr="00B90F55" w:rsidRDefault="00B90F5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r w:rsidRPr="00B90F55">
        <w:rPr>
          <w:rFonts w:ascii="Times New Roman" w:eastAsia="Times New Roman" w:hAnsi="Times New Roman" w:cs="Times New Roman"/>
          <w:sz w:val="28"/>
          <w:szCs w:val="28"/>
        </w:rPr>
        <w:t>СОВЕТ СПАССКОГО СЕЛЬСКОГО ПОСЕЛЕНИЯ</w:t>
      </w:r>
    </w:p>
    <w:p w:rsidR="00B90F55" w:rsidRPr="00B90F55" w:rsidRDefault="00B90F5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rPr>
      </w:pPr>
      <w:r w:rsidRPr="00B90F55">
        <w:rPr>
          <w:rFonts w:ascii="Times New Roman" w:eastAsia="Times New Roman" w:hAnsi="Times New Roman" w:cs="Times New Roman"/>
          <w:sz w:val="28"/>
          <w:szCs w:val="28"/>
        </w:rPr>
        <w:t>Вологодского муниципального района</w:t>
      </w:r>
    </w:p>
    <w:p w:rsidR="00B90F55" w:rsidRPr="00B90F55" w:rsidRDefault="00B90F55" w:rsidP="00550432">
      <w:pPr>
        <w:widowControl w:val="0"/>
        <w:autoSpaceDE w:val="0"/>
        <w:autoSpaceDN w:val="0"/>
        <w:adjustRightInd w:val="0"/>
        <w:spacing w:after="0" w:line="23" w:lineRule="atLeast"/>
        <w:ind w:firstLine="720"/>
        <w:jc w:val="center"/>
        <w:rPr>
          <w:rFonts w:ascii="Times New Roman" w:eastAsia="Times New Roman" w:hAnsi="Times New Roman" w:cs="Times New Roman"/>
          <w:sz w:val="28"/>
          <w:szCs w:val="28"/>
        </w:rPr>
      </w:pPr>
    </w:p>
    <w:p w:rsidR="00B90F55" w:rsidRPr="00D74DC8" w:rsidRDefault="00B90F55" w:rsidP="00B90F55">
      <w:pPr>
        <w:widowControl w:val="0"/>
        <w:autoSpaceDE w:val="0"/>
        <w:autoSpaceDN w:val="0"/>
        <w:adjustRightInd w:val="0"/>
        <w:spacing w:after="0" w:line="23" w:lineRule="atLeast"/>
        <w:jc w:val="center"/>
        <w:rPr>
          <w:rFonts w:ascii="Times New Roman" w:eastAsia="Times New Roman" w:hAnsi="Times New Roman" w:cs="Times New Roman"/>
          <w:sz w:val="28"/>
          <w:szCs w:val="28"/>
        </w:rPr>
      </w:pPr>
      <w:r w:rsidRPr="00D74DC8">
        <w:rPr>
          <w:rFonts w:ascii="Times New Roman" w:eastAsia="Times New Roman" w:hAnsi="Times New Roman" w:cs="Times New Roman"/>
          <w:sz w:val="28"/>
          <w:szCs w:val="28"/>
        </w:rPr>
        <w:t>РЕШЕНИЕ</w:t>
      </w:r>
    </w:p>
    <w:p w:rsidR="00B90F55" w:rsidRPr="00B90F55" w:rsidRDefault="00B90F55" w:rsidP="00B90F55">
      <w:pPr>
        <w:widowControl w:val="0"/>
        <w:autoSpaceDE w:val="0"/>
        <w:autoSpaceDN w:val="0"/>
        <w:adjustRightInd w:val="0"/>
        <w:spacing w:after="0" w:line="23" w:lineRule="atLeast"/>
        <w:ind w:firstLine="720"/>
        <w:rPr>
          <w:rFonts w:ascii="Times New Roman" w:eastAsia="Times New Roman" w:hAnsi="Times New Roman" w:cs="Times New Roman"/>
          <w:sz w:val="28"/>
          <w:szCs w:val="28"/>
        </w:rPr>
      </w:pPr>
    </w:p>
    <w:p w:rsidR="00B90F55" w:rsidRPr="00B90F55" w:rsidRDefault="002811A9" w:rsidP="00B90F55">
      <w:pPr>
        <w:widowControl w:val="0"/>
        <w:autoSpaceDE w:val="0"/>
        <w:autoSpaceDN w:val="0"/>
        <w:adjustRightInd w:val="0"/>
        <w:spacing w:after="0" w:line="2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90F55" w:rsidRPr="00B90F55">
        <w:rPr>
          <w:rFonts w:ascii="Times New Roman" w:eastAsia="Times New Roman" w:hAnsi="Times New Roman" w:cs="Times New Roman"/>
          <w:sz w:val="28"/>
          <w:szCs w:val="28"/>
        </w:rPr>
        <w:t xml:space="preserve">т </w:t>
      </w:r>
      <w:r w:rsidR="003B7821">
        <w:rPr>
          <w:rFonts w:ascii="Times New Roman" w:eastAsia="Times New Roman" w:hAnsi="Times New Roman" w:cs="Times New Roman"/>
          <w:sz w:val="28"/>
          <w:szCs w:val="28"/>
        </w:rPr>
        <w:t>_____________</w:t>
      </w:r>
      <w:r w:rsidR="00B90F55" w:rsidRPr="00B90F55">
        <w:rPr>
          <w:rFonts w:ascii="Times New Roman" w:eastAsia="Times New Roman" w:hAnsi="Times New Roman" w:cs="Times New Roman"/>
          <w:sz w:val="28"/>
          <w:szCs w:val="28"/>
        </w:rPr>
        <w:tab/>
      </w:r>
      <w:r w:rsidR="00B90F55" w:rsidRPr="00B90F55">
        <w:rPr>
          <w:rFonts w:ascii="Times New Roman" w:eastAsia="Times New Roman" w:hAnsi="Times New Roman" w:cs="Times New Roman"/>
          <w:sz w:val="28"/>
          <w:szCs w:val="28"/>
        </w:rPr>
        <w:tab/>
      </w:r>
      <w:r w:rsidR="00B90F55" w:rsidRPr="00B90F55">
        <w:rPr>
          <w:rFonts w:ascii="Times New Roman" w:eastAsia="Times New Roman" w:hAnsi="Times New Roman" w:cs="Times New Roman"/>
          <w:sz w:val="28"/>
          <w:szCs w:val="28"/>
        </w:rPr>
        <w:tab/>
      </w:r>
      <w:r w:rsidR="00B90F55" w:rsidRPr="00B90F55">
        <w:rPr>
          <w:rFonts w:ascii="Times New Roman" w:eastAsia="Times New Roman" w:hAnsi="Times New Roman" w:cs="Times New Roman"/>
          <w:sz w:val="28"/>
          <w:szCs w:val="28"/>
        </w:rPr>
        <w:tab/>
        <w:t xml:space="preserve">                            </w:t>
      </w:r>
      <w:r w:rsidR="00B90F55" w:rsidRPr="00B90F55">
        <w:rPr>
          <w:rFonts w:ascii="Times New Roman" w:eastAsia="Times New Roman" w:hAnsi="Times New Roman" w:cs="Times New Roman"/>
          <w:sz w:val="28"/>
          <w:szCs w:val="28"/>
        </w:rPr>
        <w:tab/>
      </w:r>
      <w:r w:rsidR="00B90F55" w:rsidRPr="00B90F55">
        <w:rPr>
          <w:rFonts w:ascii="Times New Roman" w:eastAsia="Times New Roman" w:hAnsi="Times New Roman" w:cs="Times New Roman"/>
          <w:sz w:val="28"/>
          <w:szCs w:val="28"/>
        </w:rPr>
        <w:tab/>
        <w:t xml:space="preserve">        № </w:t>
      </w:r>
      <w:r w:rsidR="003B7821">
        <w:rPr>
          <w:rFonts w:ascii="Times New Roman" w:eastAsia="Times New Roman" w:hAnsi="Times New Roman" w:cs="Times New Roman"/>
          <w:sz w:val="28"/>
          <w:szCs w:val="28"/>
        </w:rPr>
        <w:t>______</w:t>
      </w:r>
    </w:p>
    <w:p w:rsidR="00B90F55" w:rsidRPr="00B90F55" w:rsidRDefault="00B90F55" w:rsidP="00B90F55">
      <w:pPr>
        <w:widowControl w:val="0"/>
        <w:autoSpaceDE w:val="0"/>
        <w:autoSpaceDN w:val="0"/>
        <w:adjustRightInd w:val="0"/>
        <w:spacing w:after="0" w:line="23" w:lineRule="atLeast"/>
        <w:ind w:firstLine="720"/>
        <w:rPr>
          <w:rFonts w:ascii="Times New Roman" w:eastAsia="Times New Roman" w:hAnsi="Times New Roman" w:cs="Times New Roman"/>
        </w:rPr>
      </w:pPr>
    </w:p>
    <w:p w:rsidR="00B90F55" w:rsidRPr="00D74DC8" w:rsidRDefault="00B90F55" w:rsidP="00D74DC8">
      <w:pPr>
        <w:widowControl w:val="0"/>
        <w:autoSpaceDE w:val="0"/>
        <w:autoSpaceDN w:val="0"/>
        <w:adjustRightInd w:val="0"/>
        <w:spacing w:after="0" w:line="23" w:lineRule="atLeast"/>
        <w:rPr>
          <w:rFonts w:ascii="Times New Roman" w:eastAsia="Times New Roman" w:hAnsi="Times New Roman" w:cs="Times New Roman"/>
          <w:sz w:val="28"/>
          <w:szCs w:val="28"/>
        </w:rPr>
      </w:pPr>
      <w:r w:rsidRPr="00D74DC8">
        <w:rPr>
          <w:rFonts w:ascii="Times New Roman" w:eastAsia="Times New Roman" w:hAnsi="Times New Roman" w:cs="Times New Roman"/>
          <w:sz w:val="28"/>
          <w:szCs w:val="28"/>
        </w:rPr>
        <w:t>О внесении изменений в Устав</w:t>
      </w:r>
    </w:p>
    <w:p w:rsidR="00B90F55" w:rsidRPr="00D74DC8" w:rsidRDefault="00B90F55" w:rsidP="00D74DC8">
      <w:pPr>
        <w:widowControl w:val="0"/>
        <w:autoSpaceDE w:val="0"/>
        <w:autoSpaceDN w:val="0"/>
        <w:adjustRightInd w:val="0"/>
        <w:spacing w:after="0" w:line="23" w:lineRule="atLeast"/>
        <w:rPr>
          <w:rFonts w:ascii="Times New Roman" w:eastAsia="Times New Roman" w:hAnsi="Times New Roman" w:cs="Times New Roman"/>
          <w:sz w:val="28"/>
          <w:szCs w:val="28"/>
        </w:rPr>
      </w:pPr>
      <w:r w:rsidRPr="00D74DC8">
        <w:rPr>
          <w:rFonts w:ascii="Times New Roman" w:eastAsia="Times New Roman" w:hAnsi="Times New Roman" w:cs="Times New Roman"/>
          <w:sz w:val="28"/>
          <w:szCs w:val="28"/>
        </w:rPr>
        <w:t>Спасского сельского поселения</w:t>
      </w:r>
    </w:p>
    <w:p w:rsidR="00B90F55" w:rsidRPr="00B90F55" w:rsidRDefault="00B90F55" w:rsidP="00B90F55">
      <w:pPr>
        <w:widowControl w:val="0"/>
        <w:autoSpaceDE w:val="0"/>
        <w:autoSpaceDN w:val="0"/>
        <w:adjustRightInd w:val="0"/>
        <w:spacing w:after="0" w:line="23" w:lineRule="atLeast"/>
        <w:ind w:firstLine="720"/>
        <w:rPr>
          <w:rFonts w:ascii="Times New Roman" w:eastAsia="Times New Roman" w:hAnsi="Times New Roman" w:cs="Times New Roman"/>
        </w:rPr>
      </w:pPr>
    </w:p>
    <w:p w:rsidR="00B90F55" w:rsidRPr="00D74DC8" w:rsidRDefault="00B90F55" w:rsidP="00D74DC8">
      <w:pPr>
        <w:spacing w:after="0" w:line="23" w:lineRule="atLeast"/>
        <w:jc w:val="both"/>
        <w:rPr>
          <w:rFonts w:ascii="Times New Roman" w:eastAsia="Times New Roman" w:hAnsi="Times New Roman" w:cs="Times New Roman"/>
          <w:sz w:val="28"/>
          <w:szCs w:val="28"/>
        </w:rPr>
      </w:pPr>
      <w:r w:rsidRPr="00B90F55">
        <w:rPr>
          <w:rFonts w:ascii="Times New Roman" w:eastAsia="Times New Roman" w:hAnsi="Times New Roman" w:cs="Times New Roman"/>
          <w:sz w:val="28"/>
          <w:szCs w:val="28"/>
        </w:rPr>
        <w:tab/>
      </w:r>
      <w:r w:rsidR="003B7821" w:rsidRPr="003B7821">
        <w:rPr>
          <w:rFonts w:ascii="Times New Roman" w:eastAsia="Times New Roman" w:hAnsi="Times New Roman" w:cs="Times New Roman"/>
          <w:sz w:val="28"/>
          <w:szCs w:val="28"/>
        </w:rPr>
        <w:t xml:space="preserve">В целях приведения Устава </w:t>
      </w:r>
      <w:r w:rsidR="003B7821">
        <w:rPr>
          <w:rFonts w:ascii="Times New Roman" w:eastAsia="Times New Roman" w:hAnsi="Times New Roman" w:cs="Times New Roman"/>
          <w:sz w:val="28"/>
          <w:szCs w:val="28"/>
        </w:rPr>
        <w:t xml:space="preserve">Спасского </w:t>
      </w:r>
      <w:r w:rsidR="003B7821" w:rsidRPr="003B7821">
        <w:rPr>
          <w:rFonts w:ascii="Times New Roman" w:eastAsia="Times New Roman" w:hAnsi="Times New Roman" w:cs="Times New Roman"/>
          <w:sz w:val="28"/>
          <w:szCs w:val="28"/>
        </w:rPr>
        <w:t xml:space="preserve">сельского поселения в соответствие с 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Pr="00B90F55">
        <w:rPr>
          <w:rFonts w:ascii="Times New Roman" w:eastAsia="Times New Roman" w:hAnsi="Times New Roman" w:cs="Times New Roman"/>
          <w:sz w:val="28"/>
          <w:szCs w:val="28"/>
        </w:rPr>
        <w:t xml:space="preserve">Совет Спасского сельского поселения </w:t>
      </w:r>
      <w:r w:rsidR="00D74DC8">
        <w:rPr>
          <w:rFonts w:ascii="Times New Roman" w:eastAsia="Times New Roman" w:hAnsi="Times New Roman" w:cs="Times New Roman"/>
          <w:sz w:val="28"/>
          <w:szCs w:val="28"/>
        </w:rPr>
        <w:t xml:space="preserve"> </w:t>
      </w:r>
      <w:r w:rsidRPr="00D74DC8">
        <w:rPr>
          <w:rFonts w:ascii="Times New Roman" w:eastAsia="Times New Roman" w:hAnsi="Times New Roman" w:cs="Times New Roman"/>
          <w:sz w:val="28"/>
          <w:szCs w:val="28"/>
        </w:rPr>
        <w:t>РЕШИЛ:</w:t>
      </w:r>
    </w:p>
    <w:p w:rsidR="00B90F55" w:rsidRPr="00B90F55" w:rsidRDefault="00B90F55"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rPr>
      </w:pPr>
    </w:p>
    <w:p w:rsidR="00B90F55" w:rsidRPr="00B90F55" w:rsidRDefault="00B90F55"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rPr>
      </w:pPr>
      <w:r w:rsidRPr="00B90F55">
        <w:rPr>
          <w:rFonts w:ascii="Times New Roman" w:eastAsia="Times New Roman" w:hAnsi="Times New Roman" w:cs="Times New Roman"/>
          <w:sz w:val="28"/>
          <w:szCs w:val="28"/>
        </w:rPr>
        <w:t xml:space="preserve">1. Утвердить прилагаемые изменения в Устав Спасского сельского поселения, принятый решением Совета Спасского сельского поселения </w:t>
      </w:r>
      <w:r w:rsidRPr="00B90F55">
        <w:rPr>
          <w:rFonts w:ascii="Times New Roman" w:eastAsia="Times New Roman" w:hAnsi="Times New Roman" w:cs="Times New Roman"/>
          <w:sz w:val="28"/>
          <w:szCs w:val="28"/>
        </w:rPr>
        <w:br/>
        <w:t xml:space="preserve">от 09.08.2005 № 11 (в редакции решения </w:t>
      </w:r>
      <w:r w:rsidR="005D56DF">
        <w:rPr>
          <w:rFonts w:ascii="Times New Roman" w:eastAsia="Times New Roman" w:hAnsi="Times New Roman" w:cs="Times New Roman"/>
          <w:sz w:val="28"/>
          <w:szCs w:val="28"/>
          <w:shd w:val="clear" w:color="auto" w:fill="FFFFFF"/>
        </w:rPr>
        <w:t xml:space="preserve">от 11.02.2015 </w:t>
      </w:r>
      <w:r w:rsidRPr="00B90F55">
        <w:rPr>
          <w:rFonts w:ascii="Times New Roman" w:eastAsia="Times New Roman" w:hAnsi="Times New Roman" w:cs="Times New Roman"/>
          <w:sz w:val="28"/>
          <w:szCs w:val="28"/>
          <w:shd w:val="clear" w:color="auto" w:fill="FFFFFF"/>
        </w:rPr>
        <w:t xml:space="preserve">№ 79, </w:t>
      </w:r>
      <w:r w:rsidRPr="00B90F55">
        <w:rPr>
          <w:rFonts w:ascii="Times New Roman" w:eastAsia="Times New Roman" w:hAnsi="Times New Roman" w:cs="Times New Roman"/>
          <w:sz w:val="28"/>
          <w:szCs w:val="28"/>
          <w:shd w:val="clear" w:color="auto" w:fill="FFFFFF"/>
        </w:rPr>
        <w:br/>
        <w:t>с изменениями, внесенными решениями от 17.11.2015</w:t>
      </w:r>
      <w:r w:rsidR="005D56DF">
        <w:rPr>
          <w:rFonts w:ascii="Times New Roman" w:eastAsia="Times New Roman" w:hAnsi="Times New Roman" w:cs="Times New Roman"/>
          <w:sz w:val="28"/>
          <w:szCs w:val="28"/>
          <w:shd w:val="clear" w:color="auto" w:fill="FFFFFF"/>
        </w:rPr>
        <w:t xml:space="preserve"> </w:t>
      </w:r>
      <w:r w:rsidRPr="00B90F55">
        <w:rPr>
          <w:rFonts w:ascii="Times New Roman" w:eastAsia="Times New Roman" w:hAnsi="Times New Roman" w:cs="Times New Roman"/>
          <w:sz w:val="28"/>
          <w:szCs w:val="28"/>
          <w:shd w:val="clear" w:color="auto" w:fill="FFFFFF"/>
        </w:rPr>
        <w:t xml:space="preserve">№ 122, от 21.07.2016 № 156, от 21.04.2017 № 194, </w:t>
      </w:r>
      <w:proofErr w:type="gramStart"/>
      <w:r w:rsidRPr="00B90F55">
        <w:rPr>
          <w:rFonts w:ascii="Times New Roman" w:eastAsia="Times New Roman" w:hAnsi="Times New Roman" w:cs="Times New Roman"/>
          <w:sz w:val="28"/>
          <w:szCs w:val="28"/>
          <w:shd w:val="clear" w:color="auto" w:fill="FFFFFF"/>
        </w:rPr>
        <w:t>от</w:t>
      </w:r>
      <w:proofErr w:type="gramEnd"/>
      <w:r w:rsidRPr="00B90F55">
        <w:rPr>
          <w:rFonts w:ascii="Times New Roman" w:eastAsia="Times New Roman" w:hAnsi="Times New Roman" w:cs="Times New Roman"/>
          <w:sz w:val="28"/>
          <w:szCs w:val="28"/>
          <w:shd w:val="clear" w:color="auto" w:fill="FFFFFF"/>
        </w:rPr>
        <w:t xml:space="preserve"> </w:t>
      </w:r>
      <w:r w:rsidR="003B7821">
        <w:rPr>
          <w:rFonts w:ascii="Times New Roman" w:eastAsia="Times New Roman" w:hAnsi="Times New Roman" w:cs="Times New Roman"/>
          <w:sz w:val="28"/>
          <w:szCs w:val="28"/>
          <w:shd w:val="clear" w:color="auto" w:fill="FFFFFF"/>
        </w:rPr>
        <w:t xml:space="preserve"> </w:t>
      </w:r>
      <w:r w:rsidRPr="00B90F55">
        <w:rPr>
          <w:rFonts w:ascii="Times New Roman" w:eastAsia="Times New Roman" w:hAnsi="Times New Roman" w:cs="Times New Roman"/>
          <w:sz w:val="28"/>
          <w:szCs w:val="28"/>
          <w:shd w:val="clear" w:color="auto" w:fill="FFFFFF"/>
        </w:rPr>
        <w:t>20.02.2018 № 35, от 23.10.2018 № 70</w:t>
      </w:r>
      <w:r w:rsidR="00550432">
        <w:rPr>
          <w:rFonts w:ascii="Times New Roman" w:eastAsia="Times New Roman" w:hAnsi="Times New Roman" w:cs="Times New Roman"/>
          <w:sz w:val="28"/>
          <w:szCs w:val="28"/>
          <w:shd w:val="clear" w:color="auto" w:fill="FFFFFF"/>
        </w:rPr>
        <w:t xml:space="preserve">, от </w:t>
      </w:r>
      <w:r w:rsidR="005D56DF">
        <w:rPr>
          <w:rFonts w:ascii="Times New Roman" w:eastAsia="Times New Roman" w:hAnsi="Times New Roman" w:cs="Times New Roman"/>
          <w:sz w:val="28"/>
          <w:szCs w:val="28"/>
          <w:shd w:val="clear" w:color="auto" w:fill="FFFFFF"/>
        </w:rPr>
        <w:t>15.03.2019 № 94</w:t>
      </w:r>
      <w:r w:rsidRPr="00B90F55">
        <w:rPr>
          <w:rFonts w:ascii="Times New Roman" w:eastAsia="Times New Roman" w:hAnsi="Times New Roman" w:cs="Times New Roman"/>
          <w:sz w:val="28"/>
          <w:szCs w:val="28"/>
        </w:rPr>
        <w:t>).</w:t>
      </w:r>
    </w:p>
    <w:p w:rsidR="00B90F55" w:rsidRPr="00B90F55" w:rsidRDefault="005D56DF"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0F55" w:rsidRPr="00B90F55">
        <w:rPr>
          <w:rFonts w:ascii="Times New Roman" w:eastAsia="Times New Roman" w:hAnsi="Times New Roman" w:cs="Times New Roman"/>
          <w:sz w:val="28"/>
          <w:szCs w:val="28"/>
        </w:rPr>
        <w:t xml:space="preserve">. Поручить главе Спасского сельского поселения направить изменения </w:t>
      </w:r>
      <w:r w:rsidR="00B90F55" w:rsidRPr="00B90F55">
        <w:rPr>
          <w:rFonts w:ascii="Times New Roman" w:eastAsia="Times New Roman" w:hAnsi="Times New Roman" w:cs="Times New Roman"/>
          <w:sz w:val="28"/>
          <w:szCs w:val="28"/>
        </w:rPr>
        <w:br/>
        <w:t xml:space="preserve">в Устав Спасского сельского поселения на государственную регистрацию </w:t>
      </w:r>
      <w:r w:rsidR="00B90F55" w:rsidRPr="00B90F55">
        <w:rPr>
          <w:rFonts w:ascii="Times New Roman" w:eastAsia="Times New Roman" w:hAnsi="Times New Roman" w:cs="Times New Roman"/>
          <w:sz w:val="28"/>
          <w:szCs w:val="28"/>
        </w:rPr>
        <w:br/>
        <w:t>в органы юстиции в установленном действующим законодательством порядке.</w:t>
      </w:r>
    </w:p>
    <w:p w:rsidR="00B90F55" w:rsidRPr="00B90F55" w:rsidRDefault="005D56DF"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0F55" w:rsidRPr="00B90F55">
        <w:rPr>
          <w:rFonts w:ascii="Times New Roman" w:eastAsia="Times New Roman" w:hAnsi="Times New Roman" w:cs="Times New Roman"/>
          <w:sz w:val="28"/>
          <w:szCs w:val="28"/>
        </w:rPr>
        <w:t xml:space="preserve">. Настоящее решение подлежит обнародованию после государственной регистрации, вступает в силу после обнародования. </w:t>
      </w:r>
    </w:p>
    <w:p w:rsidR="00B90F55" w:rsidRPr="00B90F55" w:rsidRDefault="00B90F55"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rPr>
      </w:pPr>
    </w:p>
    <w:p w:rsidR="00B90F55" w:rsidRPr="00B90F55" w:rsidRDefault="00B90F55" w:rsidP="00B90F55">
      <w:pPr>
        <w:widowControl w:val="0"/>
        <w:autoSpaceDE w:val="0"/>
        <w:autoSpaceDN w:val="0"/>
        <w:adjustRightInd w:val="0"/>
        <w:spacing w:after="0" w:line="23" w:lineRule="atLeast"/>
        <w:jc w:val="both"/>
        <w:rPr>
          <w:rFonts w:ascii="Times New Roman" w:eastAsia="Times New Roman" w:hAnsi="Times New Roman" w:cs="Times New Roman"/>
          <w:sz w:val="28"/>
          <w:szCs w:val="28"/>
        </w:rPr>
      </w:pPr>
    </w:p>
    <w:p w:rsidR="00B90F55" w:rsidRPr="00B90F55" w:rsidRDefault="00B90F55" w:rsidP="00B90F55">
      <w:pPr>
        <w:widowControl w:val="0"/>
        <w:autoSpaceDE w:val="0"/>
        <w:autoSpaceDN w:val="0"/>
        <w:adjustRightInd w:val="0"/>
        <w:spacing w:after="0" w:line="23" w:lineRule="atLeast"/>
        <w:jc w:val="both"/>
        <w:rPr>
          <w:rFonts w:ascii="Times New Roman" w:eastAsia="Times New Roman" w:hAnsi="Times New Roman" w:cs="Times New Roman"/>
          <w:sz w:val="28"/>
          <w:szCs w:val="28"/>
        </w:rPr>
      </w:pPr>
      <w:r w:rsidRPr="00B90F55">
        <w:rPr>
          <w:rFonts w:ascii="Times New Roman" w:eastAsia="Times New Roman" w:hAnsi="Times New Roman" w:cs="Times New Roman"/>
          <w:sz w:val="28"/>
          <w:szCs w:val="28"/>
        </w:rPr>
        <w:t xml:space="preserve">Глава поселения </w:t>
      </w:r>
      <w:r w:rsidRPr="00B90F55">
        <w:rPr>
          <w:rFonts w:ascii="Times New Roman" w:eastAsia="Times New Roman" w:hAnsi="Times New Roman" w:cs="Times New Roman"/>
          <w:sz w:val="28"/>
          <w:szCs w:val="28"/>
        </w:rPr>
        <w:tab/>
      </w:r>
      <w:r w:rsidRPr="00B90F55">
        <w:rPr>
          <w:rFonts w:ascii="Times New Roman" w:eastAsia="Times New Roman" w:hAnsi="Times New Roman" w:cs="Times New Roman"/>
          <w:sz w:val="28"/>
          <w:szCs w:val="28"/>
        </w:rPr>
        <w:tab/>
      </w:r>
      <w:r w:rsidRPr="00B90F55">
        <w:rPr>
          <w:rFonts w:ascii="Times New Roman" w:eastAsia="Times New Roman" w:hAnsi="Times New Roman" w:cs="Times New Roman"/>
          <w:sz w:val="28"/>
          <w:szCs w:val="28"/>
        </w:rPr>
        <w:tab/>
      </w:r>
      <w:r w:rsidRPr="00B90F55">
        <w:rPr>
          <w:rFonts w:ascii="Times New Roman" w:eastAsia="Times New Roman" w:hAnsi="Times New Roman" w:cs="Times New Roman"/>
          <w:sz w:val="28"/>
          <w:szCs w:val="28"/>
        </w:rPr>
        <w:tab/>
      </w:r>
      <w:r w:rsidRPr="00B90F55">
        <w:rPr>
          <w:rFonts w:ascii="Times New Roman" w:eastAsia="Times New Roman" w:hAnsi="Times New Roman" w:cs="Times New Roman"/>
          <w:sz w:val="28"/>
          <w:szCs w:val="28"/>
        </w:rPr>
        <w:tab/>
      </w:r>
      <w:r w:rsidRPr="00B90F55">
        <w:rPr>
          <w:rFonts w:ascii="Times New Roman" w:eastAsia="Times New Roman" w:hAnsi="Times New Roman" w:cs="Times New Roman"/>
          <w:sz w:val="28"/>
          <w:szCs w:val="28"/>
        </w:rPr>
        <w:tab/>
      </w:r>
      <w:r w:rsidRPr="00B90F55">
        <w:rPr>
          <w:rFonts w:ascii="Times New Roman" w:eastAsia="Times New Roman" w:hAnsi="Times New Roman" w:cs="Times New Roman"/>
          <w:sz w:val="28"/>
          <w:szCs w:val="28"/>
        </w:rPr>
        <w:tab/>
        <w:t xml:space="preserve">    </w:t>
      </w:r>
      <w:r w:rsidR="005D56DF">
        <w:rPr>
          <w:rFonts w:ascii="Times New Roman" w:eastAsia="Times New Roman" w:hAnsi="Times New Roman" w:cs="Times New Roman"/>
          <w:sz w:val="28"/>
          <w:szCs w:val="28"/>
        </w:rPr>
        <w:t xml:space="preserve">     </w:t>
      </w:r>
      <w:r w:rsidRPr="00B90F55">
        <w:rPr>
          <w:rFonts w:ascii="Times New Roman" w:eastAsia="Times New Roman" w:hAnsi="Times New Roman" w:cs="Times New Roman"/>
          <w:sz w:val="28"/>
          <w:szCs w:val="28"/>
        </w:rPr>
        <w:t xml:space="preserve">Р.И. </w:t>
      </w:r>
      <w:proofErr w:type="spellStart"/>
      <w:r w:rsidRPr="00B90F55">
        <w:rPr>
          <w:rFonts w:ascii="Times New Roman" w:eastAsia="Times New Roman" w:hAnsi="Times New Roman" w:cs="Times New Roman"/>
          <w:sz w:val="28"/>
          <w:szCs w:val="28"/>
        </w:rPr>
        <w:t>Ваниев</w:t>
      </w:r>
      <w:proofErr w:type="spellEnd"/>
    </w:p>
    <w:p w:rsidR="005D56DF" w:rsidRDefault="005D56DF" w:rsidP="00120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D56DF" w:rsidRPr="00120E92" w:rsidRDefault="005D56DF" w:rsidP="00120E92">
      <w:pPr>
        <w:spacing w:after="0" w:line="240" w:lineRule="auto"/>
        <w:jc w:val="right"/>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lastRenderedPageBreak/>
        <w:t>УТВЕРЖДЕНЫ</w:t>
      </w:r>
    </w:p>
    <w:p w:rsidR="005D56DF" w:rsidRPr="00120E92" w:rsidRDefault="005D56DF" w:rsidP="00120E92">
      <w:pPr>
        <w:spacing w:after="0" w:line="240" w:lineRule="auto"/>
        <w:jc w:val="right"/>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решением Совета</w:t>
      </w:r>
    </w:p>
    <w:p w:rsidR="005D56DF" w:rsidRPr="00120E92" w:rsidRDefault="005D56DF" w:rsidP="00120E92">
      <w:pPr>
        <w:spacing w:after="0" w:line="240" w:lineRule="auto"/>
        <w:jc w:val="right"/>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Спасского сельского поселения</w:t>
      </w:r>
    </w:p>
    <w:p w:rsidR="005D56DF" w:rsidRPr="00120E92" w:rsidRDefault="005D56DF" w:rsidP="00120E92">
      <w:pPr>
        <w:spacing w:after="0" w:line="240" w:lineRule="auto"/>
        <w:jc w:val="right"/>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 xml:space="preserve">от </w:t>
      </w:r>
      <w:r w:rsidR="003B7821">
        <w:rPr>
          <w:rFonts w:ascii="Times New Roman" w:eastAsia="Times New Roman" w:hAnsi="Times New Roman" w:cs="Times New Roman"/>
          <w:sz w:val="28"/>
          <w:szCs w:val="24"/>
        </w:rPr>
        <w:t>______</w:t>
      </w:r>
      <w:r w:rsidRPr="00120E92">
        <w:rPr>
          <w:rFonts w:ascii="Times New Roman" w:eastAsia="Times New Roman" w:hAnsi="Times New Roman" w:cs="Times New Roman"/>
          <w:sz w:val="28"/>
          <w:szCs w:val="24"/>
        </w:rPr>
        <w:t xml:space="preserve"> № </w:t>
      </w:r>
      <w:r w:rsidR="003B7821">
        <w:rPr>
          <w:rFonts w:ascii="Times New Roman" w:eastAsia="Times New Roman" w:hAnsi="Times New Roman" w:cs="Times New Roman"/>
          <w:sz w:val="28"/>
          <w:szCs w:val="24"/>
        </w:rPr>
        <w:t>______</w:t>
      </w:r>
    </w:p>
    <w:p w:rsidR="005D56DF" w:rsidRPr="00120E92" w:rsidRDefault="005D56DF" w:rsidP="00120E92">
      <w:pPr>
        <w:spacing w:after="0" w:line="240" w:lineRule="auto"/>
        <w:jc w:val="right"/>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(Приложение)</w:t>
      </w:r>
    </w:p>
    <w:p w:rsidR="005D56DF" w:rsidRPr="00120E92" w:rsidRDefault="005D56DF" w:rsidP="00120E92">
      <w:pPr>
        <w:spacing w:after="0" w:line="240" w:lineRule="auto"/>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 </w:t>
      </w:r>
    </w:p>
    <w:p w:rsidR="005D56DF" w:rsidRPr="00120E92" w:rsidRDefault="005D56DF" w:rsidP="00120E92">
      <w:pPr>
        <w:spacing w:after="0" w:line="240" w:lineRule="auto"/>
        <w:jc w:val="center"/>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ИЗМЕНЕНИЯ В УСТАВ</w:t>
      </w:r>
    </w:p>
    <w:p w:rsidR="005D56DF" w:rsidRPr="00120E92" w:rsidRDefault="005D56DF" w:rsidP="00120E92">
      <w:pPr>
        <w:spacing w:after="0" w:line="240" w:lineRule="auto"/>
        <w:jc w:val="center"/>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СПАССКОГО ПОСЕЛЕНИЯ,</w:t>
      </w:r>
    </w:p>
    <w:p w:rsidR="005D56DF" w:rsidRPr="00120E92" w:rsidRDefault="005D56DF" w:rsidP="00120E92">
      <w:pPr>
        <w:spacing w:after="0" w:line="240" w:lineRule="auto"/>
        <w:jc w:val="center"/>
        <w:rPr>
          <w:rFonts w:ascii="Times New Roman" w:eastAsia="Times New Roman" w:hAnsi="Times New Roman" w:cs="Times New Roman"/>
          <w:sz w:val="28"/>
          <w:szCs w:val="24"/>
        </w:rPr>
      </w:pPr>
      <w:proofErr w:type="gramStart"/>
      <w:r w:rsidRPr="00120E92">
        <w:rPr>
          <w:rFonts w:ascii="Times New Roman" w:eastAsia="Times New Roman" w:hAnsi="Times New Roman" w:cs="Times New Roman"/>
          <w:sz w:val="28"/>
          <w:szCs w:val="24"/>
        </w:rPr>
        <w:t>ПРИНЯТЫЙ</w:t>
      </w:r>
      <w:proofErr w:type="gramEnd"/>
      <w:r w:rsidRPr="00120E92">
        <w:rPr>
          <w:rFonts w:ascii="Times New Roman" w:eastAsia="Times New Roman" w:hAnsi="Times New Roman" w:cs="Times New Roman"/>
          <w:sz w:val="28"/>
          <w:szCs w:val="24"/>
        </w:rPr>
        <w:t xml:space="preserve"> РЕШЕНИЕМ СОВЕТА СПАССКОГО</w:t>
      </w:r>
    </w:p>
    <w:p w:rsidR="005D56DF" w:rsidRPr="00120E92" w:rsidRDefault="005D56DF" w:rsidP="00120E92">
      <w:pPr>
        <w:spacing w:after="0" w:line="240" w:lineRule="auto"/>
        <w:jc w:val="center"/>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СЕЛЬСКОГО ПОСЕЛЕНИЯ ОТ 09.08.2005 № 11</w:t>
      </w:r>
    </w:p>
    <w:p w:rsidR="005D56DF" w:rsidRPr="00120E92" w:rsidRDefault="005D56DF" w:rsidP="00120E92">
      <w:pPr>
        <w:spacing w:after="0" w:line="240" w:lineRule="auto"/>
        <w:jc w:val="center"/>
        <w:rPr>
          <w:rFonts w:ascii="Times New Roman" w:eastAsia="Times New Roman" w:hAnsi="Times New Roman" w:cs="Times New Roman"/>
          <w:sz w:val="28"/>
          <w:szCs w:val="24"/>
        </w:rPr>
      </w:pPr>
      <w:r w:rsidRPr="00120E92">
        <w:rPr>
          <w:rFonts w:ascii="Times New Roman" w:eastAsia="Times New Roman" w:hAnsi="Times New Roman" w:cs="Times New Roman"/>
          <w:sz w:val="28"/>
          <w:szCs w:val="24"/>
        </w:rPr>
        <w:t xml:space="preserve">(с изменениями, внесенными решениями от 11.02.2015 № 79, 17.11.2015 № 122, от 21.07.2016 № 156, от 21.04.2017 № 194, от 20.02.2018 № 35, от 23.10.2018 № 70, </w:t>
      </w:r>
      <w:proofErr w:type="gramStart"/>
      <w:r w:rsidRPr="00120E92">
        <w:rPr>
          <w:rFonts w:ascii="Times New Roman" w:eastAsia="Times New Roman" w:hAnsi="Times New Roman" w:cs="Times New Roman"/>
          <w:sz w:val="28"/>
          <w:szCs w:val="24"/>
        </w:rPr>
        <w:t>от</w:t>
      </w:r>
      <w:proofErr w:type="gramEnd"/>
      <w:r w:rsidRPr="00120E92">
        <w:rPr>
          <w:rFonts w:ascii="Times New Roman" w:eastAsia="Times New Roman" w:hAnsi="Times New Roman" w:cs="Times New Roman"/>
          <w:sz w:val="28"/>
          <w:szCs w:val="24"/>
        </w:rPr>
        <w:t xml:space="preserve"> 15.03.2019 № 94)</w:t>
      </w:r>
    </w:p>
    <w:p w:rsidR="00120E92" w:rsidRPr="00120E92" w:rsidRDefault="00120E92" w:rsidP="002B7109">
      <w:pPr>
        <w:spacing w:after="0" w:line="240" w:lineRule="auto"/>
        <w:rPr>
          <w:rFonts w:ascii="Times New Roman" w:eastAsia="Times New Roman" w:hAnsi="Times New Roman" w:cs="Times New Roman"/>
          <w:sz w:val="28"/>
          <w:szCs w:val="24"/>
        </w:rPr>
      </w:pPr>
    </w:p>
    <w:p w:rsidR="00B5159A" w:rsidRPr="00B5159A" w:rsidRDefault="00B5159A" w:rsidP="00B5159A">
      <w:pPr>
        <w:spacing w:after="0" w:line="240" w:lineRule="auto"/>
        <w:jc w:val="both"/>
        <w:rPr>
          <w:rFonts w:ascii="Times New Roman" w:eastAsia="Times New Roman" w:hAnsi="Times New Roman" w:cs="Times New Roman"/>
          <w:sz w:val="28"/>
          <w:szCs w:val="24"/>
        </w:rPr>
      </w:pPr>
    </w:p>
    <w:p w:rsidR="00B5159A" w:rsidRPr="002A7BD0" w:rsidRDefault="0031626F" w:rsidP="00B5159A">
      <w:pPr>
        <w:pStyle w:val="a6"/>
        <w:spacing w:after="0" w:line="240" w:lineRule="auto"/>
        <w:ind w:left="0"/>
        <w:jc w:val="both"/>
        <w:rPr>
          <w:rFonts w:ascii="Times New Roman" w:eastAsia="Times New Roman" w:hAnsi="Times New Roman" w:cs="Times New Roman"/>
          <w:b/>
          <w:sz w:val="28"/>
          <w:szCs w:val="24"/>
        </w:rPr>
      </w:pPr>
      <w:r w:rsidRPr="002A7BD0">
        <w:rPr>
          <w:rFonts w:ascii="Times New Roman" w:eastAsia="Times New Roman" w:hAnsi="Times New Roman" w:cs="Times New Roman"/>
          <w:b/>
          <w:sz w:val="28"/>
          <w:szCs w:val="24"/>
        </w:rPr>
        <w:t xml:space="preserve">1. </w:t>
      </w:r>
      <w:r w:rsidR="00B5159A" w:rsidRPr="002A7BD0">
        <w:rPr>
          <w:rFonts w:ascii="Times New Roman" w:eastAsia="Times New Roman" w:hAnsi="Times New Roman" w:cs="Times New Roman"/>
          <w:b/>
          <w:sz w:val="28"/>
          <w:szCs w:val="24"/>
        </w:rPr>
        <w:t>Статью 19 изложить в новой редакции</w:t>
      </w:r>
    </w:p>
    <w:p w:rsidR="00B5159A" w:rsidRPr="002A7BD0" w:rsidRDefault="00B5159A" w:rsidP="00B5159A">
      <w:pPr>
        <w:pStyle w:val="a6"/>
        <w:spacing w:after="0" w:line="240" w:lineRule="auto"/>
        <w:ind w:left="0"/>
        <w:jc w:val="both"/>
        <w:rPr>
          <w:rFonts w:ascii="Times New Roman" w:eastAsia="Times New Roman" w:hAnsi="Times New Roman" w:cs="Times New Roman"/>
          <w:b/>
          <w:sz w:val="28"/>
          <w:szCs w:val="24"/>
        </w:rPr>
      </w:pP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«Статья 19. Структура Совета </w:t>
      </w:r>
      <w:r w:rsidR="00224686">
        <w:rPr>
          <w:rFonts w:ascii="Times New Roman" w:eastAsia="Times New Roman" w:hAnsi="Times New Roman" w:cs="Times New Roman"/>
          <w:sz w:val="28"/>
          <w:szCs w:val="24"/>
        </w:rPr>
        <w:t>Спасского</w:t>
      </w:r>
      <w:r w:rsidRPr="00B5159A">
        <w:rPr>
          <w:rFonts w:ascii="Times New Roman" w:eastAsia="Times New Roman" w:hAnsi="Times New Roman" w:cs="Times New Roman"/>
          <w:sz w:val="28"/>
          <w:szCs w:val="24"/>
        </w:rPr>
        <w:t xml:space="preserve">  сельского поселения </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1. В структуру Совета поселения входят председатель Совета поселения, заместитель председателя Совета поселения, постоянные депутатские комиссии, </w:t>
      </w:r>
      <w:r w:rsidRPr="00265738">
        <w:rPr>
          <w:rFonts w:ascii="Times New Roman" w:eastAsia="Times New Roman" w:hAnsi="Times New Roman" w:cs="Times New Roman"/>
          <w:sz w:val="28"/>
          <w:szCs w:val="24"/>
          <w:highlight w:val="yellow"/>
        </w:rPr>
        <w:t>депутатские объединения</w:t>
      </w:r>
      <w:r w:rsidRPr="00B5159A">
        <w:rPr>
          <w:rFonts w:ascii="Times New Roman" w:eastAsia="Times New Roman" w:hAnsi="Times New Roman" w:cs="Times New Roman"/>
          <w:sz w:val="28"/>
          <w:szCs w:val="24"/>
        </w:rPr>
        <w:t>.</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Полномочия председателя Совета поселения исполняет глава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2. Из числа депутатов Совета поселения на срок его полномочий открытым голосованием большинством голосов от избранного количества депутатов избирается заместитель председателя Совета поселения. Порядок </w:t>
      </w:r>
      <w:proofErr w:type="gramStart"/>
      <w:r w:rsidRPr="00B5159A">
        <w:rPr>
          <w:rFonts w:ascii="Times New Roman" w:eastAsia="Times New Roman" w:hAnsi="Times New Roman" w:cs="Times New Roman"/>
          <w:sz w:val="28"/>
          <w:szCs w:val="24"/>
        </w:rPr>
        <w:t>избрания заместителя председателя Совета поселения</w:t>
      </w:r>
      <w:proofErr w:type="gramEnd"/>
      <w:r w:rsidRPr="00B5159A">
        <w:rPr>
          <w:rFonts w:ascii="Times New Roman" w:eastAsia="Times New Roman" w:hAnsi="Times New Roman" w:cs="Times New Roman"/>
          <w:sz w:val="28"/>
          <w:szCs w:val="24"/>
        </w:rPr>
        <w:t xml:space="preserve"> определяется Регламентом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3. Заместитель председателя Совета поселения осуществляет полномочия председателя Совета поселения при невозможности исполнения им своих полномочий (отпуск, командировка) в соответствии с распоряжением, принятым председателем Совета поселения, а также в других случаях, установленных Регламентом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4. Из числа депутатов Совета поселения на срок его полномочий могут создаваться постоянные депутатские комиссии, </w:t>
      </w:r>
      <w:r w:rsidRPr="00265738">
        <w:rPr>
          <w:rFonts w:ascii="Times New Roman" w:eastAsia="Times New Roman" w:hAnsi="Times New Roman" w:cs="Times New Roman"/>
          <w:sz w:val="28"/>
          <w:szCs w:val="24"/>
          <w:highlight w:val="yellow"/>
        </w:rPr>
        <w:t>депутатские объединения</w:t>
      </w:r>
      <w:r w:rsidRPr="00B5159A">
        <w:rPr>
          <w:rFonts w:ascii="Times New Roman" w:eastAsia="Times New Roman" w:hAnsi="Times New Roman" w:cs="Times New Roman"/>
          <w:sz w:val="28"/>
          <w:szCs w:val="24"/>
        </w:rPr>
        <w:t xml:space="preserve"> по вопросам, отнесенным к компетенции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Структура, порядок формирования, полномочия и организация работы комиссий и </w:t>
      </w:r>
      <w:r w:rsidRPr="00265738">
        <w:rPr>
          <w:rFonts w:ascii="Times New Roman" w:eastAsia="Times New Roman" w:hAnsi="Times New Roman" w:cs="Times New Roman"/>
          <w:sz w:val="28"/>
          <w:szCs w:val="24"/>
          <w:highlight w:val="yellow"/>
        </w:rPr>
        <w:t>депутатских объединений</w:t>
      </w:r>
      <w:r w:rsidRPr="00B5159A">
        <w:rPr>
          <w:rFonts w:ascii="Times New Roman" w:eastAsia="Times New Roman" w:hAnsi="Times New Roman" w:cs="Times New Roman"/>
          <w:sz w:val="28"/>
          <w:szCs w:val="24"/>
        </w:rPr>
        <w:t xml:space="preserve"> определяются Регламентом Совета поселения.</w:t>
      </w:r>
    </w:p>
    <w:p w:rsid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5. Порядок и основания прекращения полномочий Совета поселения определяются и регулируются федеральным законодательством, областным законодательством, настоящим Уставом</w:t>
      </w:r>
      <w:proofErr w:type="gramStart"/>
      <w:r w:rsidRPr="00B5159A">
        <w:rPr>
          <w:rFonts w:ascii="Times New Roman" w:eastAsia="Times New Roman" w:hAnsi="Times New Roman" w:cs="Times New Roman"/>
          <w:sz w:val="28"/>
          <w:szCs w:val="24"/>
        </w:rPr>
        <w:t>.».</w:t>
      </w:r>
      <w:proofErr w:type="gramEnd"/>
    </w:p>
    <w:p w:rsidR="00B5159A" w:rsidRDefault="00B5159A" w:rsidP="00B5159A">
      <w:pPr>
        <w:pStyle w:val="a6"/>
        <w:spacing w:after="0" w:line="240" w:lineRule="auto"/>
        <w:ind w:left="0"/>
        <w:jc w:val="both"/>
        <w:rPr>
          <w:rFonts w:ascii="Times New Roman" w:eastAsia="Times New Roman" w:hAnsi="Times New Roman" w:cs="Times New Roman"/>
          <w:sz w:val="28"/>
          <w:szCs w:val="24"/>
        </w:rPr>
      </w:pPr>
    </w:p>
    <w:p w:rsidR="002C7792" w:rsidRDefault="002C7792" w:rsidP="00B5159A">
      <w:pPr>
        <w:pStyle w:val="a6"/>
        <w:spacing w:after="0" w:line="240" w:lineRule="auto"/>
        <w:ind w:left="0"/>
        <w:jc w:val="both"/>
        <w:rPr>
          <w:rFonts w:ascii="Times New Roman" w:eastAsia="Times New Roman" w:hAnsi="Times New Roman" w:cs="Times New Roman"/>
          <w:b/>
          <w:sz w:val="28"/>
          <w:szCs w:val="24"/>
        </w:rPr>
      </w:pPr>
    </w:p>
    <w:p w:rsidR="00B5159A" w:rsidRPr="002A7BD0" w:rsidRDefault="00B5159A" w:rsidP="00B5159A">
      <w:pPr>
        <w:pStyle w:val="a6"/>
        <w:spacing w:after="0" w:line="240" w:lineRule="auto"/>
        <w:ind w:left="0"/>
        <w:jc w:val="both"/>
        <w:rPr>
          <w:rFonts w:ascii="Times New Roman" w:eastAsia="Times New Roman" w:hAnsi="Times New Roman" w:cs="Times New Roman"/>
          <w:b/>
          <w:sz w:val="28"/>
          <w:szCs w:val="24"/>
        </w:rPr>
      </w:pPr>
      <w:r w:rsidRPr="002A7BD0">
        <w:rPr>
          <w:rFonts w:ascii="Times New Roman" w:eastAsia="Times New Roman" w:hAnsi="Times New Roman" w:cs="Times New Roman"/>
          <w:b/>
          <w:sz w:val="28"/>
          <w:szCs w:val="24"/>
        </w:rPr>
        <w:lastRenderedPageBreak/>
        <w:t>2.Статью 23 изложить в новой редакции:</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«Статья 23. Статус депутата Совета поселения, условия  осуществления депутатом своих полномочий и формы депутатской деятельности</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на день голосования возраста 18 лет.    </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B5159A">
        <w:rPr>
          <w:rFonts w:ascii="Times New Roman" w:eastAsia="Times New Roman" w:hAnsi="Times New Roman" w:cs="Times New Roman"/>
          <w:sz w:val="28"/>
          <w:szCs w:val="24"/>
        </w:rPr>
        <w:t>начала работы Совета поселения нового созыва</w:t>
      </w:r>
      <w:proofErr w:type="gramEnd"/>
      <w:r w:rsidRPr="00B5159A">
        <w:rPr>
          <w:rFonts w:ascii="Times New Roman" w:eastAsia="Times New Roman" w:hAnsi="Times New Roman" w:cs="Times New Roman"/>
          <w:sz w:val="28"/>
          <w:szCs w:val="24"/>
        </w:rPr>
        <w:t>.</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3. Депутаты Совета поселения осуществляют свои полномочия на непостоянной основе.</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4. </w:t>
      </w:r>
      <w:proofErr w:type="gramStart"/>
      <w:r w:rsidRPr="00B5159A">
        <w:rPr>
          <w:rFonts w:ascii="Times New Roman" w:eastAsia="Times New Roman" w:hAnsi="Times New Roman" w:cs="Times New Roman"/>
          <w:sz w:val="28"/>
          <w:szCs w:val="24"/>
        </w:rPr>
        <w:t xml:space="preserve">Встречи депутата с избирателями проводятся в помещениях, специально отведенных местах, а также на </w:t>
      </w:r>
      <w:proofErr w:type="spellStart"/>
      <w:r w:rsidRPr="00B5159A">
        <w:rPr>
          <w:rFonts w:ascii="Times New Roman" w:eastAsia="Times New Roman" w:hAnsi="Times New Roman" w:cs="Times New Roman"/>
          <w:sz w:val="28"/>
          <w:szCs w:val="24"/>
        </w:rPr>
        <w:t>внутридворовых</w:t>
      </w:r>
      <w:proofErr w:type="spellEnd"/>
      <w:r w:rsidRPr="00B5159A">
        <w:rPr>
          <w:rFonts w:ascii="Times New Roman" w:eastAsia="Times New Roman" w:hAnsi="Times New Roman" w:cs="Times New Roman"/>
          <w:sz w:val="28"/>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5159A">
        <w:rPr>
          <w:rFonts w:ascii="Times New Roman" w:eastAsia="Times New Roman" w:hAnsi="Times New Roman" w:cs="Times New Roman"/>
          <w:sz w:val="28"/>
          <w:szCs w:val="24"/>
        </w:rPr>
        <w:t xml:space="preserve"> </w:t>
      </w:r>
      <w:r w:rsidRPr="00265738">
        <w:rPr>
          <w:rFonts w:ascii="Times New Roman" w:eastAsia="Times New Roman" w:hAnsi="Times New Roman" w:cs="Times New Roman"/>
          <w:sz w:val="28"/>
          <w:szCs w:val="24"/>
          <w:highlight w:val="yellow"/>
        </w:rPr>
        <w:t>Уведомление органов исполнительной власти Вологодской области или органов местного самоуправления Спасского сельского поселения</w:t>
      </w:r>
      <w:r w:rsidRPr="00B5159A">
        <w:rPr>
          <w:rFonts w:ascii="Times New Roman" w:eastAsia="Times New Roman" w:hAnsi="Times New Roman" w:cs="Times New Roman"/>
          <w:sz w:val="28"/>
          <w:szCs w:val="24"/>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B5159A" w:rsidRPr="00B5159A" w:rsidRDefault="00B5159A" w:rsidP="00B5159A">
      <w:pPr>
        <w:pStyle w:val="a6"/>
        <w:spacing w:after="0" w:line="240" w:lineRule="auto"/>
        <w:ind w:left="0" w:firstLine="708"/>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5159A" w:rsidRPr="00B5159A" w:rsidRDefault="00B5159A" w:rsidP="00B5159A">
      <w:pPr>
        <w:pStyle w:val="a6"/>
        <w:spacing w:after="0" w:line="240" w:lineRule="auto"/>
        <w:ind w:left="0" w:firstLine="708"/>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5.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w:t>
      </w:r>
      <w:r w:rsidRPr="00B5159A">
        <w:rPr>
          <w:rFonts w:ascii="Times New Roman" w:eastAsia="Times New Roman" w:hAnsi="Times New Roman" w:cs="Times New Roman"/>
          <w:sz w:val="28"/>
          <w:szCs w:val="24"/>
        </w:rPr>
        <w:lastRenderedPageBreak/>
        <w:t>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Депутаты Совета поселения должны соблюдать ограничения и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6. Формами депутатской деятельности являются: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участие в заседаниях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участие в работе комиссий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265738">
        <w:rPr>
          <w:rFonts w:ascii="Times New Roman" w:eastAsia="Times New Roman" w:hAnsi="Times New Roman" w:cs="Times New Roman"/>
          <w:sz w:val="28"/>
          <w:szCs w:val="24"/>
          <w:highlight w:val="yellow"/>
        </w:rPr>
        <w:t>- участие в работе депутатских объединений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подготовка и внесение проектов решений на рассмотрение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выполнение поручений Совета поселения.</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 xml:space="preserve">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                                                                                                                                                                                                                                                                                                                                                                                                                                                                                                                                                                              </w:t>
      </w:r>
    </w:p>
    <w:p w:rsidR="00B5159A" w:rsidRPr="00B5159A" w:rsidRDefault="00B5159A" w:rsidP="00B5159A">
      <w:pPr>
        <w:pStyle w:val="a6"/>
        <w:spacing w:after="0" w:line="240" w:lineRule="auto"/>
        <w:ind w:left="0"/>
        <w:jc w:val="both"/>
        <w:rPr>
          <w:rFonts w:ascii="Times New Roman" w:eastAsia="Times New Roman" w:hAnsi="Times New Roman" w:cs="Times New Roman"/>
          <w:sz w:val="28"/>
          <w:szCs w:val="24"/>
        </w:rPr>
      </w:pPr>
      <w:r w:rsidRPr="00B5159A">
        <w:rPr>
          <w:rFonts w:ascii="Times New Roman" w:eastAsia="Times New Roman" w:hAnsi="Times New Roman" w:cs="Times New Roman"/>
          <w:sz w:val="28"/>
          <w:szCs w:val="24"/>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roofErr w:type="gramStart"/>
      <w:r w:rsidRPr="00B5159A">
        <w:rPr>
          <w:rFonts w:ascii="Times New Roman" w:eastAsia="Times New Roman" w:hAnsi="Times New Roman" w:cs="Times New Roman"/>
          <w:sz w:val="28"/>
          <w:szCs w:val="24"/>
        </w:rPr>
        <w:t>.»</w:t>
      </w:r>
      <w:proofErr w:type="gramEnd"/>
    </w:p>
    <w:p w:rsidR="00B5159A" w:rsidRDefault="00B5159A" w:rsidP="00B5159A">
      <w:pPr>
        <w:pStyle w:val="a6"/>
        <w:spacing w:after="0" w:line="240" w:lineRule="auto"/>
        <w:ind w:left="0"/>
        <w:jc w:val="both"/>
        <w:rPr>
          <w:rFonts w:ascii="Times New Roman" w:eastAsia="Times New Roman" w:hAnsi="Times New Roman" w:cs="Times New Roman"/>
          <w:sz w:val="28"/>
          <w:szCs w:val="24"/>
        </w:rPr>
      </w:pPr>
    </w:p>
    <w:p w:rsidR="00E97F29" w:rsidRPr="0031626F" w:rsidRDefault="0031626F" w:rsidP="0031626F">
      <w:pPr>
        <w:spacing w:after="0" w:line="240" w:lineRule="auto"/>
        <w:jc w:val="both"/>
        <w:rPr>
          <w:rFonts w:ascii="Times New Roman" w:eastAsia="Times New Roman" w:hAnsi="Times New Roman" w:cs="Times New Roman"/>
          <w:sz w:val="28"/>
          <w:szCs w:val="24"/>
        </w:rPr>
      </w:pPr>
      <w:r w:rsidRPr="002A7BD0">
        <w:rPr>
          <w:rFonts w:ascii="Times New Roman" w:eastAsia="Times New Roman" w:hAnsi="Times New Roman" w:cs="Times New Roman"/>
          <w:b/>
          <w:sz w:val="28"/>
          <w:szCs w:val="24"/>
        </w:rPr>
        <w:t>3.</w:t>
      </w:r>
      <w:r w:rsidR="002B7109" w:rsidRPr="002A7BD0">
        <w:rPr>
          <w:rFonts w:ascii="Times New Roman" w:eastAsia="Times New Roman" w:hAnsi="Times New Roman" w:cs="Times New Roman"/>
          <w:b/>
          <w:sz w:val="28"/>
          <w:szCs w:val="24"/>
        </w:rPr>
        <w:t xml:space="preserve">Часть 8 </w:t>
      </w:r>
      <w:r w:rsidR="00120E92" w:rsidRPr="002A7BD0">
        <w:rPr>
          <w:rFonts w:ascii="Times New Roman" w:eastAsia="Times New Roman" w:hAnsi="Times New Roman" w:cs="Times New Roman"/>
          <w:b/>
          <w:sz w:val="28"/>
          <w:szCs w:val="24"/>
        </w:rPr>
        <w:t>Стат</w:t>
      </w:r>
      <w:r w:rsidR="002B7109" w:rsidRPr="002A7BD0">
        <w:rPr>
          <w:rFonts w:ascii="Times New Roman" w:eastAsia="Times New Roman" w:hAnsi="Times New Roman" w:cs="Times New Roman"/>
          <w:b/>
          <w:sz w:val="28"/>
          <w:szCs w:val="24"/>
        </w:rPr>
        <w:t>ьи 25</w:t>
      </w:r>
      <w:r w:rsidR="00120E92" w:rsidRPr="002A7BD0">
        <w:rPr>
          <w:rFonts w:ascii="Times New Roman" w:eastAsia="Times New Roman" w:hAnsi="Times New Roman" w:cs="Times New Roman"/>
          <w:b/>
          <w:sz w:val="28"/>
          <w:szCs w:val="24"/>
        </w:rPr>
        <w:t xml:space="preserve">  изложить в следующей редакции</w:t>
      </w:r>
      <w:r w:rsidR="00120E92" w:rsidRPr="0031626F">
        <w:rPr>
          <w:rFonts w:ascii="Times New Roman" w:eastAsia="Times New Roman" w:hAnsi="Times New Roman" w:cs="Times New Roman"/>
          <w:sz w:val="28"/>
          <w:szCs w:val="24"/>
        </w:rPr>
        <w:t>:</w:t>
      </w:r>
      <w:r w:rsidR="00E97F29" w:rsidRPr="00E97F29">
        <w:t xml:space="preserve"> </w:t>
      </w:r>
    </w:p>
    <w:p w:rsidR="00B90F55" w:rsidRPr="00265738" w:rsidRDefault="00B5159A" w:rsidP="0031626F">
      <w:pPr>
        <w:spacing w:after="0" w:line="240" w:lineRule="auto"/>
        <w:jc w:val="both"/>
        <w:rPr>
          <w:rFonts w:ascii="Times New Roman" w:eastAsia="Times New Roman" w:hAnsi="Times New Roman" w:cs="Times New Roman"/>
          <w:sz w:val="28"/>
          <w:szCs w:val="24"/>
          <w:highlight w:val="yellow"/>
        </w:rPr>
      </w:pPr>
      <w:r w:rsidRPr="00265738">
        <w:rPr>
          <w:rFonts w:ascii="Times New Roman" w:eastAsia="Times New Roman" w:hAnsi="Times New Roman" w:cs="Times New Roman"/>
          <w:sz w:val="28"/>
          <w:szCs w:val="24"/>
          <w:highlight w:val="yellow"/>
        </w:rPr>
        <w:t>«</w:t>
      </w:r>
      <w:r w:rsidR="00E97F29" w:rsidRPr="00265738">
        <w:rPr>
          <w:rFonts w:ascii="Times New Roman" w:eastAsia="Times New Roman" w:hAnsi="Times New Roman" w:cs="Times New Roman"/>
          <w:sz w:val="28"/>
          <w:szCs w:val="24"/>
          <w:highlight w:val="yellow"/>
        </w:rPr>
        <w:t>Глава поселения не вправе:</w:t>
      </w:r>
    </w:p>
    <w:p w:rsidR="002B7109" w:rsidRPr="00265738" w:rsidRDefault="002B7109" w:rsidP="00E97F29">
      <w:pPr>
        <w:pStyle w:val="a6"/>
        <w:spacing w:after="0" w:line="240" w:lineRule="auto"/>
        <w:ind w:left="0"/>
        <w:jc w:val="both"/>
        <w:rPr>
          <w:rFonts w:ascii="Times New Roman" w:eastAsia="Times New Roman" w:hAnsi="Times New Roman" w:cs="Times New Roman"/>
          <w:sz w:val="28"/>
          <w:szCs w:val="24"/>
          <w:highlight w:val="yellow"/>
        </w:rPr>
      </w:pPr>
      <w:r w:rsidRPr="00265738">
        <w:rPr>
          <w:rFonts w:ascii="Times New Roman" w:eastAsia="Times New Roman" w:hAnsi="Times New Roman" w:cs="Times New Roman"/>
          <w:sz w:val="28"/>
          <w:szCs w:val="24"/>
          <w:highlight w:val="yellow"/>
        </w:rPr>
        <w:t>1) заниматься предпринимательской деятельностью лично или через доверенных лиц;</w:t>
      </w:r>
    </w:p>
    <w:p w:rsidR="002B7109" w:rsidRPr="00265738" w:rsidRDefault="002B7109" w:rsidP="00E97F29">
      <w:pPr>
        <w:pStyle w:val="a6"/>
        <w:spacing w:after="0" w:line="240" w:lineRule="auto"/>
        <w:ind w:left="0"/>
        <w:jc w:val="both"/>
        <w:rPr>
          <w:rFonts w:ascii="Times New Roman" w:eastAsia="Times New Roman" w:hAnsi="Times New Roman" w:cs="Times New Roman"/>
          <w:sz w:val="28"/>
          <w:szCs w:val="24"/>
          <w:highlight w:val="yellow"/>
        </w:rPr>
      </w:pPr>
      <w:r w:rsidRPr="00265738">
        <w:rPr>
          <w:rFonts w:ascii="Times New Roman" w:eastAsia="Times New Roman" w:hAnsi="Times New Roman" w:cs="Times New Roman"/>
          <w:sz w:val="28"/>
          <w:szCs w:val="24"/>
          <w:highlight w:val="yellow"/>
        </w:rPr>
        <w:t>2) участвовать в управлении коммерческой или некоммерческой организацией, за исключением следующих случаев:</w:t>
      </w:r>
    </w:p>
    <w:p w:rsidR="002B7109" w:rsidRPr="00265738" w:rsidRDefault="002B7109" w:rsidP="00E97F29">
      <w:pPr>
        <w:pStyle w:val="a6"/>
        <w:spacing w:after="0" w:line="240" w:lineRule="auto"/>
        <w:ind w:left="0"/>
        <w:jc w:val="both"/>
        <w:rPr>
          <w:rFonts w:ascii="Times New Roman" w:eastAsia="Times New Roman" w:hAnsi="Times New Roman" w:cs="Times New Roman"/>
          <w:sz w:val="28"/>
          <w:szCs w:val="24"/>
          <w:highlight w:val="yellow"/>
        </w:rPr>
      </w:pPr>
      <w:proofErr w:type="gramStart"/>
      <w:r w:rsidRPr="00265738">
        <w:rPr>
          <w:rFonts w:ascii="Times New Roman" w:eastAsia="Times New Roman" w:hAnsi="Times New Roman" w:cs="Times New Roman"/>
          <w:sz w:val="28"/>
          <w:szCs w:val="24"/>
          <w:highlight w:val="yellow"/>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B7109" w:rsidRPr="00265738" w:rsidRDefault="002B7109" w:rsidP="00E97F29">
      <w:pPr>
        <w:pStyle w:val="a6"/>
        <w:spacing w:after="0" w:line="240" w:lineRule="auto"/>
        <w:ind w:left="0"/>
        <w:jc w:val="both"/>
        <w:rPr>
          <w:rFonts w:ascii="Times New Roman" w:eastAsia="Times New Roman" w:hAnsi="Times New Roman" w:cs="Times New Roman"/>
          <w:sz w:val="28"/>
          <w:szCs w:val="24"/>
          <w:highlight w:val="yellow"/>
        </w:rPr>
      </w:pPr>
      <w:proofErr w:type="gramStart"/>
      <w:r w:rsidRPr="00265738">
        <w:rPr>
          <w:rFonts w:ascii="Times New Roman" w:eastAsia="Times New Roman" w:hAnsi="Times New Roman" w:cs="Times New Roman"/>
          <w:sz w:val="28"/>
          <w:szCs w:val="24"/>
          <w:highlight w:val="yellow"/>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751ED6" w:rsidRPr="00265738">
        <w:rPr>
          <w:rFonts w:ascii="Times New Roman" w:eastAsia="Times New Roman" w:hAnsi="Times New Roman" w:cs="Times New Roman"/>
          <w:sz w:val="28"/>
          <w:szCs w:val="24"/>
          <w:highlight w:val="yellow"/>
        </w:rPr>
        <w:t xml:space="preserve">Губернатора Вологодской области </w:t>
      </w:r>
      <w:r w:rsidRPr="00265738">
        <w:rPr>
          <w:rFonts w:ascii="Times New Roman" w:eastAsia="Times New Roman" w:hAnsi="Times New Roman" w:cs="Times New Roman"/>
          <w:sz w:val="28"/>
          <w:szCs w:val="24"/>
          <w:highlight w:val="yellow"/>
        </w:rPr>
        <w:t>в</w:t>
      </w:r>
      <w:proofErr w:type="gramEnd"/>
      <w:r w:rsidRPr="00265738">
        <w:rPr>
          <w:rFonts w:ascii="Times New Roman" w:eastAsia="Times New Roman" w:hAnsi="Times New Roman" w:cs="Times New Roman"/>
          <w:sz w:val="28"/>
          <w:szCs w:val="24"/>
          <w:highlight w:val="yellow"/>
        </w:rPr>
        <w:t xml:space="preserve"> </w:t>
      </w:r>
      <w:proofErr w:type="gramStart"/>
      <w:r w:rsidRPr="00265738">
        <w:rPr>
          <w:rFonts w:ascii="Times New Roman" w:eastAsia="Times New Roman" w:hAnsi="Times New Roman" w:cs="Times New Roman"/>
          <w:sz w:val="28"/>
          <w:szCs w:val="24"/>
          <w:highlight w:val="yellow"/>
        </w:rPr>
        <w:t>порядке</w:t>
      </w:r>
      <w:proofErr w:type="gramEnd"/>
      <w:r w:rsidRPr="00265738">
        <w:rPr>
          <w:rFonts w:ascii="Times New Roman" w:eastAsia="Times New Roman" w:hAnsi="Times New Roman" w:cs="Times New Roman"/>
          <w:sz w:val="28"/>
          <w:szCs w:val="24"/>
          <w:highlight w:val="yellow"/>
        </w:rPr>
        <w:t xml:space="preserve">, установленном законом </w:t>
      </w:r>
      <w:r w:rsidR="00B5159A" w:rsidRPr="00265738">
        <w:rPr>
          <w:rFonts w:ascii="Times New Roman" w:eastAsia="Times New Roman" w:hAnsi="Times New Roman" w:cs="Times New Roman"/>
          <w:sz w:val="28"/>
          <w:szCs w:val="24"/>
          <w:highlight w:val="yellow"/>
        </w:rPr>
        <w:t>Вологодской области</w:t>
      </w:r>
      <w:r w:rsidRPr="00265738">
        <w:rPr>
          <w:rFonts w:ascii="Times New Roman" w:eastAsia="Times New Roman" w:hAnsi="Times New Roman" w:cs="Times New Roman"/>
          <w:sz w:val="28"/>
          <w:szCs w:val="24"/>
          <w:highlight w:val="yellow"/>
        </w:rPr>
        <w:t>;</w:t>
      </w:r>
    </w:p>
    <w:p w:rsidR="002B7109" w:rsidRPr="00265738" w:rsidRDefault="002B7109" w:rsidP="00E97F29">
      <w:pPr>
        <w:pStyle w:val="a6"/>
        <w:spacing w:after="0" w:line="240" w:lineRule="auto"/>
        <w:ind w:left="0"/>
        <w:jc w:val="both"/>
        <w:rPr>
          <w:rFonts w:ascii="Times New Roman" w:eastAsia="Times New Roman" w:hAnsi="Times New Roman" w:cs="Times New Roman"/>
          <w:sz w:val="28"/>
          <w:szCs w:val="24"/>
          <w:highlight w:val="yellow"/>
        </w:rPr>
      </w:pPr>
      <w:r w:rsidRPr="00265738">
        <w:rPr>
          <w:rFonts w:ascii="Times New Roman" w:eastAsia="Times New Roman" w:hAnsi="Times New Roman" w:cs="Times New Roman"/>
          <w:sz w:val="28"/>
          <w:szCs w:val="24"/>
          <w:highlight w:val="yellow"/>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B7109" w:rsidRPr="00265738" w:rsidRDefault="002B7109" w:rsidP="00E97F29">
      <w:pPr>
        <w:pStyle w:val="a6"/>
        <w:spacing w:after="0" w:line="240" w:lineRule="auto"/>
        <w:ind w:left="0"/>
        <w:jc w:val="both"/>
        <w:rPr>
          <w:rFonts w:ascii="Times New Roman" w:eastAsia="Times New Roman" w:hAnsi="Times New Roman" w:cs="Times New Roman"/>
          <w:sz w:val="28"/>
          <w:szCs w:val="24"/>
          <w:highlight w:val="yellow"/>
        </w:rPr>
      </w:pPr>
      <w:r w:rsidRPr="00265738">
        <w:rPr>
          <w:rFonts w:ascii="Times New Roman" w:eastAsia="Times New Roman" w:hAnsi="Times New Roman" w:cs="Times New Roman"/>
          <w:sz w:val="28"/>
          <w:szCs w:val="24"/>
          <w:highlight w:val="yellow"/>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265738">
        <w:rPr>
          <w:rFonts w:ascii="Times New Roman" w:eastAsia="Times New Roman" w:hAnsi="Times New Roman" w:cs="Times New Roman"/>
          <w:sz w:val="28"/>
          <w:szCs w:val="24"/>
          <w:highlight w:val="yellow"/>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B7109" w:rsidRPr="00265738" w:rsidRDefault="002B7109" w:rsidP="00E97F29">
      <w:pPr>
        <w:pStyle w:val="a6"/>
        <w:spacing w:after="0" w:line="240" w:lineRule="auto"/>
        <w:ind w:left="0"/>
        <w:jc w:val="both"/>
        <w:rPr>
          <w:rFonts w:ascii="Times New Roman" w:eastAsia="Times New Roman" w:hAnsi="Times New Roman" w:cs="Times New Roman"/>
          <w:sz w:val="28"/>
          <w:szCs w:val="24"/>
          <w:highlight w:val="yellow"/>
        </w:rPr>
      </w:pPr>
      <w:r w:rsidRPr="00265738">
        <w:rPr>
          <w:rFonts w:ascii="Times New Roman" w:eastAsia="Times New Roman" w:hAnsi="Times New Roman" w:cs="Times New Roman"/>
          <w:sz w:val="28"/>
          <w:szCs w:val="24"/>
          <w:highlight w:val="yellow"/>
        </w:rPr>
        <w:t>д) иные случаи, предусмотренные федеральными законами;</w:t>
      </w:r>
    </w:p>
    <w:p w:rsidR="002B7109" w:rsidRPr="00265738" w:rsidRDefault="002B7109" w:rsidP="00E97F29">
      <w:pPr>
        <w:pStyle w:val="a6"/>
        <w:spacing w:after="0" w:line="240" w:lineRule="auto"/>
        <w:ind w:left="0"/>
        <w:jc w:val="both"/>
        <w:rPr>
          <w:rFonts w:ascii="Times New Roman" w:eastAsia="Times New Roman" w:hAnsi="Times New Roman" w:cs="Times New Roman"/>
          <w:sz w:val="28"/>
          <w:szCs w:val="24"/>
          <w:highlight w:val="yellow"/>
        </w:rPr>
      </w:pPr>
      <w:r w:rsidRPr="00265738">
        <w:rPr>
          <w:rFonts w:ascii="Times New Roman" w:eastAsia="Times New Roman" w:hAnsi="Times New Roman" w:cs="Times New Roman"/>
          <w:sz w:val="28"/>
          <w:szCs w:val="24"/>
          <w:highlight w:val="yellow"/>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7109" w:rsidRDefault="002B7109" w:rsidP="00E97F29">
      <w:pPr>
        <w:pStyle w:val="a6"/>
        <w:spacing w:after="0" w:line="240" w:lineRule="auto"/>
        <w:ind w:left="0"/>
        <w:jc w:val="both"/>
        <w:rPr>
          <w:rFonts w:ascii="Times New Roman" w:eastAsia="Times New Roman" w:hAnsi="Times New Roman" w:cs="Times New Roman"/>
          <w:sz w:val="28"/>
          <w:szCs w:val="24"/>
        </w:rPr>
      </w:pPr>
      <w:r w:rsidRPr="00265738">
        <w:rPr>
          <w:rFonts w:ascii="Times New Roman" w:eastAsia="Times New Roman" w:hAnsi="Times New Roman" w:cs="Times New Roman"/>
          <w:sz w:val="28"/>
          <w:szCs w:val="24"/>
          <w:highlight w:val="yellow"/>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65738">
        <w:rPr>
          <w:rFonts w:ascii="Times New Roman" w:eastAsia="Times New Roman" w:hAnsi="Times New Roman" w:cs="Times New Roman"/>
          <w:sz w:val="28"/>
          <w:szCs w:val="24"/>
          <w:highlight w:val="yellow"/>
        </w:rPr>
        <w:t>.</w:t>
      </w:r>
      <w:r w:rsidR="00B5159A" w:rsidRPr="00265738">
        <w:rPr>
          <w:rFonts w:ascii="Times New Roman" w:eastAsia="Times New Roman" w:hAnsi="Times New Roman" w:cs="Times New Roman"/>
          <w:sz w:val="28"/>
          <w:szCs w:val="24"/>
          <w:highlight w:val="yellow"/>
        </w:rPr>
        <w:t>»</w:t>
      </w:r>
      <w:proofErr w:type="gramEnd"/>
    </w:p>
    <w:p w:rsidR="00E97980" w:rsidRDefault="00E97980" w:rsidP="00E97980">
      <w:pPr>
        <w:pStyle w:val="a6"/>
        <w:spacing w:after="0" w:line="240" w:lineRule="auto"/>
        <w:ind w:left="0"/>
        <w:jc w:val="both"/>
        <w:rPr>
          <w:rFonts w:ascii="Times New Roman" w:eastAsia="Times New Roman" w:hAnsi="Times New Roman" w:cs="Times New Roman"/>
          <w:sz w:val="28"/>
          <w:szCs w:val="24"/>
        </w:rPr>
      </w:pPr>
    </w:p>
    <w:p w:rsidR="00E97980" w:rsidRPr="002A7BD0" w:rsidRDefault="0031626F" w:rsidP="00E97980">
      <w:pPr>
        <w:pStyle w:val="a6"/>
        <w:spacing w:after="0" w:line="240" w:lineRule="auto"/>
        <w:ind w:left="0"/>
        <w:jc w:val="both"/>
        <w:rPr>
          <w:rFonts w:ascii="Times New Roman" w:eastAsia="Times New Roman" w:hAnsi="Times New Roman" w:cs="Times New Roman"/>
          <w:b/>
          <w:sz w:val="28"/>
          <w:szCs w:val="24"/>
        </w:rPr>
      </w:pPr>
      <w:r w:rsidRPr="002A7BD0">
        <w:rPr>
          <w:rFonts w:ascii="Times New Roman" w:eastAsia="Times New Roman" w:hAnsi="Times New Roman" w:cs="Times New Roman"/>
          <w:b/>
          <w:sz w:val="28"/>
          <w:szCs w:val="24"/>
        </w:rPr>
        <w:t>4.</w:t>
      </w:r>
      <w:r w:rsidR="00E97980" w:rsidRPr="002A7BD0">
        <w:rPr>
          <w:rFonts w:ascii="Times New Roman" w:eastAsia="Times New Roman" w:hAnsi="Times New Roman" w:cs="Times New Roman"/>
          <w:b/>
          <w:sz w:val="28"/>
          <w:szCs w:val="24"/>
        </w:rPr>
        <w:t>Статью 30 изложить в новой редакции: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«Статья 30. Полномочия администрации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 К полномочиям администрации поселения относится: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 управление и распоряжение муниципальной собственностью поселения в соответствии с порядком, установленным Советом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 ведение реестра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3) подготовка проекта бюджета поселения, обеспечение исполнения бюджета, подготовка отчета об его исполнении, управление муниципальным долгом, в соответствии с бюджетным законодательством;</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4) ведение реестра долговых обязательств и кредиторской задолженности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5) утверждение муниципальных программ, определение сроков реализации, установление порядка принятия решений о разработке муниципальных программ, их формирования и реализации;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6) осуществление закупок товаров, работ, услуг для обеспечения муниципальных нужд;</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7) формирование архивных фондов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8) участие в организации деятельности по накоплению (в том числе раздельному накоплению) и транспортированию твердых коммунальных отходов;</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9) утверждение правил благоустройства территории поселения, осуществление </w:t>
      </w:r>
      <w:proofErr w:type="gramStart"/>
      <w:r w:rsidRPr="00E97980">
        <w:rPr>
          <w:rFonts w:ascii="Times New Roman" w:eastAsia="Times New Roman" w:hAnsi="Times New Roman" w:cs="Times New Roman"/>
          <w:sz w:val="28"/>
          <w:szCs w:val="24"/>
        </w:rPr>
        <w:t>контроля за</w:t>
      </w:r>
      <w:proofErr w:type="gramEnd"/>
      <w:r w:rsidRPr="00E97980">
        <w:rPr>
          <w:rFonts w:ascii="Times New Roman" w:eastAsia="Times New Roman" w:hAnsi="Times New Roman" w:cs="Times New Roman"/>
          <w:sz w:val="28"/>
          <w:szCs w:val="24"/>
        </w:rPr>
        <w:t xml:space="preserve"> их соблюдением, организация благоустройства территории поселения в соответствии с указанными правилами;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12) организация ритуальных услуг и содержание мест захоронения;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13) обеспечение первичных мер пожарной безопасности в границах населенных пунктов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14) создание условий для обеспечения жителей поселения услугами связи, общественного питания, торговли и бытового обслуживания;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15) создание условий для организации досуга обеспечения жителей поселения услугами организаций культуры;</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18) участие в соответствии с Федеральным законом от 24 июля 2007 года № 221-ФЗ «О кадастровой деятельности» в выполнении комплексных кадастровых работ.</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19) организация и материально-техническое обеспечение проведения социально значимых работ;</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20) содействие в развитии сельскохозяйственного производства, создание условий для развития малого и среднего предпринимательства;</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21) организация и осуществление мероприятий по работе с детьми и молодежью в поселении;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24) участие в осуществлении деятельности по опеке и попечительству;</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25) создание условий для развития туризма;</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proofErr w:type="gramStart"/>
      <w:r w:rsidRPr="00E97980">
        <w:rPr>
          <w:rFonts w:ascii="Times New Roman" w:eastAsia="Times New Roman" w:hAnsi="Times New Roman" w:cs="Times New Roman"/>
          <w:sz w:val="28"/>
          <w:szCs w:val="24"/>
        </w:rPr>
        <w:t xml:space="preserve">26)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разработка и принятие </w:t>
      </w:r>
      <w:r w:rsidRPr="00E97980">
        <w:rPr>
          <w:rFonts w:ascii="Times New Roman" w:eastAsia="Times New Roman" w:hAnsi="Times New Roman" w:cs="Times New Roman"/>
          <w:sz w:val="28"/>
          <w:szCs w:val="24"/>
        </w:rPr>
        <w:lastRenderedPageBreak/>
        <w:t>административных регламентов осуществления муниципального контроля в соответствующих сферах деятельности, организация и проведение мониторинга эффективности муниципального контроля в соответствующих сферах деятельности;</w:t>
      </w:r>
      <w:proofErr w:type="gramEnd"/>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27) определение порядка принятия решений о создании, реорганизации и ликвидации муниципальных учреждений, финансирование муниципальных учреждений;</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29)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30) оказание поддержки общественным наблюдательным комиссиям, осуществляющим общественный </w:t>
      </w:r>
      <w:proofErr w:type="gramStart"/>
      <w:r w:rsidRPr="00E97980">
        <w:rPr>
          <w:rFonts w:ascii="Times New Roman" w:eastAsia="Times New Roman" w:hAnsi="Times New Roman" w:cs="Times New Roman"/>
          <w:sz w:val="28"/>
          <w:szCs w:val="24"/>
        </w:rPr>
        <w:t>контроль за</w:t>
      </w:r>
      <w:proofErr w:type="gramEnd"/>
      <w:r w:rsidRPr="00E97980">
        <w:rPr>
          <w:rFonts w:ascii="Times New Roman" w:eastAsia="Times New Roman" w:hAnsi="Times New Roman" w:cs="Times New Roman"/>
          <w:sz w:val="28"/>
          <w:szCs w:val="24"/>
        </w:rPr>
        <w:t xml:space="preserve"> обеспечением прав человека и содействие лицам, находящимся в местах принудительного содержания;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31) осуществление деятельности по обращению с животными без владельцев, обитающими на территории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462836">
        <w:rPr>
          <w:rFonts w:ascii="Times New Roman" w:eastAsia="Times New Roman" w:hAnsi="Times New Roman" w:cs="Times New Roman"/>
          <w:sz w:val="28"/>
          <w:szCs w:val="24"/>
          <w:highlight w:val="yellow"/>
        </w:rPr>
        <w:t>32)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33) осуществление иных полномочий в соответствии с федеральным законодательством и законодательством Вологодской области, настоящим Уставом, а также решениями Совета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2. Порядок работы администрации поселения утверждается Главой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p>
    <w:p w:rsidR="00E97980" w:rsidRPr="002A7BD0" w:rsidRDefault="0031626F" w:rsidP="00E97980">
      <w:pPr>
        <w:pStyle w:val="a6"/>
        <w:spacing w:after="0" w:line="240" w:lineRule="auto"/>
        <w:ind w:left="0"/>
        <w:jc w:val="both"/>
        <w:rPr>
          <w:rFonts w:ascii="Times New Roman" w:eastAsia="Times New Roman" w:hAnsi="Times New Roman" w:cs="Times New Roman"/>
          <w:b/>
          <w:sz w:val="28"/>
          <w:szCs w:val="24"/>
        </w:rPr>
      </w:pPr>
      <w:r w:rsidRPr="002A7BD0">
        <w:rPr>
          <w:rFonts w:ascii="Times New Roman" w:eastAsia="Times New Roman" w:hAnsi="Times New Roman" w:cs="Times New Roman"/>
          <w:b/>
          <w:sz w:val="28"/>
          <w:szCs w:val="24"/>
        </w:rPr>
        <w:t>5.</w:t>
      </w:r>
      <w:r w:rsidR="00E97980" w:rsidRPr="002A7BD0">
        <w:rPr>
          <w:rFonts w:ascii="Times New Roman" w:eastAsia="Times New Roman" w:hAnsi="Times New Roman" w:cs="Times New Roman"/>
          <w:b/>
          <w:sz w:val="28"/>
          <w:szCs w:val="24"/>
        </w:rPr>
        <w:t>Статью 33 изложить в новой редакции: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«Статья 33. Муниципальные правовые акты </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 По вопросам местного значения население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2. По вопросам осуществления отдельных государственных полномочий, переданных органам местного самоуправления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3. Муниципальные нормативные правовые </w:t>
      </w:r>
      <w:proofErr w:type="gramStart"/>
      <w:r w:rsidRPr="00E97980">
        <w:rPr>
          <w:rFonts w:ascii="Times New Roman" w:eastAsia="Times New Roman" w:hAnsi="Times New Roman" w:cs="Times New Roman"/>
          <w:sz w:val="28"/>
          <w:szCs w:val="24"/>
        </w:rPr>
        <w:t>акты</w:t>
      </w:r>
      <w:proofErr w:type="gramEnd"/>
      <w:r w:rsidRPr="00E97980">
        <w:rPr>
          <w:rFonts w:ascii="Times New Roman" w:eastAsia="Times New Roman" w:hAnsi="Times New Roman" w:cs="Times New Roman"/>
          <w:sz w:val="28"/>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E97980">
        <w:rPr>
          <w:rFonts w:ascii="Times New Roman" w:eastAsia="Times New Roman" w:hAnsi="Times New Roman" w:cs="Times New Roman"/>
          <w:sz w:val="28"/>
          <w:szCs w:val="24"/>
        </w:rPr>
        <w:lastRenderedPageBreak/>
        <w:t xml:space="preserve">экспертизе, проводимой органами местного самоуправления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в порядке, установленном муниципальными нормативными правовыми актами в соответствии с законом Вологодской области.</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4. В систему муниципальных правовых актов входят:</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 Устав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правовые акты, принятые на местном референдуме;</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2) нормативные и иные правовые акты Совета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3) постановления и распоряжения  администрации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4) постановления и распоряжения главы поселения. </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5. Устав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97980" w:rsidRPr="00E97980" w:rsidRDefault="00E97980" w:rsidP="0031626F">
      <w:pPr>
        <w:pStyle w:val="a6"/>
        <w:spacing w:after="0" w:line="240" w:lineRule="auto"/>
        <w:ind w:left="0" w:firstLine="708"/>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6.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прокурором района.</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8.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в порядке, установленном муниципальными нормативными правовыми актами в соответствии с законом Вологодской области, за исключением:</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 проектов нормативных правовых актов Совета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устанавливающих, изменяющих, приостанавливающих, отменяющих местные налоги и сборы;</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2) проектов нормативных правовых актов Совета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 регулирующих бюджетные правоотношения.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10. Оценка регулирующего воздействия проектов муниципальных нормативных правовых актов проводится в целях выявления положений, </w:t>
      </w:r>
      <w:r w:rsidRPr="00E97980">
        <w:rPr>
          <w:rFonts w:ascii="Times New Roman" w:eastAsia="Times New Roman" w:hAnsi="Times New Roman" w:cs="Times New Roman"/>
          <w:sz w:val="28"/>
          <w:szCs w:val="24"/>
        </w:rPr>
        <w:lastRenderedPageBreak/>
        <w:t>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12. </w:t>
      </w:r>
      <w:proofErr w:type="gramStart"/>
      <w:r w:rsidRPr="00E97980">
        <w:rPr>
          <w:rFonts w:ascii="Times New Roman" w:eastAsia="Times New Roman" w:hAnsi="Times New Roman" w:cs="Times New Roman"/>
          <w:sz w:val="28"/>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97980">
        <w:rPr>
          <w:rFonts w:ascii="Times New Roman" w:eastAsia="Times New Roman" w:hAnsi="Times New Roman" w:cs="Times New Roman"/>
          <w:sz w:val="28"/>
          <w:szCs w:val="24"/>
        </w:rPr>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 поселения.</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13.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14. </w:t>
      </w:r>
      <w:proofErr w:type="gramStart"/>
      <w:r w:rsidRPr="00E97980">
        <w:rPr>
          <w:rFonts w:ascii="Times New Roman" w:eastAsia="Times New Roman" w:hAnsi="Times New Roman" w:cs="Times New Roman"/>
          <w:sz w:val="28"/>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E97980">
        <w:rPr>
          <w:rFonts w:ascii="Times New Roman" w:eastAsia="Times New Roman" w:hAnsi="Times New Roman" w:cs="Times New Roman"/>
          <w:sz w:val="28"/>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E97980" w:rsidRPr="00E97980" w:rsidRDefault="00E97980" w:rsidP="0031626F">
      <w:pPr>
        <w:pStyle w:val="a6"/>
        <w:spacing w:after="0" w:line="240" w:lineRule="auto"/>
        <w:ind w:left="0" w:firstLine="708"/>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E97980">
        <w:rPr>
          <w:rFonts w:ascii="Times New Roman" w:eastAsia="Times New Roman" w:hAnsi="Times New Roman" w:cs="Times New Roman"/>
          <w:sz w:val="28"/>
          <w:szCs w:val="24"/>
        </w:rPr>
        <w:lastRenderedPageBreak/>
        <w:t>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97980" w:rsidRPr="003B1B1E" w:rsidRDefault="00E97980" w:rsidP="00E97980">
      <w:pPr>
        <w:pStyle w:val="a6"/>
        <w:spacing w:after="0" w:line="240" w:lineRule="auto"/>
        <w:ind w:left="0"/>
        <w:jc w:val="both"/>
        <w:rPr>
          <w:rFonts w:ascii="Times New Roman" w:eastAsia="Times New Roman" w:hAnsi="Times New Roman" w:cs="Times New Roman"/>
          <w:sz w:val="28"/>
          <w:szCs w:val="24"/>
          <w:highlight w:val="yellow"/>
        </w:rPr>
      </w:pPr>
      <w:r w:rsidRPr="003B1B1E">
        <w:rPr>
          <w:rFonts w:ascii="Times New Roman" w:eastAsia="Times New Roman" w:hAnsi="Times New Roman" w:cs="Times New Roman"/>
          <w:sz w:val="28"/>
          <w:szCs w:val="24"/>
          <w:highlight w:val="yellow"/>
        </w:rPr>
        <w:t>15. Муниципальные правовые акты подлежат опубликованию (обнародованию).</w:t>
      </w:r>
    </w:p>
    <w:p w:rsidR="00E97980" w:rsidRPr="003B1B1E" w:rsidRDefault="00E97980" w:rsidP="0031626F">
      <w:pPr>
        <w:pStyle w:val="a6"/>
        <w:spacing w:after="0" w:line="240" w:lineRule="auto"/>
        <w:ind w:left="0" w:firstLine="708"/>
        <w:jc w:val="both"/>
        <w:rPr>
          <w:rFonts w:ascii="Times New Roman" w:eastAsia="Times New Roman" w:hAnsi="Times New Roman" w:cs="Times New Roman"/>
          <w:sz w:val="28"/>
          <w:szCs w:val="24"/>
          <w:highlight w:val="yellow"/>
        </w:rPr>
      </w:pPr>
      <w:r w:rsidRPr="003B1B1E">
        <w:rPr>
          <w:rFonts w:ascii="Times New Roman" w:eastAsia="Times New Roman" w:hAnsi="Times New Roman" w:cs="Times New Roman"/>
          <w:sz w:val="28"/>
          <w:szCs w:val="24"/>
          <w:highlight w:val="yellow"/>
        </w:rPr>
        <w:t xml:space="preserve">Официальным опубликованием муниципальных нормативных правовых актов, соглашений, заключаемых между органами местного самоуправления,  считается первая публикация их полного текста в районной газете «Маяк» или «Официальном вестнике» (приложение к газете «Маяк») или в «Официальном вестнике </w:t>
      </w:r>
      <w:r w:rsidR="0031626F" w:rsidRPr="003B1B1E">
        <w:rPr>
          <w:rFonts w:ascii="Times New Roman" w:eastAsia="Times New Roman" w:hAnsi="Times New Roman" w:cs="Times New Roman"/>
          <w:sz w:val="28"/>
          <w:szCs w:val="24"/>
          <w:highlight w:val="yellow"/>
        </w:rPr>
        <w:t xml:space="preserve"> Спасского </w:t>
      </w:r>
      <w:r w:rsidRPr="003B1B1E">
        <w:rPr>
          <w:rFonts w:ascii="Times New Roman" w:eastAsia="Times New Roman" w:hAnsi="Times New Roman" w:cs="Times New Roman"/>
          <w:sz w:val="28"/>
          <w:szCs w:val="24"/>
          <w:highlight w:val="yellow"/>
        </w:rPr>
        <w:t>сельское  поселени</w:t>
      </w:r>
      <w:r w:rsidR="0031626F" w:rsidRPr="003B1B1E">
        <w:rPr>
          <w:rFonts w:ascii="Times New Roman" w:eastAsia="Times New Roman" w:hAnsi="Times New Roman" w:cs="Times New Roman"/>
          <w:sz w:val="28"/>
          <w:szCs w:val="24"/>
          <w:highlight w:val="yellow"/>
        </w:rPr>
        <w:t>я</w:t>
      </w:r>
      <w:r w:rsidRPr="003B1B1E">
        <w:rPr>
          <w:rFonts w:ascii="Times New Roman" w:eastAsia="Times New Roman" w:hAnsi="Times New Roman" w:cs="Times New Roman"/>
          <w:sz w:val="28"/>
          <w:szCs w:val="24"/>
          <w:highlight w:val="yellow"/>
        </w:rPr>
        <w:t>».</w:t>
      </w:r>
    </w:p>
    <w:p w:rsidR="00E97980" w:rsidRPr="003B1B1E" w:rsidRDefault="00E97980" w:rsidP="0031626F">
      <w:pPr>
        <w:pStyle w:val="a6"/>
        <w:spacing w:after="0" w:line="240" w:lineRule="auto"/>
        <w:ind w:left="0" w:firstLine="708"/>
        <w:jc w:val="both"/>
        <w:rPr>
          <w:rFonts w:ascii="Times New Roman" w:eastAsia="Times New Roman" w:hAnsi="Times New Roman" w:cs="Times New Roman"/>
          <w:sz w:val="28"/>
          <w:szCs w:val="24"/>
          <w:highlight w:val="yellow"/>
        </w:rPr>
      </w:pPr>
      <w:r w:rsidRPr="003B1B1E">
        <w:rPr>
          <w:rFonts w:ascii="Times New Roman" w:eastAsia="Times New Roman" w:hAnsi="Times New Roman" w:cs="Times New Roman"/>
          <w:sz w:val="28"/>
          <w:szCs w:val="24"/>
          <w:highlight w:val="yellow"/>
        </w:rPr>
        <w:t xml:space="preserve">Официальным обнародованием муниципальных правовых актов и соглашений, заключенных между органами местного самоуправления, считается размещение их полного текста на информационном стенде администрации поселения по адресу: д. </w:t>
      </w:r>
      <w:proofErr w:type="spellStart"/>
      <w:r w:rsidR="0031626F" w:rsidRPr="003B1B1E">
        <w:rPr>
          <w:rFonts w:ascii="Times New Roman" w:eastAsia="Times New Roman" w:hAnsi="Times New Roman" w:cs="Times New Roman"/>
          <w:sz w:val="28"/>
          <w:szCs w:val="24"/>
          <w:highlight w:val="yellow"/>
        </w:rPr>
        <w:t>Непотягово</w:t>
      </w:r>
      <w:proofErr w:type="spellEnd"/>
      <w:r w:rsidRPr="003B1B1E">
        <w:rPr>
          <w:rFonts w:ascii="Times New Roman" w:eastAsia="Times New Roman" w:hAnsi="Times New Roman" w:cs="Times New Roman"/>
          <w:sz w:val="28"/>
          <w:szCs w:val="24"/>
          <w:highlight w:val="yellow"/>
        </w:rPr>
        <w:t xml:space="preserve">, д. </w:t>
      </w:r>
      <w:r w:rsidR="0031626F" w:rsidRPr="003B1B1E">
        <w:rPr>
          <w:rFonts w:ascii="Times New Roman" w:eastAsia="Times New Roman" w:hAnsi="Times New Roman" w:cs="Times New Roman"/>
          <w:sz w:val="28"/>
          <w:szCs w:val="24"/>
          <w:highlight w:val="yellow"/>
        </w:rPr>
        <w:t>44</w:t>
      </w:r>
      <w:r w:rsidRPr="003B1B1E">
        <w:rPr>
          <w:rFonts w:ascii="Times New Roman" w:eastAsia="Times New Roman" w:hAnsi="Times New Roman" w:cs="Times New Roman"/>
          <w:sz w:val="28"/>
          <w:szCs w:val="24"/>
          <w:highlight w:val="yellow"/>
        </w:rPr>
        <w:t xml:space="preserve">, где они должны находиться в течение не менее 10 календарных дней со дня их размещения. </w:t>
      </w:r>
    </w:p>
    <w:p w:rsidR="00E97980" w:rsidRPr="003B1B1E" w:rsidRDefault="00E97980" w:rsidP="0031626F">
      <w:pPr>
        <w:pStyle w:val="a6"/>
        <w:spacing w:after="0" w:line="240" w:lineRule="auto"/>
        <w:ind w:left="0" w:firstLine="708"/>
        <w:jc w:val="both"/>
        <w:rPr>
          <w:rFonts w:ascii="Times New Roman" w:eastAsia="Times New Roman" w:hAnsi="Times New Roman" w:cs="Times New Roman"/>
          <w:sz w:val="28"/>
          <w:szCs w:val="24"/>
          <w:highlight w:val="yellow"/>
        </w:rPr>
      </w:pPr>
      <w:r w:rsidRPr="003B1B1E">
        <w:rPr>
          <w:rFonts w:ascii="Times New Roman" w:eastAsia="Times New Roman" w:hAnsi="Times New Roman" w:cs="Times New Roman"/>
          <w:sz w:val="28"/>
          <w:szCs w:val="24"/>
          <w:highlight w:val="yellow"/>
        </w:rPr>
        <w:t>Официальным обнародованием муниципального правового акта и соглашения, заключенного между органами местного самоуправления, считается первый день размещения полного текста документа в установленном месте для его обнародования.</w:t>
      </w:r>
    </w:p>
    <w:p w:rsidR="00E97980" w:rsidRPr="003B1B1E" w:rsidRDefault="00E97980" w:rsidP="0031626F">
      <w:pPr>
        <w:pStyle w:val="a6"/>
        <w:spacing w:after="0" w:line="240" w:lineRule="auto"/>
        <w:ind w:left="0" w:firstLine="708"/>
        <w:jc w:val="both"/>
        <w:rPr>
          <w:rFonts w:ascii="Times New Roman" w:eastAsia="Times New Roman" w:hAnsi="Times New Roman" w:cs="Times New Roman"/>
          <w:sz w:val="28"/>
          <w:szCs w:val="24"/>
          <w:highlight w:val="yellow"/>
        </w:rPr>
      </w:pPr>
      <w:r w:rsidRPr="003B1B1E">
        <w:rPr>
          <w:rFonts w:ascii="Times New Roman" w:eastAsia="Times New Roman" w:hAnsi="Times New Roman" w:cs="Times New Roman"/>
          <w:sz w:val="28"/>
          <w:szCs w:val="24"/>
          <w:highlight w:val="yellow"/>
        </w:rPr>
        <w:t>Муниципальные правовые акты или соглашения, заключенные между органами местного самоуправления, подлежат опубликованию (обнародованию) в течение 10 дней со дня их подписания.</w:t>
      </w:r>
    </w:p>
    <w:p w:rsidR="00E97980" w:rsidRPr="003B1B1E" w:rsidRDefault="00E97980" w:rsidP="0031626F">
      <w:pPr>
        <w:pStyle w:val="a6"/>
        <w:spacing w:after="0" w:line="240" w:lineRule="auto"/>
        <w:ind w:left="0" w:firstLine="708"/>
        <w:jc w:val="both"/>
        <w:rPr>
          <w:rFonts w:ascii="Times New Roman" w:eastAsia="Times New Roman" w:hAnsi="Times New Roman" w:cs="Times New Roman"/>
          <w:sz w:val="28"/>
          <w:szCs w:val="24"/>
          <w:highlight w:val="yellow"/>
        </w:rPr>
      </w:pPr>
      <w:r w:rsidRPr="003B1B1E">
        <w:rPr>
          <w:rFonts w:ascii="Times New Roman" w:eastAsia="Times New Roman" w:hAnsi="Times New Roman" w:cs="Times New Roman"/>
          <w:sz w:val="28"/>
          <w:szCs w:val="24"/>
          <w:highlight w:val="yellow"/>
        </w:rPr>
        <w:t xml:space="preserve">Порядок опубликования (обнародования) муниципальных правовых актов и </w:t>
      </w:r>
      <w:proofErr w:type="gramStart"/>
      <w:r w:rsidRPr="003B1B1E">
        <w:rPr>
          <w:rFonts w:ascii="Times New Roman" w:eastAsia="Times New Roman" w:hAnsi="Times New Roman" w:cs="Times New Roman"/>
          <w:sz w:val="28"/>
          <w:szCs w:val="24"/>
          <w:highlight w:val="yellow"/>
        </w:rPr>
        <w:t>соглашений, заключаемых между органами местного самоуправления определяется</w:t>
      </w:r>
      <w:proofErr w:type="gramEnd"/>
      <w:r w:rsidRPr="003B1B1E">
        <w:rPr>
          <w:rFonts w:ascii="Times New Roman" w:eastAsia="Times New Roman" w:hAnsi="Times New Roman" w:cs="Times New Roman"/>
          <w:sz w:val="28"/>
          <w:szCs w:val="24"/>
          <w:highlight w:val="yellow"/>
        </w:rPr>
        <w:t xml:space="preserve"> решением Совета С</w:t>
      </w:r>
      <w:r w:rsidR="0031626F" w:rsidRPr="003B1B1E">
        <w:rPr>
          <w:rFonts w:ascii="Times New Roman" w:eastAsia="Times New Roman" w:hAnsi="Times New Roman" w:cs="Times New Roman"/>
          <w:sz w:val="28"/>
          <w:szCs w:val="24"/>
          <w:highlight w:val="yellow"/>
        </w:rPr>
        <w:t>пасского</w:t>
      </w:r>
      <w:r w:rsidRPr="003B1B1E">
        <w:rPr>
          <w:rFonts w:ascii="Times New Roman" w:eastAsia="Times New Roman" w:hAnsi="Times New Roman" w:cs="Times New Roman"/>
          <w:sz w:val="28"/>
          <w:szCs w:val="24"/>
          <w:highlight w:val="yellow"/>
        </w:rPr>
        <w:t xml:space="preserve"> сельского поселения.</w:t>
      </w:r>
    </w:p>
    <w:p w:rsidR="00E97980" w:rsidRPr="00E97980" w:rsidRDefault="00E97980" w:rsidP="0031626F">
      <w:pPr>
        <w:pStyle w:val="a6"/>
        <w:spacing w:after="0" w:line="240" w:lineRule="auto"/>
        <w:ind w:left="0" w:firstLine="708"/>
        <w:jc w:val="both"/>
        <w:rPr>
          <w:rFonts w:ascii="Times New Roman" w:eastAsia="Times New Roman" w:hAnsi="Times New Roman" w:cs="Times New Roman"/>
          <w:sz w:val="28"/>
          <w:szCs w:val="24"/>
        </w:rPr>
      </w:pPr>
      <w:r w:rsidRPr="003B1B1E">
        <w:rPr>
          <w:rFonts w:ascii="Times New Roman" w:eastAsia="Times New Roman" w:hAnsi="Times New Roman" w:cs="Times New Roman"/>
          <w:sz w:val="28"/>
          <w:szCs w:val="24"/>
          <w:highlight w:val="yellow"/>
        </w:rPr>
        <w:t>Не подлежат  опубликованию (обнародованию) муниципальные правовые акты, содержащие сведения, составляющие государственную тайну, или сведения, отнесенные в соответствии с действующим законодательством к категории информации секретного или конфиденциального характера; а также правовые акты, являющиеся документами индивидуального правового регулирования, непосредственно затрагивающие права, свободы и обязанности отдельного лица или круга лиц.</w:t>
      </w:r>
      <w:bookmarkStart w:id="0" w:name="_GoBack"/>
      <w:bookmarkEnd w:id="0"/>
      <w:r w:rsidRPr="00E97980">
        <w:rPr>
          <w:rFonts w:ascii="Times New Roman" w:eastAsia="Times New Roman" w:hAnsi="Times New Roman" w:cs="Times New Roman"/>
          <w:sz w:val="28"/>
          <w:szCs w:val="24"/>
        </w:rPr>
        <w:tab/>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 16.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области, настоящему Уставу и правовым актам, принятым на местном референдуме.</w:t>
      </w:r>
    </w:p>
    <w:p w:rsidR="00E97980" w:rsidRPr="00E97980" w:rsidRDefault="00E97980" w:rsidP="00E97980">
      <w:pPr>
        <w:pStyle w:val="a6"/>
        <w:spacing w:after="0" w:line="240" w:lineRule="auto"/>
        <w:ind w:left="0"/>
        <w:jc w:val="both"/>
        <w:rPr>
          <w:rFonts w:ascii="Times New Roman" w:eastAsia="Times New Roman" w:hAnsi="Times New Roman" w:cs="Times New Roman"/>
          <w:sz w:val="28"/>
          <w:szCs w:val="24"/>
        </w:rPr>
      </w:pPr>
      <w:r w:rsidRPr="00E97980">
        <w:rPr>
          <w:rFonts w:ascii="Times New Roman" w:eastAsia="Times New Roman" w:hAnsi="Times New Roman" w:cs="Times New Roman"/>
          <w:sz w:val="28"/>
          <w:szCs w:val="24"/>
        </w:rPr>
        <w:t xml:space="preserve">17. Муниципальные правовые акты подлежат обязательному исполнению на всей территории </w:t>
      </w:r>
      <w:r w:rsidR="0031626F">
        <w:rPr>
          <w:rFonts w:ascii="Times New Roman" w:eastAsia="Times New Roman" w:hAnsi="Times New Roman" w:cs="Times New Roman"/>
          <w:sz w:val="28"/>
          <w:szCs w:val="24"/>
        </w:rPr>
        <w:t>Спасского</w:t>
      </w:r>
      <w:r w:rsidRPr="00E97980">
        <w:rPr>
          <w:rFonts w:ascii="Times New Roman" w:eastAsia="Times New Roman" w:hAnsi="Times New Roman" w:cs="Times New Roman"/>
          <w:sz w:val="28"/>
          <w:szCs w:val="24"/>
        </w:rPr>
        <w:t xml:space="preserve"> сельского поселения</w:t>
      </w:r>
      <w:proofErr w:type="gramStart"/>
      <w:r w:rsidRPr="00E97980">
        <w:rPr>
          <w:rFonts w:ascii="Times New Roman" w:eastAsia="Times New Roman" w:hAnsi="Times New Roman" w:cs="Times New Roman"/>
          <w:sz w:val="28"/>
          <w:szCs w:val="24"/>
        </w:rPr>
        <w:t>.».</w:t>
      </w:r>
      <w:proofErr w:type="gramEnd"/>
    </w:p>
    <w:p w:rsidR="00E97980" w:rsidRPr="002B7109" w:rsidRDefault="00E97980" w:rsidP="00E97F29">
      <w:pPr>
        <w:pStyle w:val="a6"/>
        <w:spacing w:after="0" w:line="240" w:lineRule="auto"/>
        <w:ind w:left="0"/>
        <w:jc w:val="both"/>
        <w:rPr>
          <w:rFonts w:ascii="Times New Roman" w:eastAsia="Times New Roman" w:hAnsi="Times New Roman" w:cs="Times New Roman"/>
          <w:sz w:val="28"/>
          <w:szCs w:val="24"/>
        </w:rPr>
      </w:pPr>
    </w:p>
    <w:sectPr w:rsidR="00E97980" w:rsidRPr="002B7109" w:rsidSect="00E97F2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D2B5B"/>
    <w:multiLevelType w:val="hybridMultilevel"/>
    <w:tmpl w:val="F70AF8D6"/>
    <w:lvl w:ilvl="0" w:tplc="78780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960D9"/>
    <w:rsid w:val="00003B85"/>
    <w:rsid w:val="00057663"/>
    <w:rsid w:val="000606F5"/>
    <w:rsid w:val="000A4741"/>
    <w:rsid w:val="000F60DD"/>
    <w:rsid w:val="00120E92"/>
    <w:rsid w:val="00166107"/>
    <w:rsid w:val="001960D9"/>
    <w:rsid w:val="001F1DC4"/>
    <w:rsid w:val="00214147"/>
    <w:rsid w:val="00224686"/>
    <w:rsid w:val="00265738"/>
    <w:rsid w:val="002811A9"/>
    <w:rsid w:val="0028246F"/>
    <w:rsid w:val="00292194"/>
    <w:rsid w:val="00295350"/>
    <w:rsid w:val="002A7BD0"/>
    <w:rsid w:val="002B7109"/>
    <w:rsid w:val="002C7792"/>
    <w:rsid w:val="0031626F"/>
    <w:rsid w:val="00316EB7"/>
    <w:rsid w:val="003B1B1E"/>
    <w:rsid w:val="003B7821"/>
    <w:rsid w:val="00462836"/>
    <w:rsid w:val="00464133"/>
    <w:rsid w:val="004668AD"/>
    <w:rsid w:val="0047619F"/>
    <w:rsid w:val="00482F2E"/>
    <w:rsid w:val="004E2C48"/>
    <w:rsid w:val="00550432"/>
    <w:rsid w:val="00556E88"/>
    <w:rsid w:val="00567261"/>
    <w:rsid w:val="005D56DF"/>
    <w:rsid w:val="00650B52"/>
    <w:rsid w:val="006929ED"/>
    <w:rsid w:val="00723FF9"/>
    <w:rsid w:val="0073061C"/>
    <w:rsid w:val="00751ED6"/>
    <w:rsid w:val="007A05BD"/>
    <w:rsid w:val="007D1B2F"/>
    <w:rsid w:val="00807029"/>
    <w:rsid w:val="008A13F4"/>
    <w:rsid w:val="008A4E47"/>
    <w:rsid w:val="00963C8D"/>
    <w:rsid w:val="009C14CE"/>
    <w:rsid w:val="009E1780"/>
    <w:rsid w:val="00A702F9"/>
    <w:rsid w:val="00A759B6"/>
    <w:rsid w:val="00AC0BC4"/>
    <w:rsid w:val="00AC24AB"/>
    <w:rsid w:val="00B03830"/>
    <w:rsid w:val="00B10BFD"/>
    <w:rsid w:val="00B5159A"/>
    <w:rsid w:val="00B90F55"/>
    <w:rsid w:val="00B91FC5"/>
    <w:rsid w:val="00B966C7"/>
    <w:rsid w:val="00BC0937"/>
    <w:rsid w:val="00C03BEC"/>
    <w:rsid w:val="00C0415A"/>
    <w:rsid w:val="00C17C37"/>
    <w:rsid w:val="00CF0629"/>
    <w:rsid w:val="00D35031"/>
    <w:rsid w:val="00D74DC8"/>
    <w:rsid w:val="00DF44FE"/>
    <w:rsid w:val="00E04FF6"/>
    <w:rsid w:val="00E97980"/>
    <w:rsid w:val="00E97F29"/>
    <w:rsid w:val="00F31DA6"/>
    <w:rsid w:val="00F864FF"/>
    <w:rsid w:val="00F927B8"/>
    <w:rsid w:val="00FB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0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5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350"/>
    <w:rPr>
      <w:rFonts w:ascii="Tahoma" w:hAnsi="Tahoma" w:cs="Tahoma"/>
      <w:sz w:val="16"/>
      <w:szCs w:val="16"/>
    </w:rPr>
  </w:style>
  <w:style w:type="paragraph" w:styleId="a6">
    <w:name w:val="List Paragraph"/>
    <w:basedOn w:val="a"/>
    <w:uiPriority w:val="34"/>
    <w:qFormat/>
    <w:rsid w:val="002B7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0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5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350"/>
    <w:rPr>
      <w:rFonts w:ascii="Tahoma" w:hAnsi="Tahoma" w:cs="Tahoma"/>
      <w:sz w:val="16"/>
      <w:szCs w:val="16"/>
    </w:rPr>
  </w:style>
  <w:style w:type="paragraph" w:styleId="a6">
    <w:name w:val="List Paragraph"/>
    <w:basedOn w:val="a"/>
    <w:uiPriority w:val="34"/>
    <w:qFormat/>
    <w:rsid w:val="002B7109"/>
    <w:pPr>
      <w:ind w:left="720"/>
      <w:contextualSpacing/>
    </w:pPr>
  </w:style>
</w:styles>
</file>

<file path=word/webSettings.xml><?xml version="1.0" encoding="utf-8"?>
<w:webSettings xmlns:r="http://schemas.openxmlformats.org/officeDocument/2006/relationships" xmlns:w="http://schemas.openxmlformats.org/wordprocessingml/2006/main">
  <w:divs>
    <w:div w:id="237063037">
      <w:bodyDiv w:val="1"/>
      <w:marLeft w:val="0"/>
      <w:marRight w:val="0"/>
      <w:marTop w:val="0"/>
      <w:marBottom w:val="0"/>
      <w:divBdr>
        <w:top w:val="none" w:sz="0" w:space="0" w:color="auto"/>
        <w:left w:val="none" w:sz="0" w:space="0" w:color="auto"/>
        <w:bottom w:val="none" w:sz="0" w:space="0" w:color="auto"/>
        <w:right w:val="none" w:sz="0" w:space="0" w:color="auto"/>
      </w:divBdr>
    </w:div>
    <w:div w:id="364253879">
      <w:bodyDiv w:val="1"/>
      <w:marLeft w:val="0"/>
      <w:marRight w:val="0"/>
      <w:marTop w:val="0"/>
      <w:marBottom w:val="0"/>
      <w:divBdr>
        <w:top w:val="none" w:sz="0" w:space="0" w:color="auto"/>
        <w:left w:val="none" w:sz="0" w:space="0" w:color="auto"/>
        <w:bottom w:val="none" w:sz="0" w:space="0" w:color="auto"/>
        <w:right w:val="none" w:sz="0" w:space="0" w:color="auto"/>
      </w:divBdr>
    </w:div>
    <w:div w:id="365181489">
      <w:bodyDiv w:val="1"/>
      <w:marLeft w:val="0"/>
      <w:marRight w:val="0"/>
      <w:marTop w:val="0"/>
      <w:marBottom w:val="0"/>
      <w:divBdr>
        <w:top w:val="none" w:sz="0" w:space="0" w:color="auto"/>
        <w:left w:val="none" w:sz="0" w:space="0" w:color="auto"/>
        <w:bottom w:val="none" w:sz="0" w:space="0" w:color="auto"/>
        <w:right w:val="none" w:sz="0" w:space="0" w:color="auto"/>
      </w:divBdr>
    </w:div>
    <w:div w:id="493961693">
      <w:bodyDiv w:val="1"/>
      <w:marLeft w:val="0"/>
      <w:marRight w:val="0"/>
      <w:marTop w:val="0"/>
      <w:marBottom w:val="0"/>
      <w:divBdr>
        <w:top w:val="none" w:sz="0" w:space="0" w:color="auto"/>
        <w:left w:val="none" w:sz="0" w:space="0" w:color="auto"/>
        <w:bottom w:val="none" w:sz="0" w:space="0" w:color="auto"/>
        <w:right w:val="none" w:sz="0" w:space="0" w:color="auto"/>
      </w:divBdr>
    </w:div>
    <w:div w:id="606502342">
      <w:bodyDiv w:val="1"/>
      <w:marLeft w:val="0"/>
      <w:marRight w:val="0"/>
      <w:marTop w:val="0"/>
      <w:marBottom w:val="0"/>
      <w:divBdr>
        <w:top w:val="none" w:sz="0" w:space="0" w:color="auto"/>
        <w:left w:val="none" w:sz="0" w:space="0" w:color="auto"/>
        <w:bottom w:val="none" w:sz="0" w:space="0" w:color="auto"/>
        <w:right w:val="none" w:sz="0" w:space="0" w:color="auto"/>
      </w:divBdr>
    </w:div>
    <w:div w:id="660042039">
      <w:bodyDiv w:val="1"/>
      <w:marLeft w:val="0"/>
      <w:marRight w:val="0"/>
      <w:marTop w:val="0"/>
      <w:marBottom w:val="0"/>
      <w:divBdr>
        <w:top w:val="none" w:sz="0" w:space="0" w:color="auto"/>
        <w:left w:val="none" w:sz="0" w:space="0" w:color="auto"/>
        <w:bottom w:val="none" w:sz="0" w:space="0" w:color="auto"/>
        <w:right w:val="none" w:sz="0" w:space="0" w:color="auto"/>
      </w:divBdr>
    </w:div>
    <w:div w:id="865406077">
      <w:bodyDiv w:val="1"/>
      <w:marLeft w:val="0"/>
      <w:marRight w:val="0"/>
      <w:marTop w:val="0"/>
      <w:marBottom w:val="0"/>
      <w:divBdr>
        <w:top w:val="none" w:sz="0" w:space="0" w:color="auto"/>
        <w:left w:val="none" w:sz="0" w:space="0" w:color="auto"/>
        <w:bottom w:val="none" w:sz="0" w:space="0" w:color="auto"/>
        <w:right w:val="none" w:sz="0" w:space="0" w:color="auto"/>
      </w:divBdr>
    </w:div>
    <w:div w:id="893584666">
      <w:bodyDiv w:val="1"/>
      <w:marLeft w:val="0"/>
      <w:marRight w:val="0"/>
      <w:marTop w:val="0"/>
      <w:marBottom w:val="0"/>
      <w:divBdr>
        <w:top w:val="none" w:sz="0" w:space="0" w:color="auto"/>
        <w:left w:val="none" w:sz="0" w:space="0" w:color="auto"/>
        <w:bottom w:val="none" w:sz="0" w:space="0" w:color="auto"/>
        <w:right w:val="none" w:sz="0" w:space="0" w:color="auto"/>
      </w:divBdr>
    </w:div>
    <w:div w:id="1002927414">
      <w:bodyDiv w:val="1"/>
      <w:marLeft w:val="0"/>
      <w:marRight w:val="0"/>
      <w:marTop w:val="0"/>
      <w:marBottom w:val="0"/>
      <w:divBdr>
        <w:top w:val="none" w:sz="0" w:space="0" w:color="auto"/>
        <w:left w:val="none" w:sz="0" w:space="0" w:color="auto"/>
        <w:bottom w:val="none" w:sz="0" w:space="0" w:color="auto"/>
        <w:right w:val="none" w:sz="0" w:space="0" w:color="auto"/>
      </w:divBdr>
    </w:div>
    <w:div w:id="1076511698">
      <w:bodyDiv w:val="1"/>
      <w:marLeft w:val="0"/>
      <w:marRight w:val="0"/>
      <w:marTop w:val="0"/>
      <w:marBottom w:val="0"/>
      <w:divBdr>
        <w:top w:val="none" w:sz="0" w:space="0" w:color="auto"/>
        <w:left w:val="none" w:sz="0" w:space="0" w:color="auto"/>
        <w:bottom w:val="none" w:sz="0" w:space="0" w:color="auto"/>
        <w:right w:val="none" w:sz="0" w:space="0" w:color="auto"/>
      </w:divBdr>
    </w:div>
    <w:div w:id="1747453074">
      <w:bodyDiv w:val="1"/>
      <w:marLeft w:val="0"/>
      <w:marRight w:val="0"/>
      <w:marTop w:val="0"/>
      <w:marBottom w:val="0"/>
      <w:divBdr>
        <w:top w:val="none" w:sz="0" w:space="0" w:color="auto"/>
        <w:left w:val="none" w:sz="0" w:space="0" w:color="auto"/>
        <w:bottom w:val="none" w:sz="0" w:space="0" w:color="auto"/>
        <w:right w:val="none" w:sz="0" w:space="0" w:color="auto"/>
      </w:divBdr>
    </w:div>
    <w:div w:id="18368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0497E-F8E7-4DA2-BDFA-C6E43E6D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3904</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2020-06-18T09:47:00Z</cp:lastPrinted>
  <dcterms:created xsi:type="dcterms:W3CDTF">2020-04-22T08:23:00Z</dcterms:created>
  <dcterms:modified xsi:type="dcterms:W3CDTF">2020-06-18T09:48:00Z</dcterms:modified>
</cp:coreProperties>
</file>