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DB6AAF" w:rsidRPr="003D0677" w:rsidTr="0075728B">
        <w:tc>
          <w:tcPr>
            <w:tcW w:w="4644" w:type="dxa"/>
          </w:tcPr>
          <w:p w:rsidR="00DB6AAF" w:rsidRPr="003D0677" w:rsidRDefault="00DB6AA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B6AAF" w:rsidRPr="003D0677" w:rsidRDefault="00DB6AA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DB6AAF" w:rsidRPr="003D0677" w:rsidRDefault="00DB6AA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DB6AAF" w:rsidRPr="003D0677" w:rsidRDefault="00DB6AA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DB6AAF" w:rsidRPr="003D0677" w:rsidRDefault="00DB6AA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B6AAF" w:rsidRPr="003D0677" w:rsidRDefault="00DB6AA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DB6AAF" w:rsidRPr="003D0677" w:rsidRDefault="00DB6AA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B6AAF" w:rsidRPr="003D0677" w:rsidRDefault="00DB6AAF" w:rsidP="0075728B">
            <w:pPr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DB6AAF" w:rsidRPr="003D0677" w:rsidRDefault="00DB6AA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«28</w:t>
            </w: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августа 2019г.</w:t>
            </w:r>
          </w:p>
          <w:p w:rsidR="00DB6AAF" w:rsidRPr="003D0677" w:rsidRDefault="00DB6AA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B6AAF" w:rsidRPr="003D0677" w:rsidRDefault="00DB6AA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B6AAF" w:rsidRPr="00B04192" w:rsidRDefault="00DB6AAF" w:rsidP="00DB6AA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AAF" w:rsidRPr="00DB6AAF" w:rsidRDefault="00DB6AAF" w:rsidP="00DB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AAF">
        <w:rPr>
          <w:rStyle w:val="titl1"/>
          <w:rFonts w:ascii="Times New Roman" w:hAnsi="Times New Roman" w:cs="Times New Roman"/>
          <w:b/>
          <w:sz w:val="28"/>
          <w:szCs w:val="28"/>
        </w:rPr>
        <w:t>В каких случаях у индивидуальных предпринимателей не проводится специальная оценка условий труда</w:t>
      </w:r>
    </w:p>
    <w:p w:rsidR="00DB6AAF" w:rsidRDefault="00DB6AAF" w:rsidP="00DB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AAF" w:rsidRDefault="00DB6AAF" w:rsidP="00DB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DB6AAF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426-ФЗ «</w:t>
      </w:r>
      <w:r w:rsidRPr="00DB6AA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специальной оценке условий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оценка условий труда проводится у всех работодателей. Однако в случае, если у индивидуального предпринимателя отсутствуют наемные по трудовому договору работники, то специальная оценка у него не проводится. Также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 </w:t>
      </w:r>
    </w:p>
    <w:p w:rsidR="00DB6AAF" w:rsidRDefault="00DB6AAF" w:rsidP="00DB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рабочих мест, на которых вредные и (или) опасные производственные факторы по результатам специальной оценки условий труда не выявлены, работодателем в Государственную инспекцию труда субъекта РФ (по месту его нахождения) подается декларация. Декларация может быть подана дистанц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</w:t>
      </w:r>
      <w:r w:rsidRPr="00DB6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DB6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https://www.rostrud.ru/</w:t>
        </w:r>
      </w:hyperlink>
      <w:r w:rsidRPr="00DB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AAF" w:rsidRPr="00DB6AAF" w:rsidRDefault="00DB6AAF" w:rsidP="00DB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выявленных нарушений.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 года.</w:t>
      </w:r>
    </w:p>
    <w:p w:rsidR="00DB6AAF" w:rsidRPr="00DB6AAF" w:rsidRDefault="00DB6AAF" w:rsidP="00DB6AA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F1" w:rsidRPr="00DB6AAF" w:rsidRDefault="00A57CF1" w:rsidP="00DB6AA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B6AAF" w:rsidRPr="00DB6AAF" w:rsidRDefault="00DB6AAF" w:rsidP="00DB6AA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DB6AAF" w:rsidRPr="00DB6AAF" w:rsidRDefault="00DB6AAF" w:rsidP="00DB6AA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DB6AAF" w:rsidRPr="00DB6AAF" w:rsidRDefault="00DB6AAF" w:rsidP="00DB6AA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B6AAF" w:rsidRPr="00DB6AAF" w:rsidRDefault="00DB6AAF" w:rsidP="00DB6AA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DB6AAF">
        <w:rPr>
          <w:rFonts w:ascii="Times New Roman" w:hAnsi="Times New Roman" w:cs="Times New Roman"/>
          <w:sz w:val="28"/>
          <w:szCs w:val="28"/>
        </w:rPr>
        <w:t xml:space="preserve">рист 1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Pr="00DB6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AF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sectPr w:rsidR="00DB6AAF" w:rsidRPr="00DB6AAF" w:rsidSect="00DB6A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5E"/>
    <w:rsid w:val="008C305E"/>
    <w:rsid w:val="00A57CF1"/>
    <w:rsid w:val="00D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6AAF"/>
    <w:rPr>
      <w:color w:val="0000FF"/>
      <w:u w:val="single"/>
    </w:rPr>
  </w:style>
  <w:style w:type="table" w:styleId="a5">
    <w:name w:val="Table Grid"/>
    <w:basedOn w:val="a1"/>
    <w:uiPriority w:val="59"/>
    <w:rsid w:val="00DB6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1">
    <w:name w:val="titl_1"/>
    <w:basedOn w:val="a0"/>
    <w:rsid w:val="00DB6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6AAF"/>
    <w:rPr>
      <w:color w:val="0000FF"/>
      <w:u w:val="single"/>
    </w:rPr>
  </w:style>
  <w:style w:type="table" w:styleId="a5">
    <w:name w:val="Table Grid"/>
    <w:basedOn w:val="a1"/>
    <w:uiPriority w:val="59"/>
    <w:rsid w:val="00DB6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1">
    <w:name w:val="titl_1"/>
    <w:basedOn w:val="a0"/>
    <w:rsid w:val="00DB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2019-08-28T14:03:00Z</dcterms:created>
  <dcterms:modified xsi:type="dcterms:W3CDTF">2019-08-28T14:12:00Z</dcterms:modified>
</cp:coreProperties>
</file>