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w:t>
      </w:r>
      <w:r w:rsidR="00490D36" w:rsidRPr="00490D36">
        <w:rPr>
          <w:caps/>
        </w:rPr>
        <w:t xml:space="preserve"> </w:t>
      </w:r>
      <w:r w:rsidR="00490D36">
        <w:rPr>
          <w:caps/>
        </w:rPr>
        <w:t>ТЕХНИЧЕСКАЯ</w:t>
      </w:r>
      <w:r w:rsidRPr="00BB0F59">
        <w:rPr>
          <w:caps/>
        </w:rPr>
        <w:t xml:space="preserve"> документация по результатам инженерных изысканий</w:t>
      </w:r>
    </w:p>
    <w:p w:rsidR="00034C3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6A1982" w:rsidRPr="00D36950" w:rsidRDefault="006A1982" w:rsidP="00034C30">
      <w:pPr>
        <w:pStyle w:val="ae"/>
      </w:pPr>
    </w:p>
    <w:p w:rsidR="00A47F34" w:rsidRDefault="001378D8" w:rsidP="008F7A6C">
      <w:pPr>
        <w:pStyle w:val="ae"/>
        <w:outlineLvl w:val="0"/>
      </w:pPr>
      <w:r>
        <w:t xml:space="preserve">Часть </w:t>
      </w:r>
      <w:r w:rsidR="00BA47C2" w:rsidRPr="00BA47C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6A1982" w:rsidRPr="006A1982" w:rsidRDefault="006A1982" w:rsidP="006A1982"/>
    <w:p w:rsidR="00944C9B" w:rsidRPr="00A16ED4" w:rsidRDefault="00A13B7C" w:rsidP="00944C9B">
      <w:pPr>
        <w:pStyle w:val="ae"/>
      </w:pPr>
      <w:r>
        <w:t xml:space="preserve">Книга </w:t>
      </w:r>
      <w:r w:rsidR="00A16ED4" w:rsidRPr="00A16ED4">
        <w:t>6</w:t>
      </w:r>
      <w:r w:rsidR="001378D8">
        <w:t>.</w:t>
      </w:r>
      <w:r w:rsidR="008F7A6C" w:rsidRPr="008F7A6C">
        <w:t>2</w:t>
      </w:r>
      <w:r w:rsidR="001378D8">
        <w:t xml:space="preserve"> </w:t>
      </w:r>
      <w:r w:rsidR="008F7A6C" w:rsidRPr="008F7A6C">
        <w:t xml:space="preserve">Технический отчет по результатам инженерно-геологических изысканий. </w:t>
      </w:r>
      <w:r w:rsidR="006E7323">
        <w:t>Текстовая часть</w:t>
      </w:r>
      <w:r w:rsidR="00A816ED">
        <w:t>. Текстовые приложения</w:t>
      </w: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A16ED4" w:rsidRPr="00490D36">
        <w:t>5</w:t>
      </w:r>
      <w:r w:rsidR="005774A6" w:rsidRPr="0080111D">
        <w:t>0</w:t>
      </w:r>
      <w:r w:rsidRPr="00034C30">
        <w:t xml:space="preserve">,0 - км </w:t>
      </w:r>
      <w:r w:rsidR="00A16ED4" w:rsidRPr="00490D36">
        <w:t>6</w:t>
      </w:r>
      <w:r w:rsidR="005774A6" w:rsidRPr="0080111D">
        <w:t>0</w:t>
      </w:r>
      <w:r w:rsidRPr="00034C30">
        <w:t>,</w:t>
      </w:r>
      <w:r w:rsidR="005774A6" w:rsidRPr="0080111D">
        <w:t>0</w:t>
      </w:r>
    </w:p>
    <w:p w:rsidR="00A47F34" w:rsidRDefault="00A47F34" w:rsidP="00A47F34">
      <w:pPr>
        <w:pStyle w:val="ae"/>
      </w:pPr>
    </w:p>
    <w:p w:rsidR="00A47F34" w:rsidRDefault="006C74F1"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490D36">
            <w:t>0010.001.001.ИИ.1109.0401.000.4001.000-ИГИ</w:t>
          </w:r>
          <w:proofErr w:type="gramStart"/>
          <w:r w:rsidR="008F7A6C" w:rsidRPr="00490D36">
            <w:t>2</w:t>
          </w:r>
          <w:proofErr w:type="gramEnd"/>
          <w:r w:rsidR="008F7A6C" w:rsidRPr="00490D36">
            <w:t>.1.</w:t>
          </w:r>
          <w:r w:rsidR="00A16ED4" w:rsidRPr="00490D36">
            <w:t>6</w:t>
          </w:r>
          <w:r w:rsidR="008F7A6C" w:rsidRPr="00490D36">
            <w:t>.2</w:t>
          </w:r>
        </w:sdtContent>
      </w:sdt>
    </w:p>
    <w:p w:rsidR="00A47F34" w:rsidRDefault="00A47F34" w:rsidP="00A47F34">
      <w:pPr>
        <w:pStyle w:val="ae"/>
      </w:pPr>
    </w:p>
    <w:p w:rsidR="008847AF"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A16ED4" w:rsidRPr="00490D36">
        <w:rPr>
          <w:bCs/>
        </w:rPr>
        <w:t>6</w:t>
      </w:r>
      <w:r w:rsidR="008F7A6C" w:rsidRPr="00716184">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8847AF" w:rsidRPr="00036ADC" w:rsidTr="00CF07A0">
        <w:tc>
          <w:tcPr>
            <w:tcW w:w="675" w:type="dxa"/>
            <w:tcBorders>
              <w:top w:val="single" w:sz="4" w:space="0" w:color="auto"/>
              <w:left w:val="single" w:sz="4" w:space="0" w:color="auto"/>
              <w:bottom w:val="single" w:sz="4" w:space="0" w:color="auto"/>
              <w:right w:val="single" w:sz="4" w:space="0" w:color="auto"/>
            </w:tcBorders>
            <w:hideMark/>
          </w:tcPr>
          <w:p w:rsidR="008847AF" w:rsidRPr="00036ADC" w:rsidRDefault="008847AF" w:rsidP="00CF07A0">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8847AF" w:rsidRPr="00036ADC" w:rsidRDefault="008847AF" w:rsidP="00CF07A0">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8847AF" w:rsidRPr="00036ADC" w:rsidRDefault="008847AF" w:rsidP="00CF07A0">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8847AF" w:rsidRPr="00036ADC" w:rsidRDefault="008847AF" w:rsidP="00CF07A0">
            <w:r w:rsidRPr="00036ADC">
              <w:t>Дата</w:t>
            </w:r>
          </w:p>
        </w:tc>
      </w:tr>
      <w:tr w:rsidR="008847AF" w:rsidRPr="00036ADC" w:rsidTr="00CF07A0">
        <w:tc>
          <w:tcPr>
            <w:tcW w:w="675"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993"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850"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709"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r>
      <w:tr w:rsidR="008847AF" w:rsidRPr="00036ADC" w:rsidTr="00CF07A0">
        <w:tc>
          <w:tcPr>
            <w:tcW w:w="675"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993"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850"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709"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r>
      <w:tr w:rsidR="008847AF" w:rsidRPr="00036ADC" w:rsidTr="00CF07A0">
        <w:tc>
          <w:tcPr>
            <w:tcW w:w="675"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993"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850"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c>
          <w:tcPr>
            <w:tcW w:w="709" w:type="dxa"/>
            <w:tcBorders>
              <w:top w:val="single" w:sz="4" w:space="0" w:color="auto"/>
              <w:left w:val="single" w:sz="4" w:space="0" w:color="auto"/>
              <w:bottom w:val="single" w:sz="4" w:space="0" w:color="auto"/>
              <w:right w:val="single" w:sz="4" w:space="0" w:color="auto"/>
            </w:tcBorders>
          </w:tcPr>
          <w:p w:rsidR="008847AF" w:rsidRPr="00036ADC" w:rsidRDefault="008847AF" w:rsidP="00CF07A0"/>
        </w:tc>
      </w:tr>
    </w:tbl>
    <w:p w:rsidR="00A47F34" w:rsidRPr="008847AF" w:rsidRDefault="00A47F34" w:rsidP="008847AF"/>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w:t>
      </w:r>
      <w:r w:rsidR="00490D36" w:rsidRPr="00490D36">
        <w:rPr>
          <w:caps/>
        </w:rPr>
        <w:t xml:space="preserve"> </w:t>
      </w:r>
      <w:r w:rsidR="00490D36">
        <w:rPr>
          <w:caps/>
        </w:rPr>
        <w:t>ТЕХНИЧЕСКАЯ</w:t>
      </w:r>
      <w:r w:rsidRPr="00BB0F59">
        <w:rPr>
          <w:caps/>
        </w:rPr>
        <w:t xml:space="preserve"> 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6A1982" w:rsidRPr="006A1982" w:rsidRDefault="006A1982" w:rsidP="006A1982"/>
    <w:p w:rsidR="005774A6" w:rsidRDefault="005774A6" w:rsidP="008F7A6C">
      <w:pPr>
        <w:pStyle w:val="ae"/>
        <w:outlineLvl w:val="0"/>
      </w:pPr>
      <w:r>
        <w:t xml:space="preserve">Часть </w:t>
      </w:r>
      <w:r w:rsidR="00BA47C2" w:rsidRPr="00A16ED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6A1982" w:rsidRPr="006A1982" w:rsidRDefault="006A1982" w:rsidP="006A1982"/>
    <w:p w:rsidR="00944C9B" w:rsidRPr="00A16ED4" w:rsidRDefault="008F7A6C" w:rsidP="00944C9B">
      <w:pPr>
        <w:pStyle w:val="ae"/>
      </w:pPr>
      <w:r>
        <w:t xml:space="preserve">Книга </w:t>
      </w:r>
      <w:r w:rsidR="00A16ED4" w:rsidRPr="00A16ED4">
        <w:t>6</w:t>
      </w:r>
      <w:r>
        <w:t>.</w:t>
      </w:r>
      <w:r w:rsidRPr="008F7A6C">
        <w:t>2</w:t>
      </w:r>
      <w:r w:rsidR="005774A6">
        <w:t xml:space="preserve"> </w:t>
      </w:r>
      <w:r w:rsidRPr="008F7A6C">
        <w:t xml:space="preserve">Технический отчет по результатам инженерно-геологических изысканий. </w:t>
      </w:r>
      <w:r w:rsidR="006E7323">
        <w:t>Текстовая часть</w:t>
      </w:r>
      <w:r w:rsidR="00A816ED">
        <w:t>. Текстовые приложения</w:t>
      </w: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A16ED4" w:rsidRPr="00A16ED4">
        <w:t>5</w:t>
      </w:r>
      <w:r w:rsidRPr="0080111D">
        <w:t>0</w:t>
      </w:r>
      <w:r w:rsidR="00EC2C2B">
        <w:t xml:space="preserve">,0 - км </w:t>
      </w:r>
      <w:r w:rsidR="00A16ED4" w:rsidRPr="00A16ED4">
        <w:t>6</w:t>
      </w:r>
      <w:r w:rsidRPr="0080111D">
        <w:t>0</w:t>
      </w:r>
      <w:r w:rsidRPr="00034C30">
        <w:t>,</w:t>
      </w:r>
      <w:r w:rsidRPr="0080111D">
        <w:t>0</w:t>
      </w:r>
    </w:p>
    <w:p w:rsidR="008F7A6C" w:rsidRPr="008F7A6C" w:rsidRDefault="008F7A6C" w:rsidP="0032627C">
      <w:pPr>
        <w:pStyle w:val="aa"/>
      </w:pPr>
    </w:p>
    <w:p w:rsidR="00164807" w:rsidRDefault="006C74F1"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p w:rsidR="00DF1933" w:rsidRDefault="00DF1933" w:rsidP="00DF1933">
      <w:pPr>
        <w:pStyle w:val="ae"/>
      </w:pPr>
    </w:p>
    <w:p w:rsidR="008F7A6C" w:rsidRPr="00D2675F" w:rsidRDefault="008F7A6C" w:rsidP="008F7A6C">
      <w:pPr>
        <w:pStyle w:val="ac"/>
        <w:outlineLvl w:val="0"/>
        <w:rPr>
          <w:bCs/>
        </w:rPr>
      </w:pPr>
      <w:r w:rsidRPr="00E15BE4">
        <w:t xml:space="preserve">Том </w:t>
      </w:r>
      <w:r>
        <w:rPr>
          <w:bCs/>
        </w:rPr>
        <w:t>2.</w:t>
      </w:r>
      <w:r w:rsidRPr="0080111D">
        <w:rPr>
          <w:bCs/>
        </w:rPr>
        <w:t>1</w:t>
      </w:r>
      <w:r>
        <w:rPr>
          <w:bCs/>
        </w:rPr>
        <w:t>.</w:t>
      </w:r>
      <w:r w:rsidR="00A16ED4" w:rsidRPr="00A16ED4">
        <w:rPr>
          <w:bCs/>
        </w:rPr>
        <w:t>6</w:t>
      </w:r>
      <w:r w:rsidRPr="008F7A6C">
        <w:rPr>
          <w:bCs/>
        </w:rPr>
        <w:t>.2</w:t>
      </w:r>
    </w:p>
    <w:p w:rsidR="00DF1933" w:rsidRDefault="00DF1933" w:rsidP="00E64C06">
      <w:pPr>
        <w:jc w:val="center"/>
        <w:rPr>
          <w:bCs/>
        </w:rPr>
      </w:pPr>
    </w:p>
    <w:p w:rsidR="00FC5779" w:rsidRDefault="00FC5779" w:rsidP="004E7D6A">
      <w:pPr>
        <w:tabs>
          <w:tab w:val="left" w:pos="7938"/>
        </w:tabs>
        <w:ind w:left="1134"/>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6C74F1"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490D36">
        <w:rPr>
          <w:caps/>
        </w:rPr>
        <w:t>ТЕХНИЧЕСКАЯ</w:t>
      </w:r>
      <w:r w:rsidR="00490D36" w:rsidRPr="00490D36">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6A1982" w:rsidRPr="006A1982" w:rsidRDefault="006A1982" w:rsidP="006A1982"/>
    <w:p w:rsidR="000957EA" w:rsidRDefault="000957EA" w:rsidP="008F7A6C">
      <w:pPr>
        <w:pStyle w:val="ae"/>
        <w:outlineLvl w:val="0"/>
      </w:pPr>
      <w:r>
        <w:t xml:space="preserve">Часть </w:t>
      </w:r>
      <w:r w:rsidR="00BA47C2" w:rsidRPr="00A16ED4">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6A1982" w:rsidRPr="006A1982" w:rsidRDefault="006A1982" w:rsidP="006A1982"/>
    <w:p w:rsidR="008F7A6C" w:rsidRDefault="000957EA" w:rsidP="008F7A6C">
      <w:pPr>
        <w:pStyle w:val="ae"/>
      </w:pPr>
      <w:r>
        <w:t xml:space="preserve">Книга </w:t>
      </w:r>
      <w:r w:rsidR="00A16ED4" w:rsidRPr="00A16ED4">
        <w:t>6</w:t>
      </w:r>
      <w:r>
        <w:t>.</w:t>
      </w:r>
      <w:r w:rsidR="008F7A6C" w:rsidRPr="008F7A6C">
        <w:t>2</w:t>
      </w:r>
      <w:r>
        <w:t xml:space="preserve"> </w:t>
      </w:r>
      <w:r w:rsidR="008F7A6C" w:rsidRPr="008F7A6C">
        <w:t>Технический отчет по результатам инженерно-геологических изысканий. Текстовая часть</w:t>
      </w:r>
      <w:r w:rsidR="00A816ED">
        <w:t>. Текстовые приложения</w:t>
      </w:r>
    </w:p>
    <w:p w:rsidR="006A1982" w:rsidRPr="0080111D" w:rsidRDefault="006A1982" w:rsidP="006A1982">
      <w:pPr>
        <w:pStyle w:val="ae"/>
        <w:outlineLvl w:val="0"/>
      </w:pPr>
      <w:r w:rsidRPr="00034C30">
        <w:t xml:space="preserve">Участок </w:t>
      </w:r>
      <w:proofErr w:type="gramStart"/>
      <w:r w:rsidRPr="00034C30">
        <w:t>км</w:t>
      </w:r>
      <w:proofErr w:type="gramEnd"/>
      <w:r w:rsidRPr="00716184">
        <w:t xml:space="preserve"> </w:t>
      </w:r>
      <w:r w:rsidRPr="00A16ED4">
        <w:t>5</w:t>
      </w:r>
      <w:r w:rsidRPr="0080111D">
        <w:t>0</w:t>
      </w:r>
      <w:r>
        <w:t xml:space="preserve">,0 - км </w:t>
      </w:r>
      <w:r w:rsidRPr="00A16ED4">
        <w:t>6</w:t>
      </w:r>
      <w:r w:rsidRPr="0080111D">
        <w:t>0</w:t>
      </w:r>
      <w:r w:rsidRPr="00034C30">
        <w:t>,</w:t>
      </w:r>
      <w:r w:rsidRPr="0080111D">
        <w:t>0</w:t>
      </w:r>
    </w:p>
    <w:p w:rsidR="006A1982" w:rsidRPr="00F1703D" w:rsidRDefault="006A1982" w:rsidP="008F7A6C">
      <w:pPr>
        <w:pStyle w:val="ae"/>
      </w:pPr>
    </w:p>
    <w:p w:rsidR="000E2E87" w:rsidRPr="00F1703D" w:rsidRDefault="000E2E87" w:rsidP="008F7A6C">
      <w:pPr>
        <w:pStyle w:val="ae"/>
      </w:pPr>
    </w:p>
    <w:p w:rsidR="000957EA" w:rsidRDefault="006C74F1"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p>
    <w:p w:rsidR="000957EA" w:rsidRDefault="000957EA" w:rsidP="000957EA">
      <w:pPr>
        <w:pStyle w:val="ae"/>
      </w:pPr>
    </w:p>
    <w:p w:rsidR="000957EA" w:rsidRPr="00716184" w:rsidRDefault="000957EA" w:rsidP="008F7A6C">
      <w:pPr>
        <w:pStyle w:val="ac"/>
        <w:outlineLvl w:val="0"/>
        <w:rPr>
          <w:bCs/>
        </w:rPr>
      </w:pPr>
      <w:r w:rsidRPr="00E15BE4">
        <w:t xml:space="preserve">Том </w:t>
      </w:r>
      <w:r>
        <w:rPr>
          <w:bCs/>
        </w:rPr>
        <w:t>2.</w:t>
      </w:r>
      <w:r w:rsidRPr="0080111D">
        <w:rPr>
          <w:bCs/>
        </w:rPr>
        <w:t>1</w:t>
      </w:r>
      <w:r w:rsidR="006E7323">
        <w:rPr>
          <w:bCs/>
        </w:rPr>
        <w:t>.</w:t>
      </w:r>
      <w:r w:rsidR="00A16ED4" w:rsidRPr="008847AF">
        <w:rPr>
          <w:bCs/>
        </w:rPr>
        <w:t>6</w:t>
      </w:r>
      <w:r w:rsidR="008F7A6C">
        <w:rPr>
          <w:bCs/>
        </w:rPr>
        <w:t>.</w:t>
      </w:r>
      <w:r w:rsidR="008F7A6C" w:rsidRPr="00716184">
        <w:rPr>
          <w:bCs/>
        </w:rPr>
        <w:t>2</w:t>
      </w:r>
    </w:p>
    <w:p w:rsidR="000957EA" w:rsidRDefault="000957EA" w:rsidP="000957EA">
      <w:pPr>
        <w:jc w:val="center"/>
        <w:rPr>
          <w:bCs/>
        </w:rPr>
      </w:pPr>
    </w:p>
    <w:p w:rsidR="00C21167" w:rsidRDefault="00C21167" w:rsidP="000957EA">
      <w:pPr>
        <w:jc w:val="center"/>
        <w:rPr>
          <w:bCs/>
        </w:rPr>
      </w:pPr>
    </w:p>
    <w:p w:rsidR="008847AF" w:rsidRDefault="008847AF" w:rsidP="00224F99">
      <w:pPr>
        <w:tabs>
          <w:tab w:val="left" w:pos="7938"/>
        </w:tabs>
        <w:ind w:left="1134"/>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6C74F1"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5A6BB1">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A16ED4">
              <w:rPr>
                <w:lang w:val="en-US"/>
              </w:rPr>
              <w:t>6</w:t>
            </w:r>
            <w:r w:rsidR="00A47F34">
              <w:t>.</w:t>
            </w:r>
            <w:r w:rsidR="007C3EFF">
              <w:rPr>
                <w:lang w:val="en-US"/>
              </w:rPr>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6C74F1"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 xml:space="preserve">Состав отчетной </w:t>
            </w:r>
            <w:r w:rsidR="009709A7">
              <w:t xml:space="preserve">технической </w:t>
            </w:r>
            <w:r w:rsidRPr="00D36950">
              <w:t>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6C74F1"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p>
        </w:tc>
        <w:tc>
          <w:tcPr>
            <w:tcW w:w="5387" w:type="dxa"/>
            <w:vAlign w:val="center"/>
          </w:tcPr>
          <w:p w:rsidR="001378D8" w:rsidRPr="00A816ED" w:rsidRDefault="00996FA9" w:rsidP="00A816ED">
            <w:pPr>
              <w:jc w:val="both"/>
            </w:pPr>
            <w:r w:rsidRPr="00A816ED">
              <w:t xml:space="preserve">Книга </w:t>
            </w:r>
            <w:r w:rsidR="00A16ED4" w:rsidRPr="00A816ED">
              <w:t>6</w:t>
            </w:r>
            <w:r w:rsidRPr="00A816ED">
              <w:t>.</w:t>
            </w:r>
            <w:r w:rsidR="00C70E52" w:rsidRPr="00A816ED">
              <w:t>2</w:t>
            </w:r>
            <w:r w:rsidRPr="00A816ED">
              <w:t xml:space="preserve"> </w:t>
            </w:r>
            <w:r w:rsidR="00C70E52" w:rsidRPr="00A816ED">
              <w:t xml:space="preserve">Технический отчет по результатам инженерно-геологических изысканий. </w:t>
            </w:r>
            <w:r w:rsidR="00944C9B" w:rsidRPr="00A816ED">
              <w:t>Текстовая часть</w:t>
            </w:r>
            <w:r w:rsidR="00A816ED" w:rsidRPr="00A816ED">
              <w:t xml:space="preserve">. </w:t>
            </w:r>
            <w:r w:rsidR="00A816ED">
              <w:t>Текстовые приложения</w:t>
            </w:r>
          </w:p>
          <w:p w:rsidR="001C40C0" w:rsidRPr="00C70E52" w:rsidRDefault="001378D8" w:rsidP="00A816ED">
            <w:pPr>
              <w:jc w:val="both"/>
              <w:rPr>
                <w:bCs/>
              </w:rPr>
            </w:pPr>
            <w:r w:rsidRPr="00A816ED">
              <w:t xml:space="preserve">Участок </w:t>
            </w:r>
            <w:proofErr w:type="gramStart"/>
            <w:r w:rsidRPr="00A816ED">
              <w:t>км</w:t>
            </w:r>
            <w:proofErr w:type="gramEnd"/>
            <w:r w:rsidR="00C70E52" w:rsidRPr="00A816ED">
              <w:t xml:space="preserve"> </w:t>
            </w:r>
            <w:r w:rsidR="00A16ED4" w:rsidRPr="00A816ED">
              <w:t>50</w:t>
            </w:r>
            <w:r w:rsidR="0080111D" w:rsidRPr="00A816ED">
              <w:t xml:space="preserve">,0 </w:t>
            </w:r>
            <w:r w:rsidR="00C70E52" w:rsidRPr="00A816ED">
              <w:t>–</w:t>
            </w:r>
            <w:r w:rsidR="0080111D" w:rsidRPr="00A816ED">
              <w:t xml:space="preserve"> км</w:t>
            </w:r>
            <w:r w:rsidR="00C70E52" w:rsidRPr="00A816ED">
              <w:t xml:space="preserve"> </w:t>
            </w:r>
            <w:r w:rsidR="00A16ED4" w:rsidRPr="00A816ED">
              <w:t>6</w:t>
            </w:r>
            <w:r w:rsidR="005774A6" w:rsidRPr="00A816ED">
              <w:t>0</w:t>
            </w:r>
            <w:r w:rsidRPr="00A816ED">
              <w:t>,</w:t>
            </w:r>
            <w:r w:rsidR="005774A6" w:rsidRPr="00A816ED">
              <w:t>0</w:t>
            </w:r>
          </w:p>
        </w:tc>
        <w:tc>
          <w:tcPr>
            <w:tcW w:w="1585" w:type="dxa"/>
            <w:tcBorders>
              <w:right w:val="nil"/>
            </w:tcBorders>
            <w:vAlign w:val="center"/>
          </w:tcPr>
          <w:p w:rsidR="001C40C0" w:rsidRPr="00C70E52" w:rsidRDefault="00481B19" w:rsidP="00017B0C">
            <w:pPr>
              <w:spacing w:before="100" w:beforeAutospacing="1" w:after="100" w:afterAutospacing="1"/>
            </w:pPr>
            <w:r>
              <w:t>1</w:t>
            </w:r>
            <w:r w:rsidR="00C70E52" w:rsidRPr="00C70E52">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8B2232" w:rsidTr="00011815">
        <w:trPr>
          <w:trHeight w:val="540"/>
          <w:jc w:val="center"/>
        </w:trPr>
        <w:tc>
          <w:tcPr>
            <w:tcW w:w="10039" w:type="dxa"/>
            <w:gridSpan w:val="5"/>
            <w:vAlign w:val="center"/>
            <w:hideMark/>
          </w:tcPr>
          <w:p w:rsidR="008B2232" w:rsidRDefault="008B2232" w:rsidP="00011815">
            <w:pPr>
              <w:jc w:val="center"/>
              <w:rPr>
                <w:bCs/>
                <w:color w:val="000000"/>
                <w:lang w:eastAsia="ru-RU"/>
              </w:rPr>
            </w:pPr>
            <w:r>
              <w:rPr>
                <w:bCs/>
                <w:color w:val="000000"/>
                <w:lang w:eastAsia="ru-RU"/>
              </w:rPr>
              <w:lastRenderedPageBreak/>
              <w:t>«Развитие газотранспортных мощностей ЕСГ Северо-Западного региона, участок Грязовец – КС Славянская»</w:t>
            </w:r>
          </w:p>
        </w:tc>
      </w:tr>
      <w:tr w:rsidR="008B2232" w:rsidTr="00011815">
        <w:trPr>
          <w:trHeight w:val="465"/>
          <w:jc w:val="center"/>
        </w:trPr>
        <w:tc>
          <w:tcPr>
            <w:tcW w:w="10039" w:type="dxa"/>
            <w:gridSpan w:val="5"/>
            <w:tcBorders>
              <w:top w:val="nil"/>
              <w:left w:val="nil"/>
              <w:bottom w:val="single" w:sz="4" w:space="0" w:color="auto"/>
              <w:right w:val="nil"/>
            </w:tcBorders>
            <w:vAlign w:val="center"/>
            <w:hideMark/>
          </w:tcPr>
          <w:p w:rsidR="008B2232" w:rsidRDefault="008B2232" w:rsidP="00011815">
            <w:pPr>
              <w:jc w:val="center"/>
              <w:rPr>
                <w:color w:val="000000"/>
                <w:lang w:eastAsia="ru-RU"/>
              </w:rPr>
            </w:pPr>
            <w:r>
              <w:rPr>
                <w:color w:val="000000"/>
                <w:lang w:eastAsia="ru-RU"/>
              </w:rPr>
              <w:t xml:space="preserve">ОТЧЕТНАЯ </w:t>
            </w:r>
            <w:r>
              <w:rPr>
                <w:caps/>
              </w:rPr>
              <w:t xml:space="preserve">ТЕХНИЧЕСКАЯ </w:t>
            </w:r>
            <w:r>
              <w:rPr>
                <w:color w:val="000000"/>
                <w:lang w:eastAsia="ru-RU"/>
              </w:rPr>
              <w:t>ДОКУМЕНТАЦИЯ ПО РЕЗУЛЬТАТАМ ИНЖЕНЕРНЫХ ИЗЫСКАНИЙ</w:t>
            </w: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lang w:eastAsia="ru-RU"/>
              </w:rPr>
              <w:t>ТОМ</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proofErr w:type="spellStart"/>
            <w:r>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8B2232" w:rsidTr="00011815">
        <w:trPr>
          <w:trHeight w:val="42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7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rPr>
                <w:rFonts w:asciiTheme="minorHAnsi" w:eastAsiaTheme="minorEastAsia" w:hAnsiTheme="minorHAnsi"/>
                <w:lang w:eastAsia="ru-RU"/>
              </w:rPr>
            </w:pP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0010.001.001.ИИ.1109.0401.0000.4001.000-ИИ</w:t>
            </w:r>
            <w:proofErr w:type="gramStart"/>
            <w:r>
              <w:rPr>
                <w:bCs/>
                <w:color w:val="000000"/>
                <w:sz w:val="22"/>
                <w:szCs w:val="22"/>
                <w:lang w:eastAsia="ru-RU"/>
              </w:rPr>
              <w:t>2</w:t>
            </w:r>
            <w:proofErr w:type="gramEnd"/>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75"/>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37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87"/>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57"/>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2.1.3.1.1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инженерно-геодезических изысканий. Текстовая часть. Часть </w:t>
            </w:r>
            <w:r>
              <w:rPr>
                <w:bCs/>
                <w:color w:val="000000"/>
                <w:sz w:val="22"/>
                <w:szCs w:val="22"/>
                <w:lang w:eastAsia="ru-RU"/>
              </w:rPr>
              <w:lastRenderedPageBreak/>
              <w:t xml:space="preserve">книги 3.Копии материалов согласования. </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lastRenderedPageBreak/>
              <w:t>Книга 3.1.1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.1.3.1.1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lastRenderedPageBreak/>
              <w:t>2.1.3.2.1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97"/>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2.1.4.1.1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 Часть книги 4.Копии материалов согласования.</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.1.4.1.1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401"/>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43"/>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541"/>
          <w:jc w:val="center"/>
        </w:trPr>
        <w:tc>
          <w:tcPr>
            <w:tcW w:w="1145" w:type="dxa"/>
            <w:tcBorders>
              <w:top w:val="single" w:sz="4" w:space="0" w:color="auto"/>
              <w:left w:val="single" w:sz="4" w:space="0" w:color="auto"/>
              <w:bottom w:val="nil"/>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nil"/>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5.1</w:t>
            </w:r>
          </w:p>
        </w:tc>
        <w:tc>
          <w:tcPr>
            <w:tcW w:w="2874" w:type="dxa"/>
            <w:tcBorders>
              <w:top w:val="single" w:sz="4" w:space="0" w:color="auto"/>
              <w:left w:val="nil"/>
              <w:bottom w:val="nil"/>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.1.5.1</w:t>
            </w:r>
          </w:p>
        </w:tc>
        <w:tc>
          <w:tcPr>
            <w:tcW w:w="1120" w:type="dxa"/>
            <w:tcBorders>
              <w:top w:val="single" w:sz="4" w:space="0" w:color="auto"/>
              <w:left w:val="nil"/>
              <w:bottom w:val="nil"/>
              <w:right w:val="single" w:sz="4" w:space="0" w:color="auto"/>
            </w:tcBorders>
          </w:tcPr>
          <w:p w:rsidR="008B2232" w:rsidRDefault="008B2232" w:rsidP="00011815">
            <w:pPr>
              <w:jc w:val="center"/>
              <w:rPr>
                <w:bCs/>
                <w:color w:val="000000"/>
                <w:lang w:eastAsia="ru-RU"/>
              </w:rPr>
            </w:pPr>
          </w:p>
        </w:tc>
      </w:tr>
      <w:tr w:rsidR="008B2232" w:rsidTr="00011815">
        <w:trPr>
          <w:trHeight w:val="1056"/>
          <w:jc w:val="center"/>
        </w:trPr>
        <w:tc>
          <w:tcPr>
            <w:tcW w:w="1145" w:type="dxa"/>
            <w:tcBorders>
              <w:top w:val="nil"/>
              <w:left w:val="nil"/>
              <w:bottom w:val="nil"/>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2.1.5.1.1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 Часть книги 5.Копии материалов согласования.</w:t>
            </w:r>
          </w:p>
        </w:tc>
        <w:tc>
          <w:tcPr>
            <w:tcW w:w="1379" w:type="dxa"/>
            <w:tcBorders>
              <w:top w:val="nil"/>
              <w:left w:val="nil"/>
              <w:bottom w:val="nil"/>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5.1.1</w:t>
            </w:r>
          </w:p>
        </w:tc>
        <w:tc>
          <w:tcPr>
            <w:tcW w:w="2874" w:type="dxa"/>
            <w:tcBorders>
              <w:top w:val="nil"/>
              <w:left w:val="nil"/>
              <w:bottom w:val="nil"/>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.1.5.1.1</w:t>
            </w:r>
          </w:p>
        </w:tc>
        <w:tc>
          <w:tcPr>
            <w:tcW w:w="1120" w:type="dxa"/>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nil"/>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nil"/>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5.2.1</w:t>
            </w:r>
          </w:p>
        </w:tc>
        <w:tc>
          <w:tcPr>
            <w:tcW w:w="2874" w:type="dxa"/>
            <w:tcBorders>
              <w:top w:val="nil"/>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.1.5.2</w:t>
            </w:r>
          </w:p>
        </w:tc>
        <w:tc>
          <w:tcPr>
            <w:tcW w:w="1120" w:type="dxa"/>
            <w:tcBorders>
              <w:top w:val="nil"/>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533"/>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32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2.1.6.1.1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 Часть книги 6.Копии материалов согласования.</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.1.6.1.1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501"/>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63"/>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2.1.7.1.1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 Часть книги 7.Копии материалов согласования.</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.1.7.1.1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317"/>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48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507"/>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lastRenderedPageBreak/>
              <w:t>2.1.8.4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361"/>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 Часть книги 9.Копии материалов согласования.</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.1.9.1.1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175"/>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461"/>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vAlign w:val="center"/>
          </w:tcPr>
          <w:p w:rsidR="008B2232" w:rsidRDefault="008B2232" w:rsidP="00011815">
            <w:pPr>
              <w:jc w:val="center"/>
              <w:rPr>
                <w:bCs/>
                <w:color w:val="000000"/>
                <w:lang w:eastAsia="ru-RU"/>
              </w:rPr>
            </w:pPr>
            <w:r>
              <w:rPr>
                <w:bCs/>
                <w:color w:val="000000"/>
                <w:sz w:val="22"/>
                <w:szCs w:val="22"/>
                <w:lang w:eastAsia="ru-RU"/>
              </w:rPr>
              <w:t>Графическая часть</w:t>
            </w:r>
          </w:p>
          <w:p w:rsidR="008B2232" w:rsidRDefault="008B2232" w:rsidP="00011815">
            <w:pPr>
              <w:jc w:val="center"/>
              <w:rPr>
                <w:bCs/>
                <w:color w:val="000000"/>
                <w:lang w:eastAsia="ru-RU"/>
              </w:rPr>
            </w:pP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363"/>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Технический отчет по результатам инженерно-геологических </w:t>
            </w:r>
            <w:r>
              <w:rPr>
                <w:bCs/>
                <w:color w:val="000000"/>
                <w:sz w:val="22"/>
                <w:szCs w:val="22"/>
                <w:lang w:eastAsia="ru-RU"/>
              </w:rPr>
              <w:lastRenderedPageBreak/>
              <w:t>изысканий. Приложения М-2</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lastRenderedPageBreak/>
              <w:t>Книга 11.2.2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lastRenderedPageBreak/>
              <w:t>2.1.11.3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52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268"/>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 xml:space="preserve">Участок </w:t>
            </w:r>
            <w:proofErr w:type="gramStart"/>
            <w:r>
              <w:rPr>
                <w:bCs/>
                <w:color w:val="000000"/>
                <w:sz w:val="22"/>
                <w:szCs w:val="22"/>
                <w:lang w:eastAsia="ru-RU"/>
              </w:rPr>
              <w:t>км</w:t>
            </w:r>
            <w:proofErr w:type="gramEnd"/>
            <w:r>
              <w:rPr>
                <w:bCs/>
                <w:color w:val="000000"/>
                <w:sz w:val="22"/>
                <w:szCs w:val="22"/>
                <w:lang w:eastAsia="ru-RU"/>
              </w:rPr>
              <w:t xml:space="preserve"> 110,0 - км 121,0</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rPr>
                <w:rFonts w:asciiTheme="minorHAnsi" w:eastAsiaTheme="minorEastAsia" w:hAnsiTheme="minorHAnsi"/>
                <w:lang w:eastAsia="ru-RU"/>
              </w:rPr>
            </w:pP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0010.001.001.ИИ.1109.0401.000.4001.000-ИГДИ</w:t>
            </w:r>
            <w:proofErr w:type="gramStart"/>
            <w:r>
              <w:rPr>
                <w:bCs/>
                <w:color w:val="000000"/>
                <w:sz w:val="22"/>
                <w:szCs w:val="22"/>
                <w:lang w:eastAsia="ru-RU"/>
              </w:rPr>
              <w:t>2</w:t>
            </w:r>
            <w:proofErr w:type="gramEnd"/>
            <w:r>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0010.001.001.ИИ.1109.0401.000.4001.000-ИГИ</w:t>
            </w:r>
            <w:proofErr w:type="gramStart"/>
            <w:r>
              <w:rPr>
                <w:bCs/>
                <w:color w:val="000000"/>
                <w:sz w:val="22"/>
                <w:szCs w:val="22"/>
                <w:lang w:eastAsia="ru-RU"/>
              </w:rPr>
              <w:t>2</w:t>
            </w:r>
            <w:proofErr w:type="gramEnd"/>
            <w:r>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0010.001.001.ИИ.1109.0401.000.4001.000-ИГМИ</w:t>
            </w:r>
            <w:proofErr w:type="gramStart"/>
            <w:r>
              <w:rPr>
                <w:bCs/>
                <w:color w:val="000000"/>
                <w:sz w:val="22"/>
                <w:szCs w:val="22"/>
                <w:lang w:eastAsia="ru-RU"/>
              </w:rPr>
              <w:t>2</w:t>
            </w:r>
            <w:proofErr w:type="gramEnd"/>
            <w:r>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459"/>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r w:rsidR="008B2232" w:rsidTr="00011815">
        <w:trPr>
          <w:trHeight w:val="630"/>
          <w:jc w:val="center"/>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8B2232" w:rsidRDefault="008B2232" w:rsidP="00011815">
            <w:pPr>
              <w:jc w:val="center"/>
              <w:rPr>
                <w:bCs/>
                <w:color w:val="000000"/>
                <w:lang w:val="en-US" w:eastAsia="ru-RU"/>
              </w:rPr>
            </w:pPr>
            <w:r>
              <w:rPr>
                <w:bCs/>
                <w:color w:val="000000"/>
                <w:sz w:val="22"/>
                <w:szCs w:val="22"/>
                <w:lang w:eastAsia="ru-RU"/>
              </w:rPr>
              <w:t>2.1.1</w:t>
            </w:r>
            <w:r>
              <w:rPr>
                <w:bCs/>
                <w:color w:val="000000"/>
                <w:sz w:val="22"/>
                <w:szCs w:val="22"/>
                <w:lang w:val="en-US" w:eastAsia="ru-RU"/>
              </w:rPr>
              <w:t>3</w:t>
            </w:r>
          </w:p>
        </w:tc>
        <w:tc>
          <w:tcPr>
            <w:tcW w:w="3521"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Технический отчет по результатам инженерно-геодезических изысканий. Графическая часть. Ситуационный план</w:t>
            </w:r>
          </w:p>
        </w:tc>
        <w:tc>
          <w:tcPr>
            <w:tcW w:w="1379" w:type="dxa"/>
            <w:tcBorders>
              <w:top w:val="single" w:sz="4" w:space="0" w:color="auto"/>
              <w:left w:val="nil"/>
              <w:bottom w:val="single" w:sz="4" w:space="0" w:color="auto"/>
              <w:right w:val="single" w:sz="4" w:space="0" w:color="auto"/>
            </w:tcBorders>
            <w:vAlign w:val="center"/>
            <w:hideMark/>
          </w:tcPr>
          <w:p w:rsidR="008B2232" w:rsidRDefault="008B2232" w:rsidP="00011815">
            <w:pPr>
              <w:jc w:val="center"/>
              <w:rPr>
                <w:bCs/>
                <w:color w:val="000000"/>
                <w:lang w:eastAsia="ru-RU"/>
              </w:rPr>
            </w:pPr>
            <w:r>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noWrap/>
            <w:vAlign w:val="center"/>
            <w:hideMark/>
          </w:tcPr>
          <w:p w:rsidR="008B2232" w:rsidRDefault="008B2232" w:rsidP="00011815">
            <w:pPr>
              <w:jc w:val="center"/>
              <w:rPr>
                <w:bCs/>
                <w:color w:val="000000"/>
                <w:lang w:eastAsia="ru-RU"/>
              </w:rPr>
            </w:pPr>
            <w:r>
              <w:rPr>
                <w:bCs/>
                <w:color w:val="000000"/>
                <w:sz w:val="22"/>
                <w:szCs w:val="22"/>
                <w:lang w:eastAsia="ru-RU"/>
              </w:rPr>
              <w:t>0010.001.001.ИИ.1109.0401.000.4001.000-ИИ</w:t>
            </w:r>
            <w:proofErr w:type="gramStart"/>
            <w:r>
              <w:rPr>
                <w:bCs/>
                <w:color w:val="000000"/>
                <w:sz w:val="22"/>
                <w:szCs w:val="22"/>
                <w:lang w:eastAsia="ru-RU"/>
              </w:rPr>
              <w:t>2</w:t>
            </w:r>
            <w:proofErr w:type="gramEnd"/>
            <w:r>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8B2232" w:rsidRDefault="008B2232" w:rsidP="00011815">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490D36" w:rsidRPr="009C42AE" w:rsidTr="00224F99">
        <w:trPr>
          <w:jc w:val="center"/>
        </w:trPr>
        <w:tc>
          <w:tcPr>
            <w:tcW w:w="2276" w:type="dxa"/>
            <w:vAlign w:val="center"/>
          </w:tcPr>
          <w:p w:rsidR="00490D36" w:rsidRPr="00EF3893" w:rsidRDefault="00490D36" w:rsidP="00752ABE">
            <w:pPr>
              <w:jc w:val="center"/>
            </w:pPr>
            <w:r w:rsidRPr="00EF3893">
              <w:rPr>
                <w:sz w:val="22"/>
                <w:szCs w:val="22"/>
              </w:rPr>
              <w:t>Фамилия, имя, отчество</w:t>
            </w:r>
          </w:p>
        </w:tc>
        <w:tc>
          <w:tcPr>
            <w:tcW w:w="3506" w:type="dxa"/>
            <w:vAlign w:val="center"/>
          </w:tcPr>
          <w:p w:rsidR="00490D36" w:rsidRPr="00EF3893" w:rsidRDefault="00490D36" w:rsidP="00752ABE">
            <w:pPr>
              <w:jc w:val="center"/>
            </w:pPr>
            <w:r w:rsidRPr="00EF3893">
              <w:rPr>
                <w:sz w:val="22"/>
                <w:szCs w:val="22"/>
              </w:rPr>
              <w:t>Наименование организации</w:t>
            </w:r>
          </w:p>
        </w:tc>
        <w:tc>
          <w:tcPr>
            <w:tcW w:w="2554" w:type="dxa"/>
            <w:vAlign w:val="center"/>
          </w:tcPr>
          <w:p w:rsidR="00490D36" w:rsidRPr="00EF3893" w:rsidRDefault="00490D36" w:rsidP="00752ABE">
            <w:pPr>
              <w:jc w:val="center"/>
            </w:pPr>
            <w:r w:rsidRPr="00EF3893">
              <w:rPr>
                <w:sz w:val="22"/>
                <w:szCs w:val="22"/>
              </w:rPr>
              <w:t>Должность</w:t>
            </w:r>
          </w:p>
        </w:tc>
      </w:tr>
      <w:tr w:rsidR="00490D36" w:rsidRPr="009C42AE" w:rsidTr="00224F99">
        <w:trPr>
          <w:jc w:val="center"/>
        </w:trPr>
        <w:tc>
          <w:tcPr>
            <w:tcW w:w="2276" w:type="dxa"/>
            <w:vAlign w:val="center"/>
          </w:tcPr>
          <w:p w:rsidR="00490D36" w:rsidRPr="00817EBF" w:rsidRDefault="00490D36" w:rsidP="00F27858">
            <w:pPr>
              <w:jc w:val="center"/>
            </w:pPr>
            <w:r>
              <w:rPr>
                <w:sz w:val="22"/>
                <w:szCs w:val="22"/>
              </w:rPr>
              <w:t>Горячев Ю.П.</w:t>
            </w:r>
          </w:p>
        </w:tc>
        <w:tc>
          <w:tcPr>
            <w:tcW w:w="3506" w:type="dxa"/>
            <w:vAlign w:val="center"/>
          </w:tcPr>
          <w:p w:rsidR="00490D36" w:rsidRPr="00EF3893" w:rsidRDefault="00490D36" w:rsidP="00F27858">
            <w:pPr>
              <w:jc w:val="center"/>
            </w:pPr>
            <w:r w:rsidRPr="00EF3893">
              <w:t>ООО «</w:t>
            </w:r>
            <w:proofErr w:type="spellStart"/>
            <w:r>
              <w:t>Нефтегазгеодезия</w:t>
            </w:r>
            <w:proofErr w:type="spellEnd"/>
            <w:r>
              <w:t>»</w:t>
            </w:r>
          </w:p>
        </w:tc>
        <w:tc>
          <w:tcPr>
            <w:tcW w:w="2554" w:type="dxa"/>
            <w:vAlign w:val="center"/>
          </w:tcPr>
          <w:p w:rsidR="00490D36" w:rsidRPr="00EF3893" w:rsidRDefault="00490D36" w:rsidP="00F27858">
            <w:pPr>
              <w:jc w:val="center"/>
            </w:pPr>
            <w:r>
              <w:rPr>
                <w:sz w:val="22"/>
                <w:szCs w:val="22"/>
              </w:rPr>
              <w:t>Начальник управления геологии и геофизики</w:t>
            </w:r>
          </w:p>
        </w:tc>
      </w:tr>
      <w:tr w:rsidR="00490D36" w:rsidRPr="009C42AE" w:rsidTr="00A664C3">
        <w:trPr>
          <w:trHeight w:val="355"/>
          <w:jc w:val="center"/>
        </w:trPr>
        <w:tc>
          <w:tcPr>
            <w:tcW w:w="2276" w:type="dxa"/>
            <w:vAlign w:val="center"/>
          </w:tcPr>
          <w:p w:rsidR="00490D36" w:rsidRDefault="00490D36" w:rsidP="00F27858">
            <w:pPr>
              <w:jc w:val="center"/>
            </w:pPr>
            <w:r>
              <w:rPr>
                <w:sz w:val="22"/>
                <w:szCs w:val="22"/>
              </w:rPr>
              <w:t>Хромых Д.П.</w:t>
            </w:r>
          </w:p>
        </w:tc>
        <w:tc>
          <w:tcPr>
            <w:tcW w:w="3506" w:type="dxa"/>
            <w:vAlign w:val="center"/>
          </w:tcPr>
          <w:p w:rsidR="00490D36" w:rsidRPr="00EF3893" w:rsidRDefault="00490D36" w:rsidP="00F27858">
            <w:pPr>
              <w:jc w:val="center"/>
            </w:pPr>
            <w:r w:rsidRPr="00EF3893">
              <w:t>ООО «</w:t>
            </w:r>
            <w:proofErr w:type="spellStart"/>
            <w:r>
              <w:t>Нефтегазгеодезия</w:t>
            </w:r>
            <w:proofErr w:type="spellEnd"/>
            <w:r>
              <w:t>»</w:t>
            </w:r>
          </w:p>
        </w:tc>
        <w:tc>
          <w:tcPr>
            <w:tcW w:w="2554" w:type="dxa"/>
            <w:vAlign w:val="center"/>
          </w:tcPr>
          <w:p w:rsidR="00490D36" w:rsidRDefault="00490D36" w:rsidP="00F27858">
            <w:pPr>
              <w:jc w:val="center"/>
            </w:pPr>
            <w:r>
              <w:t>Главный геолог</w:t>
            </w:r>
          </w:p>
        </w:tc>
      </w:tr>
      <w:tr w:rsidR="00490D36" w:rsidRPr="009C42AE" w:rsidTr="00A664C3">
        <w:trPr>
          <w:trHeight w:val="445"/>
          <w:jc w:val="center"/>
        </w:trPr>
        <w:tc>
          <w:tcPr>
            <w:tcW w:w="2276" w:type="dxa"/>
            <w:vAlign w:val="center"/>
          </w:tcPr>
          <w:p w:rsidR="00490D36" w:rsidRDefault="00490D36" w:rsidP="00F27858">
            <w:pPr>
              <w:jc w:val="center"/>
            </w:pPr>
            <w:r>
              <w:rPr>
                <w:sz w:val="22"/>
                <w:szCs w:val="22"/>
              </w:rPr>
              <w:t>Романов И.Н.</w:t>
            </w:r>
          </w:p>
        </w:tc>
        <w:tc>
          <w:tcPr>
            <w:tcW w:w="3506" w:type="dxa"/>
            <w:vAlign w:val="center"/>
          </w:tcPr>
          <w:p w:rsidR="00490D36" w:rsidRPr="00EF3893" w:rsidRDefault="00490D36" w:rsidP="00F27858">
            <w:pPr>
              <w:jc w:val="center"/>
            </w:pPr>
            <w:r w:rsidRPr="00EF3893">
              <w:t>ООО «</w:t>
            </w:r>
            <w:proofErr w:type="spellStart"/>
            <w:r>
              <w:t>Нефтегазгеодезия</w:t>
            </w:r>
            <w:proofErr w:type="spellEnd"/>
            <w:r>
              <w:t>»</w:t>
            </w:r>
          </w:p>
        </w:tc>
        <w:tc>
          <w:tcPr>
            <w:tcW w:w="2554" w:type="dxa"/>
            <w:vAlign w:val="center"/>
          </w:tcPr>
          <w:p w:rsidR="00490D36" w:rsidRDefault="00490D36" w:rsidP="00F27858">
            <w:pPr>
              <w:jc w:val="center"/>
            </w:pPr>
            <w:r>
              <w:rPr>
                <w:sz w:val="22"/>
                <w:szCs w:val="22"/>
              </w:rPr>
              <w:t>Начальник партии</w:t>
            </w:r>
          </w:p>
        </w:tc>
      </w:tr>
      <w:tr w:rsidR="00490D36" w:rsidRPr="009C42AE" w:rsidTr="00224F99">
        <w:trPr>
          <w:jc w:val="center"/>
        </w:trPr>
        <w:tc>
          <w:tcPr>
            <w:tcW w:w="2276" w:type="dxa"/>
            <w:vAlign w:val="center"/>
          </w:tcPr>
          <w:p w:rsidR="00490D36" w:rsidRPr="00A60E6F" w:rsidRDefault="00490D36" w:rsidP="00F27858">
            <w:pPr>
              <w:suppressAutoHyphens/>
              <w:jc w:val="center"/>
            </w:pPr>
            <w:proofErr w:type="spellStart"/>
            <w:r w:rsidRPr="00A60E6F">
              <w:t>Шапран</w:t>
            </w:r>
            <w:proofErr w:type="spellEnd"/>
            <w:r w:rsidRPr="00A60E6F">
              <w:t xml:space="preserve"> В.В.</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A60E6F" w:rsidRDefault="00490D36" w:rsidP="00F27858">
            <w:pPr>
              <w:suppressAutoHyphens/>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Pr="000B003D" w:rsidRDefault="00490D36" w:rsidP="00F27858">
            <w:pPr>
              <w:suppressAutoHyphens/>
              <w:jc w:val="center"/>
              <w:rPr>
                <w:lang w:val="en-US"/>
              </w:rPr>
            </w:pPr>
            <w:proofErr w:type="spellStart"/>
            <w:r w:rsidRPr="00C25844">
              <w:rPr>
                <w:color w:val="000000"/>
              </w:rPr>
              <w:t>Агамалов</w:t>
            </w:r>
            <w:proofErr w:type="spellEnd"/>
            <w:r w:rsidRPr="00C25844">
              <w:rPr>
                <w:color w:val="000000"/>
              </w:rPr>
              <w:t xml:space="preserve"> Э.Г</w:t>
            </w:r>
            <w:r>
              <w:rPr>
                <w:color w:val="000000"/>
                <w:lang w:val="en-US"/>
              </w:rPr>
              <w:t>.</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6406AE">
              <w:rPr>
                <w:color w:val="000000"/>
              </w:rPr>
              <w:t>Степанов А.Н.</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инженер-геолог</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Богославский  А.А.</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Петров С.В.</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Комаров В.Н.</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Васичев Д.</w:t>
            </w:r>
            <w:proofErr w:type="gramStart"/>
            <w:r w:rsidRPr="00613840">
              <w:rPr>
                <w:color w:val="000000"/>
              </w:rPr>
              <w:t>В</w:t>
            </w:r>
            <w:proofErr w:type="gramEnd"/>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буровой мастер</w:t>
            </w:r>
          </w:p>
        </w:tc>
      </w:tr>
      <w:tr w:rsidR="00490D36" w:rsidRPr="009C42AE" w:rsidTr="00224F99">
        <w:trPr>
          <w:jc w:val="center"/>
        </w:trPr>
        <w:tc>
          <w:tcPr>
            <w:tcW w:w="2276" w:type="dxa"/>
            <w:vAlign w:val="center"/>
          </w:tcPr>
          <w:p w:rsidR="00490D36" w:rsidRPr="00613840" w:rsidRDefault="00490D36" w:rsidP="00F27858">
            <w:pPr>
              <w:suppressAutoHyphens/>
              <w:jc w:val="center"/>
              <w:rPr>
                <w:color w:val="000000"/>
              </w:rPr>
            </w:pPr>
            <w:r w:rsidRPr="00613840">
              <w:rPr>
                <w:color w:val="000000"/>
              </w:rPr>
              <w:t>Михайлов С.Н.</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613840" w:rsidRDefault="00490D36" w:rsidP="00F27858">
            <w:pPr>
              <w:tabs>
                <w:tab w:val="left" w:pos="720"/>
              </w:tabs>
              <w:jc w:val="center"/>
              <w:rPr>
                <w:color w:val="000000"/>
              </w:rPr>
            </w:pPr>
            <w:r w:rsidRPr="00613840">
              <w:rPr>
                <w:color w:val="000000"/>
              </w:rPr>
              <w:t>Лучин Ю.И.</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0E2398" w:rsidRDefault="00490D36" w:rsidP="00F27858">
            <w:pPr>
              <w:tabs>
                <w:tab w:val="left" w:pos="720"/>
              </w:tabs>
              <w:jc w:val="center"/>
              <w:rPr>
                <w:color w:val="000000"/>
              </w:rPr>
            </w:pPr>
            <w:proofErr w:type="spellStart"/>
            <w:r w:rsidRPr="000E2398">
              <w:rPr>
                <w:color w:val="000000"/>
              </w:rPr>
              <w:t>Грибано</w:t>
            </w:r>
            <w:r>
              <w:rPr>
                <w:color w:val="000000"/>
              </w:rPr>
              <w:t>в</w:t>
            </w:r>
            <w:proofErr w:type="spellEnd"/>
            <w:r>
              <w:rPr>
                <w:color w:val="000000"/>
              </w:rPr>
              <w:t xml:space="preserve"> Е.С</w:t>
            </w:r>
            <w:r w:rsidRPr="000E2398">
              <w:rPr>
                <w:color w:val="000000"/>
              </w:rPr>
              <w:t>.</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0E2398" w:rsidRDefault="00490D36" w:rsidP="00F27858">
            <w:pPr>
              <w:tabs>
                <w:tab w:val="left" w:pos="720"/>
              </w:tabs>
              <w:jc w:val="center"/>
              <w:rPr>
                <w:color w:val="000000"/>
              </w:rPr>
            </w:pPr>
            <w:proofErr w:type="spellStart"/>
            <w:r w:rsidRPr="000E2398">
              <w:rPr>
                <w:color w:val="000000"/>
              </w:rPr>
              <w:t>Лисицин</w:t>
            </w:r>
            <w:proofErr w:type="spellEnd"/>
            <w:r w:rsidRPr="000E2398">
              <w:rPr>
                <w:color w:val="000000"/>
              </w:rPr>
              <w:t xml:space="preserve"> Ю.М</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помощник бурового мастера</w:t>
            </w:r>
          </w:p>
        </w:tc>
      </w:tr>
      <w:tr w:rsidR="00490D36" w:rsidRPr="009C42AE" w:rsidTr="00224F99">
        <w:trPr>
          <w:jc w:val="center"/>
        </w:trPr>
        <w:tc>
          <w:tcPr>
            <w:tcW w:w="2276" w:type="dxa"/>
            <w:vAlign w:val="center"/>
          </w:tcPr>
          <w:p w:rsidR="00490D36" w:rsidRPr="005861C7" w:rsidRDefault="00490D36" w:rsidP="00F27858">
            <w:pPr>
              <w:suppressAutoHyphens/>
              <w:jc w:val="center"/>
            </w:pPr>
            <w:proofErr w:type="spellStart"/>
            <w:r w:rsidRPr="005861C7">
              <w:t>Анахин</w:t>
            </w:r>
            <w:proofErr w:type="spellEnd"/>
            <w:r w:rsidRPr="005861C7">
              <w:t xml:space="preserve"> А.В.</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proofErr w:type="spellStart"/>
            <w:r w:rsidRPr="005861C7">
              <w:t>Галибин</w:t>
            </w:r>
            <w:proofErr w:type="spellEnd"/>
            <w:r w:rsidRPr="005861C7">
              <w:t>. Э.Ю.</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5861C7">
              <w:t>Сорокин А.В.</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Pr="005861C7" w:rsidRDefault="00490D36" w:rsidP="00F27858">
            <w:pPr>
              <w:suppressAutoHyphens/>
              <w:jc w:val="center"/>
            </w:pPr>
            <w:r w:rsidRPr="005861C7">
              <w:t>Качалов С.Н.</w:t>
            </w:r>
          </w:p>
        </w:tc>
        <w:tc>
          <w:tcPr>
            <w:tcW w:w="3506" w:type="dxa"/>
            <w:vAlign w:val="center"/>
          </w:tcPr>
          <w:p w:rsidR="00490D36" w:rsidRDefault="00490D36" w:rsidP="00F27858">
            <w:pPr>
              <w:jc w:val="center"/>
            </w:pPr>
            <w:r w:rsidRPr="004C57CC">
              <w:t>ООО «</w:t>
            </w:r>
            <w:proofErr w:type="spellStart"/>
            <w:r w:rsidRPr="004C57CC">
              <w:t>Нефтегазгеодезия</w:t>
            </w:r>
            <w:proofErr w:type="spellEnd"/>
            <w:r w:rsidRPr="004C57CC">
              <w:t>»</w:t>
            </w:r>
          </w:p>
        </w:tc>
        <w:tc>
          <w:tcPr>
            <w:tcW w:w="2554" w:type="dxa"/>
            <w:vAlign w:val="center"/>
          </w:tcPr>
          <w:p w:rsidR="00490D36" w:rsidRPr="005861C7" w:rsidRDefault="00490D36" w:rsidP="00F27858">
            <w:pPr>
              <w:suppressAutoHyphens/>
              <w:jc w:val="center"/>
            </w:pPr>
            <w:r w:rsidRPr="005861C7">
              <w:t>водитель</w:t>
            </w:r>
          </w:p>
        </w:tc>
      </w:tr>
      <w:tr w:rsidR="00490D36" w:rsidRPr="009C42AE" w:rsidTr="00224F99">
        <w:trPr>
          <w:jc w:val="center"/>
        </w:trPr>
        <w:tc>
          <w:tcPr>
            <w:tcW w:w="2276" w:type="dxa"/>
            <w:vAlign w:val="center"/>
          </w:tcPr>
          <w:p w:rsidR="00490D36" w:rsidRDefault="00490D36" w:rsidP="00F27858">
            <w:pPr>
              <w:jc w:val="center"/>
            </w:pPr>
            <w:r>
              <w:rPr>
                <w:sz w:val="22"/>
                <w:szCs w:val="22"/>
              </w:rPr>
              <w:t>Симонова О.В.</w:t>
            </w:r>
          </w:p>
        </w:tc>
        <w:tc>
          <w:tcPr>
            <w:tcW w:w="3506" w:type="dxa"/>
            <w:vAlign w:val="center"/>
          </w:tcPr>
          <w:p w:rsidR="00490D36" w:rsidRPr="00EF3893" w:rsidRDefault="00490D36" w:rsidP="00F27858">
            <w:pPr>
              <w:jc w:val="center"/>
            </w:pPr>
            <w:r w:rsidRPr="00EF3893">
              <w:t>ООО «</w:t>
            </w:r>
            <w:proofErr w:type="spellStart"/>
            <w:r>
              <w:t>Нефтегазгеодезия</w:t>
            </w:r>
            <w:proofErr w:type="spellEnd"/>
            <w:r>
              <w:t>»</w:t>
            </w:r>
          </w:p>
        </w:tc>
        <w:tc>
          <w:tcPr>
            <w:tcW w:w="2554" w:type="dxa"/>
            <w:vAlign w:val="center"/>
          </w:tcPr>
          <w:p w:rsidR="00490D36" w:rsidRDefault="00490D36" w:rsidP="00F27858">
            <w:pPr>
              <w:jc w:val="center"/>
            </w:pPr>
            <w:r>
              <w:rPr>
                <w:sz w:val="22"/>
                <w:szCs w:val="22"/>
              </w:rPr>
              <w:t>Ведущий инженер-геолог</w:t>
            </w:r>
          </w:p>
        </w:tc>
      </w:tr>
      <w:tr w:rsidR="00490D36" w:rsidRPr="009C42AE" w:rsidTr="00224F99">
        <w:trPr>
          <w:jc w:val="center"/>
        </w:trPr>
        <w:tc>
          <w:tcPr>
            <w:tcW w:w="2276" w:type="dxa"/>
            <w:vAlign w:val="center"/>
          </w:tcPr>
          <w:p w:rsidR="00490D36" w:rsidRDefault="00490D36" w:rsidP="00F27858">
            <w:pPr>
              <w:jc w:val="center"/>
            </w:pPr>
            <w:r>
              <w:rPr>
                <w:sz w:val="22"/>
                <w:szCs w:val="22"/>
              </w:rPr>
              <w:t>Шереметьева Н.С.</w:t>
            </w:r>
          </w:p>
        </w:tc>
        <w:tc>
          <w:tcPr>
            <w:tcW w:w="3506" w:type="dxa"/>
            <w:vAlign w:val="center"/>
          </w:tcPr>
          <w:p w:rsidR="00490D36" w:rsidRPr="00EF3893" w:rsidRDefault="00490D36" w:rsidP="00F27858">
            <w:pPr>
              <w:jc w:val="center"/>
            </w:pPr>
            <w:r w:rsidRPr="00EF3893">
              <w:t>ООО «</w:t>
            </w:r>
            <w:proofErr w:type="spellStart"/>
            <w:r>
              <w:t>Нефтегазгеодезия</w:t>
            </w:r>
            <w:proofErr w:type="spellEnd"/>
            <w:r>
              <w:t>»</w:t>
            </w:r>
          </w:p>
        </w:tc>
        <w:tc>
          <w:tcPr>
            <w:tcW w:w="2554" w:type="dxa"/>
            <w:vAlign w:val="center"/>
          </w:tcPr>
          <w:p w:rsidR="00490D36"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Даминова В.Ф.</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Воронова М.А.</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Дашеева</w:t>
            </w:r>
            <w:proofErr w:type="spellEnd"/>
            <w:r>
              <w:rPr>
                <w:sz w:val="22"/>
                <w:szCs w:val="22"/>
              </w:rPr>
              <w:t xml:space="preserve"> Ю.К.</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Бровенко</w:t>
            </w:r>
            <w:proofErr w:type="spellEnd"/>
            <w:r>
              <w:rPr>
                <w:sz w:val="22"/>
                <w:szCs w:val="22"/>
              </w:rPr>
              <w:t xml:space="preserve"> И.В.</w:t>
            </w:r>
          </w:p>
        </w:tc>
        <w:tc>
          <w:tcPr>
            <w:tcW w:w="3506" w:type="dxa"/>
            <w:vAlign w:val="center"/>
          </w:tcPr>
          <w:p w:rsidR="00490D36"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r>
              <w:rPr>
                <w:sz w:val="22"/>
                <w:szCs w:val="22"/>
              </w:rPr>
              <w:t>Кондрашова А.И.</w:t>
            </w:r>
          </w:p>
        </w:tc>
        <w:tc>
          <w:tcPr>
            <w:tcW w:w="3506" w:type="dxa"/>
            <w:vAlign w:val="center"/>
          </w:tcPr>
          <w:p w:rsidR="00490D36" w:rsidRPr="009914CB" w:rsidRDefault="00490D36" w:rsidP="00F27858">
            <w:pPr>
              <w:jc w:val="center"/>
            </w:pPr>
            <w:r w:rsidRPr="009914CB">
              <w:t>ООО «</w:t>
            </w:r>
            <w:proofErr w:type="spellStart"/>
            <w:r w:rsidRPr="009914CB">
              <w:t>Нефтегазгеодезия</w:t>
            </w:r>
            <w:proofErr w:type="spellEnd"/>
            <w:r w:rsidRPr="009914CB">
              <w:t>»</w:t>
            </w:r>
          </w:p>
        </w:tc>
        <w:tc>
          <w:tcPr>
            <w:tcW w:w="2554" w:type="dxa"/>
            <w:vAlign w:val="center"/>
          </w:tcPr>
          <w:p w:rsidR="00490D36" w:rsidRPr="00A60E6F" w:rsidRDefault="00490D36" w:rsidP="00F27858">
            <w:pPr>
              <w:jc w:val="center"/>
            </w:pPr>
            <w:r w:rsidRPr="00A60E6F">
              <w:t xml:space="preserve">инженер-геолог </w:t>
            </w:r>
            <w:r w:rsidRPr="00A60E6F">
              <w:rPr>
                <w:lang w:val="en-US"/>
              </w:rPr>
              <w:t>II</w:t>
            </w:r>
            <w:r w:rsidRPr="00A60E6F">
              <w:t xml:space="preserve"> категории</w:t>
            </w:r>
          </w:p>
        </w:tc>
      </w:tr>
      <w:tr w:rsidR="00490D36" w:rsidRPr="009C42AE" w:rsidTr="00224F99">
        <w:trPr>
          <w:jc w:val="center"/>
        </w:trPr>
        <w:tc>
          <w:tcPr>
            <w:tcW w:w="2276" w:type="dxa"/>
            <w:vAlign w:val="center"/>
          </w:tcPr>
          <w:p w:rsidR="00490D36" w:rsidRDefault="00490D36" w:rsidP="00F27858">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инженер-геолог</w:t>
            </w:r>
          </w:p>
        </w:tc>
      </w:tr>
      <w:tr w:rsidR="00490D36" w:rsidRPr="009C42AE" w:rsidTr="00073EB8">
        <w:trPr>
          <w:trHeight w:val="597"/>
          <w:jc w:val="center"/>
        </w:trPr>
        <w:tc>
          <w:tcPr>
            <w:tcW w:w="2276" w:type="dxa"/>
            <w:vAlign w:val="center"/>
          </w:tcPr>
          <w:p w:rsidR="00490D36" w:rsidRDefault="00490D36" w:rsidP="00F27858">
            <w:pPr>
              <w:jc w:val="center"/>
            </w:pPr>
            <w:r>
              <w:rPr>
                <w:sz w:val="22"/>
                <w:szCs w:val="22"/>
              </w:rPr>
              <w:lastRenderedPageBreak/>
              <w:t>Пунина С.А.</w:t>
            </w:r>
          </w:p>
        </w:tc>
        <w:tc>
          <w:tcPr>
            <w:tcW w:w="3506" w:type="dxa"/>
            <w:vAlign w:val="center"/>
          </w:tcPr>
          <w:p w:rsidR="00490D36" w:rsidRDefault="00490D36" w:rsidP="00F27858">
            <w:pPr>
              <w:jc w:val="center"/>
            </w:pPr>
            <w:r w:rsidRPr="009914CB">
              <w:t>ООО «Нефтегазгеодезия»</w:t>
            </w:r>
          </w:p>
        </w:tc>
        <w:tc>
          <w:tcPr>
            <w:tcW w:w="2554" w:type="dxa"/>
            <w:vAlign w:val="center"/>
          </w:tcPr>
          <w:p w:rsidR="00490D36" w:rsidRPr="00A60E6F" w:rsidRDefault="00490D36" w:rsidP="00F27858">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D80D22" w:rsidRPr="00C47621" w:rsidRDefault="00D80D22">
      <w:pPr>
        <w:spacing w:after="200" w:line="276" w:lineRule="auto"/>
        <w:rPr>
          <w:lang w:val="en-US"/>
        </w:rPr>
      </w:pPr>
      <w:bookmarkStart w:id="3" w:name="_GoBack"/>
      <w:bookmarkEnd w:id="3"/>
    </w:p>
    <w:sectPr w:rsidR="00D80D22" w:rsidRPr="00C47621"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490D36">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6C74F1" w:rsidP="00017B0C">
                <w:pPr>
                  <w:tabs>
                    <w:tab w:val="left" w:pos="7461"/>
                  </w:tabs>
                  <w:ind w:firstLine="142"/>
                </w:pPr>
                <w:fldSimple w:instr=" FILENAME   \* MERGEFORMAT ">
                  <w:r w:rsidR="00716184" w:rsidRPr="008B2232">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6C74F1" w:rsidP="00017B0C">
                <w:pPr>
                  <w:tabs>
                    <w:tab w:val="left" w:pos="7461"/>
                  </w:tabs>
                  <w:ind w:firstLine="142"/>
                </w:pPr>
                <w:fldSimple w:instr=" FILENAME   \* MERGEFORMAT ">
                  <w:r w:rsidR="00716184" w:rsidRPr="008B2232">
                    <w:rPr>
                      <w:noProof/>
                      <w:sz w:val="16"/>
                      <w:szCs w:val="16"/>
                    </w:rPr>
                    <w:t>Стр.000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C0AA9" w:rsidRDefault="006C74F1"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A16ED4">
          <w:rPr>
            <w:sz w:val="22"/>
            <w:szCs w:val="22"/>
          </w:rPr>
          <w:t>0010.001.001.ИИ.1109.0401.000.4001.000-ИГИ</w:t>
        </w:r>
        <w:proofErr w:type="gramStart"/>
        <w:r w:rsidR="00A16ED4">
          <w:rPr>
            <w:sz w:val="22"/>
            <w:szCs w:val="22"/>
          </w:rPr>
          <w:t>2</w:t>
        </w:r>
        <w:proofErr w:type="gramEnd"/>
        <w:r w:rsidR="00A16ED4">
          <w:rPr>
            <w:sz w:val="22"/>
            <w:szCs w:val="22"/>
          </w:rPr>
          <w:t>.1.6.2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6C74F1">
    <w:pPr>
      <w:pStyle w:val="a4"/>
      <w:rPr>
        <w:sz w:val="16"/>
        <w:szCs w:val="16"/>
      </w:rPr>
    </w:pPr>
    <w:r w:rsidRPr="006C74F1">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6C74F1"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4"/>
    </w:pPr>
    <w:r w:rsidRPr="006C74F1">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6C74F1"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6C74F1"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6C74F1"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6C74F1"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8B2232"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8B2232" w:rsidRPr="004E5705" w:rsidRDefault="008B223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8B2232" w:rsidRPr="007C3EFF" w:rsidRDefault="008B2232" w:rsidP="00A16ED4">
                          <w:pPr>
                            <w:jc w:val="center"/>
                            <w:rPr>
                              <w:lang w:val="en-US"/>
                            </w:rPr>
                          </w:pPr>
                          <w:r>
                            <w:t>Содержание тома 2.</w:t>
                          </w:r>
                          <w:r>
                            <w:rPr>
                              <w:lang w:val="en-US"/>
                            </w:rPr>
                            <w:t>1</w:t>
                          </w:r>
                          <w:r>
                            <w:t>.</w:t>
                          </w:r>
                          <w:r>
                            <w:rPr>
                              <w:lang w:val="en-US"/>
                            </w:rPr>
                            <w:t>6</w:t>
                          </w:r>
                          <w:r>
                            <w:t>.</w:t>
                          </w:r>
                          <w:r>
                            <w:rPr>
                              <w:lang w:val="en-US"/>
                            </w:rPr>
                            <w:t>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Листов</w:t>
                          </w:r>
                        </w:p>
                      </w:tc>
                    </w:tr>
                    <w:tr w:rsidR="008B223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8B2232" w:rsidRPr="004E5705" w:rsidRDefault="008B2232"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8B2232" w:rsidRPr="004E5705" w:rsidRDefault="008B223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8B2232" w:rsidRPr="005807F3" w:rsidRDefault="008B223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8B2232" w:rsidRPr="009E50C4" w:rsidRDefault="006C74F1" w:rsidP="00017B0C">
                          <w:pPr>
                            <w:jc w:val="center"/>
                            <w:rPr>
                              <w:rFonts w:eastAsia="Calibri"/>
                              <w:sz w:val="20"/>
                            </w:rPr>
                          </w:pPr>
                          <w:r>
                            <w:rPr>
                              <w:rFonts w:eastAsia="Calibri"/>
                              <w:sz w:val="20"/>
                            </w:rPr>
                            <w:fldChar w:fldCharType="begin"/>
                          </w:r>
                          <w:r w:rsidR="008B2232">
                            <w:rPr>
                              <w:rFonts w:eastAsia="Calibri"/>
                              <w:sz w:val="20"/>
                            </w:rPr>
                            <w:instrText xml:space="preserve"> PAGE   \* MERGEFORMAT </w:instrText>
                          </w:r>
                          <w:r>
                            <w:rPr>
                              <w:rFonts w:eastAsia="Calibri"/>
                              <w:sz w:val="20"/>
                            </w:rPr>
                            <w:fldChar w:fldCharType="separate"/>
                          </w:r>
                          <w:r w:rsidR="0063347A">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8B2232" w:rsidRPr="00682BD7" w:rsidRDefault="006C74F1" w:rsidP="00017B0C">
                          <w:pPr>
                            <w:jc w:val="center"/>
                            <w:rPr>
                              <w:rFonts w:cs="Arial"/>
                              <w:spacing w:val="-4"/>
                              <w:sz w:val="20"/>
                            </w:rPr>
                          </w:pPr>
                          <w:fldSimple w:instr=" SECTIONPAGES   \* MERGEFORMAT ">
                            <w:r w:rsidR="0063347A" w:rsidRPr="0063347A">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6C74F1" w:rsidP="00017B0C">
    <w:pPr>
      <w:pStyle w:val="a4"/>
    </w:pPr>
    <w:r w:rsidRPr="006C74F1">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6C74F1"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63347A">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63347A">
                        <w:rPr>
                          <w:noProof/>
                          <w:sz w:val="22"/>
                          <w:szCs w:val="22"/>
                        </w:rPr>
                        <w:t>8</w:t>
                      </w:r>
                      <w:r w:rsidRPr="008C1DB2">
                        <w:rPr>
                          <w:sz w:val="22"/>
                          <w:szCs w:val="22"/>
                        </w:rPr>
                        <w:fldChar w:fldCharType="end"/>
                      </w:r>
                    </w:p>
                    <w:p w:rsidR="00716184" w:rsidRPr="0034392C" w:rsidRDefault="006C74F1"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63347A">
                          <w:rPr>
                            <w:noProof/>
                          </w:rPr>
                          <w:instrText>5</w:instrText>
                        </w:r>
                      </w:fldSimple>
                      <w:r w:rsidRPr="0034392C">
                        <w:fldChar w:fldCharType="separate"/>
                      </w:r>
                      <w:r w:rsidR="0063347A">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6C74F1"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A16ED4">
                            <w:rPr>
                              <w:sz w:val="28"/>
                              <w:szCs w:val="28"/>
                            </w:rPr>
                            <w:t>0010.001.001.ИИ.1109.0401.000.4001.000-ИГИ</w:t>
                          </w:r>
                          <w:proofErr w:type="gramStart"/>
                          <w:r w:rsidR="00A16ED4">
                            <w:rPr>
                              <w:sz w:val="28"/>
                              <w:szCs w:val="28"/>
                            </w:rPr>
                            <w:t>2</w:t>
                          </w:r>
                          <w:proofErr w:type="gramEnd"/>
                          <w:r w:rsidR="00A16ED4">
                            <w:rPr>
                              <w:sz w:val="28"/>
                              <w:szCs w:val="28"/>
                            </w:rPr>
                            <w:t>.1.6.2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6C74F1" w:rsidP="00017B0C">
                      <w:pPr>
                        <w:jc w:val="center"/>
                        <w:rPr>
                          <w:sz w:val="20"/>
                        </w:rPr>
                      </w:pPr>
                      <w:fldSimple w:instr="PAGE   \* MERGEFORMAT">
                        <w:r w:rsidR="0063347A">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6C74F1"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6C74F1"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63347A">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63347A">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6C74F1"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16ED4">
                                <w:t>0010.001.001.ИИ.1109.0401.000.4001.000-ИГИ</w:t>
                              </w:r>
                              <w:proofErr w:type="gramStart"/>
                              <w:r w:rsidR="00A16ED4">
                                <w:t>2</w:t>
                              </w:r>
                              <w:proofErr w:type="gramEnd"/>
                              <w:r w:rsidR="00A16ED4">
                                <w:t>.1.6.2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8B2232"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8B2232" w:rsidRPr="004E5705" w:rsidRDefault="008B2232"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8B2232" w:rsidRDefault="008B2232" w:rsidP="00F7582B">
                          <w:pPr>
                            <w:pStyle w:val="ae"/>
                            <w:spacing w:before="40" w:line="240" w:lineRule="auto"/>
                            <w:rPr>
                              <w:b w:val="0"/>
                              <w:sz w:val="20"/>
                              <w:szCs w:val="20"/>
                            </w:rPr>
                          </w:pPr>
                        </w:p>
                        <w:p w:rsidR="008B2232" w:rsidRPr="00F36345" w:rsidRDefault="008B2232" w:rsidP="00AF39E0">
                          <w:pPr>
                            <w:pStyle w:val="ae"/>
                            <w:spacing w:before="40" w:line="240" w:lineRule="auto"/>
                            <w:rPr>
                              <w:b w:val="0"/>
                              <w:sz w:val="24"/>
                              <w:szCs w:val="24"/>
                            </w:rPr>
                          </w:pPr>
                          <w:r w:rsidRPr="00F36345">
                            <w:rPr>
                              <w:b w:val="0"/>
                              <w:sz w:val="24"/>
                              <w:szCs w:val="24"/>
                            </w:rPr>
                            <w:t xml:space="preserve">Состав отчетной </w:t>
                          </w:r>
                          <w:r>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8B2232" w:rsidRPr="009E50C4" w:rsidRDefault="008B2232" w:rsidP="00017B0C">
                          <w:pPr>
                            <w:jc w:val="center"/>
                            <w:rPr>
                              <w:rFonts w:eastAsia="Calibri"/>
                              <w:sz w:val="20"/>
                            </w:rPr>
                          </w:pPr>
                          <w:r w:rsidRPr="009E50C4">
                            <w:rPr>
                              <w:rFonts w:eastAsia="Calibri"/>
                              <w:sz w:val="20"/>
                            </w:rPr>
                            <w:t>Листов</w:t>
                          </w:r>
                        </w:p>
                      </w:tc>
                    </w:tr>
                    <w:tr w:rsidR="008B2232"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8B2232" w:rsidRPr="004E5705" w:rsidRDefault="008B2232"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181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8B2232" w:rsidRPr="004E5705" w:rsidRDefault="008B2232"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8B2232" w:rsidRPr="004E5705" w:rsidRDefault="008B2232"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8B2232" w:rsidRPr="005807F3" w:rsidRDefault="008B2232"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8B2232" w:rsidRPr="009E50C4" w:rsidRDefault="006C74F1" w:rsidP="00017B0C">
                          <w:pPr>
                            <w:jc w:val="center"/>
                            <w:rPr>
                              <w:rFonts w:eastAsia="Calibri"/>
                              <w:sz w:val="20"/>
                            </w:rPr>
                          </w:pPr>
                          <w:r>
                            <w:rPr>
                              <w:rFonts w:eastAsia="Calibri"/>
                              <w:sz w:val="20"/>
                            </w:rPr>
                            <w:fldChar w:fldCharType="begin"/>
                          </w:r>
                          <w:r w:rsidR="008B2232">
                            <w:rPr>
                              <w:rFonts w:eastAsia="Calibri"/>
                              <w:sz w:val="20"/>
                            </w:rPr>
                            <w:instrText xml:space="preserve"> PAGE   \* MERGEFORMAT</w:instrText>
                          </w:r>
                          <w:r>
                            <w:rPr>
                              <w:rFonts w:eastAsia="Calibri"/>
                              <w:sz w:val="20"/>
                            </w:rPr>
                            <w:fldChar w:fldCharType="separate"/>
                          </w:r>
                          <w:r w:rsidR="0063347A" w:rsidRPr="0063347A">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8B2232" w:rsidRPr="00682BD7" w:rsidRDefault="006C74F1" w:rsidP="00017B0C">
                          <w:pPr>
                            <w:jc w:val="center"/>
                            <w:rPr>
                              <w:rFonts w:cs="Arial"/>
                              <w:spacing w:val="-4"/>
                              <w:sz w:val="20"/>
                            </w:rPr>
                          </w:pPr>
                          <w:fldSimple w:instr=" SECTIONPAGES   \* MERGEFORMAT ">
                            <w:r w:rsidR="0063347A" w:rsidRPr="0063347A">
                              <w:rPr>
                                <w:rFonts w:cs="Arial"/>
                                <w:noProof/>
                                <w:spacing w:val="-4"/>
                                <w:sz w:val="20"/>
                              </w:rPr>
                              <w:t>5</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6C74F1" w:rsidP="00102C6E">
    <w:pPr>
      <w:rPr>
        <w:sz w:val="20"/>
      </w:rPr>
    </w:pPr>
    <w:r w:rsidRPr="006C74F1">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6C74F1"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63347A">
                  <w:rPr>
                    <w:noProof/>
                    <w:sz w:val="22"/>
                    <w:szCs w:val="22"/>
                  </w:rPr>
                  <w:instrText>7</w:instrText>
                </w:r>
                <w:r w:rsidRPr="0033671F">
                  <w:rPr>
                    <w:sz w:val="22"/>
                    <w:szCs w:val="22"/>
                  </w:rPr>
                  <w:fldChar w:fldCharType="end"/>
                </w:r>
                <w:r w:rsidRPr="0033671F">
                  <w:rPr>
                    <w:sz w:val="22"/>
                    <w:szCs w:val="22"/>
                  </w:rPr>
                  <w:fldChar w:fldCharType="separate"/>
                </w:r>
                <w:r w:rsidR="0063347A">
                  <w:rPr>
                    <w:noProof/>
                    <w:sz w:val="22"/>
                    <w:szCs w:val="22"/>
                  </w:rPr>
                  <w:t>10</w:t>
                </w:r>
                <w:r w:rsidRPr="0033671F">
                  <w:rPr>
                    <w:sz w:val="22"/>
                    <w:szCs w:val="22"/>
                  </w:rPr>
                  <w:fldChar w:fldCharType="end"/>
                </w:r>
              </w:p>
            </w:txbxContent>
          </v:textbox>
          <w10:wrap anchorx="margin"/>
        </v:shape>
      </w:pict>
    </w:r>
    <w:r w:rsidRPr="006C74F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197676"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2540"/>
    <w:rsid w:val="0002771D"/>
    <w:rsid w:val="00034C30"/>
    <w:rsid w:val="000404CF"/>
    <w:rsid w:val="00041649"/>
    <w:rsid w:val="00041667"/>
    <w:rsid w:val="00051D7E"/>
    <w:rsid w:val="00062D27"/>
    <w:rsid w:val="000704D9"/>
    <w:rsid w:val="00073EB8"/>
    <w:rsid w:val="00095786"/>
    <w:rsid w:val="000957EA"/>
    <w:rsid w:val="00095B29"/>
    <w:rsid w:val="000C6577"/>
    <w:rsid w:val="000E2E8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3224"/>
    <w:rsid w:val="001C40C0"/>
    <w:rsid w:val="001D7D89"/>
    <w:rsid w:val="001F36F7"/>
    <w:rsid w:val="00206C9E"/>
    <w:rsid w:val="0021390D"/>
    <w:rsid w:val="00217095"/>
    <w:rsid w:val="00224F99"/>
    <w:rsid w:val="00226DF1"/>
    <w:rsid w:val="00235AEA"/>
    <w:rsid w:val="002465A0"/>
    <w:rsid w:val="00262D59"/>
    <w:rsid w:val="002810FF"/>
    <w:rsid w:val="0028137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845F9"/>
    <w:rsid w:val="00490D36"/>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A6BB1"/>
    <w:rsid w:val="005C6DD9"/>
    <w:rsid w:val="005D10DA"/>
    <w:rsid w:val="005E6C6A"/>
    <w:rsid w:val="005F54B7"/>
    <w:rsid w:val="006017D5"/>
    <w:rsid w:val="00613380"/>
    <w:rsid w:val="00614347"/>
    <w:rsid w:val="00633404"/>
    <w:rsid w:val="0063347A"/>
    <w:rsid w:val="00642EF7"/>
    <w:rsid w:val="0065760F"/>
    <w:rsid w:val="00663A07"/>
    <w:rsid w:val="006725B2"/>
    <w:rsid w:val="00684F67"/>
    <w:rsid w:val="006A1982"/>
    <w:rsid w:val="006C027B"/>
    <w:rsid w:val="006C1817"/>
    <w:rsid w:val="006C74F1"/>
    <w:rsid w:val="006D0A0D"/>
    <w:rsid w:val="006D4175"/>
    <w:rsid w:val="006E7323"/>
    <w:rsid w:val="006F6721"/>
    <w:rsid w:val="00704239"/>
    <w:rsid w:val="0071324B"/>
    <w:rsid w:val="00716184"/>
    <w:rsid w:val="007245A0"/>
    <w:rsid w:val="00752ABE"/>
    <w:rsid w:val="00753B37"/>
    <w:rsid w:val="00754554"/>
    <w:rsid w:val="00756340"/>
    <w:rsid w:val="00762B23"/>
    <w:rsid w:val="0076553C"/>
    <w:rsid w:val="00773C73"/>
    <w:rsid w:val="00792DF7"/>
    <w:rsid w:val="0079602C"/>
    <w:rsid w:val="007C1285"/>
    <w:rsid w:val="007C3EFF"/>
    <w:rsid w:val="007D0C4E"/>
    <w:rsid w:val="007D430C"/>
    <w:rsid w:val="0080111D"/>
    <w:rsid w:val="008137CB"/>
    <w:rsid w:val="0083605E"/>
    <w:rsid w:val="00866BEE"/>
    <w:rsid w:val="00872C44"/>
    <w:rsid w:val="008847AF"/>
    <w:rsid w:val="008A7F05"/>
    <w:rsid w:val="008B2232"/>
    <w:rsid w:val="008B39C9"/>
    <w:rsid w:val="008C530C"/>
    <w:rsid w:val="008D7968"/>
    <w:rsid w:val="008E1ED6"/>
    <w:rsid w:val="008E3109"/>
    <w:rsid w:val="008E53B3"/>
    <w:rsid w:val="008F7A6C"/>
    <w:rsid w:val="0091103F"/>
    <w:rsid w:val="00914558"/>
    <w:rsid w:val="00924C58"/>
    <w:rsid w:val="009431B2"/>
    <w:rsid w:val="00944C9B"/>
    <w:rsid w:val="0094746F"/>
    <w:rsid w:val="009709A7"/>
    <w:rsid w:val="00975E70"/>
    <w:rsid w:val="009805F0"/>
    <w:rsid w:val="009910D0"/>
    <w:rsid w:val="00996FA9"/>
    <w:rsid w:val="009A0490"/>
    <w:rsid w:val="009B4B3C"/>
    <w:rsid w:val="009C3F58"/>
    <w:rsid w:val="00A04CC4"/>
    <w:rsid w:val="00A13B7C"/>
    <w:rsid w:val="00A16ED4"/>
    <w:rsid w:val="00A20F2C"/>
    <w:rsid w:val="00A26708"/>
    <w:rsid w:val="00A30978"/>
    <w:rsid w:val="00A35A3C"/>
    <w:rsid w:val="00A37C3B"/>
    <w:rsid w:val="00A42E83"/>
    <w:rsid w:val="00A441B7"/>
    <w:rsid w:val="00A47F34"/>
    <w:rsid w:val="00A64CC2"/>
    <w:rsid w:val="00A652DA"/>
    <w:rsid w:val="00A664C3"/>
    <w:rsid w:val="00A70708"/>
    <w:rsid w:val="00A816ED"/>
    <w:rsid w:val="00A91F31"/>
    <w:rsid w:val="00AA4604"/>
    <w:rsid w:val="00AB1FF1"/>
    <w:rsid w:val="00AC0D71"/>
    <w:rsid w:val="00AD2B14"/>
    <w:rsid w:val="00AE5003"/>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A47C2"/>
    <w:rsid w:val="00BB0F59"/>
    <w:rsid w:val="00BB335F"/>
    <w:rsid w:val="00BB3E5F"/>
    <w:rsid w:val="00BB549D"/>
    <w:rsid w:val="00BC1F0D"/>
    <w:rsid w:val="00BC5D6C"/>
    <w:rsid w:val="00BC797A"/>
    <w:rsid w:val="00BD2606"/>
    <w:rsid w:val="00BD4B0A"/>
    <w:rsid w:val="00BE1522"/>
    <w:rsid w:val="00BF7517"/>
    <w:rsid w:val="00C01F47"/>
    <w:rsid w:val="00C04D1A"/>
    <w:rsid w:val="00C21167"/>
    <w:rsid w:val="00C228B0"/>
    <w:rsid w:val="00C26539"/>
    <w:rsid w:val="00C47621"/>
    <w:rsid w:val="00C54FB5"/>
    <w:rsid w:val="00C65CDC"/>
    <w:rsid w:val="00C70E52"/>
    <w:rsid w:val="00C72935"/>
    <w:rsid w:val="00C81953"/>
    <w:rsid w:val="00C86763"/>
    <w:rsid w:val="00CA3165"/>
    <w:rsid w:val="00CA6285"/>
    <w:rsid w:val="00CB4AB4"/>
    <w:rsid w:val="00CC0AA9"/>
    <w:rsid w:val="00CD6B95"/>
    <w:rsid w:val="00CF2AE3"/>
    <w:rsid w:val="00CF4D1C"/>
    <w:rsid w:val="00D04C30"/>
    <w:rsid w:val="00D060CE"/>
    <w:rsid w:val="00D1480F"/>
    <w:rsid w:val="00D170AB"/>
    <w:rsid w:val="00D2675F"/>
    <w:rsid w:val="00D32C1C"/>
    <w:rsid w:val="00D36950"/>
    <w:rsid w:val="00D7761C"/>
    <w:rsid w:val="00D80D22"/>
    <w:rsid w:val="00D81813"/>
    <w:rsid w:val="00D9531E"/>
    <w:rsid w:val="00DA361C"/>
    <w:rsid w:val="00DD11D3"/>
    <w:rsid w:val="00DD6464"/>
    <w:rsid w:val="00DD64F4"/>
    <w:rsid w:val="00DF1933"/>
    <w:rsid w:val="00E12B3B"/>
    <w:rsid w:val="00E53588"/>
    <w:rsid w:val="00E64C06"/>
    <w:rsid w:val="00E67E30"/>
    <w:rsid w:val="00E732EA"/>
    <w:rsid w:val="00EA1352"/>
    <w:rsid w:val="00EA44D2"/>
    <w:rsid w:val="00EC0CBA"/>
    <w:rsid w:val="00EC2C2B"/>
    <w:rsid w:val="00ED5500"/>
    <w:rsid w:val="00EE19E9"/>
    <w:rsid w:val="00EE1E88"/>
    <w:rsid w:val="00EE515D"/>
    <w:rsid w:val="00F1703D"/>
    <w:rsid w:val="00F36345"/>
    <w:rsid w:val="00F61061"/>
    <w:rsid w:val="00F63CF3"/>
    <w:rsid w:val="00F6523C"/>
    <w:rsid w:val="00F71BDD"/>
    <w:rsid w:val="00F7582B"/>
    <w:rsid w:val="00F90DAA"/>
    <w:rsid w:val="00F949E7"/>
    <w:rsid w:val="00FB02A5"/>
    <w:rsid w:val="00FB0B53"/>
    <w:rsid w:val="00FB100B"/>
    <w:rsid w:val="00FB39D5"/>
    <w:rsid w:val="00FB4A56"/>
    <w:rsid w:val="00FB6839"/>
    <w:rsid w:val="00FB7A7F"/>
    <w:rsid w:val="00FC5779"/>
    <w:rsid w:val="00FD698D"/>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345D8"/>
    <w:rsid w:val="001429B1"/>
    <w:rsid w:val="00150FCC"/>
    <w:rsid w:val="001C32FB"/>
    <w:rsid w:val="001F16C5"/>
    <w:rsid w:val="002065CD"/>
    <w:rsid w:val="00224AA3"/>
    <w:rsid w:val="00244EF0"/>
    <w:rsid w:val="002A7BD4"/>
    <w:rsid w:val="002F5804"/>
    <w:rsid w:val="00371050"/>
    <w:rsid w:val="00374DA7"/>
    <w:rsid w:val="00385CD6"/>
    <w:rsid w:val="003A2BB2"/>
    <w:rsid w:val="003B7E39"/>
    <w:rsid w:val="00411786"/>
    <w:rsid w:val="004403FD"/>
    <w:rsid w:val="004770CA"/>
    <w:rsid w:val="004832D8"/>
    <w:rsid w:val="004F09A2"/>
    <w:rsid w:val="00546519"/>
    <w:rsid w:val="005A0C3C"/>
    <w:rsid w:val="005E33D5"/>
    <w:rsid w:val="00674B40"/>
    <w:rsid w:val="00683B12"/>
    <w:rsid w:val="00703748"/>
    <w:rsid w:val="00731C60"/>
    <w:rsid w:val="00751D51"/>
    <w:rsid w:val="00761498"/>
    <w:rsid w:val="007B25DA"/>
    <w:rsid w:val="008863E4"/>
    <w:rsid w:val="00940FAB"/>
    <w:rsid w:val="009910EA"/>
    <w:rsid w:val="009B1965"/>
    <w:rsid w:val="009C0586"/>
    <w:rsid w:val="009C63C2"/>
    <w:rsid w:val="009F0BAF"/>
    <w:rsid w:val="009F3111"/>
    <w:rsid w:val="00A16654"/>
    <w:rsid w:val="00AB593A"/>
    <w:rsid w:val="00B1613E"/>
    <w:rsid w:val="00B42DE0"/>
    <w:rsid w:val="00B9454E"/>
    <w:rsid w:val="00BA0262"/>
    <w:rsid w:val="00BE281D"/>
    <w:rsid w:val="00C04358"/>
    <w:rsid w:val="00C51B86"/>
    <w:rsid w:val="00CA2AF7"/>
    <w:rsid w:val="00CB57C1"/>
    <w:rsid w:val="00D03A72"/>
    <w:rsid w:val="00D12EB3"/>
    <w:rsid w:val="00D34327"/>
    <w:rsid w:val="00D348B5"/>
    <w:rsid w:val="00D44262"/>
    <w:rsid w:val="00DA2873"/>
    <w:rsid w:val="00E372A4"/>
    <w:rsid w:val="00E6171E"/>
    <w:rsid w:val="00ED3271"/>
    <w:rsid w:val="00F03145"/>
    <w:rsid w:val="00F16FC8"/>
    <w:rsid w:val="00F63850"/>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1165-A7DF-4BBF-A58E-A2F1D183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205</TotalTime>
  <Pages>11</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0010.001.001.ИИ.1109.0401.000.4001.000-ИГИ2.1.6.2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Lesnikova</cp:lastModifiedBy>
  <cp:revision>53</cp:revision>
  <cp:lastPrinted>2017-02-09T12:13:00Z</cp:lastPrinted>
  <dcterms:created xsi:type="dcterms:W3CDTF">2016-10-11T10:02:00Z</dcterms:created>
  <dcterms:modified xsi:type="dcterms:W3CDTF">2018-11-08T12:55:00Z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