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6F" w:rsidRPr="003D471B" w:rsidRDefault="000F346F" w:rsidP="000F346F">
      <w:pPr>
        <w:pStyle w:val="1"/>
        <w:jc w:val="center"/>
        <w:rPr>
          <w:b w:val="0"/>
        </w:rPr>
      </w:pPr>
      <w:r w:rsidRPr="003D471B">
        <w:rPr>
          <w:b w:val="0"/>
        </w:rPr>
        <w:t>СОВЕТ СПАССКОГО СЕЛЬСКОГО ПОСЕЛЕНИЯ</w:t>
      </w:r>
    </w:p>
    <w:p w:rsidR="000F346F" w:rsidRPr="003D471B" w:rsidRDefault="000F346F" w:rsidP="000F346F">
      <w:pPr>
        <w:jc w:val="center"/>
        <w:rPr>
          <w:sz w:val="28"/>
          <w:szCs w:val="28"/>
        </w:rPr>
      </w:pPr>
      <w:r w:rsidRPr="003D471B">
        <w:rPr>
          <w:sz w:val="28"/>
          <w:szCs w:val="28"/>
        </w:rPr>
        <w:t>Вологодского муниципального района</w:t>
      </w:r>
    </w:p>
    <w:p w:rsidR="000F346F" w:rsidRPr="00FC35F8" w:rsidRDefault="000F346F" w:rsidP="000F346F">
      <w:pPr>
        <w:pStyle w:val="3"/>
        <w:numPr>
          <w:ilvl w:val="2"/>
          <w:numId w:val="2"/>
        </w:numPr>
        <w:rPr>
          <w:b w:val="0"/>
          <w:sz w:val="28"/>
          <w:szCs w:val="28"/>
        </w:rPr>
      </w:pPr>
    </w:p>
    <w:p w:rsidR="000F346F" w:rsidRPr="00FC35F8" w:rsidRDefault="000F346F" w:rsidP="000F346F">
      <w:pPr>
        <w:pStyle w:val="3"/>
        <w:numPr>
          <w:ilvl w:val="2"/>
          <w:numId w:val="2"/>
        </w:numPr>
        <w:ind w:left="0"/>
        <w:rPr>
          <w:b w:val="0"/>
          <w:sz w:val="28"/>
          <w:szCs w:val="28"/>
        </w:rPr>
      </w:pPr>
      <w:r w:rsidRPr="00FC35F8">
        <w:rPr>
          <w:b w:val="0"/>
          <w:sz w:val="28"/>
          <w:szCs w:val="28"/>
        </w:rPr>
        <w:t>РЕШЕНИЕ</w:t>
      </w:r>
    </w:p>
    <w:p w:rsidR="000F346F" w:rsidRPr="00FC35F8" w:rsidRDefault="000F346F" w:rsidP="000F346F">
      <w:pPr>
        <w:rPr>
          <w:color w:val="000000"/>
          <w:sz w:val="28"/>
          <w:szCs w:val="28"/>
        </w:rPr>
      </w:pPr>
    </w:p>
    <w:p w:rsidR="000F346F" w:rsidRPr="00FC35F8" w:rsidRDefault="000F346F" w:rsidP="000F346F">
      <w:pPr>
        <w:rPr>
          <w:bCs/>
          <w:color w:val="000000"/>
          <w:sz w:val="28"/>
          <w:szCs w:val="28"/>
        </w:rPr>
      </w:pPr>
      <w:r w:rsidRPr="00FC35F8">
        <w:rPr>
          <w:bCs/>
          <w:color w:val="000000"/>
          <w:sz w:val="28"/>
          <w:szCs w:val="28"/>
        </w:rPr>
        <w:t xml:space="preserve">от 00.00.2019  г.                                                                                                № </w:t>
      </w:r>
    </w:p>
    <w:p w:rsidR="000F346F" w:rsidRPr="00FC35F8" w:rsidRDefault="000F346F" w:rsidP="000F346F">
      <w:pPr>
        <w:jc w:val="center"/>
        <w:rPr>
          <w:color w:val="000000"/>
          <w:sz w:val="28"/>
          <w:szCs w:val="28"/>
        </w:rPr>
      </w:pPr>
      <w:r w:rsidRPr="00FC35F8">
        <w:rPr>
          <w:color w:val="000000"/>
          <w:sz w:val="28"/>
          <w:szCs w:val="28"/>
        </w:rPr>
        <w:t>п. Непотягово</w:t>
      </w:r>
    </w:p>
    <w:p w:rsidR="000F346F" w:rsidRPr="00FC35F8" w:rsidRDefault="000F346F" w:rsidP="000F346F">
      <w:pPr>
        <w:jc w:val="center"/>
        <w:rPr>
          <w:color w:val="000000"/>
          <w:sz w:val="28"/>
          <w:szCs w:val="28"/>
        </w:rPr>
      </w:pPr>
    </w:p>
    <w:p w:rsidR="000F346F" w:rsidRPr="00FC35F8" w:rsidRDefault="000F346F" w:rsidP="000F346F">
      <w:pPr>
        <w:jc w:val="center"/>
        <w:rPr>
          <w:bCs/>
          <w:color w:val="000000"/>
          <w:sz w:val="28"/>
          <w:szCs w:val="28"/>
        </w:rPr>
      </w:pPr>
      <w:r w:rsidRPr="00FC35F8">
        <w:rPr>
          <w:color w:val="000000"/>
          <w:sz w:val="28"/>
          <w:szCs w:val="28"/>
        </w:rPr>
        <w:t>О внесении изменений в решение Совета Спасского сельского поселения от 15.03.2019 № 95 «Об утверждении Положения о порядке и условиях приватизации муниципального имущества Спасского сельского поселения</w:t>
      </w:r>
    </w:p>
    <w:p w:rsidR="000F346F" w:rsidRPr="003D471B" w:rsidRDefault="000F346F" w:rsidP="000F346F">
      <w:pPr>
        <w:rPr>
          <w:color w:val="000000"/>
          <w:sz w:val="28"/>
          <w:szCs w:val="28"/>
        </w:rPr>
      </w:pPr>
    </w:p>
    <w:p w:rsidR="000F346F" w:rsidRPr="00FC35F8" w:rsidRDefault="000F346F" w:rsidP="00FC35F8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  <w:r w:rsidRPr="003D471B">
        <w:rPr>
          <w:color w:val="000000"/>
          <w:szCs w:val="28"/>
        </w:rPr>
        <w:tab/>
      </w:r>
      <w:proofErr w:type="gramStart"/>
      <w:r>
        <w:t xml:space="preserve">В соответствии с Федеральным Законом от 06.10.2003 г. №131-ФЗ </w:t>
      </w:r>
      <w:r w:rsidR="0013003D">
        <w:t>«</w:t>
      </w:r>
      <w:r>
        <w:t>Об общих принципах организации местного самоуп</w:t>
      </w:r>
      <w:r w:rsidR="0013003D">
        <w:t>равления в Российской Федерации»</w:t>
      </w:r>
      <w:r>
        <w:t xml:space="preserve">, Федеральным Законом от 21.12.2001 г. N 178-ФЗ </w:t>
      </w:r>
      <w:r w:rsidR="0013003D">
        <w:t>«</w:t>
      </w:r>
      <w:r>
        <w:t>О приватизации государствен</w:t>
      </w:r>
      <w:r w:rsidR="0013003D">
        <w:t>ного и муниципального имущества»</w:t>
      </w:r>
      <w:r>
        <w:t>, Федеральным</w:t>
      </w:r>
      <w:r w:rsidRPr="00BF4A52">
        <w:t xml:space="preserve"> закон</w:t>
      </w:r>
      <w:r>
        <w:t>ом</w:t>
      </w:r>
      <w:r w:rsidR="0013003D">
        <w:t xml:space="preserve"> от 22.07.2008 N 159-ФЗ «</w:t>
      </w:r>
      <w:r w:rsidRPr="00BF4A52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BF4A52">
        <w:t xml:space="preserve"> в отдельные законодате</w:t>
      </w:r>
      <w:r w:rsidR="0013003D">
        <w:t>льные акты Российской Федерации»</w:t>
      </w:r>
      <w:r w:rsidRPr="003D471B">
        <w:rPr>
          <w:color w:val="000000"/>
          <w:szCs w:val="28"/>
        </w:rPr>
        <w:t>,</w:t>
      </w:r>
      <w:r w:rsidR="00670B5D" w:rsidRPr="00670B5D">
        <w:t xml:space="preserve"> </w:t>
      </w:r>
      <w:r w:rsidR="00670B5D">
        <w:rPr>
          <w:color w:val="000000"/>
          <w:szCs w:val="28"/>
        </w:rPr>
        <w:t>Федеральным</w:t>
      </w:r>
      <w:r w:rsidR="00670B5D" w:rsidRPr="00670B5D">
        <w:rPr>
          <w:color w:val="000000"/>
          <w:szCs w:val="28"/>
        </w:rPr>
        <w:t xml:space="preserve"> закон</w:t>
      </w:r>
      <w:r w:rsidR="00670B5D">
        <w:rPr>
          <w:color w:val="000000"/>
          <w:szCs w:val="28"/>
        </w:rPr>
        <w:t>ом</w:t>
      </w:r>
      <w:r w:rsidR="00670B5D" w:rsidRPr="00670B5D">
        <w:rPr>
          <w:color w:val="000000"/>
          <w:szCs w:val="28"/>
        </w:rPr>
        <w:t xml:space="preserve"> от 01.04.2019 N 45-ФЗ</w:t>
      </w:r>
      <w:r w:rsidR="00670B5D">
        <w:rPr>
          <w:color w:val="000000"/>
          <w:szCs w:val="28"/>
        </w:rPr>
        <w:t xml:space="preserve"> </w:t>
      </w:r>
      <w:r w:rsidR="0013003D">
        <w:rPr>
          <w:color w:val="000000"/>
          <w:szCs w:val="28"/>
        </w:rPr>
        <w:t>«</w:t>
      </w:r>
      <w:r w:rsidR="00670B5D" w:rsidRPr="00670B5D">
        <w:rPr>
          <w:color w:val="000000"/>
          <w:szCs w:val="28"/>
        </w:rPr>
        <w:t>О внесении</w:t>
      </w:r>
      <w:r w:rsidR="0013003D">
        <w:rPr>
          <w:color w:val="000000"/>
          <w:szCs w:val="28"/>
        </w:rPr>
        <w:t xml:space="preserve"> изменений в Федеральный закон «</w:t>
      </w:r>
      <w:r w:rsidR="00670B5D" w:rsidRPr="00670B5D">
        <w:rPr>
          <w:color w:val="000000"/>
          <w:szCs w:val="28"/>
        </w:rPr>
        <w:t>О приватизации государствен</w:t>
      </w:r>
      <w:r w:rsidR="0013003D">
        <w:rPr>
          <w:color w:val="000000"/>
          <w:szCs w:val="28"/>
        </w:rPr>
        <w:t>ного и муниципального имущества»</w:t>
      </w:r>
      <w:r w:rsidR="00670B5D">
        <w:rPr>
          <w:color w:val="000000"/>
          <w:szCs w:val="28"/>
        </w:rPr>
        <w:t>,</w:t>
      </w:r>
      <w:r w:rsidRPr="003D471B">
        <w:rPr>
          <w:color w:val="000000"/>
          <w:szCs w:val="28"/>
        </w:rPr>
        <w:t xml:space="preserve"> на основании Устава С</w:t>
      </w:r>
      <w:r>
        <w:rPr>
          <w:color w:val="000000"/>
          <w:szCs w:val="28"/>
        </w:rPr>
        <w:t>пас</w:t>
      </w:r>
      <w:r w:rsidRPr="003D471B">
        <w:rPr>
          <w:color w:val="000000"/>
          <w:szCs w:val="28"/>
        </w:rPr>
        <w:t xml:space="preserve">ского сельского поселения Совет Спасского сельского  поселения </w:t>
      </w:r>
      <w:r w:rsidRPr="00FC35F8">
        <w:rPr>
          <w:color w:val="000000"/>
          <w:szCs w:val="28"/>
        </w:rPr>
        <w:t>РЕШИЛ:</w:t>
      </w:r>
    </w:p>
    <w:p w:rsidR="000F346F" w:rsidRPr="00B07803" w:rsidRDefault="000F346F" w:rsidP="000F346F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0F346F" w:rsidRPr="003D471B" w:rsidRDefault="000F346F" w:rsidP="000F346F">
      <w:pPr>
        <w:ind w:firstLine="709"/>
        <w:jc w:val="both"/>
        <w:rPr>
          <w:color w:val="000000"/>
          <w:sz w:val="28"/>
          <w:szCs w:val="28"/>
        </w:rPr>
      </w:pPr>
      <w:r w:rsidRPr="003D471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</w:t>
      </w:r>
      <w:r w:rsidRPr="000F346F">
        <w:rPr>
          <w:color w:val="000000"/>
          <w:sz w:val="28"/>
          <w:szCs w:val="28"/>
        </w:rPr>
        <w:t>в решение Совета Спасского сельского поселения от 15.03.2019 № 95 «Об утверждении Положения о порядке и условиях приватизации муниципального имущества Спасского сельского поселения</w:t>
      </w:r>
      <w:r>
        <w:rPr>
          <w:color w:val="000000"/>
          <w:sz w:val="28"/>
          <w:szCs w:val="28"/>
        </w:rPr>
        <w:t xml:space="preserve">» согласно приложению к настоящему решению </w:t>
      </w:r>
      <w:r w:rsidRPr="003D471B">
        <w:rPr>
          <w:color w:val="000000"/>
          <w:sz w:val="28"/>
          <w:szCs w:val="28"/>
        </w:rPr>
        <w:t>(Приложение 1).</w:t>
      </w:r>
    </w:p>
    <w:p w:rsidR="000F346F" w:rsidRPr="003D471B" w:rsidRDefault="000F346F" w:rsidP="000F346F">
      <w:pPr>
        <w:ind w:firstLine="709"/>
        <w:jc w:val="both"/>
        <w:rPr>
          <w:color w:val="000000"/>
          <w:sz w:val="28"/>
          <w:szCs w:val="28"/>
        </w:rPr>
      </w:pPr>
      <w:r w:rsidRPr="003D471B">
        <w:rPr>
          <w:color w:val="000000"/>
          <w:sz w:val="28"/>
          <w:szCs w:val="28"/>
        </w:rPr>
        <w:t>2. Настоящее решение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</w:p>
    <w:p w:rsidR="000F346F" w:rsidRPr="003D471B" w:rsidRDefault="000F346F" w:rsidP="000F346F">
      <w:pPr>
        <w:pStyle w:val="ConsPlusNormal"/>
        <w:widowControl/>
        <w:ind w:left="-720" w:right="-18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46F" w:rsidRPr="003D471B" w:rsidRDefault="000F346F" w:rsidP="000F346F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3D471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3D47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Ваниев</w:t>
      </w:r>
      <w:proofErr w:type="spellEnd"/>
    </w:p>
    <w:p w:rsidR="000F346F" w:rsidRDefault="000F346F" w:rsidP="000F346F">
      <w:pPr>
        <w:widowControl/>
        <w:autoSpaceDE/>
        <w:autoSpaceDN/>
        <w:adjustRightInd/>
        <w:spacing w:after="200" w:line="276" w:lineRule="auto"/>
        <w:jc w:val="center"/>
      </w:pPr>
      <w:r>
        <w:br w:type="page"/>
      </w:r>
    </w:p>
    <w:p w:rsidR="000F346F" w:rsidRDefault="000F346F" w:rsidP="000F346F">
      <w:pPr>
        <w:widowControl/>
        <w:autoSpaceDE/>
        <w:autoSpaceDN/>
        <w:adjustRightInd/>
        <w:jc w:val="right"/>
      </w:pPr>
      <w:r>
        <w:lastRenderedPageBreak/>
        <w:t xml:space="preserve">Утверждены </w:t>
      </w:r>
    </w:p>
    <w:p w:rsidR="000F346F" w:rsidRDefault="000F346F" w:rsidP="000F346F">
      <w:pPr>
        <w:widowControl/>
        <w:autoSpaceDE/>
        <w:autoSpaceDN/>
        <w:adjustRightInd/>
        <w:jc w:val="right"/>
      </w:pPr>
      <w:r>
        <w:t xml:space="preserve">решением Совета Спасского </w:t>
      </w:r>
    </w:p>
    <w:p w:rsidR="000F346F" w:rsidRDefault="000F346F" w:rsidP="000F346F">
      <w:pPr>
        <w:widowControl/>
        <w:autoSpaceDE/>
        <w:autoSpaceDN/>
        <w:adjustRightInd/>
        <w:jc w:val="right"/>
      </w:pPr>
      <w:r>
        <w:t xml:space="preserve">сельского поселения от 00.00.2019 г. № </w:t>
      </w:r>
    </w:p>
    <w:p w:rsidR="00EE7067" w:rsidRDefault="00EE7067" w:rsidP="000F346F">
      <w:pPr>
        <w:widowControl/>
        <w:autoSpaceDE/>
        <w:autoSpaceDN/>
        <w:adjustRightInd/>
        <w:jc w:val="right"/>
      </w:pPr>
      <w:r>
        <w:t>(Приложение № 1)</w:t>
      </w:r>
    </w:p>
    <w:p w:rsidR="000F346F" w:rsidRDefault="000F346F" w:rsidP="000F346F">
      <w:pPr>
        <w:widowControl/>
        <w:autoSpaceDE/>
        <w:autoSpaceDN/>
        <w:adjustRightInd/>
        <w:spacing w:after="200" w:line="276" w:lineRule="auto"/>
        <w:jc w:val="center"/>
      </w:pPr>
    </w:p>
    <w:p w:rsidR="00057663" w:rsidRPr="00382C44" w:rsidRDefault="000F346F" w:rsidP="0013003D">
      <w:pPr>
        <w:widowControl/>
        <w:autoSpaceDE/>
        <w:autoSpaceDN/>
        <w:adjustRightInd/>
        <w:jc w:val="center"/>
        <w:rPr>
          <w:sz w:val="28"/>
        </w:rPr>
      </w:pPr>
      <w:r w:rsidRPr="00382C44">
        <w:rPr>
          <w:sz w:val="28"/>
        </w:rPr>
        <w:t xml:space="preserve">Изменения, вносимые в решение Совета Спасского сельского поселения </w:t>
      </w:r>
      <w:r w:rsidRPr="00382C44">
        <w:rPr>
          <w:sz w:val="28"/>
        </w:rPr>
        <w:br/>
        <w:t>от 15.03.2019 № 95 «Об утверждении Положения о порядке и условиях приватизации муниципального имущества Спасского сельского поселения»</w:t>
      </w:r>
    </w:p>
    <w:p w:rsidR="000F346F" w:rsidRDefault="000F346F" w:rsidP="0013003D">
      <w:pPr>
        <w:widowControl/>
        <w:autoSpaceDE/>
        <w:autoSpaceDN/>
        <w:adjustRightInd/>
        <w:spacing w:line="276" w:lineRule="auto"/>
        <w:rPr>
          <w:sz w:val="28"/>
        </w:rPr>
      </w:pPr>
      <w:r>
        <w:rPr>
          <w:sz w:val="28"/>
        </w:rPr>
        <w:tab/>
      </w:r>
    </w:p>
    <w:p w:rsidR="000F346F" w:rsidRDefault="000F346F" w:rsidP="0013003D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ab/>
        <w:t xml:space="preserve">1.  В пункт 3.3 статьи 3 после слов « - </w:t>
      </w:r>
      <w:r w:rsidRPr="000F346F">
        <w:rPr>
          <w:sz w:val="28"/>
        </w:rPr>
        <w:t>осуществление функций по продаже приватизируемого имущества поселения</w:t>
      </w:r>
      <w:r>
        <w:rPr>
          <w:sz w:val="28"/>
        </w:rPr>
        <w:t xml:space="preserve">» добавить слова </w:t>
      </w:r>
      <w:r>
        <w:rPr>
          <w:sz w:val="28"/>
        </w:rPr>
        <w:br/>
        <w:t xml:space="preserve">« - </w:t>
      </w:r>
      <w:r w:rsidRPr="000F346F">
        <w:rPr>
          <w:sz w:val="28"/>
        </w:rPr>
        <w:t xml:space="preserve">принимает решение об утверждении перечня юридических лиц для организации от имени </w:t>
      </w:r>
      <w:r>
        <w:rPr>
          <w:sz w:val="28"/>
        </w:rPr>
        <w:t xml:space="preserve">администрации Спасского сельского поселения продажи приватизируемого </w:t>
      </w:r>
      <w:r w:rsidRPr="000F346F">
        <w:rPr>
          <w:sz w:val="28"/>
        </w:rPr>
        <w:t>муниципального имущества и (или) осуществления функций продавца такого имущества</w:t>
      </w:r>
      <w:proofErr w:type="gramStart"/>
      <w:r w:rsidRPr="000F346F">
        <w:rPr>
          <w:sz w:val="28"/>
        </w:rPr>
        <w:t>;</w:t>
      </w:r>
      <w:r>
        <w:rPr>
          <w:sz w:val="28"/>
        </w:rPr>
        <w:t>»</w:t>
      </w:r>
      <w:proofErr w:type="gramEnd"/>
      <w:r w:rsidR="00670B5D">
        <w:rPr>
          <w:sz w:val="28"/>
        </w:rPr>
        <w:t>;</w:t>
      </w:r>
    </w:p>
    <w:p w:rsidR="00AB45B6" w:rsidRDefault="00670B5D" w:rsidP="0013003D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ab/>
      </w:r>
      <w:r w:rsidR="00AB45B6">
        <w:rPr>
          <w:sz w:val="28"/>
        </w:rPr>
        <w:t>2. Пункт 6.2</w:t>
      </w:r>
      <w:r w:rsidR="00AB45B6" w:rsidRPr="00AB45B6">
        <w:rPr>
          <w:sz w:val="28"/>
        </w:rPr>
        <w:t xml:space="preserve"> статьи 6 изложить в следующей редакции:</w:t>
      </w:r>
    </w:p>
    <w:p w:rsidR="00AB45B6" w:rsidRDefault="00AB45B6" w:rsidP="0013003D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ab/>
        <w:t xml:space="preserve">«6.2. </w:t>
      </w:r>
      <w:r w:rsidRPr="00AB45B6">
        <w:rPr>
          <w:sz w:val="28"/>
        </w:rPr>
        <w:t>Информационное сообщение о продаже муниципального имущества должно содержать, за исключ</w:t>
      </w:r>
      <w:r>
        <w:rPr>
          <w:sz w:val="28"/>
        </w:rPr>
        <w:t xml:space="preserve">ением случаев, предусмотренных </w:t>
      </w:r>
      <w:r w:rsidRPr="00AB45B6">
        <w:rPr>
          <w:sz w:val="28"/>
        </w:rPr>
        <w:t>Федеральным законом</w:t>
      </w:r>
      <w:r>
        <w:rPr>
          <w:sz w:val="28"/>
        </w:rPr>
        <w:t xml:space="preserve"> </w:t>
      </w:r>
      <w:r w:rsidR="00393795">
        <w:rPr>
          <w:sz w:val="28"/>
        </w:rPr>
        <w:t xml:space="preserve">от 21.12.2001 </w:t>
      </w:r>
      <w:r w:rsidRPr="00393795">
        <w:rPr>
          <w:sz w:val="28"/>
        </w:rPr>
        <w:t>№ 178-ФЗ</w:t>
      </w:r>
      <w:r w:rsidR="00393795" w:rsidRPr="00393795">
        <w:rPr>
          <w:sz w:val="28"/>
        </w:rPr>
        <w:t xml:space="preserve"> </w:t>
      </w:r>
      <w:r w:rsidR="00393795">
        <w:rPr>
          <w:sz w:val="28"/>
        </w:rPr>
        <w:t>«</w:t>
      </w:r>
      <w:r w:rsidR="00393795" w:rsidRPr="00393795">
        <w:rPr>
          <w:sz w:val="28"/>
        </w:rPr>
        <w:t>О приватизации государствен</w:t>
      </w:r>
      <w:r w:rsidR="00393795">
        <w:rPr>
          <w:sz w:val="28"/>
        </w:rPr>
        <w:t>ного и муниципального имущества»</w:t>
      </w:r>
      <w:r w:rsidRPr="00AB45B6">
        <w:rPr>
          <w:sz w:val="28"/>
        </w:rPr>
        <w:t>, следующие сведения:</w:t>
      </w:r>
    </w:p>
    <w:p w:rsidR="00AB45B6" w:rsidRPr="00AB45B6" w:rsidRDefault="00AB45B6" w:rsidP="0013003D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ab/>
      </w:r>
      <w:r w:rsidRPr="00AB45B6">
        <w:rPr>
          <w:sz w:val="28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3) способ приватизации такого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4) начальная цена продажи такого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5) форма подачи предложений о цене такого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6) условия и сроки платежа, необходимые реквизиты счетов;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7) размер задатка, срок и порядок его внесения, необходимые реквизиты счетов;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8) порядок, место, даты начала и окончания подачи заявок, предложений;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10) срок заключения договора купли-продажи такого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13) порядок определения победителей (при проведен</w:t>
      </w:r>
      <w:proofErr w:type="gramStart"/>
      <w:r w:rsidRPr="00AB45B6">
        <w:rPr>
          <w:sz w:val="28"/>
        </w:rPr>
        <w:t>ии ау</w:t>
      </w:r>
      <w:proofErr w:type="gramEnd"/>
      <w:r w:rsidRPr="00AB45B6">
        <w:rPr>
          <w:sz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14) место и срок подведения итогов продажи муниципального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lastRenderedPageBreak/>
        <w:t>16) размер и порядок выплаты вознаграждения юридическому лицу, которое в соответствии с пунктом 3.3 1 статьи 3 настоящего Решения осуществляет функции продавца муниципального имущества и (или) которому решениями администрации Спасского сельского поселения поручено организовать от имени администрации Спасского сельского поселения продажу приватизируемого муниципального имущества</w:t>
      </w:r>
      <w:proofErr w:type="gramStart"/>
      <w:r w:rsidRPr="00AB45B6">
        <w:rPr>
          <w:sz w:val="28"/>
        </w:rPr>
        <w:t>.</w:t>
      </w:r>
      <w:r w:rsidR="00FD3331">
        <w:rPr>
          <w:sz w:val="28"/>
        </w:rPr>
        <w:t>»</w:t>
      </w:r>
      <w:proofErr w:type="gramEnd"/>
    </w:p>
    <w:p w:rsidR="00670B5D" w:rsidRDefault="00AB45B6" w:rsidP="0013003D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3</w:t>
      </w:r>
      <w:r w:rsidR="00670B5D">
        <w:rPr>
          <w:sz w:val="28"/>
        </w:rPr>
        <w:t xml:space="preserve">. </w:t>
      </w:r>
      <w:r>
        <w:rPr>
          <w:sz w:val="28"/>
        </w:rPr>
        <w:t>Подпункт 5) п</w:t>
      </w:r>
      <w:r w:rsidR="00670B5D">
        <w:rPr>
          <w:sz w:val="28"/>
        </w:rPr>
        <w:t>ункт</w:t>
      </w:r>
      <w:r>
        <w:rPr>
          <w:sz w:val="28"/>
        </w:rPr>
        <w:t>а</w:t>
      </w:r>
      <w:r w:rsidR="00670B5D">
        <w:rPr>
          <w:sz w:val="28"/>
        </w:rPr>
        <w:t xml:space="preserve"> 6.3 статьи 6 изложить в следующей редакции:</w:t>
      </w:r>
    </w:p>
    <w:p w:rsidR="00670B5D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«5)</w:t>
      </w:r>
      <w:r w:rsidR="00222EB8">
        <w:rPr>
          <w:sz w:val="28"/>
        </w:rPr>
        <w:t xml:space="preserve"> </w:t>
      </w:r>
      <w:r w:rsidR="00222EB8" w:rsidRPr="00222EB8">
        <w:rPr>
          <w:sz w:val="28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proofErr w:type="gramStart"/>
      <w:r w:rsidR="00222EB8" w:rsidRPr="00222EB8">
        <w:rPr>
          <w:sz w:val="28"/>
        </w:rPr>
        <w:t>;</w:t>
      </w:r>
      <w:r w:rsidR="00FD3331">
        <w:rPr>
          <w:sz w:val="28"/>
        </w:rPr>
        <w:t>»</w:t>
      </w:r>
      <w:proofErr w:type="gramEnd"/>
      <w:r w:rsidR="00FD3331">
        <w:rPr>
          <w:sz w:val="28"/>
        </w:rPr>
        <w:t>.</w:t>
      </w:r>
    </w:p>
    <w:p w:rsidR="00222EB8" w:rsidRPr="00670B5D" w:rsidRDefault="00222EB8" w:rsidP="00670B5D">
      <w:pPr>
        <w:widowControl/>
        <w:autoSpaceDE/>
        <w:autoSpaceDN/>
        <w:adjustRightInd/>
        <w:ind w:firstLine="709"/>
        <w:jc w:val="both"/>
        <w:rPr>
          <w:sz w:val="28"/>
        </w:rPr>
      </w:pPr>
    </w:p>
    <w:p w:rsidR="00AB45B6" w:rsidRDefault="00AB45B6" w:rsidP="00670B5D">
      <w:pPr>
        <w:widowControl/>
        <w:autoSpaceDE/>
        <w:autoSpaceDN/>
        <w:adjustRightInd/>
        <w:ind w:firstLine="709"/>
        <w:jc w:val="both"/>
        <w:rPr>
          <w:b/>
          <w:sz w:val="28"/>
        </w:rPr>
      </w:pPr>
    </w:p>
    <w:p w:rsidR="0013003D" w:rsidRDefault="0013003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F346F" w:rsidRDefault="0013003D" w:rsidP="00EE7067">
      <w:pPr>
        <w:widowControl/>
        <w:autoSpaceDE/>
        <w:autoSpaceDN/>
        <w:adjustRightInd/>
        <w:jc w:val="center"/>
        <w:rPr>
          <w:b/>
          <w:sz w:val="28"/>
        </w:rPr>
      </w:pPr>
      <w:r w:rsidRPr="0013003D">
        <w:rPr>
          <w:b/>
          <w:sz w:val="28"/>
        </w:rPr>
        <w:lastRenderedPageBreak/>
        <w:t xml:space="preserve">Пояснительная записка к проекту решения Совета Спасского сельского поселения </w:t>
      </w:r>
      <w:r>
        <w:rPr>
          <w:b/>
          <w:sz w:val="28"/>
        </w:rPr>
        <w:t>«</w:t>
      </w:r>
      <w:r w:rsidRPr="0013003D">
        <w:rPr>
          <w:b/>
          <w:sz w:val="28"/>
        </w:rPr>
        <w:t>О внесении изменений в решение Совета Спасского сельского поселения от 15.03.2019 № 95 «Об утверждении Положения о порядке и условиях приватизации муниципального имущества Спасского сельского поселения</w:t>
      </w:r>
      <w:r>
        <w:rPr>
          <w:b/>
          <w:sz w:val="28"/>
        </w:rPr>
        <w:t>»</w:t>
      </w:r>
    </w:p>
    <w:p w:rsidR="00EE7067" w:rsidRDefault="00EE7067" w:rsidP="00EE7067">
      <w:pPr>
        <w:widowControl/>
        <w:autoSpaceDE/>
        <w:autoSpaceDN/>
        <w:adjustRightInd/>
        <w:jc w:val="center"/>
        <w:rPr>
          <w:b/>
          <w:sz w:val="28"/>
        </w:rPr>
      </w:pPr>
    </w:p>
    <w:p w:rsidR="0013003D" w:rsidRDefault="0013003D" w:rsidP="00EE7067">
      <w:pPr>
        <w:widowControl/>
        <w:autoSpaceDE/>
        <w:autoSpaceDN/>
        <w:adjustRightInd/>
        <w:jc w:val="both"/>
        <w:rPr>
          <w:sz w:val="28"/>
        </w:rPr>
      </w:pPr>
      <w:r>
        <w:rPr>
          <w:b/>
          <w:sz w:val="28"/>
        </w:rPr>
        <w:tab/>
      </w:r>
      <w:proofErr w:type="gramStart"/>
      <w:r>
        <w:rPr>
          <w:sz w:val="28"/>
        </w:rPr>
        <w:t xml:space="preserve">Проект решения </w:t>
      </w:r>
      <w:r w:rsidRPr="0013003D">
        <w:rPr>
          <w:sz w:val="28"/>
        </w:rPr>
        <w:t>Совета Спасского сельского поселения «О внесении изменений в решение Совета Спасского сельского поселения от 15.03.2019 № 95 «Об утверждении Положения о порядке и условиях приватизации муниципального имущества Спасского сельского поселения»</w:t>
      </w:r>
      <w:r>
        <w:rPr>
          <w:sz w:val="28"/>
        </w:rPr>
        <w:t xml:space="preserve"> разработан в соответствии с </w:t>
      </w:r>
      <w:r w:rsidRPr="0013003D">
        <w:rPr>
          <w:sz w:val="28"/>
        </w:rPr>
        <w:t xml:space="preserve">Федеральным Законом от 06.10.2003 г. №131-ФЗ </w:t>
      </w:r>
      <w:r>
        <w:rPr>
          <w:sz w:val="28"/>
        </w:rPr>
        <w:t>«</w:t>
      </w:r>
      <w:r w:rsidRPr="0013003D">
        <w:rPr>
          <w:sz w:val="28"/>
        </w:rPr>
        <w:t>Об общих принципах организации местного самоуп</w:t>
      </w:r>
      <w:r>
        <w:rPr>
          <w:sz w:val="28"/>
        </w:rPr>
        <w:t>равления в Российской Федерации»</w:t>
      </w:r>
      <w:r w:rsidRPr="0013003D">
        <w:rPr>
          <w:sz w:val="28"/>
        </w:rPr>
        <w:t>, Федеральным Зак</w:t>
      </w:r>
      <w:r>
        <w:rPr>
          <w:sz w:val="28"/>
        </w:rPr>
        <w:t>оном от 21.12.2001 г. N 178-ФЗ «</w:t>
      </w:r>
      <w:r w:rsidRPr="0013003D">
        <w:rPr>
          <w:sz w:val="28"/>
        </w:rPr>
        <w:t>О приватизации государствен</w:t>
      </w:r>
      <w:r>
        <w:rPr>
          <w:sz w:val="28"/>
        </w:rPr>
        <w:t>ного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 муниципального имущества»</w:t>
      </w:r>
      <w:r w:rsidRPr="0013003D">
        <w:rPr>
          <w:sz w:val="28"/>
        </w:rPr>
        <w:t xml:space="preserve">, Федеральным законом от 22.07.2008 N 159-ФЗ </w:t>
      </w:r>
      <w:r>
        <w:rPr>
          <w:sz w:val="28"/>
        </w:rPr>
        <w:t>«</w:t>
      </w:r>
      <w:r w:rsidRPr="0013003D">
        <w:rPr>
          <w:sz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13003D">
        <w:rPr>
          <w:sz w:val="28"/>
        </w:rPr>
        <w:t>, Федеральным</w:t>
      </w:r>
      <w:r>
        <w:rPr>
          <w:sz w:val="28"/>
        </w:rPr>
        <w:t xml:space="preserve"> законом от 01.04.2019 N 45-ФЗ «</w:t>
      </w:r>
      <w:r w:rsidRPr="0013003D">
        <w:rPr>
          <w:sz w:val="28"/>
        </w:rPr>
        <w:t>О внесении</w:t>
      </w:r>
      <w:r>
        <w:rPr>
          <w:sz w:val="28"/>
        </w:rPr>
        <w:t xml:space="preserve"> изменений в Федеральный закон «</w:t>
      </w:r>
      <w:r w:rsidRPr="0013003D">
        <w:rPr>
          <w:sz w:val="28"/>
        </w:rPr>
        <w:t>О приватизации государствен</w:t>
      </w:r>
      <w:r>
        <w:rPr>
          <w:sz w:val="28"/>
        </w:rPr>
        <w:t xml:space="preserve">ного и муниципального имущества» в целях приведения </w:t>
      </w:r>
      <w:r w:rsidRPr="0013003D">
        <w:rPr>
          <w:sz w:val="28"/>
        </w:rPr>
        <w:t>Положения</w:t>
      </w:r>
      <w:proofErr w:type="gramEnd"/>
      <w:r w:rsidRPr="0013003D">
        <w:rPr>
          <w:sz w:val="28"/>
        </w:rPr>
        <w:t xml:space="preserve"> о порядке и условиях приватизации муниципального имущества Спасского сельского поселения</w:t>
      </w:r>
      <w:r>
        <w:rPr>
          <w:sz w:val="28"/>
        </w:rPr>
        <w:t xml:space="preserve"> в соответствие с произошедшими изменениями в федеральном законодательстве на основании предложения прокуратуры Вологодского района от 16.04.2019 № 22-03-2019/1263.</w:t>
      </w:r>
    </w:p>
    <w:p w:rsidR="00EE7067" w:rsidRDefault="00EE7067" w:rsidP="00EE7067">
      <w:pPr>
        <w:widowControl/>
        <w:autoSpaceDE/>
        <w:autoSpaceDN/>
        <w:adjustRightInd/>
        <w:jc w:val="both"/>
        <w:rPr>
          <w:sz w:val="28"/>
        </w:rPr>
      </w:pPr>
    </w:p>
    <w:p w:rsidR="0013003D" w:rsidRDefault="0013003D" w:rsidP="00EE7067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Юрист администрации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В.Р. Аннин</w:t>
      </w:r>
    </w:p>
    <w:p w:rsidR="0013003D" w:rsidRPr="0013003D" w:rsidRDefault="0013003D" w:rsidP="0013003D">
      <w:pPr>
        <w:widowControl/>
        <w:autoSpaceDE/>
        <w:autoSpaceDN/>
        <w:adjustRightInd/>
        <w:spacing w:after="200" w:line="276" w:lineRule="auto"/>
        <w:jc w:val="both"/>
        <w:rPr>
          <w:sz w:val="28"/>
        </w:rPr>
      </w:pPr>
    </w:p>
    <w:p w:rsidR="0013003D" w:rsidRPr="0013003D" w:rsidRDefault="0013003D" w:rsidP="000F346F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</w:rPr>
      </w:pPr>
    </w:p>
    <w:sectPr w:rsidR="0013003D" w:rsidRPr="0013003D" w:rsidSect="000F346F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8F" w:rsidRDefault="00372A8F" w:rsidP="00EE7067">
      <w:r>
        <w:separator/>
      </w:r>
    </w:p>
  </w:endnote>
  <w:endnote w:type="continuationSeparator" w:id="0">
    <w:p w:rsidR="00372A8F" w:rsidRDefault="00372A8F" w:rsidP="00EE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8F" w:rsidRDefault="00372A8F" w:rsidP="00EE7067">
      <w:r>
        <w:separator/>
      </w:r>
    </w:p>
  </w:footnote>
  <w:footnote w:type="continuationSeparator" w:id="0">
    <w:p w:rsidR="00372A8F" w:rsidRDefault="00372A8F" w:rsidP="00EE7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67" w:rsidRDefault="00EE7067">
    <w:pPr>
      <w:pStyle w:val="a5"/>
    </w:pPr>
    <w:r>
      <w:tab/>
    </w: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FB14BD0"/>
    <w:multiLevelType w:val="singleLevel"/>
    <w:tmpl w:val="5D642C22"/>
    <w:lvl w:ilvl="0">
      <w:start w:val="2"/>
      <w:numFmt w:val="decimal"/>
      <w:pStyle w:val="3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46F"/>
    <w:rsid w:val="00057663"/>
    <w:rsid w:val="000F346F"/>
    <w:rsid w:val="000F60DD"/>
    <w:rsid w:val="0013003D"/>
    <w:rsid w:val="00222EB8"/>
    <w:rsid w:val="00316EB7"/>
    <w:rsid w:val="00372A8F"/>
    <w:rsid w:val="00382C44"/>
    <w:rsid w:val="00393795"/>
    <w:rsid w:val="0047619F"/>
    <w:rsid w:val="00550CFE"/>
    <w:rsid w:val="00670B5D"/>
    <w:rsid w:val="008C56C8"/>
    <w:rsid w:val="00A702F9"/>
    <w:rsid w:val="00AB45B6"/>
    <w:rsid w:val="00E04FF6"/>
    <w:rsid w:val="00EE7067"/>
    <w:rsid w:val="00FC35F8"/>
    <w:rsid w:val="00FD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46F"/>
    <w:pPr>
      <w:keepNext/>
      <w:widowControl/>
      <w:tabs>
        <w:tab w:val="left" w:pos="0"/>
      </w:tabs>
      <w:suppressAutoHyphens/>
      <w:autoSpaceDE/>
      <w:autoSpaceDN/>
      <w:adjustRightInd/>
      <w:outlineLvl w:val="0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F346F"/>
    <w:pPr>
      <w:keepNext/>
      <w:widowControl/>
      <w:numPr>
        <w:numId w:val="1"/>
      </w:numPr>
      <w:suppressAutoHyphens/>
      <w:autoSpaceDE/>
      <w:autoSpaceDN/>
      <w:adjustRightInd/>
      <w:ind w:left="2832"/>
      <w:jc w:val="center"/>
      <w:outlineLvl w:val="2"/>
    </w:pPr>
    <w:rPr>
      <w:b/>
      <w:bCs/>
      <w:sz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4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F346F"/>
    <w:rPr>
      <w:rFonts w:ascii="Times New Roman" w:eastAsia="Times New Roman" w:hAnsi="Times New Roman" w:cs="Times New Roman"/>
      <w:b/>
      <w:bCs/>
      <w:sz w:val="27"/>
      <w:szCs w:val="24"/>
      <w:lang w:eastAsia="ar-SA"/>
    </w:rPr>
  </w:style>
  <w:style w:type="paragraph" w:customStyle="1" w:styleId="ConsPlusNormal">
    <w:name w:val="ConsPlusNormal"/>
    <w:rsid w:val="000F3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F346F"/>
    <w:pPr>
      <w:widowControl/>
      <w:suppressAutoHyphens/>
      <w:autoSpaceDE/>
      <w:autoSpaceDN/>
      <w:adjustRightInd/>
      <w:ind w:left="708"/>
      <w:jc w:val="right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F34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E70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70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1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2019-05-16T07:40:00Z</cp:lastPrinted>
  <dcterms:created xsi:type="dcterms:W3CDTF">2019-05-14T07:40:00Z</dcterms:created>
  <dcterms:modified xsi:type="dcterms:W3CDTF">2019-05-16T07:41:00Z</dcterms:modified>
</cp:coreProperties>
</file>