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79" w:rsidRDefault="00040679" w:rsidP="00040679">
      <w:pPr>
        <w:pStyle w:val="a5"/>
        <w:spacing w:before="0" w:beforeAutospacing="0" w:after="0" w:afterAutospacing="0"/>
      </w:pPr>
      <w:r>
        <w:t>дата размещения 04 июля 2012 г.</w:t>
      </w:r>
    </w:p>
    <w:p w:rsidR="00040679" w:rsidRDefault="00040679" w:rsidP="00040679">
      <w:pPr>
        <w:pStyle w:val="a5"/>
        <w:spacing w:before="0" w:beforeAutospacing="0" w:after="0" w:afterAutospacing="0"/>
      </w:pPr>
      <w:r>
        <w:t xml:space="preserve">Предложения по проекту регламента принимаются до 04 августа 2012 г. </w:t>
      </w:r>
    </w:p>
    <w:p w:rsidR="00040679" w:rsidRDefault="00040679" w:rsidP="00040679">
      <w:pPr>
        <w:pStyle w:val="a5"/>
        <w:spacing w:before="0" w:beforeAutospacing="0" w:after="0" w:afterAutospacing="0"/>
      </w:pPr>
      <w:proofErr w:type="gramStart"/>
      <w:r>
        <w:t>по</w:t>
      </w:r>
      <w:proofErr w:type="gramEnd"/>
      <w:r>
        <w:t xml:space="preserve"> </w:t>
      </w:r>
      <w:proofErr w:type="gramStart"/>
      <w:r>
        <w:t>тел</w:t>
      </w:r>
      <w:proofErr w:type="gramEnd"/>
      <w:r>
        <w:t>./факс:(8172)55-70-23</w:t>
      </w:r>
    </w:p>
    <w:p w:rsidR="00040679" w:rsidRDefault="00040679" w:rsidP="00040679">
      <w:pPr>
        <w:pStyle w:val="a5"/>
        <w:spacing w:before="0" w:beforeAutospacing="0" w:after="0" w:afterAutospacing="0"/>
        <w:rPr>
          <w:sz w:val="28"/>
          <w:szCs w:val="28"/>
        </w:rPr>
      </w:pPr>
      <w:r>
        <w:t>по электронной почте:</w:t>
      </w:r>
      <w:r>
        <w:rPr>
          <w:sz w:val="28"/>
          <w:szCs w:val="28"/>
        </w:rPr>
        <w:t xml:space="preserve"> </w:t>
      </w:r>
      <w:hyperlink r:id="rId8" w:history="1">
        <w:r>
          <w:rPr>
            <w:rStyle w:val="a8"/>
            <w:sz w:val="28"/>
            <w:szCs w:val="28"/>
            <w:lang w:val="en-US"/>
          </w:rPr>
          <w:t>spasskoe</w:t>
        </w:r>
        <w:r>
          <w:rPr>
            <w:rStyle w:val="a8"/>
            <w:sz w:val="28"/>
            <w:szCs w:val="28"/>
          </w:rPr>
          <w:t>@</w:t>
        </w:r>
        <w:r>
          <w:rPr>
            <w:rStyle w:val="a8"/>
            <w:sz w:val="28"/>
            <w:szCs w:val="28"/>
            <w:lang w:val="en-US"/>
          </w:rPr>
          <w:t>vologda</w:t>
        </w:r>
        <w:r>
          <w:rPr>
            <w:rStyle w:val="a8"/>
            <w:sz w:val="28"/>
            <w:szCs w:val="28"/>
          </w:rPr>
          <w:t>.</w:t>
        </w:r>
        <w:r>
          <w:rPr>
            <w:rStyle w:val="a8"/>
            <w:sz w:val="28"/>
            <w:szCs w:val="28"/>
            <w:lang w:val="en-US"/>
          </w:rPr>
          <w:t>ru</w:t>
        </w:r>
      </w:hyperlink>
    </w:p>
    <w:p w:rsidR="00040679" w:rsidRDefault="00040679" w:rsidP="00040679">
      <w:pPr>
        <w:pStyle w:val="a5"/>
        <w:spacing w:before="0" w:beforeAutospacing="0" w:after="0" w:afterAutospacing="0"/>
      </w:pPr>
      <w:r>
        <w:t>почтовый адрес: 160510 Вологодский район, п. Непотягово, д.44</w:t>
      </w:r>
    </w:p>
    <w:p w:rsidR="00040679" w:rsidRPr="005C6DED" w:rsidRDefault="00040679" w:rsidP="00040679">
      <w:pPr>
        <w:pStyle w:val="ConsTitle"/>
        <w:widowControl/>
        <w:rPr>
          <w:rFonts w:ascii="Times New Roman" w:hAnsi="Times New Roman"/>
          <w:b w:val="0"/>
          <w:sz w:val="28"/>
          <w:szCs w:val="28"/>
        </w:rPr>
      </w:pPr>
      <w:r w:rsidRPr="005C6DED">
        <w:rPr>
          <w:rFonts w:ascii="Times New Roman" w:hAnsi="Times New Roman"/>
          <w:b w:val="0"/>
          <w:sz w:val="24"/>
          <w:szCs w:val="24"/>
        </w:rPr>
        <w:t xml:space="preserve">Предложения принимает: </w:t>
      </w:r>
      <w:r>
        <w:rPr>
          <w:rFonts w:ascii="Times New Roman" w:hAnsi="Times New Roman"/>
          <w:b w:val="0"/>
          <w:sz w:val="24"/>
          <w:szCs w:val="24"/>
        </w:rPr>
        <w:t>Семенова Любовь Вадимовна</w:t>
      </w:r>
      <w:r w:rsidRPr="005C6DED">
        <w:rPr>
          <w:rFonts w:ascii="Times New Roman" w:hAnsi="Times New Roman"/>
          <w:b w:val="0"/>
          <w:sz w:val="28"/>
          <w:szCs w:val="28"/>
        </w:rPr>
        <w:t>   </w:t>
      </w:r>
    </w:p>
    <w:p w:rsidR="00040679" w:rsidRDefault="00040679" w:rsidP="00DF7344">
      <w:pPr>
        <w:widowControl w:val="0"/>
        <w:jc w:val="right"/>
        <w:rPr>
          <w:b/>
          <w:sz w:val="28"/>
          <w:szCs w:val="28"/>
          <w:u w:val="single"/>
        </w:rPr>
      </w:pPr>
    </w:p>
    <w:p w:rsidR="00DF7344" w:rsidRDefault="00DF7344" w:rsidP="00DF7344">
      <w:pPr>
        <w:widowControl w:val="0"/>
        <w:jc w:val="right"/>
        <w:rPr>
          <w:b/>
          <w:sz w:val="28"/>
          <w:szCs w:val="28"/>
          <w:u w:val="single"/>
        </w:rPr>
      </w:pPr>
      <w:r w:rsidRPr="00FF3274">
        <w:rPr>
          <w:b/>
          <w:sz w:val="28"/>
          <w:szCs w:val="28"/>
          <w:u w:val="single"/>
        </w:rPr>
        <w:t>ПРОЕКТ</w:t>
      </w:r>
    </w:p>
    <w:p w:rsidR="00040679" w:rsidRPr="00FF3274" w:rsidRDefault="00040679" w:rsidP="00DF7344">
      <w:pPr>
        <w:widowControl w:val="0"/>
        <w:jc w:val="right"/>
        <w:rPr>
          <w:b/>
          <w:sz w:val="28"/>
          <w:szCs w:val="28"/>
          <w:u w:val="single"/>
        </w:rPr>
      </w:pPr>
    </w:p>
    <w:p w:rsidR="00040679" w:rsidRPr="00AA0882" w:rsidRDefault="00040679" w:rsidP="00040679">
      <w:pPr>
        <w:widowControl w:val="0"/>
        <w:numPr>
          <w:ilvl w:val="0"/>
          <w:numId w:val="18"/>
        </w:numPr>
        <w:tabs>
          <w:tab w:val="center" w:pos="4960"/>
          <w:tab w:val="left" w:pos="8930"/>
        </w:tabs>
        <w:suppressAutoHyphens/>
        <w:spacing w:line="276" w:lineRule="auto"/>
        <w:jc w:val="center"/>
        <w:rPr>
          <w:sz w:val="28"/>
          <w:szCs w:val="28"/>
        </w:rPr>
      </w:pPr>
      <w:r w:rsidRPr="00AA0882">
        <w:rPr>
          <w:sz w:val="28"/>
          <w:szCs w:val="28"/>
        </w:rPr>
        <w:t>АДМИНИСТРАЦИЯ СПАССКОГО СЕЛЬСКОГО ПОСЕЛЕНИЯ</w:t>
      </w:r>
    </w:p>
    <w:p w:rsidR="00040679" w:rsidRDefault="00040679" w:rsidP="00040679">
      <w:pPr>
        <w:widowControl w:val="0"/>
        <w:numPr>
          <w:ilvl w:val="0"/>
          <w:numId w:val="18"/>
        </w:numPr>
        <w:tabs>
          <w:tab w:val="center" w:pos="4960"/>
          <w:tab w:val="left" w:pos="8930"/>
        </w:tabs>
        <w:suppressAutoHyphens/>
        <w:spacing w:line="276" w:lineRule="auto"/>
        <w:jc w:val="center"/>
        <w:rPr>
          <w:sz w:val="28"/>
          <w:szCs w:val="28"/>
        </w:rPr>
      </w:pPr>
      <w:r w:rsidRPr="00AA0882">
        <w:rPr>
          <w:sz w:val="28"/>
          <w:szCs w:val="28"/>
        </w:rPr>
        <w:t xml:space="preserve">Вологодского муниципального района </w:t>
      </w:r>
    </w:p>
    <w:p w:rsidR="00040679" w:rsidRPr="00AA0882" w:rsidRDefault="00040679" w:rsidP="00040679">
      <w:pPr>
        <w:widowControl w:val="0"/>
        <w:numPr>
          <w:ilvl w:val="0"/>
          <w:numId w:val="18"/>
        </w:numPr>
        <w:tabs>
          <w:tab w:val="center" w:pos="4960"/>
          <w:tab w:val="left" w:pos="8930"/>
        </w:tabs>
        <w:suppressAutoHyphens/>
        <w:spacing w:line="276" w:lineRule="auto"/>
        <w:jc w:val="center"/>
        <w:rPr>
          <w:sz w:val="28"/>
          <w:szCs w:val="28"/>
        </w:rPr>
      </w:pPr>
    </w:p>
    <w:p w:rsidR="00040679" w:rsidRPr="00040679" w:rsidRDefault="00040679" w:rsidP="00040679">
      <w:pPr>
        <w:jc w:val="center"/>
        <w:rPr>
          <w:bCs/>
          <w:color w:val="000000"/>
          <w:sz w:val="28"/>
          <w:szCs w:val="28"/>
        </w:rPr>
      </w:pPr>
      <w:r w:rsidRPr="00040679">
        <w:rPr>
          <w:bCs/>
          <w:color w:val="000000"/>
          <w:sz w:val="28"/>
          <w:szCs w:val="28"/>
        </w:rPr>
        <w:t>ПОСТАНОВЛЕНИЕ</w:t>
      </w:r>
    </w:p>
    <w:p w:rsidR="00040679" w:rsidRDefault="00040679" w:rsidP="00DF7344">
      <w:pPr>
        <w:widowControl w:val="0"/>
        <w:rPr>
          <w:b/>
          <w:sz w:val="28"/>
          <w:szCs w:val="28"/>
        </w:rPr>
      </w:pPr>
    </w:p>
    <w:p w:rsidR="00DF7344" w:rsidRPr="00DF5C29" w:rsidRDefault="00DF7344" w:rsidP="00DF7344">
      <w:pPr>
        <w:widowControl w:val="0"/>
        <w:rPr>
          <w:sz w:val="28"/>
          <w:szCs w:val="28"/>
        </w:rPr>
      </w:pPr>
      <w:r>
        <w:rPr>
          <w:sz w:val="28"/>
          <w:szCs w:val="28"/>
        </w:rPr>
        <w:t xml:space="preserve">     </w:t>
      </w:r>
      <w:r w:rsidRPr="00DF5C29">
        <w:rPr>
          <w:sz w:val="28"/>
          <w:szCs w:val="28"/>
        </w:rPr>
        <w:t xml:space="preserve">№ </w:t>
      </w:r>
      <w:r>
        <w:rPr>
          <w:sz w:val="28"/>
          <w:szCs w:val="28"/>
        </w:rPr>
        <w:t xml:space="preserve"> </w:t>
      </w:r>
    </w:p>
    <w:p w:rsidR="00DF7344" w:rsidRPr="00DF5C29" w:rsidRDefault="00DF7344" w:rsidP="00DF7344">
      <w:pPr>
        <w:widowControl w:val="0"/>
      </w:pPr>
    </w:p>
    <w:p w:rsidR="00DF7344" w:rsidRPr="00DF5C29" w:rsidRDefault="00DF7344" w:rsidP="00DF7344">
      <w:pPr>
        <w:widowControl w:val="0"/>
        <w:rPr>
          <w:sz w:val="16"/>
          <w:szCs w:val="16"/>
        </w:rPr>
      </w:pPr>
    </w:p>
    <w:p w:rsidR="00DF7344" w:rsidRPr="00DF7344" w:rsidRDefault="00DF7344" w:rsidP="00DF7344">
      <w:pPr>
        <w:widowControl w:val="0"/>
        <w:ind w:right="4252"/>
        <w:jc w:val="both"/>
        <w:rPr>
          <w:b/>
        </w:rPr>
      </w:pPr>
      <w:r w:rsidRPr="00006BE1">
        <w:rPr>
          <w:b/>
        </w:rPr>
        <w:t>Об утверждении административного регламента предоставления муниципальной услуги «</w:t>
      </w:r>
      <w:r w:rsidRPr="00DF7344">
        <w:rPr>
          <w:rFonts w:cs="Arial"/>
          <w:b/>
        </w:rPr>
        <w:t>Выдача разрешения на строительство</w:t>
      </w:r>
      <w:r w:rsidRPr="00DF7344">
        <w:rPr>
          <w:b/>
        </w:rPr>
        <w:t>»</w:t>
      </w:r>
    </w:p>
    <w:p w:rsidR="00DF7344" w:rsidRDefault="00DF7344" w:rsidP="00DF7344"/>
    <w:p w:rsidR="00DF7344" w:rsidRPr="00A15D27" w:rsidRDefault="00DF7344" w:rsidP="00DF7344"/>
    <w:p w:rsidR="00DF7344" w:rsidRPr="00107E8C" w:rsidRDefault="00DF7344" w:rsidP="00DF7344">
      <w:pPr>
        <w:autoSpaceDE w:val="0"/>
        <w:autoSpaceDN w:val="0"/>
        <w:adjustRightInd w:val="0"/>
        <w:ind w:firstLine="540"/>
        <w:jc w:val="both"/>
        <w:outlineLvl w:val="1"/>
        <w:rPr>
          <w:sz w:val="28"/>
          <w:szCs w:val="28"/>
        </w:rPr>
      </w:pPr>
      <w:r w:rsidRPr="00107E8C">
        <w:rPr>
          <w:sz w:val="28"/>
          <w:szCs w:val="28"/>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Федерального закона Российской Федерации от 02 мая 2006 года № </w:t>
      </w:r>
      <w:proofErr w:type="gramStart"/>
      <w:r w:rsidRPr="00107E8C">
        <w:rPr>
          <w:sz w:val="28"/>
          <w:szCs w:val="28"/>
        </w:rPr>
        <w:t>59-ФЗ «О порядке рассмотрения обращений граждан Российской Федерации», Федерального закона Российской Федерации от 27 июля 2010 № 210-ФЗ «Об организации предоставления государственных и муниципальных услуг»</w:t>
      </w:r>
      <w:r w:rsidRPr="00107E8C">
        <w:rPr>
          <w:bCs/>
          <w:sz w:val="28"/>
          <w:szCs w:val="28"/>
        </w:rPr>
        <w:t xml:space="preserve"> </w:t>
      </w:r>
      <w:r w:rsidR="0030631B" w:rsidRPr="006F2C7A">
        <w:rPr>
          <w:bCs/>
          <w:sz w:val="28"/>
          <w:szCs w:val="28"/>
          <w:lang w:eastAsia="ar-SA"/>
        </w:rPr>
        <w:t>постано</w:t>
      </w:r>
      <w:r w:rsidR="0030631B">
        <w:rPr>
          <w:bCs/>
          <w:sz w:val="28"/>
          <w:szCs w:val="28"/>
          <w:lang w:eastAsia="ar-SA"/>
        </w:rPr>
        <w:t xml:space="preserve">влением администрации </w:t>
      </w:r>
      <w:r w:rsidR="0030631B">
        <w:rPr>
          <w:color w:val="000000"/>
          <w:sz w:val="28"/>
          <w:szCs w:val="28"/>
        </w:rPr>
        <w:t>Спасского сельского поселения  от 22 марта 2012 года  № 70 «</w:t>
      </w:r>
      <w:r w:rsidR="0030631B">
        <w:rPr>
          <w:sz w:val="28"/>
          <w:szCs w:val="28"/>
        </w:rPr>
        <w:t>Об утверждении Порядка разработки и утверждения административных регламентов предоставления муниципальных услуг администрацией Спасского сельского поселения Вологодского муниципального района»</w:t>
      </w:r>
      <w:r w:rsidRPr="001914BC">
        <w:rPr>
          <w:sz w:val="28"/>
          <w:szCs w:val="28"/>
        </w:rPr>
        <w:t xml:space="preserve">, Уставом </w:t>
      </w:r>
      <w:r w:rsidR="0030631B">
        <w:rPr>
          <w:sz w:val="28"/>
          <w:szCs w:val="28"/>
        </w:rPr>
        <w:t>Спасского</w:t>
      </w:r>
      <w:r w:rsidRPr="001914BC">
        <w:rPr>
          <w:sz w:val="28"/>
          <w:szCs w:val="28"/>
        </w:rPr>
        <w:t xml:space="preserve"> сельского поселения</w:t>
      </w:r>
      <w:r w:rsidRPr="00107E8C">
        <w:rPr>
          <w:sz w:val="28"/>
          <w:szCs w:val="28"/>
        </w:rPr>
        <w:t>, администрация поселения</w:t>
      </w:r>
      <w:proofErr w:type="gramEnd"/>
    </w:p>
    <w:p w:rsidR="00DF7344" w:rsidRPr="008A6178" w:rsidRDefault="00DF7344" w:rsidP="00DF7344">
      <w:pPr>
        <w:tabs>
          <w:tab w:val="num" w:pos="0"/>
        </w:tabs>
        <w:ind w:firstLine="567"/>
        <w:jc w:val="both"/>
        <w:rPr>
          <w:b/>
          <w:sz w:val="16"/>
          <w:szCs w:val="16"/>
        </w:rPr>
      </w:pPr>
    </w:p>
    <w:p w:rsidR="00DF7344" w:rsidRPr="003A073A" w:rsidRDefault="00DF7344" w:rsidP="00DF7344">
      <w:pPr>
        <w:tabs>
          <w:tab w:val="num" w:pos="0"/>
        </w:tabs>
        <w:ind w:firstLine="567"/>
        <w:jc w:val="both"/>
        <w:rPr>
          <w:b/>
          <w:sz w:val="28"/>
          <w:szCs w:val="28"/>
        </w:rPr>
      </w:pPr>
      <w:r w:rsidRPr="003A073A">
        <w:rPr>
          <w:b/>
          <w:sz w:val="28"/>
          <w:szCs w:val="28"/>
        </w:rPr>
        <w:t>ПОСТАНОВЛЯЕТ:</w:t>
      </w:r>
    </w:p>
    <w:p w:rsidR="00DF7344" w:rsidRPr="008A6178" w:rsidRDefault="00DF7344" w:rsidP="00DF7344">
      <w:pPr>
        <w:tabs>
          <w:tab w:val="num" w:pos="0"/>
        </w:tabs>
        <w:ind w:firstLine="567"/>
        <w:jc w:val="both"/>
        <w:rPr>
          <w:sz w:val="16"/>
          <w:szCs w:val="16"/>
        </w:rPr>
      </w:pPr>
    </w:p>
    <w:p w:rsidR="00DF7344" w:rsidRPr="00D77DCB" w:rsidRDefault="00DF7344" w:rsidP="00DF7344">
      <w:pPr>
        <w:widowControl w:val="0"/>
        <w:numPr>
          <w:ilvl w:val="0"/>
          <w:numId w:val="16"/>
        </w:numPr>
        <w:tabs>
          <w:tab w:val="left" w:pos="993"/>
        </w:tabs>
        <w:ind w:left="0" w:firstLine="567"/>
        <w:jc w:val="both"/>
        <w:rPr>
          <w:b/>
          <w:sz w:val="28"/>
          <w:szCs w:val="28"/>
        </w:rPr>
      </w:pPr>
      <w:r w:rsidRPr="00CA4127">
        <w:rPr>
          <w:sz w:val="28"/>
          <w:szCs w:val="28"/>
        </w:rPr>
        <w:t xml:space="preserve">Утвердить </w:t>
      </w:r>
      <w:r>
        <w:rPr>
          <w:sz w:val="28"/>
          <w:szCs w:val="28"/>
        </w:rPr>
        <w:t xml:space="preserve">прилагаемый </w:t>
      </w:r>
      <w:r w:rsidRPr="00CA4127">
        <w:rPr>
          <w:sz w:val="28"/>
          <w:szCs w:val="28"/>
        </w:rPr>
        <w:t xml:space="preserve">административный регламент </w:t>
      </w:r>
      <w:r>
        <w:rPr>
          <w:bCs/>
          <w:sz w:val="28"/>
          <w:szCs w:val="28"/>
        </w:rPr>
        <w:t>предоставления</w:t>
      </w:r>
      <w:r w:rsidRPr="00CA4127">
        <w:rPr>
          <w:bCs/>
          <w:sz w:val="28"/>
          <w:szCs w:val="28"/>
        </w:rPr>
        <w:t xml:space="preserve"> </w:t>
      </w:r>
      <w:r w:rsidRPr="00CA4127">
        <w:rPr>
          <w:sz w:val="28"/>
          <w:szCs w:val="28"/>
        </w:rPr>
        <w:t>муниципальной услуги «</w:t>
      </w:r>
      <w:r w:rsidRPr="00DF7344">
        <w:rPr>
          <w:rFonts w:cs="Arial"/>
          <w:sz w:val="28"/>
          <w:szCs w:val="28"/>
        </w:rPr>
        <w:t>Выдача разрешения на строительство</w:t>
      </w:r>
      <w:r w:rsidRPr="00CA4127">
        <w:rPr>
          <w:sz w:val="28"/>
          <w:szCs w:val="28"/>
        </w:rPr>
        <w:t>».</w:t>
      </w:r>
    </w:p>
    <w:p w:rsidR="00DF7344" w:rsidRPr="00D5041B" w:rsidRDefault="00DF7344" w:rsidP="00DF7344">
      <w:pPr>
        <w:widowControl w:val="0"/>
        <w:numPr>
          <w:ilvl w:val="0"/>
          <w:numId w:val="16"/>
        </w:numPr>
        <w:tabs>
          <w:tab w:val="left" w:pos="851"/>
          <w:tab w:val="left" w:pos="993"/>
        </w:tabs>
        <w:ind w:left="0" w:firstLine="567"/>
        <w:jc w:val="both"/>
        <w:rPr>
          <w:sz w:val="28"/>
          <w:szCs w:val="28"/>
        </w:rPr>
      </w:pPr>
      <w:proofErr w:type="gramStart"/>
      <w:r w:rsidRPr="00D5041B">
        <w:rPr>
          <w:sz w:val="28"/>
          <w:szCs w:val="28"/>
        </w:rPr>
        <w:t>Контроль за</w:t>
      </w:r>
      <w:proofErr w:type="gramEnd"/>
      <w:r w:rsidRPr="00D5041B">
        <w:rPr>
          <w:sz w:val="28"/>
          <w:szCs w:val="28"/>
        </w:rPr>
        <w:t xml:space="preserve"> исполнением настоящего постановления оставляю за собой. </w:t>
      </w:r>
    </w:p>
    <w:p w:rsidR="00DF7344" w:rsidRDefault="00DF7344" w:rsidP="00DF7344">
      <w:pPr>
        <w:widowControl w:val="0"/>
        <w:numPr>
          <w:ilvl w:val="0"/>
          <w:numId w:val="16"/>
        </w:numPr>
        <w:tabs>
          <w:tab w:val="left" w:pos="0"/>
          <w:tab w:val="left" w:pos="851"/>
          <w:tab w:val="left" w:pos="993"/>
        </w:tabs>
        <w:ind w:left="0" w:firstLine="568"/>
        <w:jc w:val="both"/>
        <w:rPr>
          <w:sz w:val="28"/>
          <w:szCs w:val="28"/>
        </w:rPr>
      </w:pPr>
      <w:r>
        <w:rPr>
          <w:sz w:val="28"/>
          <w:szCs w:val="28"/>
        </w:rPr>
        <w:t xml:space="preserve">Настоящее постановление вступает в силу после официального обнародования и подлежит размещению на официальном сайте </w:t>
      </w:r>
      <w:r w:rsidR="0030631B">
        <w:rPr>
          <w:sz w:val="28"/>
          <w:szCs w:val="28"/>
        </w:rPr>
        <w:t>Спасского</w:t>
      </w:r>
      <w:r>
        <w:rPr>
          <w:sz w:val="28"/>
          <w:szCs w:val="28"/>
        </w:rPr>
        <w:t xml:space="preserve"> сельского поселения</w:t>
      </w:r>
      <w:r w:rsidR="0030631B">
        <w:t>.</w:t>
      </w:r>
    </w:p>
    <w:p w:rsidR="00DF7344" w:rsidRDefault="00DF7344" w:rsidP="00DF7344">
      <w:pPr>
        <w:jc w:val="both"/>
        <w:rPr>
          <w:sz w:val="28"/>
          <w:szCs w:val="28"/>
        </w:rPr>
      </w:pPr>
    </w:p>
    <w:p w:rsidR="00DF7344" w:rsidRDefault="00DF7344" w:rsidP="00DF7344">
      <w:pPr>
        <w:jc w:val="both"/>
        <w:rPr>
          <w:sz w:val="28"/>
          <w:szCs w:val="28"/>
        </w:rPr>
      </w:pPr>
    </w:p>
    <w:p w:rsidR="00DF7344" w:rsidRDefault="00DF7344" w:rsidP="00DF7344">
      <w:pPr>
        <w:jc w:val="both"/>
        <w:rPr>
          <w:sz w:val="28"/>
          <w:szCs w:val="28"/>
        </w:rPr>
      </w:pPr>
    </w:p>
    <w:p w:rsidR="00DF7344" w:rsidRPr="00F4739C" w:rsidRDefault="00DF7344" w:rsidP="00DF7344">
      <w:pPr>
        <w:jc w:val="both"/>
        <w:rPr>
          <w:sz w:val="28"/>
          <w:szCs w:val="28"/>
        </w:rPr>
      </w:pPr>
    </w:p>
    <w:p w:rsidR="00DF7344" w:rsidRPr="00F4739C" w:rsidRDefault="0030631B" w:rsidP="00DF7344">
      <w:pPr>
        <w:pStyle w:val="ConsPlusTitle"/>
        <w:widowControl/>
        <w:tabs>
          <w:tab w:val="left" w:pos="5642"/>
        </w:tabs>
        <w:jc w:val="both"/>
        <w:rPr>
          <w:rFonts w:ascii="Times New Roman" w:hAnsi="Times New Roman" w:cs="Times New Roman"/>
          <w:b w:val="0"/>
          <w:sz w:val="28"/>
          <w:szCs w:val="28"/>
        </w:rPr>
      </w:pPr>
      <w:r>
        <w:rPr>
          <w:rFonts w:ascii="Times New Roman" w:hAnsi="Times New Roman" w:cs="Times New Roman"/>
          <w:b w:val="0"/>
          <w:sz w:val="28"/>
          <w:szCs w:val="28"/>
        </w:rPr>
        <w:t xml:space="preserve">        Глава поселения</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И.А. </w:t>
      </w:r>
      <w:proofErr w:type="spellStart"/>
      <w:r>
        <w:rPr>
          <w:rFonts w:ascii="Times New Roman" w:hAnsi="Times New Roman" w:cs="Times New Roman"/>
          <w:b w:val="0"/>
          <w:sz w:val="28"/>
          <w:szCs w:val="28"/>
        </w:rPr>
        <w:t>Тарабухина</w:t>
      </w:r>
      <w:proofErr w:type="spellEnd"/>
    </w:p>
    <w:p w:rsidR="00DF7344" w:rsidRPr="00FE2D1E" w:rsidRDefault="00DF7344" w:rsidP="00DF7344">
      <w:pPr>
        <w:pStyle w:val="ConsPlusTitle"/>
        <w:widowControl/>
        <w:tabs>
          <w:tab w:val="left" w:pos="5642"/>
        </w:tabs>
        <w:ind w:left="4678"/>
        <w:jc w:val="right"/>
        <w:rPr>
          <w:rFonts w:ascii="Times New Roman" w:hAnsi="Times New Roman" w:cs="Times New Roman"/>
          <w:b w:val="0"/>
          <w:bCs w:val="0"/>
          <w:sz w:val="24"/>
          <w:szCs w:val="24"/>
        </w:rPr>
      </w:pPr>
      <w:r>
        <w:rPr>
          <w:sz w:val="28"/>
          <w:szCs w:val="28"/>
        </w:rPr>
        <w:br w:type="page"/>
      </w:r>
      <w:r w:rsidRPr="00FE2D1E">
        <w:rPr>
          <w:rFonts w:ascii="Times New Roman" w:hAnsi="Times New Roman" w:cs="Times New Roman"/>
          <w:b w:val="0"/>
          <w:bCs w:val="0"/>
          <w:sz w:val="24"/>
          <w:szCs w:val="24"/>
        </w:rPr>
        <w:lastRenderedPageBreak/>
        <w:t>УТВЕРЖДЕН</w:t>
      </w:r>
    </w:p>
    <w:p w:rsidR="00DF7344" w:rsidRPr="00FE2D1E" w:rsidRDefault="00DF7344" w:rsidP="00DF7344">
      <w:pPr>
        <w:pStyle w:val="ConsPlusTitle"/>
        <w:widowControl/>
        <w:tabs>
          <w:tab w:val="left" w:pos="5628"/>
        </w:tabs>
        <w:ind w:left="4678"/>
        <w:jc w:val="right"/>
        <w:rPr>
          <w:rFonts w:ascii="Times New Roman" w:hAnsi="Times New Roman" w:cs="Times New Roman"/>
          <w:b w:val="0"/>
          <w:bCs w:val="0"/>
          <w:sz w:val="24"/>
          <w:szCs w:val="24"/>
        </w:rPr>
      </w:pPr>
      <w:r w:rsidRPr="00FE2D1E">
        <w:rPr>
          <w:rFonts w:ascii="Times New Roman" w:hAnsi="Times New Roman" w:cs="Times New Roman"/>
          <w:b w:val="0"/>
          <w:bCs w:val="0"/>
          <w:sz w:val="24"/>
          <w:szCs w:val="24"/>
        </w:rPr>
        <w:t>Постановлением администрации</w:t>
      </w:r>
    </w:p>
    <w:p w:rsidR="00DF7344" w:rsidRPr="00FE2D1E" w:rsidRDefault="0030631B" w:rsidP="00DF7344">
      <w:pPr>
        <w:pStyle w:val="ConsPlusTitle"/>
        <w:widowControl/>
        <w:tabs>
          <w:tab w:val="left" w:pos="5628"/>
        </w:tabs>
        <w:ind w:left="4678"/>
        <w:jc w:val="right"/>
        <w:rPr>
          <w:rFonts w:ascii="Times New Roman" w:hAnsi="Times New Roman" w:cs="Times New Roman"/>
          <w:b w:val="0"/>
          <w:bCs w:val="0"/>
          <w:sz w:val="24"/>
          <w:szCs w:val="24"/>
        </w:rPr>
      </w:pPr>
      <w:r>
        <w:rPr>
          <w:rFonts w:ascii="Times New Roman" w:hAnsi="Times New Roman" w:cs="Times New Roman"/>
          <w:b w:val="0"/>
          <w:bCs w:val="0"/>
          <w:sz w:val="24"/>
          <w:szCs w:val="24"/>
        </w:rPr>
        <w:t>Спасского</w:t>
      </w:r>
      <w:r w:rsidR="00DF7344" w:rsidRPr="00FE2D1E">
        <w:rPr>
          <w:rFonts w:ascii="Times New Roman" w:hAnsi="Times New Roman" w:cs="Times New Roman"/>
          <w:b w:val="0"/>
          <w:bCs w:val="0"/>
          <w:sz w:val="24"/>
          <w:szCs w:val="24"/>
        </w:rPr>
        <w:t xml:space="preserve"> сельского поселения</w:t>
      </w:r>
    </w:p>
    <w:p w:rsidR="00DF7344" w:rsidRPr="00FE2D1E" w:rsidRDefault="00DF7344" w:rsidP="00DF7344">
      <w:pPr>
        <w:pStyle w:val="ConsPlusTitle"/>
        <w:widowControl/>
        <w:tabs>
          <w:tab w:val="left" w:pos="5683"/>
        </w:tabs>
        <w:ind w:left="4678"/>
        <w:jc w:val="right"/>
        <w:rPr>
          <w:rFonts w:ascii="Times New Roman" w:hAnsi="Times New Roman" w:cs="Times New Roman"/>
          <w:b w:val="0"/>
          <w:sz w:val="24"/>
          <w:szCs w:val="24"/>
          <w:u w:val="single"/>
        </w:rPr>
      </w:pPr>
      <w:r w:rsidRPr="00FE2D1E">
        <w:rPr>
          <w:rFonts w:ascii="Times New Roman" w:hAnsi="Times New Roman" w:cs="Times New Roman"/>
          <w:b w:val="0"/>
          <w:sz w:val="24"/>
          <w:szCs w:val="24"/>
        </w:rPr>
        <w:t>от «____»_____ 201</w:t>
      </w:r>
      <w:r>
        <w:rPr>
          <w:rFonts w:ascii="Times New Roman" w:hAnsi="Times New Roman" w:cs="Times New Roman"/>
          <w:b w:val="0"/>
          <w:sz w:val="24"/>
          <w:szCs w:val="24"/>
        </w:rPr>
        <w:t xml:space="preserve">     </w:t>
      </w:r>
      <w:r w:rsidRPr="00FE2D1E">
        <w:rPr>
          <w:rFonts w:ascii="Times New Roman" w:hAnsi="Times New Roman" w:cs="Times New Roman"/>
          <w:b w:val="0"/>
          <w:sz w:val="24"/>
          <w:szCs w:val="24"/>
        </w:rPr>
        <w:t>г. № ___</w:t>
      </w:r>
    </w:p>
    <w:p w:rsidR="00DF7344" w:rsidRDefault="00DF7344" w:rsidP="00DF7344">
      <w:pPr>
        <w:ind w:left="5580"/>
        <w:jc w:val="center"/>
        <w:rPr>
          <w:bCs/>
          <w:sz w:val="28"/>
          <w:szCs w:val="28"/>
        </w:rPr>
      </w:pPr>
    </w:p>
    <w:p w:rsidR="00DF7344" w:rsidRPr="00B14670" w:rsidRDefault="00DF7344" w:rsidP="00DF7344">
      <w:pPr>
        <w:ind w:left="5580"/>
        <w:jc w:val="center"/>
        <w:rPr>
          <w:bCs/>
          <w:sz w:val="28"/>
          <w:szCs w:val="28"/>
        </w:rPr>
      </w:pPr>
    </w:p>
    <w:p w:rsidR="00DF7344" w:rsidRPr="003559BC" w:rsidRDefault="00DF7344" w:rsidP="00DF7344">
      <w:pPr>
        <w:widowControl w:val="0"/>
        <w:ind w:firstLine="567"/>
        <w:jc w:val="center"/>
        <w:rPr>
          <w:b/>
          <w:sz w:val="27"/>
          <w:szCs w:val="27"/>
        </w:rPr>
      </w:pPr>
      <w:r w:rsidRPr="003559BC">
        <w:rPr>
          <w:b/>
          <w:sz w:val="27"/>
          <w:szCs w:val="27"/>
        </w:rPr>
        <w:t>АДМИНИСТРАТИВНЫЙ РЕГЛАМЕНТ</w:t>
      </w:r>
    </w:p>
    <w:p w:rsidR="00222046" w:rsidRPr="00B14670" w:rsidRDefault="00E11F44" w:rsidP="0040361D">
      <w:pPr>
        <w:widowControl w:val="0"/>
        <w:jc w:val="center"/>
        <w:rPr>
          <w:b/>
          <w:sz w:val="28"/>
          <w:szCs w:val="28"/>
        </w:rPr>
      </w:pPr>
      <w:r w:rsidRPr="00B14670">
        <w:rPr>
          <w:b/>
          <w:sz w:val="28"/>
          <w:szCs w:val="28"/>
        </w:rPr>
        <w:t xml:space="preserve">предоставления муниципальной услуги </w:t>
      </w:r>
      <w:r w:rsidR="00F03CC4">
        <w:rPr>
          <w:b/>
          <w:sz w:val="28"/>
          <w:szCs w:val="28"/>
        </w:rPr>
        <w:t>«</w:t>
      </w:r>
      <w:r w:rsidR="00A23166">
        <w:rPr>
          <w:rFonts w:cs="Arial"/>
          <w:b/>
          <w:sz w:val="28"/>
          <w:szCs w:val="28"/>
        </w:rPr>
        <w:t>Выдача разрешения на строительство</w:t>
      </w:r>
      <w:r w:rsidR="00F03CC4">
        <w:rPr>
          <w:b/>
          <w:sz w:val="28"/>
          <w:szCs w:val="28"/>
        </w:rPr>
        <w:t>»</w:t>
      </w:r>
      <w:r w:rsidR="0040361D" w:rsidRPr="00B14670">
        <w:rPr>
          <w:b/>
          <w:sz w:val="28"/>
          <w:szCs w:val="28"/>
        </w:rPr>
        <w:t xml:space="preserve"> </w:t>
      </w:r>
    </w:p>
    <w:p w:rsidR="00455B58" w:rsidRPr="00B14670" w:rsidRDefault="00455B58" w:rsidP="00935C91">
      <w:pPr>
        <w:pStyle w:val="ConsPlusNormal"/>
        <w:ind w:firstLine="0"/>
        <w:jc w:val="center"/>
        <w:rPr>
          <w:rFonts w:ascii="Times New Roman" w:hAnsi="Times New Roman" w:cs="Times New Roman"/>
          <w:sz w:val="28"/>
          <w:szCs w:val="28"/>
        </w:rPr>
      </w:pPr>
    </w:p>
    <w:p w:rsidR="00AB1ACA" w:rsidRDefault="00AB1ACA" w:rsidP="00AB1ACA">
      <w:pPr>
        <w:spacing w:line="200" w:lineRule="atLeast"/>
        <w:jc w:val="center"/>
        <w:rPr>
          <w:b/>
          <w:bCs/>
          <w:sz w:val="28"/>
          <w:szCs w:val="28"/>
        </w:rPr>
      </w:pPr>
      <w:r>
        <w:rPr>
          <w:b/>
          <w:bCs/>
          <w:sz w:val="28"/>
          <w:szCs w:val="28"/>
        </w:rPr>
        <w:t>I. ОБЩИЕ ПОЛОЖЕНИЯ</w:t>
      </w:r>
    </w:p>
    <w:p w:rsidR="000C5892" w:rsidRPr="00B14670" w:rsidRDefault="000C5892" w:rsidP="00C051EE">
      <w:pPr>
        <w:rPr>
          <w:sz w:val="28"/>
          <w:szCs w:val="28"/>
        </w:rPr>
      </w:pPr>
    </w:p>
    <w:p w:rsidR="00CD1DAC" w:rsidRPr="008A314A" w:rsidRDefault="002178E1" w:rsidP="00CD1DAC">
      <w:pPr>
        <w:ind w:firstLine="720"/>
        <w:jc w:val="both"/>
        <w:rPr>
          <w:sz w:val="28"/>
          <w:szCs w:val="28"/>
        </w:rPr>
      </w:pPr>
      <w:r w:rsidRPr="00DF7344">
        <w:rPr>
          <w:sz w:val="28"/>
          <w:szCs w:val="28"/>
        </w:rPr>
        <w:t>1.1</w:t>
      </w:r>
      <w:r w:rsidR="00FC5331" w:rsidRPr="00DF7344">
        <w:rPr>
          <w:sz w:val="28"/>
          <w:szCs w:val="28"/>
        </w:rPr>
        <w:t xml:space="preserve">. </w:t>
      </w:r>
      <w:r w:rsidR="00DA275E" w:rsidRPr="00DF7344">
        <w:rPr>
          <w:sz w:val="28"/>
          <w:szCs w:val="28"/>
        </w:rPr>
        <w:t>Административный регламент</w:t>
      </w:r>
      <w:r w:rsidR="007D3861" w:rsidRPr="00DF7344">
        <w:rPr>
          <w:sz w:val="28"/>
          <w:szCs w:val="28"/>
        </w:rPr>
        <w:t xml:space="preserve"> </w:t>
      </w:r>
      <w:r w:rsidR="004226E0" w:rsidRPr="00DF7344">
        <w:rPr>
          <w:sz w:val="28"/>
          <w:szCs w:val="28"/>
        </w:rPr>
        <w:t>предоставления</w:t>
      </w:r>
      <w:r w:rsidR="007D3861" w:rsidRPr="00DF7344">
        <w:rPr>
          <w:sz w:val="28"/>
          <w:szCs w:val="28"/>
        </w:rPr>
        <w:t xml:space="preserve"> </w:t>
      </w:r>
      <w:r w:rsidR="00F75886" w:rsidRPr="00DF7344">
        <w:rPr>
          <w:sz w:val="28"/>
          <w:szCs w:val="28"/>
        </w:rPr>
        <w:t xml:space="preserve">муниципальной услуги </w:t>
      </w:r>
      <w:r w:rsidR="00F03CC4" w:rsidRPr="00DF7344">
        <w:rPr>
          <w:sz w:val="28"/>
          <w:szCs w:val="28"/>
        </w:rPr>
        <w:t>«</w:t>
      </w:r>
      <w:r w:rsidR="00A23166" w:rsidRPr="00DF7344">
        <w:rPr>
          <w:rFonts w:cs="Arial"/>
          <w:sz w:val="28"/>
          <w:szCs w:val="28"/>
        </w:rPr>
        <w:t>Выдача разрешения на строительство объектов капитального строительства</w:t>
      </w:r>
      <w:r w:rsidR="00F03CC4" w:rsidRPr="00DF7344">
        <w:rPr>
          <w:sz w:val="28"/>
          <w:szCs w:val="28"/>
        </w:rPr>
        <w:t>»</w:t>
      </w:r>
      <w:r w:rsidR="0011208E" w:rsidRPr="00DF7344">
        <w:rPr>
          <w:sz w:val="28"/>
          <w:szCs w:val="28"/>
        </w:rPr>
        <w:t xml:space="preserve"> </w:t>
      </w:r>
      <w:r w:rsidR="00F03CC4" w:rsidRPr="00DF7344">
        <w:rPr>
          <w:sz w:val="28"/>
          <w:szCs w:val="28"/>
        </w:rPr>
        <w:t xml:space="preserve">администрацией </w:t>
      </w:r>
      <w:r w:rsidR="0030631B">
        <w:rPr>
          <w:sz w:val="28"/>
          <w:szCs w:val="28"/>
        </w:rPr>
        <w:t>Спасского</w:t>
      </w:r>
      <w:r w:rsidR="00F03CC4" w:rsidRPr="00DF7344">
        <w:rPr>
          <w:sz w:val="28"/>
          <w:szCs w:val="28"/>
        </w:rPr>
        <w:t xml:space="preserve"> сельского поселения </w:t>
      </w:r>
      <w:r w:rsidR="00E040E4" w:rsidRPr="00DF7344">
        <w:rPr>
          <w:sz w:val="28"/>
          <w:szCs w:val="28"/>
        </w:rPr>
        <w:t xml:space="preserve">(далее </w:t>
      </w:r>
      <w:r w:rsidR="00C70D10" w:rsidRPr="00DF7344">
        <w:rPr>
          <w:sz w:val="28"/>
          <w:szCs w:val="28"/>
        </w:rPr>
        <w:t>–</w:t>
      </w:r>
      <w:r w:rsidR="00E040E4" w:rsidRPr="00DF7344">
        <w:rPr>
          <w:sz w:val="28"/>
          <w:szCs w:val="28"/>
        </w:rPr>
        <w:t xml:space="preserve"> </w:t>
      </w:r>
      <w:r w:rsidR="00F56731" w:rsidRPr="00DF7344">
        <w:rPr>
          <w:sz w:val="28"/>
          <w:szCs w:val="28"/>
        </w:rPr>
        <w:t>а</w:t>
      </w:r>
      <w:r w:rsidR="0023767F" w:rsidRPr="00DF7344">
        <w:rPr>
          <w:sz w:val="28"/>
          <w:szCs w:val="28"/>
        </w:rPr>
        <w:t>дминистративный р</w:t>
      </w:r>
      <w:r w:rsidR="00E040E4" w:rsidRPr="00DF7344">
        <w:rPr>
          <w:sz w:val="28"/>
          <w:szCs w:val="28"/>
        </w:rPr>
        <w:t xml:space="preserve">егламент) </w:t>
      </w:r>
      <w:r w:rsidR="00CD1DAC" w:rsidRPr="008A314A">
        <w:rPr>
          <w:sz w:val="28"/>
          <w:szCs w:val="28"/>
        </w:rPr>
        <w:t>разработан в целях повышения качества предоставления и доступности муниципальной услуги, создания комфортных условий для лиц, обратившихся за предоставлением муниципальной услуги.</w:t>
      </w:r>
    </w:p>
    <w:p w:rsidR="003D7057" w:rsidRPr="008A314A" w:rsidRDefault="002F5D6A" w:rsidP="003D7057">
      <w:pPr>
        <w:ind w:firstLine="720"/>
        <w:jc w:val="both"/>
        <w:rPr>
          <w:sz w:val="28"/>
          <w:szCs w:val="28"/>
        </w:rPr>
      </w:pPr>
      <w:r w:rsidRPr="00DF7344">
        <w:rPr>
          <w:sz w:val="28"/>
          <w:szCs w:val="28"/>
        </w:rPr>
        <w:t>1.2</w:t>
      </w:r>
      <w:r w:rsidR="00212F3F" w:rsidRPr="00DF7344">
        <w:rPr>
          <w:sz w:val="28"/>
          <w:szCs w:val="28"/>
        </w:rPr>
        <w:t xml:space="preserve">. </w:t>
      </w:r>
      <w:proofErr w:type="gramStart"/>
      <w:r w:rsidR="003D7057" w:rsidRPr="008A314A">
        <w:rPr>
          <w:sz w:val="28"/>
          <w:szCs w:val="28"/>
        </w:rPr>
        <w:t xml:space="preserve">Административный регламент определяет порядок подготовки и выдачи разрешения на </w:t>
      </w:r>
      <w:r w:rsidR="003D7057" w:rsidRPr="00DF7344">
        <w:rPr>
          <w:rFonts w:cs="Arial"/>
          <w:sz w:val="28"/>
          <w:szCs w:val="28"/>
        </w:rPr>
        <w:t>строительство объектов капитального строительства</w:t>
      </w:r>
      <w:r w:rsidR="003D7057" w:rsidRPr="008A314A">
        <w:rPr>
          <w:sz w:val="28"/>
          <w:szCs w:val="28"/>
        </w:rPr>
        <w:t xml:space="preserve"> на территории </w:t>
      </w:r>
      <w:r w:rsidR="0030631B">
        <w:rPr>
          <w:sz w:val="28"/>
          <w:szCs w:val="28"/>
        </w:rPr>
        <w:t>Спасского</w:t>
      </w:r>
      <w:r w:rsidR="003D7057">
        <w:rPr>
          <w:sz w:val="28"/>
          <w:szCs w:val="28"/>
        </w:rPr>
        <w:t xml:space="preserve"> сельского поселения</w:t>
      </w:r>
      <w:r w:rsidR="003D7057" w:rsidRPr="008A314A">
        <w:rPr>
          <w:sz w:val="28"/>
          <w:szCs w:val="28"/>
        </w:rPr>
        <w:t xml:space="preserve">, определяет сроки и последовательность действий (административных процедур) при предоставлении муниципальной услуги, порядок взаимодействия между органами, организациями, должностными лицами, физическими и юридическими лицами, обратившимися в </w:t>
      </w:r>
      <w:r w:rsidR="003D7057">
        <w:rPr>
          <w:sz w:val="28"/>
          <w:szCs w:val="28"/>
        </w:rPr>
        <w:t xml:space="preserve">Администрацию </w:t>
      </w:r>
      <w:r w:rsidR="0030631B">
        <w:rPr>
          <w:sz w:val="28"/>
          <w:szCs w:val="28"/>
        </w:rPr>
        <w:t>Спасского</w:t>
      </w:r>
      <w:r w:rsidR="003D7057">
        <w:rPr>
          <w:sz w:val="28"/>
          <w:szCs w:val="28"/>
        </w:rPr>
        <w:t xml:space="preserve"> сельского поселения (далее – Администрация поселения)</w:t>
      </w:r>
      <w:r w:rsidR="003D7057" w:rsidRPr="008A314A">
        <w:rPr>
          <w:sz w:val="28"/>
          <w:szCs w:val="28"/>
        </w:rPr>
        <w:t xml:space="preserve"> при предоставлении муниципальной услуги.</w:t>
      </w:r>
      <w:proofErr w:type="gramEnd"/>
    </w:p>
    <w:p w:rsidR="003D7057" w:rsidRDefault="003D7057" w:rsidP="003D7057">
      <w:pPr>
        <w:ind w:firstLine="720"/>
        <w:jc w:val="both"/>
        <w:rPr>
          <w:sz w:val="28"/>
          <w:szCs w:val="28"/>
        </w:rPr>
      </w:pPr>
      <w:r w:rsidRPr="008A314A">
        <w:rPr>
          <w:sz w:val="28"/>
          <w:szCs w:val="28"/>
        </w:rPr>
        <w:t>1.</w:t>
      </w:r>
      <w:r>
        <w:rPr>
          <w:sz w:val="28"/>
          <w:szCs w:val="28"/>
        </w:rPr>
        <w:t>3</w:t>
      </w:r>
      <w:r w:rsidRPr="008A314A">
        <w:rPr>
          <w:sz w:val="28"/>
          <w:szCs w:val="28"/>
        </w:rPr>
        <w:t xml:space="preserve">. </w:t>
      </w:r>
      <w:proofErr w:type="gramStart"/>
      <w:r w:rsidRPr="008A314A">
        <w:rPr>
          <w:sz w:val="28"/>
          <w:szCs w:val="28"/>
        </w:rPr>
        <w:t xml:space="preserve">Заявителями при получении муниципальной услуги являются </w:t>
      </w:r>
      <w:r w:rsidRPr="007B0CFD">
        <w:rPr>
          <w:sz w:val="28"/>
          <w:szCs w:val="28"/>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w:t>
      </w:r>
      <w:r w:rsidR="00FF0A34" w:rsidRPr="00882F1F">
        <w:rPr>
          <w:sz w:val="26"/>
          <w:szCs w:val="26"/>
        </w:rPr>
        <w:t xml:space="preserve">- </w:t>
      </w:r>
      <w:r w:rsidR="00FF0A34" w:rsidRPr="00FF0A34">
        <w:rPr>
          <w:sz w:val="28"/>
          <w:szCs w:val="28"/>
        </w:rPr>
        <w:t>застройщики либо их уполномоченные представители, обеспечивающие на принадлежащем ему земельном участке строительство (реконструкцию) объекта капитального строительства,</w:t>
      </w:r>
      <w:r w:rsidRPr="00FF0A34">
        <w:rPr>
          <w:sz w:val="28"/>
          <w:szCs w:val="28"/>
        </w:rPr>
        <w:t xml:space="preserve"> обратившиеся в Администрацию </w:t>
      </w:r>
      <w:r w:rsidR="0030631B">
        <w:rPr>
          <w:sz w:val="28"/>
          <w:szCs w:val="28"/>
        </w:rPr>
        <w:t>Спасского</w:t>
      </w:r>
      <w:r w:rsidRPr="00FF0A34">
        <w:rPr>
          <w:sz w:val="28"/>
          <w:szCs w:val="28"/>
        </w:rPr>
        <w:t xml:space="preserve"> сельского поселения с запросом</w:t>
      </w:r>
      <w:r w:rsidRPr="007B0CFD">
        <w:rPr>
          <w:sz w:val="28"/>
          <w:szCs w:val="28"/>
        </w:rPr>
        <w:t xml:space="preserve"> о предоставлении муниципальной услуги</w:t>
      </w:r>
      <w:r>
        <w:rPr>
          <w:sz w:val="28"/>
          <w:szCs w:val="28"/>
        </w:rPr>
        <w:t xml:space="preserve"> </w:t>
      </w:r>
      <w:r w:rsidRPr="008A314A">
        <w:rPr>
          <w:sz w:val="28"/>
          <w:szCs w:val="28"/>
        </w:rPr>
        <w:t>в</w:t>
      </w:r>
      <w:proofErr w:type="gramEnd"/>
      <w:r w:rsidRPr="008A314A">
        <w:rPr>
          <w:sz w:val="28"/>
          <w:szCs w:val="28"/>
        </w:rPr>
        <w:t xml:space="preserve"> бумажном </w:t>
      </w:r>
      <w:proofErr w:type="gramStart"/>
      <w:r w:rsidRPr="008A314A">
        <w:rPr>
          <w:sz w:val="28"/>
          <w:szCs w:val="28"/>
        </w:rPr>
        <w:t>виде</w:t>
      </w:r>
      <w:proofErr w:type="gramEnd"/>
      <w:r w:rsidRPr="008A314A">
        <w:rPr>
          <w:sz w:val="28"/>
          <w:szCs w:val="28"/>
        </w:rPr>
        <w:t xml:space="preserve"> или в форме электронного заявления, </w:t>
      </w:r>
      <w:r w:rsidRPr="003D7057">
        <w:rPr>
          <w:sz w:val="28"/>
          <w:szCs w:val="28"/>
        </w:rPr>
        <w:t xml:space="preserve">заполненного на </w:t>
      </w:r>
      <w:hyperlink r:id="rId9" w:history="1">
        <w:r w:rsidRPr="003D7057">
          <w:rPr>
            <w:rStyle w:val="af3"/>
            <w:b w:val="0"/>
            <w:color w:val="auto"/>
            <w:sz w:val="28"/>
            <w:szCs w:val="28"/>
            <w:u w:val="none"/>
          </w:rPr>
          <w:t>Портале</w:t>
        </w:r>
      </w:hyperlink>
      <w:r w:rsidRPr="008A314A">
        <w:rPr>
          <w:sz w:val="28"/>
          <w:szCs w:val="28"/>
        </w:rPr>
        <w:t xml:space="preserve"> государственных и муниципальных услуг Вологодской области.</w:t>
      </w:r>
    </w:p>
    <w:p w:rsidR="00212F3F" w:rsidRPr="00B14670" w:rsidRDefault="00212F3F" w:rsidP="00C051EE">
      <w:pPr>
        <w:ind w:firstLine="720"/>
        <w:jc w:val="both"/>
        <w:rPr>
          <w:sz w:val="28"/>
          <w:szCs w:val="28"/>
        </w:rPr>
      </w:pPr>
    </w:p>
    <w:p w:rsidR="0017676F" w:rsidRPr="003535FC" w:rsidRDefault="0017676F" w:rsidP="0017676F">
      <w:pPr>
        <w:widowControl w:val="0"/>
        <w:ind w:firstLine="540"/>
        <w:jc w:val="center"/>
        <w:rPr>
          <w:b/>
          <w:bCs/>
          <w:sz w:val="28"/>
          <w:szCs w:val="28"/>
        </w:rPr>
      </w:pPr>
      <w:r w:rsidRPr="003535FC">
        <w:rPr>
          <w:b/>
          <w:bCs/>
          <w:sz w:val="28"/>
          <w:szCs w:val="28"/>
          <w:lang w:val="en-US"/>
        </w:rPr>
        <w:t>II</w:t>
      </w:r>
      <w:r w:rsidRPr="003535FC">
        <w:rPr>
          <w:b/>
          <w:bCs/>
          <w:sz w:val="28"/>
          <w:szCs w:val="28"/>
        </w:rPr>
        <w:t>. СТАНДАРТ ПРЕДОСТАВЛЕНИЯ МУНИЦИПАЛЬНОЙ УСЛУГИ</w:t>
      </w:r>
    </w:p>
    <w:p w:rsidR="0017676F" w:rsidRPr="003535FC" w:rsidRDefault="0017676F" w:rsidP="0017676F">
      <w:pPr>
        <w:widowControl w:val="0"/>
        <w:ind w:firstLine="540"/>
        <w:jc w:val="center"/>
        <w:rPr>
          <w:b/>
          <w:bCs/>
          <w:sz w:val="28"/>
          <w:szCs w:val="28"/>
        </w:rPr>
      </w:pPr>
    </w:p>
    <w:p w:rsidR="0017676F" w:rsidRPr="003535FC" w:rsidRDefault="0017676F" w:rsidP="0017676F">
      <w:pPr>
        <w:widowControl w:val="0"/>
        <w:ind w:firstLine="540"/>
        <w:jc w:val="center"/>
        <w:rPr>
          <w:b/>
          <w:bCs/>
          <w:sz w:val="28"/>
          <w:szCs w:val="28"/>
        </w:rPr>
      </w:pPr>
      <w:r w:rsidRPr="003535FC">
        <w:rPr>
          <w:b/>
          <w:bCs/>
          <w:sz w:val="28"/>
          <w:szCs w:val="28"/>
        </w:rPr>
        <w:t>2.1. Наименование муниципальной услуги</w:t>
      </w:r>
    </w:p>
    <w:p w:rsidR="000F6DDD" w:rsidRPr="003535FC" w:rsidRDefault="000F6DDD" w:rsidP="00B62407">
      <w:pPr>
        <w:pStyle w:val="ConsPlusNormal"/>
        <w:ind w:firstLine="0"/>
        <w:jc w:val="both"/>
        <w:rPr>
          <w:rFonts w:ascii="Times New Roman" w:hAnsi="Times New Roman" w:cs="Times New Roman"/>
          <w:sz w:val="28"/>
          <w:szCs w:val="28"/>
        </w:rPr>
      </w:pPr>
    </w:p>
    <w:p w:rsidR="00A23166" w:rsidRPr="003535FC" w:rsidRDefault="00B62407" w:rsidP="00B62407">
      <w:pPr>
        <w:widowControl w:val="0"/>
        <w:ind w:firstLine="540"/>
        <w:jc w:val="both"/>
        <w:rPr>
          <w:rFonts w:cs="Arial"/>
          <w:sz w:val="28"/>
          <w:szCs w:val="28"/>
        </w:rPr>
      </w:pPr>
      <w:r w:rsidRPr="008A314A">
        <w:rPr>
          <w:rFonts w:cs="Arial"/>
          <w:sz w:val="28"/>
          <w:szCs w:val="28"/>
        </w:rPr>
        <w:t xml:space="preserve">2.1.1. </w:t>
      </w:r>
      <w:r w:rsidRPr="008A314A">
        <w:rPr>
          <w:bCs/>
          <w:sz w:val="28"/>
          <w:szCs w:val="28"/>
        </w:rPr>
        <w:t xml:space="preserve">Наименование муниципальной услуги – </w:t>
      </w:r>
      <w:r>
        <w:rPr>
          <w:bCs/>
          <w:sz w:val="28"/>
          <w:szCs w:val="28"/>
        </w:rPr>
        <w:t>в</w:t>
      </w:r>
      <w:r w:rsidR="00A23166" w:rsidRPr="003535FC">
        <w:rPr>
          <w:rFonts w:cs="Arial"/>
          <w:sz w:val="28"/>
          <w:szCs w:val="28"/>
        </w:rPr>
        <w:t>ыдача разрешения на строительство.</w:t>
      </w:r>
    </w:p>
    <w:p w:rsidR="00A23166" w:rsidRPr="003535FC" w:rsidRDefault="00A23166" w:rsidP="00B62407">
      <w:pPr>
        <w:widowControl w:val="0"/>
        <w:rPr>
          <w:bCs/>
          <w:sz w:val="28"/>
          <w:szCs w:val="28"/>
        </w:rPr>
      </w:pPr>
    </w:p>
    <w:p w:rsidR="0017676F" w:rsidRPr="003535FC" w:rsidRDefault="0017676F" w:rsidP="00074E7B">
      <w:pPr>
        <w:widowControl w:val="0"/>
        <w:ind w:firstLine="540"/>
        <w:jc w:val="center"/>
        <w:rPr>
          <w:b/>
          <w:bCs/>
          <w:sz w:val="28"/>
          <w:szCs w:val="28"/>
        </w:rPr>
      </w:pPr>
      <w:r w:rsidRPr="003535FC">
        <w:rPr>
          <w:b/>
          <w:bCs/>
          <w:sz w:val="28"/>
          <w:szCs w:val="28"/>
        </w:rPr>
        <w:t>2.2. Наименование органа, предоставляющего муниципальную услугу</w:t>
      </w:r>
    </w:p>
    <w:p w:rsidR="00F63A86" w:rsidRPr="003535FC" w:rsidRDefault="00F63A86" w:rsidP="00074E7B">
      <w:pPr>
        <w:ind w:firstLine="540"/>
        <w:jc w:val="both"/>
        <w:rPr>
          <w:b/>
          <w:sz w:val="28"/>
          <w:szCs w:val="28"/>
        </w:rPr>
      </w:pPr>
    </w:p>
    <w:p w:rsidR="003C5E56" w:rsidRPr="003535FC" w:rsidRDefault="00C85D27" w:rsidP="00074E7B">
      <w:pPr>
        <w:pStyle w:val="2"/>
        <w:keepNext w:val="0"/>
        <w:widowControl w:val="0"/>
        <w:spacing w:before="0" w:after="0"/>
        <w:ind w:firstLine="540"/>
        <w:jc w:val="both"/>
        <w:rPr>
          <w:rFonts w:ascii="Times New Roman" w:hAnsi="Times New Roman" w:cs="Times New Roman"/>
          <w:b w:val="0"/>
          <w:i w:val="0"/>
        </w:rPr>
      </w:pPr>
      <w:r w:rsidRPr="003535FC">
        <w:rPr>
          <w:rFonts w:ascii="Times New Roman" w:hAnsi="Times New Roman" w:cs="Times New Roman"/>
          <w:b w:val="0"/>
          <w:i w:val="0"/>
        </w:rPr>
        <w:t xml:space="preserve">2.2.1. </w:t>
      </w:r>
      <w:r w:rsidR="00F75886" w:rsidRPr="003535FC">
        <w:rPr>
          <w:rFonts w:ascii="Times New Roman" w:hAnsi="Times New Roman" w:cs="Times New Roman"/>
          <w:b w:val="0"/>
          <w:i w:val="0"/>
        </w:rPr>
        <w:t xml:space="preserve">Муниципальную услугу </w:t>
      </w:r>
      <w:r w:rsidR="002B4B15" w:rsidRPr="003535FC">
        <w:rPr>
          <w:rFonts w:ascii="Times New Roman" w:hAnsi="Times New Roman" w:cs="Times New Roman"/>
          <w:b w:val="0"/>
          <w:i w:val="0"/>
        </w:rPr>
        <w:t>предоставл</w:t>
      </w:r>
      <w:r w:rsidR="002F5D6A" w:rsidRPr="003535FC">
        <w:rPr>
          <w:rFonts w:ascii="Times New Roman" w:hAnsi="Times New Roman" w:cs="Times New Roman"/>
          <w:b w:val="0"/>
          <w:i w:val="0"/>
        </w:rPr>
        <w:t xml:space="preserve">яет </w:t>
      </w:r>
      <w:r w:rsidR="00074E7B">
        <w:rPr>
          <w:rFonts w:ascii="Times New Roman" w:hAnsi="Times New Roman" w:cs="Times New Roman"/>
          <w:b w:val="0"/>
          <w:i w:val="0"/>
        </w:rPr>
        <w:t>А</w:t>
      </w:r>
      <w:r w:rsidR="00FA5FED" w:rsidRPr="003535FC">
        <w:rPr>
          <w:rFonts w:ascii="Times New Roman" w:hAnsi="Times New Roman" w:cs="Times New Roman"/>
          <w:b w:val="0"/>
          <w:i w:val="0"/>
        </w:rPr>
        <w:t xml:space="preserve">дминистрация </w:t>
      </w:r>
      <w:r w:rsidR="0030631B">
        <w:rPr>
          <w:rFonts w:ascii="Times New Roman" w:hAnsi="Times New Roman" w:cs="Times New Roman"/>
          <w:b w:val="0"/>
          <w:i w:val="0"/>
        </w:rPr>
        <w:t>Спасского</w:t>
      </w:r>
      <w:r w:rsidR="0017676F" w:rsidRPr="003535FC">
        <w:rPr>
          <w:rFonts w:ascii="Times New Roman" w:hAnsi="Times New Roman" w:cs="Times New Roman"/>
          <w:b w:val="0"/>
          <w:i w:val="0"/>
        </w:rPr>
        <w:t xml:space="preserve"> сельского поселения, осуществляющ</w:t>
      </w:r>
      <w:r w:rsidR="00074E7B">
        <w:rPr>
          <w:rFonts w:ascii="Times New Roman" w:hAnsi="Times New Roman" w:cs="Times New Roman"/>
          <w:b w:val="0"/>
          <w:i w:val="0"/>
        </w:rPr>
        <w:t>ая</w:t>
      </w:r>
      <w:r w:rsidR="0017676F" w:rsidRPr="003535FC">
        <w:rPr>
          <w:rFonts w:ascii="Times New Roman" w:hAnsi="Times New Roman" w:cs="Times New Roman"/>
          <w:b w:val="0"/>
          <w:i w:val="0"/>
        </w:rPr>
        <w:t xml:space="preserve"> полномочия по </w:t>
      </w:r>
      <w:r w:rsidR="00A23166" w:rsidRPr="003535FC">
        <w:rPr>
          <w:rFonts w:ascii="Times New Roman" w:hAnsi="Times New Roman" w:cs="Times New Roman"/>
          <w:b w:val="0"/>
          <w:i w:val="0"/>
        </w:rPr>
        <w:t>выдаче разрешения на строительство объектов капитального строительства.</w:t>
      </w:r>
    </w:p>
    <w:p w:rsidR="0017676F" w:rsidRDefault="0017676F" w:rsidP="00074E7B">
      <w:pPr>
        <w:widowControl w:val="0"/>
        <w:tabs>
          <w:tab w:val="left" w:pos="0"/>
        </w:tabs>
        <w:ind w:firstLine="540"/>
        <w:jc w:val="both"/>
        <w:rPr>
          <w:sz w:val="27"/>
          <w:szCs w:val="27"/>
        </w:rPr>
      </w:pPr>
      <w:r w:rsidRPr="003535FC">
        <w:rPr>
          <w:bCs/>
          <w:sz w:val="28"/>
          <w:szCs w:val="28"/>
        </w:rPr>
        <w:lastRenderedPageBreak/>
        <w:t xml:space="preserve">2.2.2. </w:t>
      </w:r>
      <w:proofErr w:type="gramStart"/>
      <w:r w:rsidRPr="003535FC">
        <w:rPr>
          <w:bCs/>
          <w:sz w:val="28"/>
          <w:szCs w:val="28"/>
        </w:rPr>
        <w:t>Информация о порядке предоставления муниципальной услуги предоставляется непосредственно</w:t>
      </w:r>
      <w:r>
        <w:rPr>
          <w:bCs/>
          <w:sz w:val="27"/>
          <w:szCs w:val="27"/>
        </w:rPr>
        <w:t xml:space="preserve"> в администрации </w:t>
      </w:r>
      <w:r w:rsidR="0030631B">
        <w:rPr>
          <w:bCs/>
          <w:sz w:val="27"/>
          <w:szCs w:val="27"/>
        </w:rPr>
        <w:t>Спасского</w:t>
      </w:r>
      <w:r>
        <w:rPr>
          <w:bCs/>
          <w:sz w:val="27"/>
          <w:szCs w:val="27"/>
        </w:rPr>
        <w:t xml:space="preserve"> сельского поселения, а также путем размещения информации о почтовых адресах, справочных телефонах, факсах, адресах сайтов в сети Интернет, адресах электронной почты, режиме работы администрации </w:t>
      </w:r>
      <w:r w:rsidR="0030631B">
        <w:rPr>
          <w:bCs/>
          <w:sz w:val="27"/>
          <w:szCs w:val="27"/>
        </w:rPr>
        <w:t>Спасского</w:t>
      </w:r>
      <w:r>
        <w:rPr>
          <w:bCs/>
          <w:sz w:val="27"/>
          <w:szCs w:val="27"/>
        </w:rPr>
        <w:t xml:space="preserve"> сельского поселения, а также графиков личного приема граждан на официальном сайте администрации </w:t>
      </w:r>
      <w:r w:rsidR="0030631B">
        <w:rPr>
          <w:bCs/>
          <w:sz w:val="27"/>
          <w:szCs w:val="27"/>
        </w:rPr>
        <w:t>Спасского</w:t>
      </w:r>
      <w:r>
        <w:rPr>
          <w:bCs/>
          <w:sz w:val="27"/>
          <w:szCs w:val="27"/>
        </w:rPr>
        <w:t xml:space="preserve"> сельского поселения в сети Интернет и информационных стендах </w:t>
      </w:r>
      <w:r>
        <w:rPr>
          <w:sz w:val="27"/>
          <w:szCs w:val="27"/>
        </w:rPr>
        <w:t>второго этажа здания</w:t>
      </w:r>
      <w:proofErr w:type="gramEnd"/>
      <w:r>
        <w:rPr>
          <w:sz w:val="27"/>
          <w:szCs w:val="27"/>
        </w:rPr>
        <w:t xml:space="preserve"> Администрации </w:t>
      </w:r>
      <w:r w:rsidR="0030631B">
        <w:rPr>
          <w:sz w:val="27"/>
          <w:szCs w:val="27"/>
        </w:rPr>
        <w:t>Спасского</w:t>
      </w:r>
      <w:r>
        <w:rPr>
          <w:sz w:val="27"/>
          <w:szCs w:val="27"/>
        </w:rPr>
        <w:t xml:space="preserve"> сельского поселения (далее - Администрация поселения).</w:t>
      </w:r>
    </w:p>
    <w:p w:rsidR="0017676F" w:rsidRDefault="0017676F" w:rsidP="0017676F">
      <w:pPr>
        <w:widowControl w:val="0"/>
        <w:ind w:firstLine="540"/>
        <w:jc w:val="both"/>
        <w:rPr>
          <w:bCs/>
          <w:sz w:val="28"/>
          <w:szCs w:val="28"/>
        </w:rPr>
      </w:pPr>
      <w:r>
        <w:rPr>
          <w:bCs/>
          <w:sz w:val="28"/>
          <w:szCs w:val="28"/>
        </w:rPr>
        <w:t xml:space="preserve">2.2.3. Почтовый адрес для направления обращений в администрацию </w:t>
      </w:r>
      <w:r w:rsidR="0030631B">
        <w:rPr>
          <w:bCs/>
          <w:sz w:val="28"/>
          <w:szCs w:val="28"/>
        </w:rPr>
        <w:t>Спасского</w:t>
      </w:r>
      <w:r>
        <w:rPr>
          <w:bCs/>
          <w:sz w:val="28"/>
          <w:szCs w:val="28"/>
        </w:rPr>
        <w:t xml:space="preserve"> сельского поселения:</w:t>
      </w:r>
    </w:p>
    <w:p w:rsidR="0017676F" w:rsidRDefault="00074E7B" w:rsidP="0017676F">
      <w:pPr>
        <w:widowControl w:val="0"/>
        <w:ind w:firstLine="540"/>
        <w:jc w:val="both"/>
        <w:rPr>
          <w:bCs/>
          <w:sz w:val="28"/>
          <w:szCs w:val="28"/>
        </w:rPr>
      </w:pPr>
      <w:r>
        <w:rPr>
          <w:bCs/>
          <w:sz w:val="28"/>
          <w:szCs w:val="28"/>
        </w:rPr>
        <w:t>1605</w:t>
      </w:r>
      <w:r w:rsidR="0030631B">
        <w:rPr>
          <w:bCs/>
          <w:sz w:val="28"/>
          <w:szCs w:val="28"/>
        </w:rPr>
        <w:t>10</w:t>
      </w:r>
      <w:r>
        <w:rPr>
          <w:bCs/>
          <w:sz w:val="28"/>
          <w:szCs w:val="28"/>
        </w:rPr>
        <w:t>, Российская Федерация, В</w:t>
      </w:r>
      <w:r w:rsidR="0017676F">
        <w:rPr>
          <w:bCs/>
          <w:sz w:val="28"/>
          <w:szCs w:val="28"/>
        </w:rPr>
        <w:t xml:space="preserve">ологодская область, Вологодский район, поселок </w:t>
      </w:r>
      <w:r w:rsidR="0030631B">
        <w:rPr>
          <w:bCs/>
          <w:sz w:val="28"/>
          <w:szCs w:val="28"/>
        </w:rPr>
        <w:t>Непотягово, д. 44</w:t>
      </w:r>
    </w:p>
    <w:p w:rsidR="0030631B" w:rsidRDefault="0017676F" w:rsidP="0030631B">
      <w:pPr>
        <w:widowControl w:val="0"/>
        <w:ind w:firstLine="540"/>
        <w:jc w:val="both"/>
        <w:rPr>
          <w:color w:val="000000"/>
          <w:sz w:val="28"/>
          <w:szCs w:val="28"/>
        </w:rPr>
      </w:pPr>
      <w:r>
        <w:rPr>
          <w:bCs/>
          <w:sz w:val="28"/>
          <w:szCs w:val="28"/>
        </w:rPr>
        <w:t xml:space="preserve">Электронный почтовый адрес: </w:t>
      </w:r>
      <w:proofErr w:type="spellStart"/>
      <w:r w:rsidR="0030631B" w:rsidRPr="00BE6D4E">
        <w:rPr>
          <w:b/>
          <w:color w:val="000000"/>
          <w:sz w:val="28"/>
          <w:szCs w:val="28"/>
          <w:lang w:val="en-US"/>
        </w:rPr>
        <w:t>spasskoe</w:t>
      </w:r>
      <w:proofErr w:type="spellEnd"/>
      <w:r w:rsidR="0030631B" w:rsidRPr="00BE6D4E">
        <w:rPr>
          <w:b/>
          <w:sz w:val="28"/>
          <w:szCs w:val="28"/>
        </w:rPr>
        <w:t>@</w:t>
      </w:r>
      <w:proofErr w:type="spellStart"/>
      <w:r w:rsidR="0030631B" w:rsidRPr="00BE6D4E">
        <w:rPr>
          <w:b/>
          <w:sz w:val="28"/>
          <w:szCs w:val="28"/>
          <w:lang w:val="en-US"/>
        </w:rPr>
        <w:t>vologda</w:t>
      </w:r>
      <w:proofErr w:type="spellEnd"/>
      <w:r w:rsidR="0030631B" w:rsidRPr="00BE6D4E">
        <w:rPr>
          <w:b/>
          <w:sz w:val="28"/>
          <w:szCs w:val="28"/>
        </w:rPr>
        <w:t>.</w:t>
      </w:r>
      <w:proofErr w:type="spellStart"/>
      <w:r w:rsidR="0030631B" w:rsidRPr="00BE6D4E">
        <w:rPr>
          <w:b/>
          <w:sz w:val="28"/>
          <w:szCs w:val="28"/>
          <w:lang w:val="en-US"/>
        </w:rPr>
        <w:t>ru</w:t>
      </w:r>
      <w:proofErr w:type="spellEnd"/>
      <w:r w:rsidR="0030631B">
        <w:rPr>
          <w:color w:val="000000"/>
          <w:sz w:val="28"/>
          <w:szCs w:val="28"/>
        </w:rPr>
        <w:t xml:space="preserve"> </w:t>
      </w:r>
    </w:p>
    <w:p w:rsidR="0017676F" w:rsidRDefault="0017676F" w:rsidP="0030631B">
      <w:pPr>
        <w:widowControl w:val="0"/>
        <w:ind w:firstLine="540"/>
        <w:jc w:val="both"/>
        <w:rPr>
          <w:bCs/>
          <w:sz w:val="28"/>
          <w:szCs w:val="28"/>
        </w:rPr>
      </w:pPr>
      <w:r>
        <w:rPr>
          <w:bCs/>
          <w:sz w:val="28"/>
          <w:szCs w:val="28"/>
        </w:rPr>
        <w:t xml:space="preserve">2.2.4. График работы администрации </w:t>
      </w:r>
      <w:r w:rsidR="0030631B">
        <w:rPr>
          <w:bCs/>
          <w:sz w:val="28"/>
          <w:szCs w:val="28"/>
        </w:rPr>
        <w:t>Спасского</w:t>
      </w:r>
      <w:r>
        <w:rPr>
          <w:bCs/>
          <w:sz w:val="28"/>
          <w:szCs w:val="28"/>
        </w:rPr>
        <w:t xml:space="preserve"> сельского поселения: </w:t>
      </w:r>
    </w:p>
    <w:p w:rsidR="00581A71" w:rsidRDefault="00581A71" w:rsidP="00581A71">
      <w:pPr>
        <w:tabs>
          <w:tab w:val="left" w:pos="0"/>
        </w:tabs>
        <w:ind w:firstLine="567"/>
        <w:jc w:val="both"/>
        <w:rPr>
          <w:bCs/>
          <w:sz w:val="28"/>
          <w:szCs w:val="28"/>
        </w:rPr>
      </w:pPr>
      <w:r>
        <w:rPr>
          <w:bCs/>
          <w:sz w:val="28"/>
          <w:szCs w:val="28"/>
        </w:rPr>
        <w:t xml:space="preserve">с 08 ч. 00 мин. до 17 ч. 00 мин. </w:t>
      </w:r>
    </w:p>
    <w:p w:rsidR="00581A71" w:rsidRDefault="00581A71" w:rsidP="00581A71">
      <w:pPr>
        <w:tabs>
          <w:tab w:val="left" w:pos="0"/>
        </w:tabs>
        <w:ind w:firstLine="567"/>
        <w:jc w:val="both"/>
        <w:rPr>
          <w:bCs/>
          <w:sz w:val="28"/>
          <w:szCs w:val="28"/>
        </w:rPr>
      </w:pPr>
      <w:r>
        <w:rPr>
          <w:bCs/>
          <w:sz w:val="28"/>
          <w:szCs w:val="28"/>
        </w:rPr>
        <w:t>Обеденный перерыв с 12 ч. 00 мин. до 13 ч. 00 мин.</w:t>
      </w:r>
    </w:p>
    <w:p w:rsidR="00581A71" w:rsidRDefault="00581A71" w:rsidP="00057949">
      <w:pPr>
        <w:tabs>
          <w:tab w:val="left" w:pos="0"/>
        </w:tabs>
        <w:ind w:firstLine="567"/>
        <w:jc w:val="both"/>
        <w:rPr>
          <w:bCs/>
          <w:sz w:val="28"/>
          <w:szCs w:val="28"/>
        </w:rPr>
      </w:pPr>
      <w:r>
        <w:rPr>
          <w:bCs/>
          <w:sz w:val="28"/>
          <w:szCs w:val="28"/>
        </w:rPr>
        <w:t xml:space="preserve">Выходные дни – суббота, воскресенье. </w:t>
      </w:r>
    </w:p>
    <w:p w:rsidR="00B03C2D" w:rsidRDefault="0017676F" w:rsidP="0030631B">
      <w:pPr>
        <w:widowControl w:val="0"/>
        <w:ind w:firstLine="540"/>
        <w:jc w:val="both"/>
        <w:rPr>
          <w:bCs/>
          <w:sz w:val="28"/>
          <w:szCs w:val="28"/>
        </w:rPr>
      </w:pPr>
      <w:r>
        <w:rPr>
          <w:bCs/>
          <w:sz w:val="28"/>
          <w:szCs w:val="28"/>
        </w:rPr>
        <w:t xml:space="preserve">2.2.5. Справочные телефоны: 8 (8172) </w:t>
      </w:r>
      <w:r w:rsidR="00B03C2D">
        <w:rPr>
          <w:bCs/>
          <w:sz w:val="28"/>
          <w:szCs w:val="28"/>
        </w:rPr>
        <w:t>55-72-45, 55-70-23</w:t>
      </w:r>
    </w:p>
    <w:p w:rsidR="0030631B" w:rsidRDefault="0017676F" w:rsidP="0030631B">
      <w:pPr>
        <w:widowControl w:val="0"/>
        <w:ind w:firstLine="540"/>
        <w:jc w:val="both"/>
        <w:rPr>
          <w:b/>
          <w:color w:val="000000"/>
          <w:sz w:val="28"/>
          <w:szCs w:val="28"/>
        </w:rPr>
      </w:pPr>
      <w:r>
        <w:rPr>
          <w:bCs/>
          <w:sz w:val="28"/>
          <w:szCs w:val="28"/>
        </w:rPr>
        <w:t xml:space="preserve">Справочная информация также размещается на официальном сайте администрации </w:t>
      </w:r>
      <w:r w:rsidR="0030631B">
        <w:rPr>
          <w:bCs/>
          <w:sz w:val="28"/>
          <w:szCs w:val="28"/>
        </w:rPr>
        <w:t>Спасского</w:t>
      </w:r>
      <w:r>
        <w:rPr>
          <w:bCs/>
          <w:sz w:val="28"/>
          <w:szCs w:val="28"/>
        </w:rPr>
        <w:t xml:space="preserve"> сельского поселения по адресу </w:t>
      </w:r>
      <w:proofErr w:type="spellStart"/>
      <w:r w:rsidR="0030631B" w:rsidRPr="006148CE">
        <w:rPr>
          <w:b/>
          <w:color w:val="000000"/>
          <w:sz w:val="28"/>
          <w:szCs w:val="28"/>
          <w:lang w:val="en-US"/>
        </w:rPr>
        <w:t>spasskoe</w:t>
      </w:r>
      <w:proofErr w:type="spellEnd"/>
      <w:r w:rsidR="0030631B" w:rsidRPr="006148CE">
        <w:rPr>
          <w:b/>
          <w:color w:val="000000"/>
          <w:sz w:val="28"/>
          <w:szCs w:val="28"/>
        </w:rPr>
        <w:t>.</w:t>
      </w:r>
      <w:r w:rsidR="0030631B" w:rsidRPr="006148CE">
        <w:rPr>
          <w:b/>
          <w:color w:val="000000"/>
          <w:sz w:val="28"/>
          <w:szCs w:val="28"/>
          <w:lang w:val="en-US"/>
        </w:rPr>
        <w:t>com</w:t>
      </w:r>
      <w:r w:rsidR="0030631B" w:rsidRPr="006148CE">
        <w:rPr>
          <w:b/>
          <w:color w:val="000000"/>
          <w:sz w:val="28"/>
          <w:szCs w:val="28"/>
        </w:rPr>
        <w:t xml:space="preserve"> </w:t>
      </w:r>
    </w:p>
    <w:p w:rsidR="00C051EE" w:rsidRPr="00B14670" w:rsidRDefault="003F2F02" w:rsidP="0030631B">
      <w:pPr>
        <w:widowControl w:val="0"/>
        <w:ind w:firstLine="540"/>
        <w:jc w:val="both"/>
        <w:rPr>
          <w:sz w:val="28"/>
          <w:szCs w:val="28"/>
        </w:rPr>
      </w:pPr>
      <w:r w:rsidRPr="00B14670">
        <w:rPr>
          <w:sz w:val="28"/>
          <w:szCs w:val="28"/>
        </w:rPr>
        <w:t>2.2.</w:t>
      </w:r>
      <w:r w:rsidR="0017676F">
        <w:rPr>
          <w:sz w:val="28"/>
          <w:szCs w:val="28"/>
        </w:rPr>
        <w:t>6</w:t>
      </w:r>
      <w:r w:rsidRPr="00B14670">
        <w:rPr>
          <w:sz w:val="28"/>
          <w:szCs w:val="28"/>
        </w:rPr>
        <w:t xml:space="preserve">. </w:t>
      </w:r>
      <w:r w:rsidR="004E057B" w:rsidRPr="00B14670">
        <w:rPr>
          <w:sz w:val="28"/>
          <w:szCs w:val="28"/>
        </w:rPr>
        <w:t xml:space="preserve">В целях получения документов, необходимых для предоставления </w:t>
      </w:r>
      <w:r w:rsidR="00F75886" w:rsidRPr="00581A71">
        <w:rPr>
          <w:sz w:val="28"/>
          <w:szCs w:val="28"/>
        </w:rPr>
        <w:t>муниципальной услуги</w:t>
      </w:r>
      <w:r w:rsidR="00F75886" w:rsidRPr="00B14670">
        <w:rPr>
          <w:sz w:val="28"/>
          <w:szCs w:val="28"/>
        </w:rPr>
        <w:t xml:space="preserve"> </w:t>
      </w:r>
      <w:r w:rsidR="00581A71">
        <w:rPr>
          <w:sz w:val="28"/>
          <w:szCs w:val="28"/>
        </w:rPr>
        <w:t>А</w:t>
      </w:r>
      <w:r w:rsidR="0017676F">
        <w:rPr>
          <w:sz w:val="28"/>
          <w:szCs w:val="28"/>
        </w:rPr>
        <w:t xml:space="preserve">дминистрация </w:t>
      </w:r>
      <w:r w:rsidR="0030631B">
        <w:rPr>
          <w:sz w:val="28"/>
          <w:szCs w:val="28"/>
        </w:rPr>
        <w:t>Спасского</w:t>
      </w:r>
      <w:r w:rsidR="0017676F">
        <w:rPr>
          <w:sz w:val="28"/>
          <w:szCs w:val="28"/>
        </w:rPr>
        <w:t xml:space="preserve"> сельского поселения </w:t>
      </w:r>
      <w:r w:rsidR="004E057B" w:rsidRPr="00B14670">
        <w:rPr>
          <w:sz w:val="28"/>
          <w:szCs w:val="28"/>
        </w:rPr>
        <w:t xml:space="preserve">осуществляет взаимодействие </w:t>
      </w:r>
      <w:proofErr w:type="gramStart"/>
      <w:r w:rsidR="004E057B" w:rsidRPr="00B14670">
        <w:rPr>
          <w:sz w:val="28"/>
          <w:szCs w:val="28"/>
        </w:rPr>
        <w:t>с</w:t>
      </w:r>
      <w:proofErr w:type="gramEnd"/>
      <w:r w:rsidR="004E057B" w:rsidRPr="00B14670">
        <w:rPr>
          <w:sz w:val="28"/>
          <w:szCs w:val="28"/>
        </w:rPr>
        <w:t>:</w:t>
      </w:r>
    </w:p>
    <w:p w:rsidR="00A23166" w:rsidRDefault="00A23166" w:rsidP="00A2316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581A71">
        <w:rPr>
          <w:rFonts w:ascii="Times New Roman" w:hAnsi="Times New Roman" w:cs="Times New Roman"/>
          <w:sz w:val="28"/>
          <w:szCs w:val="28"/>
        </w:rPr>
        <w:t>А</w:t>
      </w:r>
      <w:r>
        <w:rPr>
          <w:rFonts w:ascii="Times New Roman" w:hAnsi="Times New Roman" w:cs="Times New Roman"/>
          <w:sz w:val="28"/>
          <w:szCs w:val="28"/>
        </w:rPr>
        <w:t>дминистрацией Вологодского муниципального района;</w:t>
      </w:r>
    </w:p>
    <w:p w:rsidR="00A23166" w:rsidRDefault="00A23166" w:rsidP="00A23166">
      <w:pPr>
        <w:pStyle w:val="ConsPlusNormal"/>
        <w:widowControl/>
        <w:jc w:val="both"/>
        <w:rPr>
          <w:rFonts w:ascii="Times New Roman" w:hAnsi="Times New Roman" w:cs="Times New Roman"/>
          <w:color w:val="FF0000"/>
          <w:sz w:val="28"/>
          <w:szCs w:val="28"/>
        </w:rPr>
      </w:pPr>
      <w:r>
        <w:rPr>
          <w:rFonts w:ascii="Times New Roman" w:hAnsi="Times New Roman" w:cs="Times New Roman"/>
          <w:sz w:val="28"/>
          <w:szCs w:val="28"/>
        </w:rPr>
        <w:t>- Управление</w:t>
      </w:r>
      <w:r w:rsidR="00581A71">
        <w:rPr>
          <w:rFonts w:ascii="Times New Roman" w:hAnsi="Times New Roman" w:cs="Times New Roman"/>
          <w:sz w:val="28"/>
          <w:szCs w:val="28"/>
        </w:rPr>
        <w:t>м</w:t>
      </w:r>
      <w:r>
        <w:rPr>
          <w:rFonts w:ascii="Times New Roman" w:hAnsi="Times New Roman" w:cs="Times New Roman"/>
          <w:sz w:val="28"/>
          <w:szCs w:val="28"/>
        </w:rPr>
        <w:t xml:space="preserve"> Федеральной службы государственной регистрации, кадастра и картографии по Вологодской области (Управление </w:t>
      </w:r>
      <w:proofErr w:type="spellStart"/>
      <w:r>
        <w:rPr>
          <w:rFonts w:ascii="Times New Roman" w:hAnsi="Times New Roman" w:cs="Times New Roman"/>
          <w:color w:val="000000"/>
          <w:sz w:val="28"/>
          <w:szCs w:val="28"/>
        </w:rPr>
        <w:t>Росреестра</w:t>
      </w:r>
      <w:proofErr w:type="spellEnd"/>
      <w:r>
        <w:rPr>
          <w:rFonts w:ascii="Times New Roman" w:hAnsi="Times New Roman" w:cs="Times New Roman"/>
          <w:color w:val="000000"/>
          <w:sz w:val="28"/>
          <w:szCs w:val="28"/>
        </w:rPr>
        <w:t xml:space="preserve"> по Вологодской области;</w:t>
      </w:r>
    </w:p>
    <w:p w:rsidR="00A23166" w:rsidRDefault="00A23166" w:rsidP="00A2316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olor w:val="000000"/>
          <w:sz w:val="28"/>
          <w:szCs w:val="28"/>
        </w:rPr>
        <w:t xml:space="preserve">АУ </w:t>
      </w:r>
      <w:proofErr w:type="gramStart"/>
      <w:r>
        <w:rPr>
          <w:rFonts w:ascii="Times New Roman" w:hAnsi="Times New Roman"/>
          <w:color w:val="000000"/>
          <w:sz w:val="28"/>
          <w:szCs w:val="28"/>
        </w:rPr>
        <w:t>ВО</w:t>
      </w:r>
      <w:proofErr w:type="gramEnd"/>
      <w:r>
        <w:rPr>
          <w:rFonts w:ascii="Times New Roman" w:hAnsi="Times New Roman"/>
          <w:color w:val="000000"/>
          <w:sz w:val="28"/>
          <w:szCs w:val="28"/>
        </w:rPr>
        <w:t xml:space="preserve"> «Управление </w:t>
      </w:r>
      <w:proofErr w:type="spellStart"/>
      <w:r>
        <w:rPr>
          <w:rFonts w:ascii="Times New Roman" w:hAnsi="Times New Roman"/>
          <w:color w:val="000000"/>
          <w:sz w:val="28"/>
          <w:szCs w:val="28"/>
        </w:rPr>
        <w:t>Госэкспертизы</w:t>
      </w:r>
      <w:proofErr w:type="spellEnd"/>
      <w:r>
        <w:rPr>
          <w:rFonts w:ascii="Times New Roman" w:hAnsi="Times New Roman"/>
          <w:color w:val="000000"/>
          <w:sz w:val="28"/>
          <w:szCs w:val="28"/>
        </w:rPr>
        <w:t xml:space="preserve"> по Вологодской области»</w:t>
      </w:r>
      <w:r>
        <w:rPr>
          <w:rFonts w:ascii="Times New Roman" w:hAnsi="Times New Roman" w:cs="Times New Roman"/>
          <w:color w:val="000000"/>
          <w:sz w:val="28"/>
          <w:szCs w:val="28"/>
        </w:rPr>
        <w:t>;</w:t>
      </w:r>
    </w:p>
    <w:p w:rsidR="00A23166" w:rsidRDefault="00A23166" w:rsidP="00A2316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Инспекци</w:t>
      </w:r>
      <w:r w:rsidR="00581A71">
        <w:rPr>
          <w:rFonts w:ascii="Times New Roman" w:hAnsi="Times New Roman" w:cs="Times New Roman"/>
          <w:color w:val="000000"/>
          <w:sz w:val="28"/>
          <w:szCs w:val="28"/>
        </w:rPr>
        <w:t>ей</w:t>
      </w:r>
      <w:r>
        <w:rPr>
          <w:rFonts w:ascii="Times New Roman" w:hAnsi="Times New Roman" w:cs="Times New Roman"/>
          <w:color w:val="000000"/>
          <w:sz w:val="28"/>
          <w:szCs w:val="28"/>
        </w:rPr>
        <w:t xml:space="preserve"> государственного строительного надзора Вологодской области;</w:t>
      </w:r>
    </w:p>
    <w:p w:rsidR="00A23166" w:rsidRDefault="00A23166" w:rsidP="00A2316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Северн</w:t>
      </w:r>
      <w:r w:rsidR="00581A71">
        <w:rPr>
          <w:rFonts w:ascii="Times New Roman" w:hAnsi="Times New Roman" w:cs="Times New Roman"/>
          <w:color w:val="000000"/>
          <w:sz w:val="28"/>
          <w:szCs w:val="28"/>
        </w:rPr>
        <w:t>ым</w:t>
      </w:r>
      <w:r>
        <w:rPr>
          <w:rFonts w:ascii="Times New Roman" w:hAnsi="Times New Roman" w:cs="Times New Roman"/>
          <w:color w:val="000000"/>
          <w:sz w:val="28"/>
          <w:szCs w:val="28"/>
        </w:rPr>
        <w:t xml:space="preserve"> управление</w:t>
      </w:r>
      <w:r w:rsidR="00581A71">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w:t>
      </w:r>
      <w:proofErr w:type="gramStart"/>
      <w:r>
        <w:rPr>
          <w:rFonts w:ascii="Times New Roman" w:hAnsi="Times New Roman"/>
          <w:color w:val="000000"/>
          <w:sz w:val="28"/>
          <w:szCs w:val="28"/>
        </w:rPr>
        <w:t>Федеральной</w:t>
      </w:r>
      <w:proofErr w:type="gramEnd"/>
      <w:r>
        <w:rPr>
          <w:rFonts w:ascii="Times New Roman" w:hAnsi="Times New Roman"/>
          <w:color w:val="000000"/>
          <w:sz w:val="28"/>
          <w:szCs w:val="28"/>
        </w:rPr>
        <w:t xml:space="preserve"> службу по экологическому, технологическому и атомному надзору (Северное управление</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Ростехнадзора</w:t>
      </w:r>
      <w:proofErr w:type="spellEnd"/>
      <w:r>
        <w:rPr>
          <w:rFonts w:ascii="Times New Roman" w:hAnsi="Times New Roman" w:cs="Times New Roman"/>
          <w:color w:val="000000"/>
          <w:sz w:val="28"/>
          <w:szCs w:val="28"/>
        </w:rPr>
        <w:t>).</w:t>
      </w:r>
    </w:p>
    <w:p w:rsidR="000731B4" w:rsidRDefault="000731B4" w:rsidP="007B736D">
      <w:pPr>
        <w:widowControl w:val="0"/>
        <w:ind w:firstLine="540"/>
        <w:jc w:val="both"/>
        <w:rPr>
          <w:bCs/>
          <w:sz w:val="28"/>
          <w:szCs w:val="28"/>
        </w:rPr>
      </w:pPr>
      <w:r>
        <w:rPr>
          <w:bCs/>
          <w:sz w:val="28"/>
          <w:szCs w:val="28"/>
        </w:rPr>
        <w:t>2.2.7. Информирование о получении консультаций по процедуре предоставления муниципальной услуги осуществляется в устной или письменной форме. Муниципальные служащие и должностные лица,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источников информации. Устное информирование каждого гражданина специалист осуществляет не более 10 минут.</w:t>
      </w:r>
    </w:p>
    <w:p w:rsidR="000731B4" w:rsidRDefault="000731B4" w:rsidP="000731B4">
      <w:pPr>
        <w:widowControl w:val="0"/>
        <w:ind w:firstLine="540"/>
        <w:jc w:val="both"/>
        <w:rPr>
          <w:bCs/>
          <w:sz w:val="28"/>
          <w:szCs w:val="28"/>
        </w:rPr>
      </w:pPr>
      <w:r>
        <w:rPr>
          <w:bCs/>
          <w:sz w:val="28"/>
          <w:szCs w:val="28"/>
        </w:rPr>
        <w:t xml:space="preserve">2.2.8. </w:t>
      </w:r>
      <w:proofErr w:type="gramStart"/>
      <w:r>
        <w:rPr>
          <w:bCs/>
          <w:sz w:val="28"/>
          <w:szCs w:val="28"/>
        </w:rPr>
        <w:t>Муниципальные служащие и должностные лица, осуществляющие прием или консультирование (лично или по телефону), обязаны подробно, в вежливой (корректной) форме информировать обратившихся по интересующим их вопросам.</w:t>
      </w:r>
      <w:proofErr w:type="gramEnd"/>
      <w:r>
        <w:rPr>
          <w:bCs/>
          <w:sz w:val="28"/>
          <w:szCs w:val="28"/>
        </w:rPr>
        <w:t xml:space="preserve"> Ответ на телефонный звонок должен начинаться с информации о наименовании органа местного самоуправления.</w:t>
      </w:r>
    </w:p>
    <w:p w:rsidR="000731B4" w:rsidRDefault="000731B4" w:rsidP="000731B4">
      <w:pPr>
        <w:widowControl w:val="0"/>
        <w:ind w:firstLine="540"/>
        <w:jc w:val="both"/>
        <w:rPr>
          <w:bCs/>
          <w:sz w:val="28"/>
          <w:szCs w:val="28"/>
        </w:rPr>
      </w:pPr>
      <w:r>
        <w:rPr>
          <w:bCs/>
          <w:sz w:val="28"/>
          <w:szCs w:val="28"/>
        </w:rPr>
        <w:t>2.2.9. Заявители имеют право на получение сведений о прохождении процедур по рассмотрению его обращения.</w:t>
      </w:r>
    </w:p>
    <w:p w:rsidR="00581A71" w:rsidRPr="000A02F2" w:rsidRDefault="00581A71" w:rsidP="00581A71">
      <w:pPr>
        <w:tabs>
          <w:tab w:val="left" w:pos="0"/>
        </w:tabs>
        <w:ind w:firstLine="540"/>
        <w:jc w:val="both"/>
        <w:rPr>
          <w:sz w:val="28"/>
          <w:szCs w:val="28"/>
        </w:rPr>
      </w:pPr>
      <w:r w:rsidRPr="000A02F2">
        <w:rPr>
          <w:sz w:val="28"/>
          <w:szCs w:val="28"/>
        </w:rPr>
        <w:t>При информировании заявителя о порядке предоставления муниципальной услуги должностное лицо сообщает информацию по следующим вопросам:</w:t>
      </w:r>
    </w:p>
    <w:p w:rsidR="00581A71" w:rsidRPr="000A02F2" w:rsidRDefault="00581A71" w:rsidP="00581A71">
      <w:pPr>
        <w:tabs>
          <w:tab w:val="left" w:pos="0"/>
        </w:tabs>
        <w:ind w:firstLine="540"/>
        <w:jc w:val="both"/>
        <w:rPr>
          <w:sz w:val="28"/>
          <w:szCs w:val="28"/>
        </w:rPr>
      </w:pPr>
      <w:r w:rsidRPr="000A02F2">
        <w:rPr>
          <w:sz w:val="28"/>
          <w:szCs w:val="28"/>
        </w:rPr>
        <w:lastRenderedPageBreak/>
        <w:t>- категории заявителей, имеющих право на получение муниципальной услуги;</w:t>
      </w:r>
    </w:p>
    <w:p w:rsidR="00581A71" w:rsidRDefault="00581A71" w:rsidP="00581A71">
      <w:pPr>
        <w:tabs>
          <w:tab w:val="left" w:pos="0"/>
        </w:tabs>
        <w:ind w:firstLine="567"/>
        <w:jc w:val="both"/>
        <w:rPr>
          <w:sz w:val="28"/>
          <w:szCs w:val="28"/>
        </w:rPr>
      </w:pPr>
      <w:r>
        <w:rPr>
          <w:sz w:val="28"/>
          <w:szCs w:val="28"/>
        </w:rPr>
        <w:t>- перечень документов, требуемых от заявителя, необходимых для получения муниципальной услуги;</w:t>
      </w:r>
    </w:p>
    <w:p w:rsidR="00581A71" w:rsidRDefault="00581A71" w:rsidP="00581A71">
      <w:pPr>
        <w:tabs>
          <w:tab w:val="left" w:pos="0"/>
        </w:tabs>
        <w:ind w:firstLine="567"/>
        <w:jc w:val="both"/>
        <w:rPr>
          <w:sz w:val="28"/>
          <w:szCs w:val="28"/>
        </w:rPr>
      </w:pPr>
      <w:r>
        <w:rPr>
          <w:sz w:val="28"/>
          <w:szCs w:val="28"/>
        </w:rPr>
        <w:t xml:space="preserve">- требования к </w:t>
      </w:r>
      <w:proofErr w:type="gramStart"/>
      <w:r>
        <w:rPr>
          <w:sz w:val="28"/>
          <w:szCs w:val="28"/>
        </w:rPr>
        <w:t>заверению документов</w:t>
      </w:r>
      <w:proofErr w:type="gramEnd"/>
      <w:r>
        <w:rPr>
          <w:sz w:val="28"/>
          <w:szCs w:val="28"/>
        </w:rPr>
        <w:t xml:space="preserve"> и сведений;</w:t>
      </w:r>
    </w:p>
    <w:p w:rsidR="00581A71" w:rsidRDefault="00581A71" w:rsidP="00581A71">
      <w:pPr>
        <w:tabs>
          <w:tab w:val="left" w:pos="0"/>
        </w:tabs>
        <w:ind w:firstLine="567"/>
        <w:jc w:val="both"/>
        <w:rPr>
          <w:sz w:val="28"/>
          <w:szCs w:val="28"/>
        </w:rPr>
      </w:pPr>
      <w:r>
        <w:rPr>
          <w:sz w:val="28"/>
          <w:szCs w:val="28"/>
        </w:rPr>
        <w:t>- входящие номера, под которыми зарегистрированы в системе делопроизводства заявления и прилагающиеся к ним материалы;</w:t>
      </w:r>
    </w:p>
    <w:p w:rsidR="00581A71" w:rsidRDefault="00581A71" w:rsidP="00581A71">
      <w:pPr>
        <w:tabs>
          <w:tab w:val="left" w:pos="0"/>
        </w:tabs>
        <w:ind w:firstLine="567"/>
        <w:jc w:val="both"/>
        <w:rPr>
          <w:sz w:val="28"/>
          <w:szCs w:val="28"/>
        </w:rPr>
      </w:pPr>
      <w:r>
        <w:rPr>
          <w:sz w:val="28"/>
          <w:szCs w:val="28"/>
        </w:rPr>
        <w:t>- необходимость представления дополнительных документов и сведений.</w:t>
      </w:r>
    </w:p>
    <w:p w:rsidR="00581A71" w:rsidRDefault="00581A71" w:rsidP="00581A71">
      <w:pPr>
        <w:tabs>
          <w:tab w:val="left" w:pos="0"/>
        </w:tabs>
        <w:ind w:firstLine="567"/>
        <w:jc w:val="both"/>
        <w:rPr>
          <w:sz w:val="28"/>
          <w:szCs w:val="28"/>
        </w:rPr>
      </w:pPr>
      <w:r>
        <w:rPr>
          <w:sz w:val="28"/>
          <w:szCs w:val="28"/>
        </w:rPr>
        <w:t>Информирование по иным вопросам осуществляется только на основании письменного обращения.</w:t>
      </w:r>
    </w:p>
    <w:p w:rsidR="00581A71" w:rsidRDefault="00581A71" w:rsidP="00581A71">
      <w:pPr>
        <w:tabs>
          <w:tab w:val="left" w:pos="0"/>
        </w:tabs>
        <w:ind w:firstLine="567"/>
        <w:jc w:val="both"/>
        <w:rPr>
          <w:sz w:val="28"/>
          <w:szCs w:val="28"/>
        </w:rPr>
      </w:pPr>
      <w:r>
        <w:rPr>
          <w:sz w:val="28"/>
          <w:szCs w:val="28"/>
        </w:rPr>
        <w:t>При ответе на телефонные звонки должностное лицо должно назвать фамилию, имя, отчество, занимаемую должность органа местного самоуправления, предложить гражданину представиться и изложить суть вопроса.</w:t>
      </w:r>
    </w:p>
    <w:p w:rsidR="00581A71" w:rsidRDefault="00581A71" w:rsidP="00581A71">
      <w:pPr>
        <w:tabs>
          <w:tab w:val="left" w:pos="0"/>
        </w:tabs>
        <w:ind w:firstLine="567"/>
        <w:jc w:val="both"/>
        <w:rPr>
          <w:sz w:val="28"/>
          <w:szCs w:val="28"/>
        </w:rPr>
      </w:pPr>
      <w:r>
        <w:rPr>
          <w:sz w:val="28"/>
          <w:szCs w:val="28"/>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81A71" w:rsidRDefault="00581A71" w:rsidP="00581A71">
      <w:pPr>
        <w:tabs>
          <w:tab w:val="left" w:pos="0"/>
        </w:tabs>
        <w:ind w:firstLine="567"/>
        <w:jc w:val="both"/>
        <w:rPr>
          <w:sz w:val="28"/>
          <w:szCs w:val="28"/>
        </w:rPr>
      </w:pPr>
      <w:r>
        <w:rPr>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81A71" w:rsidRDefault="00581A71" w:rsidP="00581A71">
      <w:pPr>
        <w:tabs>
          <w:tab w:val="left" w:pos="0"/>
        </w:tabs>
        <w:ind w:firstLine="567"/>
        <w:jc w:val="both"/>
        <w:rPr>
          <w:sz w:val="28"/>
          <w:szCs w:val="28"/>
        </w:rPr>
      </w:pPr>
      <w:r>
        <w:rPr>
          <w:sz w:val="28"/>
          <w:szCs w:val="28"/>
        </w:rPr>
        <w:t>2.2.10. Должностное лицо, осуществляющие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581A71" w:rsidRDefault="00581A71" w:rsidP="00581A71">
      <w:pPr>
        <w:tabs>
          <w:tab w:val="left" w:pos="0"/>
        </w:tabs>
        <w:ind w:firstLine="567"/>
        <w:jc w:val="both"/>
        <w:rPr>
          <w:sz w:val="28"/>
          <w:szCs w:val="28"/>
        </w:rPr>
      </w:pPr>
      <w:r>
        <w:rPr>
          <w:sz w:val="28"/>
          <w:szCs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581A71" w:rsidRDefault="00581A71" w:rsidP="00581A71">
      <w:pPr>
        <w:tabs>
          <w:tab w:val="left" w:pos="0"/>
        </w:tabs>
        <w:ind w:firstLine="567"/>
        <w:jc w:val="both"/>
        <w:rPr>
          <w:sz w:val="28"/>
          <w:szCs w:val="28"/>
        </w:rPr>
      </w:pPr>
      <w:r>
        <w:rPr>
          <w:sz w:val="28"/>
          <w:szCs w:val="28"/>
        </w:rPr>
        <w:t>2.2.11.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581A71" w:rsidRDefault="00581A71" w:rsidP="00581A71">
      <w:pPr>
        <w:tabs>
          <w:tab w:val="left" w:pos="0"/>
        </w:tabs>
        <w:ind w:firstLine="567"/>
        <w:jc w:val="both"/>
        <w:rPr>
          <w:sz w:val="28"/>
          <w:szCs w:val="28"/>
        </w:rPr>
      </w:pPr>
      <w:r>
        <w:rPr>
          <w:sz w:val="28"/>
          <w:szCs w:val="28"/>
        </w:rPr>
        <w:t>При индивидуальном письменном информировании ответ направляется заявителю в течение 30 дней со дня регистрации обращения.</w:t>
      </w:r>
    </w:p>
    <w:p w:rsidR="00581A71" w:rsidRDefault="00581A71" w:rsidP="00581A71">
      <w:pPr>
        <w:tabs>
          <w:tab w:val="left" w:pos="0"/>
        </w:tabs>
        <w:ind w:firstLine="567"/>
        <w:jc w:val="both"/>
        <w:rPr>
          <w:sz w:val="28"/>
          <w:szCs w:val="28"/>
        </w:rPr>
      </w:pPr>
      <w:r>
        <w:rPr>
          <w:sz w:val="28"/>
          <w:szCs w:val="28"/>
        </w:rPr>
        <w:t xml:space="preserve">2.2.12.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w:t>
      </w:r>
      <w:r w:rsidR="0030631B">
        <w:rPr>
          <w:sz w:val="28"/>
          <w:szCs w:val="28"/>
        </w:rPr>
        <w:t>Спасского</w:t>
      </w:r>
      <w:r>
        <w:rPr>
          <w:sz w:val="28"/>
          <w:szCs w:val="28"/>
        </w:rPr>
        <w:t xml:space="preserve"> сельского поселения, а также на информационных стендах в местах предоставления муниципальной услуги.</w:t>
      </w:r>
    </w:p>
    <w:p w:rsidR="00581A71" w:rsidRDefault="00581A71" w:rsidP="00581A71">
      <w:pPr>
        <w:ind w:firstLine="567"/>
        <w:jc w:val="both"/>
        <w:rPr>
          <w:sz w:val="28"/>
          <w:szCs w:val="28"/>
        </w:rPr>
      </w:pPr>
      <w:r>
        <w:rPr>
          <w:sz w:val="28"/>
          <w:szCs w:val="28"/>
        </w:rPr>
        <w:t xml:space="preserve">2.2.13. Заявление, поступившее в Администрацию </w:t>
      </w:r>
      <w:r w:rsidR="0030631B">
        <w:rPr>
          <w:sz w:val="28"/>
          <w:szCs w:val="28"/>
        </w:rPr>
        <w:t>Спасского</w:t>
      </w:r>
      <w:r>
        <w:rPr>
          <w:sz w:val="28"/>
          <w:szCs w:val="28"/>
        </w:rPr>
        <w:t xml:space="preserve"> сельского поселения или должностному лицу поселения в форме электронного документа с приложением необходимых документов, подлежит рассмотрению в порядке, </w:t>
      </w:r>
      <w:r>
        <w:rPr>
          <w:sz w:val="28"/>
          <w:szCs w:val="28"/>
        </w:rPr>
        <w:lastRenderedPageBreak/>
        <w:t>установленном Федеральным законом от 2 мая 2006 г. № 59-ФЗ «О порядке рассмотрения обращений граждан Российской Федерации».</w:t>
      </w:r>
    </w:p>
    <w:p w:rsidR="007E351D" w:rsidRPr="00B14670" w:rsidRDefault="007E351D" w:rsidP="00C051EE">
      <w:pPr>
        <w:ind w:firstLine="720"/>
        <w:jc w:val="center"/>
        <w:rPr>
          <w:b/>
          <w:sz w:val="28"/>
          <w:szCs w:val="28"/>
        </w:rPr>
      </w:pPr>
    </w:p>
    <w:p w:rsidR="000731B4" w:rsidRDefault="000731B4" w:rsidP="000731B4">
      <w:pPr>
        <w:pStyle w:val="ConsPlusNormal"/>
        <w:tabs>
          <w:tab w:val="num" w:pos="-360"/>
        </w:tabs>
        <w:jc w:val="center"/>
        <w:outlineLvl w:val="1"/>
        <w:rPr>
          <w:rFonts w:ascii="Times New Roman" w:hAnsi="Times New Roman" w:cs="Times New Roman"/>
          <w:b/>
          <w:sz w:val="28"/>
          <w:szCs w:val="28"/>
        </w:rPr>
      </w:pPr>
      <w:r>
        <w:rPr>
          <w:rFonts w:ascii="Times New Roman" w:hAnsi="Times New Roman" w:cs="Times New Roman"/>
          <w:b/>
          <w:sz w:val="28"/>
          <w:szCs w:val="28"/>
        </w:rPr>
        <w:t>2.3 Результат предоставления муниципальной услуги</w:t>
      </w:r>
    </w:p>
    <w:p w:rsidR="001D5467" w:rsidRDefault="001D5467" w:rsidP="001D5467">
      <w:pPr>
        <w:ind w:firstLine="720"/>
        <w:jc w:val="both"/>
        <w:rPr>
          <w:sz w:val="28"/>
          <w:szCs w:val="28"/>
        </w:rPr>
      </w:pPr>
    </w:p>
    <w:p w:rsidR="00A23166" w:rsidRDefault="00A23166" w:rsidP="00E4111D">
      <w:pPr>
        <w:ind w:firstLine="567"/>
        <w:jc w:val="both"/>
        <w:rPr>
          <w:sz w:val="28"/>
          <w:szCs w:val="28"/>
        </w:rPr>
      </w:pPr>
      <w:r>
        <w:rPr>
          <w:sz w:val="28"/>
          <w:szCs w:val="28"/>
        </w:rPr>
        <w:t>Конечными результатами муниципальной услуги могут являться:</w:t>
      </w:r>
    </w:p>
    <w:p w:rsidR="00A23166" w:rsidRDefault="00590FF9" w:rsidP="00590FF9">
      <w:pPr>
        <w:pStyle w:val="ConsPlusNormal"/>
        <w:widowControl/>
        <w:tabs>
          <w:tab w:val="left" w:pos="360"/>
        </w:tabs>
        <w:ind w:firstLine="567"/>
        <w:jc w:val="both"/>
        <w:rPr>
          <w:rFonts w:ascii="Times New Roman" w:hAnsi="Times New Roman" w:cs="Times New Roman"/>
          <w:sz w:val="28"/>
          <w:szCs w:val="28"/>
        </w:rPr>
      </w:pPr>
      <w:r>
        <w:rPr>
          <w:rFonts w:ascii="Times New Roman" w:hAnsi="Times New Roman" w:cs="Times New Roman"/>
          <w:sz w:val="28"/>
          <w:szCs w:val="28"/>
        </w:rPr>
        <w:t>1)</w:t>
      </w:r>
      <w:r w:rsidR="00A23166">
        <w:rPr>
          <w:rFonts w:ascii="Times New Roman" w:hAnsi="Times New Roman" w:cs="Times New Roman"/>
          <w:sz w:val="28"/>
          <w:szCs w:val="28"/>
        </w:rPr>
        <w:t xml:space="preserve"> </w:t>
      </w:r>
      <w:r>
        <w:rPr>
          <w:rFonts w:ascii="Times New Roman" w:hAnsi="Times New Roman" w:cs="Times New Roman"/>
          <w:sz w:val="28"/>
          <w:szCs w:val="28"/>
        </w:rPr>
        <w:t>п</w:t>
      </w:r>
      <w:r w:rsidR="00A23166">
        <w:rPr>
          <w:rFonts w:ascii="Times New Roman" w:hAnsi="Times New Roman" w:cs="Times New Roman"/>
          <w:sz w:val="28"/>
          <w:szCs w:val="28"/>
        </w:rPr>
        <w:t xml:space="preserve">ри подаче заявления о выдаче разрешения на строительство заявителем: </w:t>
      </w:r>
    </w:p>
    <w:p w:rsidR="00A23166" w:rsidRDefault="00590FF9" w:rsidP="00590FF9">
      <w:pPr>
        <w:pStyle w:val="ConsPlusNormal"/>
        <w:widowControl/>
        <w:tabs>
          <w:tab w:val="left" w:pos="360"/>
        </w:tabs>
        <w:ind w:firstLine="567"/>
        <w:jc w:val="both"/>
        <w:rPr>
          <w:rFonts w:ascii="Times New Roman" w:hAnsi="Times New Roman" w:cs="Times New Roman"/>
          <w:sz w:val="28"/>
          <w:szCs w:val="28"/>
        </w:rPr>
      </w:pPr>
      <w:r>
        <w:rPr>
          <w:rFonts w:ascii="Times New Roman" w:hAnsi="Times New Roman" w:cs="Times New Roman"/>
          <w:sz w:val="28"/>
          <w:szCs w:val="28"/>
        </w:rPr>
        <w:t>- в</w:t>
      </w:r>
      <w:r w:rsidR="00A23166">
        <w:rPr>
          <w:rFonts w:ascii="Times New Roman" w:hAnsi="Times New Roman" w:cs="Times New Roman"/>
          <w:sz w:val="28"/>
          <w:szCs w:val="28"/>
        </w:rPr>
        <w:t>ыдача</w:t>
      </w:r>
      <w:r>
        <w:rPr>
          <w:rFonts w:ascii="Times New Roman" w:hAnsi="Times New Roman" w:cs="Times New Roman"/>
          <w:sz w:val="28"/>
          <w:szCs w:val="28"/>
        </w:rPr>
        <w:t xml:space="preserve"> разрешения </w:t>
      </w:r>
      <w:r w:rsidR="00A23166">
        <w:rPr>
          <w:rFonts w:ascii="Times New Roman" w:hAnsi="Times New Roman" w:cs="Times New Roman"/>
          <w:sz w:val="28"/>
          <w:szCs w:val="28"/>
        </w:rPr>
        <w:t>на строительство заявителю;</w:t>
      </w:r>
    </w:p>
    <w:p w:rsidR="00590FF9" w:rsidRDefault="00590FF9" w:rsidP="00057949">
      <w:pPr>
        <w:pStyle w:val="ConsPlusNormal"/>
        <w:widowControl/>
        <w:tabs>
          <w:tab w:val="left" w:pos="360"/>
        </w:tabs>
        <w:ind w:firstLine="567"/>
        <w:jc w:val="both"/>
        <w:rPr>
          <w:rFonts w:ascii="Times New Roman" w:hAnsi="Times New Roman" w:cs="Times New Roman"/>
          <w:sz w:val="28"/>
          <w:szCs w:val="28"/>
        </w:rPr>
      </w:pPr>
      <w:r>
        <w:rPr>
          <w:rFonts w:ascii="Times New Roman" w:hAnsi="Times New Roman" w:cs="Times New Roman"/>
          <w:sz w:val="28"/>
          <w:szCs w:val="28"/>
        </w:rPr>
        <w:t xml:space="preserve">- мотивированный </w:t>
      </w:r>
      <w:r w:rsidR="00A23166">
        <w:rPr>
          <w:rFonts w:ascii="Times New Roman" w:hAnsi="Times New Roman" w:cs="Times New Roman"/>
          <w:sz w:val="28"/>
          <w:szCs w:val="28"/>
        </w:rPr>
        <w:t>отказ в выдаче разреш</w:t>
      </w:r>
      <w:r>
        <w:rPr>
          <w:rFonts w:ascii="Times New Roman" w:hAnsi="Times New Roman" w:cs="Times New Roman"/>
          <w:sz w:val="28"/>
          <w:szCs w:val="28"/>
        </w:rPr>
        <w:t>ения на строительство заявителю.</w:t>
      </w:r>
    </w:p>
    <w:p w:rsidR="00A23166" w:rsidRDefault="00590FF9" w:rsidP="00590FF9">
      <w:pPr>
        <w:pStyle w:val="ConsPlusNormal"/>
        <w:widowContro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2) п</w:t>
      </w:r>
      <w:r w:rsidR="00A23166">
        <w:rPr>
          <w:rFonts w:ascii="Times New Roman" w:hAnsi="Times New Roman" w:cs="Times New Roman"/>
          <w:sz w:val="28"/>
          <w:szCs w:val="28"/>
        </w:rPr>
        <w:t>ри подаче заявления о продлении срока действия разрешения на строительство заявителем:</w:t>
      </w:r>
    </w:p>
    <w:p w:rsidR="00A23166" w:rsidRDefault="00590FF9" w:rsidP="00590FF9">
      <w:pPr>
        <w:pStyle w:val="ConsPlusNormal"/>
        <w:widowContro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в</w:t>
      </w:r>
      <w:r w:rsidR="00A23166">
        <w:rPr>
          <w:rFonts w:ascii="Times New Roman" w:hAnsi="Times New Roman" w:cs="Times New Roman"/>
          <w:sz w:val="28"/>
          <w:szCs w:val="28"/>
        </w:rPr>
        <w:t>ыдача ранее выданного разрешения на строительство с внесённой информацией о продлении срока действия разрешения;</w:t>
      </w:r>
    </w:p>
    <w:p w:rsidR="00A23166" w:rsidRDefault="00590FF9" w:rsidP="00590FF9">
      <w:pPr>
        <w:pStyle w:val="ConsPlusNormal"/>
        <w:widowContro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 мотивированный отказ </w:t>
      </w:r>
      <w:r w:rsidR="00A23166">
        <w:rPr>
          <w:rFonts w:ascii="Times New Roman" w:hAnsi="Times New Roman" w:cs="Times New Roman"/>
          <w:sz w:val="28"/>
          <w:szCs w:val="28"/>
        </w:rPr>
        <w:t>в продлении срока действия разрешения на строительство заявителю.</w:t>
      </w:r>
    </w:p>
    <w:p w:rsidR="00C70493" w:rsidRPr="00B14670" w:rsidRDefault="00C70493" w:rsidP="00C051EE">
      <w:pPr>
        <w:ind w:firstLine="720"/>
        <w:jc w:val="center"/>
        <w:rPr>
          <w:b/>
          <w:sz w:val="28"/>
          <w:szCs w:val="28"/>
        </w:rPr>
      </w:pPr>
    </w:p>
    <w:p w:rsidR="000731B4" w:rsidRDefault="000731B4" w:rsidP="000731B4">
      <w:pPr>
        <w:widowControl w:val="0"/>
        <w:ind w:firstLine="540"/>
        <w:jc w:val="center"/>
        <w:rPr>
          <w:b/>
          <w:bCs/>
          <w:sz w:val="28"/>
          <w:szCs w:val="28"/>
        </w:rPr>
      </w:pPr>
      <w:r>
        <w:rPr>
          <w:b/>
          <w:bCs/>
          <w:sz w:val="28"/>
          <w:szCs w:val="28"/>
        </w:rPr>
        <w:t>2.4. Срок предоставления муниципальной услуги</w:t>
      </w:r>
    </w:p>
    <w:p w:rsidR="00DA2024" w:rsidRPr="00B14670" w:rsidRDefault="00DA2024" w:rsidP="00A23166">
      <w:pPr>
        <w:widowControl w:val="0"/>
        <w:ind w:firstLine="720"/>
        <w:jc w:val="center"/>
        <w:rPr>
          <w:sz w:val="28"/>
          <w:szCs w:val="28"/>
        </w:rPr>
      </w:pPr>
    </w:p>
    <w:p w:rsidR="00A23166" w:rsidRDefault="00A23166" w:rsidP="00A23166">
      <w:pPr>
        <w:pStyle w:val="ConsPlusNormal"/>
        <w:widowControl/>
        <w:tabs>
          <w:tab w:val="left" w:pos="5220"/>
        </w:tabs>
        <w:jc w:val="both"/>
        <w:rPr>
          <w:rFonts w:ascii="Times New Roman" w:hAnsi="Times New Roman" w:cs="Times New Roman"/>
          <w:sz w:val="28"/>
          <w:szCs w:val="28"/>
        </w:rPr>
      </w:pPr>
      <w:r>
        <w:rPr>
          <w:rFonts w:ascii="Times New Roman" w:hAnsi="Times New Roman" w:cs="Times New Roman"/>
          <w:sz w:val="28"/>
          <w:szCs w:val="28"/>
        </w:rPr>
        <w:t>2.4.1. Общий сро</w:t>
      </w:r>
      <w:r w:rsidR="00F01D2B">
        <w:rPr>
          <w:rFonts w:ascii="Times New Roman" w:hAnsi="Times New Roman" w:cs="Times New Roman"/>
          <w:sz w:val="28"/>
          <w:szCs w:val="28"/>
        </w:rPr>
        <w:t>к осуществления процедуры выдачи</w:t>
      </w:r>
      <w:r>
        <w:rPr>
          <w:rFonts w:ascii="Times New Roman" w:hAnsi="Times New Roman" w:cs="Times New Roman"/>
          <w:sz w:val="28"/>
          <w:szCs w:val="28"/>
        </w:rPr>
        <w:t xml:space="preserve"> разрешения на строительство осуществляется в течение </w:t>
      </w:r>
      <w:r w:rsidR="00F01D2B">
        <w:rPr>
          <w:rFonts w:ascii="Times New Roman" w:hAnsi="Times New Roman" w:cs="Times New Roman"/>
          <w:sz w:val="28"/>
          <w:szCs w:val="28"/>
        </w:rPr>
        <w:t>3</w:t>
      </w:r>
      <w:r>
        <w:rPr>
          <w:rFonts w:ascii="Times New Roman" w:hAnsi="Times New Roman" w:cs="Times New Roman"/>
          <w:sz w:val="28"/>
          <w:szCs w:val="28"/>
        </w:rPr>
        <w:t xml:space="preserve">0 дней со дня подачи заявления и документов заявителем предусмотренных пунктом 2.6. настоящего Административного регламента. </w:t>
      </w:r>
    </w:p>
    <w:p w:rsidR="00A23166" w:rsidRDefault="00A23166" w:rsidP="00A23166">
      <w:pPr>
        <w:pStyle w:val="ConsPlusNormal"/>
        <w:widowControl/>
        <w:tabs>
          <w:tab w:val="left" w:pos="5220"/>
        </w:tabs>
        <w:jc w:val="both"/>
        <w:rPr>
          <w:rFonts w:ascii="Times New Roman" w:hAnsi="Times New Roman" w:cs="Times New Roman"/>
          <w:sz w:val="28"/>
          <w:szCs w:val="28"/>
        </w:rPr>
      </w:pPr>
      <w:r>
        <w:rPr>
          <w:rFonts w:ascii="Times New Roman" w:hAnsi="Times New Roman" w:cs="Times New Roman"/>
          <w:sz w:val="28"/>
          <w:szCs w:val="28"/>
        </w:rPr>
        <w:t>2.3.2. Продление срока действия разрешения на строительство осуществляется в течение 20 дней со дня подачи заявления заявителем о предоставлении муниципальной услуги.</w:t>
      </w:r>
    </w:p>
    <w:p w:rsidR="00814015" w:rsidRPr="00B14670" w:rsidRDefault="00814015" w:rsidP="00C051EE">
      <w:pPr>
        <w:ind w:firstLine="720"/>
        <w:rPr>
          <w:sz w:val="28"/>
          <w:szCs w:val="28"/>
        </w:rPr>
      </w:pPr>
    </w:p>
    <w:p w:rsidR="000731B4" w:rsidRDefault="000731B4" w:rsidP="000731B4">
      <w:pPr>
        <w:tabs>
          <w:tab w:val="left" w:pos="0"/>
        </w:tabs>
        <w:ind w:firstLine="567"/>
        <w:jc w:val="both"/>
        <w:rPr>
          <w:b/>
          <w:sz w:val="28"/>
          <w:szCs w:val="28"/>
        </w:rPr>
      </w:pPr>
      <w:r>
        <w:rPr>
          <w:b/>
          <w:sz w:val="28"/>
          <w:szCs w:val="28"/>
        </w:rPr>
        <w:t xml:space="preserve">2.5. Предоставление муниципальной услуги осуществляется в соответствии </w:t>
      </w:r>
      <w:proofErr w:type="gramStart"/>
      <w:r>
        <w:rPr>
          <w:b/>
          <w:sz w:val="28"/>
          <w:szCs w:val="28"/>
        </w:rPr>
        <w:t>с</w:t>
      </w:r>
      <w:proofErr w:type="gramEnd"/>
      <w:r>
        <w:rPr>
          <w:b/>
          <w:sz w:val="28"/>
          <w:szCs w:val="28"/>
        </w:rPr>
        <w:t>:</w:t>
      </w:r>
    </w:p>
    <w:p w:rsidR="00F01D2B" w:rsidRDefault="00F01D2B" w:rsidP="000731B4">
      <w:pPr>
        <w:tabs>
          <w:tab w:val="left" w:pos="0"/>
        </w:tabs>
        <w:ind w:firstLine="567"/>
        <w:jc w:val="both"/>
        <w:rPr>
          <w:b/>
          <w:sz w:val="28"/>
          <w:szCs w:val="28"/>
        </w:rPr>
      </w:pPr>
    </w:p>
    <w:p w:rsidR="00A23166" w:rsidRDefault="00A23166" w:rsidP="00A23166">
      <w:pPr>
        <w:autoSpaceDE w:val="0"/>
        <w:autoSpaceDN w:val="0"/>
        <w:adjustRightInd w:val="0"/>
        <w:ind w:firstLine="708"/>
        <w:jc w:val="both"/>
        <w:rPr>
          <w:sz w:val="28"/>
          <w:szCs w:val="28"/>
        </w:rPr>
      </w:pPr>
      <w:r>
        <w:rPr>
          <w:sz w:val="28"/>
          <w:szCs w:val="28"/>
        </w:rPr>
        <w:t>- Конституцией Российской Федерации;</w:t>
      </w:r>
    </w:p>
    <w:p w:rsidR="00A23166" w:rsidRDefault="00A23166" w:rsidP="00A23166">
      <w:pPr>
        <w:autoSpaceDE w:val="0"/>
        <w:autoSpaceDN w:val="0"/>
        <w:adjustRightInd w:val="0"/>
        <w:ind w:firstLine="708"/>
        <w:jc w:val="both"/>
        <w:rPr>
          <w:sz w:val="28"/>
          <w:szCs w:val="28"/>
        </w:rPr>
      </w:pPr>
      <w:r>
        <w:rPr>
          <w:sz w:val="28"/>
          <w:szCs w:val="28"/>
        </w:rPr>
        <w:t>- Градостроительным кодексом Российской Феде</w:t>
      </w:r>
      <w:r w:rsidR="00F01D2B">
        <w:rPr>
          <w:sz w:val="28"/>
          <w:szCs w:val="28"/>
        </w:rPr>
        <w:t>рации от 29 декабря 2004 года №</w:t>
      </w:r>
      <w:r>
        <w:rPr>
          <w:sz w:val="28"/>
          <w:szCs w:val="28"/>
        </w:rPr>
        <w:t> 190-ФЗ;</w:t>
      </w:r>
    </w:p>
    <w:p w:rsidR="00A23166" w:rsidRDefault="00A23166" w:rsidP="00A2316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F01D2B" w:rsidRPr="008C3938" w:rsidRDefault="00F01D2B" w:rsidP="00F01D2B">
      <w:pPr>
        <w:autoSpaceDE w:val="0"/>
        <w:autoSpaceDN w:val="0"/>
        <w:adjustRightInd w:val="0"/>
        <w:ind w:firstLine="708"/>
        <w:jc w:val="both"/>
        <w:outlineLvl w:val="1"/>
        <w:rPr>
          <w:sz w:val="28"/>
          <w:szCs w:val="28"/>
        </w:rPr>
      </w:pPr>
      <w:r w:rsidRPr="008C3938">
        <w:rPr>
          <w:sz w:val="28"/>
          <w:szCs w:val="28"/>
        </w:rPr>
        <w:t>-</w:t>
      </w:r>
      <w:r w:rsidR="008C3938">
        <w:rPr>
          <w:sz w:val="28"/>
          <w:szCs w:val="28"/>
        </w:rPr>
        <w:t xml:space="preserve"> </w:t>
      </w:r>
      <w:r w:rsidRPr="008C3938">
        <w:rPr>
          <w:sz w:val="28"/>
          <w:szCs w:val="28"/>
        </w:rPr>
        <w:t>Федеральным законом от 2 мая 2006 года № 59-ФЗ «О порядке рассмотрения обращений граждан Российской Федерации»;</w:t>
      </w:r>
    </w:p>
    <w:p w:rsidR="008C3938" w:rsidRPr="008C3938" w:rsidRDefault="008C3938" w:rsidP="00F01D2B">
      <w:pPr>
        <w:autoSpaceDE w:val="0"/>
        <w:autoSpaceDN w:val="0"/>
        <w:adjustRightInd w:val="0"/>
        <w:ind w:firstLine="708"/>
        <w:jc w:val="both"/>
        <w:outlineLvl w:val="1"/>
        <w:rPr>
          <w:sz w:val="28"/>
          <w:szCs w:val="28"/>
        </w:rPr>
      </w:pPr>
      <w:r w:rsidRPr="008C3938">
        <w:rPr>
          <w:sz w:val="28"/>
          <w:szCs w:val="28"/>
        </w:rPr>
        <w:t>- Федеральным законом от 27 июля 2006 года № 152-ФЗ «О персональных данных»;</w:t>
      </w:r>
    </w:p>
    <w:p w:rsidR="00F01D2B" w:rsidRDefault="00F01D2B" w:rsidP="00F01D2B">
      <w:pPr>
        <w:autoSpaceDE w:val="0"/>
        <w:autoSpaceDN w:val="0"/>
        <w:adjustRightInd w:val="0"/>
        <w:ind w:firstLine="708"/>
        <w:jc w:val="both"/>
        <w:rPr>
          <w:sz w:val="28"/>
          <w:szCs w:val="28"/>
        </w:rPr>
      </w:pPr>
      <w:r>
        <w:rPr>
          <w:sz w:val="28"/>
          <w:szCs w:val="28"/>
        </w:rPr>
        <w:t xml:space="preserve">- </w:t>
      </w:r>
      <w:r>
        <w:rPr>
          <w:sz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r>
        <w:rPr>
          <w:sz w:val="28"/>
          <w:szCs w:val="28"/>
        </w:rPr>
        <w:t>;</w:t>
      </w:r>
    </w:p>
    <w:p w:rsidR="00F01D2B" w:rsidRDefault="00F01D2B" w:rsidP="00F01D2B">
      <w:pPr>
        <w:autoSpaceDE w:val="0"/>
        <w:autoSpaceDN w:val="0"/>
        <w:adjustRightInd w:val="0"/>
        <w:ind w:firstLine="708"/>
        <w:jc w:val="both"/>
        <w:rPr>
          <w:sz w:val="28"/>
          <w:szCs w:val="28"/>
        </w:rPr>
      </w:pPr>
      <w:r>
        <w:rPr>
          <w:sz w:val="28"/>
          <w:szCs w:val="28"/>
        </w:rPr>
        <w:t>- Федеральным законом от 27 июля 2010 года № 210-ФЗ</w:t>
      </w:r>
      <w:r>
        <w:rPr>
          <w:iCs/>
          <w:sz w:val="28"/>
          <w:szCs w:val="28"/>
        </w:rPr>
        <w:t xml:space="preserve"> «Об организации предоставления государственных и муниципальных услуг»;</w:t>
      </w:r>
    </w:p>
    <w:p w:rsidR="00A23166" w:rsidRDefault="00A23166" w:rsidP="00A2316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16.02.2008 №</w:t>
      </w:r>
      <w:r w:rsidR="008C3938">
        <w:rPr>
          <w:rFonts w:ascii="Times New Roman" w:hAnsi="Times New Roman" w:cs="Times New Roman"/>
          <w:sz w:val="28"/>
          <w:szCs w:val="28"/>
        </w:rPr>
        <w:t xml:space="preserve"> </w:t>
      </w:r>
      <w:r>
        <w:rPr>
          <w:rFonts w:ascii="Times New Roman" w:hAnsi="Times New Roman" w:cs="Times New Roman"/>
          <w:sz w:val="28"/>
          <w:szCs w:val="28"/>
        </w:rPr>
        <w:t>87 «О составе разделов проектной документации и требованиях к их содержанию»;</w:t>
      </w:r>
    </w:p>
    <w:p w:rsidR="00A23166" w:rsidRDefault="00A23166" w:rsidP="00A2316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Постановлением Правительства Российской Федерации от 24.11.2005 № 698 «О форме разрешения на строительство и форме разрешения на ввод объекта в эксплуатацию»;</w:t>
      </w:r>
    </w:p>
    <w:p w:rsidR="00A23166" w:rsidRDefault="00A23166" w:rsidP="00A2316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Приказом Министерства регионального развития Российской Федерации от 19.10.2006 №120 «Об утверждении Инструкции о порядке заполнения формы разрешения на строительство»;</w:t>
      </w:r>
    </w:p>
    <w:p w:rsidR="00A23166" w:rsidRDefault="00A23166" w:rsidP="00A2316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иными федеральными законами, соглашениями по передаче полномочий органов местного самоуправления в области градостроительной деятельности, другими законами Вологодской областными, а также иными нормативными правовыми актами Российской Федерации.</w:t>
      </w:r>
    </w:p>
    <w:p w:rsidR="00FF216A" w:rsidRPr="00B60AD3" w:rsidRDefault="000731B4" w:rsidP="000731B4">
      <w:pPr>
        <w:autoSpaceDE w:val="0"/>
        <w:autoSpaceDN w:val="0"/>
        <w:adjustRightInd w:val="0"/>
        <w:ind w:left="540"/>
        <w:jc w:val="both"/>
        <w:rPr>
          <w:sz w:val="28"/>
          <w:szCs w:val="28"/>
        </w:rPr>
      </w:pPr>
      <w:r>
        <w:rPr>
          <w:sz w:val="28"/>
          <w:szCs w:val="28"/>
        </w:rPr>
        <w:t xml:space="preserve">- </w:t>
      </w:r>
      <w:r w:rsidR="00FF216A" w:rsidRPr="00B60AD3">
        <w:rPr>
          <w:sz w:val="28"/>
          <w:szCs w:val="28"/>
        </w:rPr>
        <w:t xml:space="preserve">Уставом  </w:t>
      </w:r>
      <w:r w:rsidR="0030631B">
        <w:rPr>
          <w:sz w:val="28"/>
          <w:szCs w:val="28"/>
        </w:rPr>
        <w:t>Спасского</w:t>
      </w:r>
      <w:r>
        <w:rPr>
          <w:sz w:val="28"/>
          <w:szCs w:val="28"/>
        </w:rPr>
        <w:t xml:space="preserve"> сельского поселения. </w:t>
      </w:r>
    </w:p>
    <w:p w:rsidR="00EF34FE" w:rsidRPr="00B14670" w:rsidRDefault="00EF34FE" w:rsidP="00C051EE">
      <w:pPr>
        <w:autoSpaceDE w:val="0"/>
        <w:autoSpaceDN w:val="0"/>
        <w:adjustRightInd w:val="0"/>
        <w:ind w:firstLine="720"/>
        <w:jc w:val="both"/>
        <w:rPr>
          <w:sz w:val="28"/>
          <w:szCs w:val="28"/>
        </w:rPr>
      </w:pPr>
    </w:p>
    <w:p w:rsidR="000731B4" w:rsidRDefault="000731B4" w:rsidP="000731B4">
      <w:pPr>
        <w:widowControl w:val="0"/>
        <w:jc w:val="center"/>
        <w:rPr>
          <w:b/>
          <w:bCs/>
          <w:sz w:val="28"/>
          <w:szCs w:val="28"/>
        </w:rPr>
      </w:pPr>
      <w:r>
        <w:rPr>
          <w:b/>
          <w:bCs/>
          <w:sz w:val="28"/>
          <w:szCs w:val="28"/>
        </w:rPr>
        <w:t>2.6. Перечень документов, необходимых для предоставления муниципальной услуги</w:t>
      </w:r>
    </w:p>
    <w:p w:rsidR="000731B4" w:rsidRDefault="000731B4" w:rsidP="000731B4">
      <w:pPr>
        <w:tabs>
          <w:tab w:val="left" w:pos="0"/>
        </w:tabs>
        <w:ind w:firstLine="567"/>
        <w:jc w:val="both"/>
        <w:rPr>
          <w:sz w:val="28"/>
          <w:szCs w:val="28"/>
          <w:lang w:eastAsia="ar-SA"/>
        </w:rPr>
      </w:pPr>
    </w:p>
    <w:p w:rsidR="00A23166" w:rsidRDefault="00A23166" w:rsidP="00A2316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2.6.1. Основанием для рассмотрения вопроса о предоставлении муниципальной услуги лицам, указанным в пункте 1.3. настоящего Административного регламента, является письменное обращение (заявление по установленной форме) заявителя.</w:t>
      </w:r>
    </w:p>
    <w:p w:rsidR="00A23166" w:rsidRDefault="00A23166" w:rsidP="00A2316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2.6.2. Для принятия решения о предоставлении муниципальной услуги заявителем представляются следующие документы:</w:t>
      </w:r>
    </w:p>
    <w:p w:rsidR="007F0CCD" w:rsidRPr="007302B7" w:rsidRDefault="007F0CCD" w:rsidP="007302B7">
      <w:pPr>
        <w:autoSpaceDE w:val="0"/>
        <w:autoSpaceDN w:val="0"/>
        <w:adjustRightInd w:val="0"/>
        <w:ind w:firstLine="709"/>
        <w:jc w:val="both"/>
        <w:rPr>
          <w:sz w:val="28"/>
          <w:szCs w:val="28"/>
        </w:rPr>
      </w:pPr>
      <w:r w:rsidRPr="007302B7">
        <w:rPr>
          <w:sz w:val="28"/>
          <w:szCs w:val="28"/>
        </w:rPr>
        <w:t xml:space="preserve">Для получения разрешения на строительство (реконструкцию) объекта капитального строительства заявитель направляет в </w:t>
      </w:r>
      <w:r w:rsidR="007302B7" w:rsidRPr="007302B7">
        <w:rPr>
          <w:sz w:val="28"/>
          <w:szCs w:val="28"/>
        </w:rPr>
        <w:t>Администрацию поселения</w:t>
      </w:r>
      <w:r w:rsidRPr="007302B7">
        <w:rPr>
          <w:sz w:val="28"/>
          <w:szCs w:val="28"/>
        </w:rPr>
        <w:t xml:space="preserve"> следующие документы:</w:t>
      </w:r>
    </w:p>
    <w:p w:rsidR="007F0CCD" w:rsidRPr="007302B7" w:rsidRDefault="007302B7" w:rsidP="007302B7">
      <w:pPr>
        <w:autoSpaceDE w:val="0"/>
        <w:autoSpaceDN w:val="0"/>
        <w:adjustRightInd w:val="0"/>
        <w:ind w:firstLine="709"/>
        <w:jc w:val="both"/>
        <w:rPr>
          <w:sz w:val="28"/>
          <w:szCs w:val="28"/>
        </w:rPr>
      </w:pPr>
      <w:r w:rsidRPr="007302B7">
        <w:rPr>
          <w:sz w:val="28"/>
          <w:szCs w:val="28"/>
        </w:rPr>
        <w:t xml:space="preserve">- </w:t>
      </w:r>
      <w:hyperlink r:id="rId10" w:history="1">
        <w:r w:rsidR="007F0CCD" w:rsidRPr="007302B7">
          <w:rPr>
            <w:sz w:val="28"/>
            <w:szCs w:val="28"/>
          </w:rPr>
          <w:t>заявление</w:t>
        </w:r>
      </w:hyperlink>
      <w:r w:rsidR="007F0CCD" w:rsidRPr="007302B7">
        <w:rPr>
          <w:sz w:val="28"/>
          <w:szCs w:val="28"/>
        </w:rPr>
        <w:t xml:space="preserve"> (по форме согласно приложению № 1 к настоящему Регламенту);</w:t>
      </w:r>
    </w:p>
    <w:p w:rsidR="007F0CCD" w:rsidRDefault="007302B7" w:rsidP="007302B7">
      <w:pPr>
        <w:autoSpaceDE w:val="0"/>
        <w:autoSpaceDN w:val="0"/>
        <w:adjustRightInd w:val="0"/>
        <w:ind w:firstLine="709"/>
        <w:jc w:val="both"/>
        <w:rPr>
          <w:sz w:val="28"/>
          <w:szCs w:val="28"/>
        </w:rPr>
      </w:pPr>
      <w:r w:rsidRPr="007302B7">
        <w:rPr>
          <w:sz w:val="28"/>
          <w:szCs w:val="28"/>
        </w:rPr>
        <w:t xml:space="preserve">- </w:t>
      </w:r>
      <w:r w:rsidR="007F0CCD" w:rsidRPr="007302B7">
        <w:rPr>
          <w:sz w:val="28"/>
          <w:szCs w:val="28"/>
        </w:rPr>
        <w:t xml:space="preserve">перечень документов к заявлению (согласно </w:t>
      </w:r>
      <w:hyperlink r:id="rId11" w:history="1">
        <w:r w:rsidR="007F0CCD" w:rsidRPr="007302B7">
          <w:rPr>
            <w:sz w:val="28"/>
            <w:szCs w:val="28"/>
          </w:rPr>
          <w:t>приложению № 2</w:t>
        </w:r>
      </w:hyperlink>
      <w:r w:rsidR="007F0CCD" w:rsidRPr="007302B7">
        <w:rPr>
          <w:sz w:val="28"/>
          <w:szCs w:val="28"/>
        </w:rPr>
        <w:t xml:space="preserve"> к настоящему Регламенту).</w:t>
      </w:r>
    </w:p>
    <w:p w:rsidR="00A31264" w:rsidRPr="00403428" w:rsidRDefault="00A31264" w:rsidP="00A31264">
      <w:pPr>
        <w:autoSpaceDE w:val="0"/>
        <w:autoSpaceDN w:val="0"/>
        <w:adjustRightInd w:val="0"/>
        <w:ind w:firstLine="709"/>
        <w:jc w:val="both"/>
        <w:rPr>
          <w:sz w:val="6"/>
          <w:szCs w:val="6"/>
        </w:rPr>
      </w:pPr>
    </w:p>
    <w:p w:rsidR="007F0CCD" w:rsidRPr="00A31264" w:rsidRDefault="007F0CCD" w:rsidP="00A31264">
      <w:pPr>
        <w:autoSpaceDE w:val="0"/>
        <w:autoSpaceDN w:val="0"/>
        <w:adjustRightInd w:val="0"/>
        <w:ind w:firstLine="709"/>
        <w:jc w:val="both"/>
        <w:rPr>
          <w:sz w:val="28"/>
          <w:szCs w:val="28"/>
        </w:rPr>
      </w:pPr>
      <w:r w:rsidRPr="00A31264">
        <w:rPr>
          <w:sz w:val="28"/>
          <w:szCs w:val="28"/>
        </w:rPr>
        <w:t>2.</w:t>
      </w:r>
      <w:r w:rsidR="00A31264" w:rsidRPr="00A31264">
        <w:rPr>
          <w:sz w:val="28"/>
          <w:szCs w:val="28"/>
        </w:rPr>
        <w:t>6</w:t>
      </w:r>
      <w:r w:rsidRPr="00A31264">
        <w:rPr>
          <w:sz w:val="28"/>
          <w:szCs w:val="28"/>
        </w:rPr>
        <w:t>.</w:t>
      </w:r>
      <w:r w:rsidR="00A31264" w:rsidRPr="00A31264">
        <w:rPr>
          <w:sz w:val="28"/>
          <w:szCs w:val="28"/>
        </w:rPr>
        <w:t>3</w:t>
      </w:r>
      <w:r w:rsidRPr="00A31264">
        <w:rPr>
          <w:sz w:val="28"/>
          <w:szCs w:val="28"/>
        </w:rPr>
        <w:t xml:space="preserve">. Для получения разрешения на строительство (реконструкцию) объекта индивидуального жилищного строительства заявитель направляет в </w:t>
      </w:r>
      <w:r w:rsidR="00A31264" w:rsidRPr="00A31264">
        <w:rPr>
          <w:sz w:val="28"/>
          <w:szCs w:val="28"/>
        </w:rPr>
        <w:t>Администрацию поселения</w:t>
      </w:r>
      <w:r w:rsidRPr="00A31264">
        <w:rPr>
          <w:sz w:val="28"/>
          <w:szCs w:val="28"/>
        </w:rPr>
        <w:t xml:space="preserve"> следующие документы:</w:t>
      </w:r>
    </w:p>
    <w:p w:rsidR="007F0CCD" w:rsidRPr="00A31264" w:rsidRDefault="00A31264" w:rsidP="00A31264">
      <w:pPr>
        <w:autoSpaceDE w:val="0"/>
        <w:autoSpaceDN w:val="0"/>
        <w:adjustRightInd w:val="0"/>
        <w:ind w:firstLine="709"/>
        <w:jc w:val="both"/>
        <w:rPr>
          <w:sz w:val="28"/>
          <w:szCs w:val="28"/>
        </w:rPr>
      </w:pPr>
      <w:r w:rsidRPr="00A31264">
        <w:rPr>
          <w:sz w:val="28"/>
          <w:szCs w:val="28"/>
        </w:rPr>
        <w:t xml:space="preserve">- </w:t>
      </w:r>
      <w:r w:rsidR="007F0CCD" w:rsidRPr="00A31264">
        <w:rPr>
          <w:sz w:val="28"/>
          <w:szCs w:val="28"/>
        </w:rPr>
        <w:t xml:space="preserve">заявление (по форме </w:t>
      </w:r>
      <w:proofErr w:type="gramStart"/>
      <w:r w:rsidR="007F0CCD" w:rsidRPr="00A31264">
        <w:rPr>
          <w:sz w:val="28"/>
          <w:szCs w:val="28"/>
        </w:rPr>
        <w:t>согласно приложения</w:t>
      </w:r>
      <w:proofErr w:type="gramEnd"/>
      <w:r w:rsidR="007F0CCD" w:rsidRPr="00A31264">
        <w:rPr>
          <w:sz w:val="28"/>
          <w:szCs w:val="28"/>
        </w:rPr>
        <w:t xml:space="preserve"> № 3 к настоящему Регламенту); </w:t>
      </w:r>
    </w:p>
    <w:p w:rsidR="007F0CCD" w:rsidRPr="00A31264" w:rsidRDefault="00A31264" w:rsidP="00A31264">
      <w:pPr>
        <w:autoSpaceDE w:val="0"/>
        <w:autoSpaceDN w:val="0"/>
        <w:adjustRightInd w:val="0"/>
        <w:ind w:firstLine="709"/>
        <w:jc w:val="both"/>
        <w:rPr>
          <w:sz w:val="28"/>
          <w:szCs w:val="28"/>
        </w:rPr>
      </w:pPr>
      <w:r w:rsidRPr="00A31264">
        <w:rPr>
          <w:sz w:val="28"/>
          <w:szCs w:val="28"/>
        </w:rPr>
        <w:t xml:space="preserve">- </w:t>
      </w:r>
      <w:r w:rsidR="007F0CCD" w:rsidRPr="00A31264">
        <w:rPr>
          <w:sz w:val="28"/>
          <w:szCs w:val="28"/>
        </w:rPr>
        <w:t xml:space="preserve">перечень документов к заявлению (согласно </w:t>
      </w:r>
      <w:hyperlink r:id="rId12" w:history="1">
        <w:r w:rsidR="007F0CCD" w:rsidRPr="00A31264">
          <w:rPr>
            <w:rStyle w:val="a8"/>
            <w:color w:val="auto"/>
            <w:sz w:val="28"/>
            <w:szCs w:val="28"/>
            <w:u w:val="none"/>
          </w:rPr>
          <w:t xml:space="preserve">приложению № </w:t>
        </w:r>
      </w:hyperlink>
      <w:r w:rsidR="007F0CCD" w:rsidRPr="00A31264">
        <w:rPr>
          <w:sz w:val="28"/>
          <w:szCs w:val="28"/>
        </w:rPr>
        <w:t>4 к настоящему Регламенту).</w:t>
      </w:r>
    </w:p>
    <w:p w:rsidR="00A31264" w:rsidRPr="00403428" w:rsidRDefault="00A31264" w:rsidP="007F0CCD">
      <w:pPr>
        <w:autoSpaceDE w:val="0"/>
        <w:autoSpaceDN w:val="0"/>
        <w:adjustRightInd w:val="0"/>
        <w:spacing w:line="360" w:lineRule="auto"/>
        <w:ind w:firstLine="709"/>
        <w:jc w:val="both"/>
        <w:rPr>
          <w:sz w:val="6"/>
          <w:szCs w:val="6"/>
        </w:rPr>
      </w:pPr>
    </w:p>
    <w:p w:rsidR="007F0CCD" w:rsidRPr="00403428" w:rsidRDefault="007F0CCD" w:rsidP="00403428">
      <w:pPr>
        <w:autoSpaceDE w:val="0"/>
        <w:autoSpaceDN w:val="0"/>
        <w:adjustRightInd w:val="0"/>
        <w:ind w:firstLine="709"/>
        <w:jc w:val="both"/>
        <w:rPr>
          <w:sz w:val="28"/>
          <w:szCs w:val="28"/>
        </w:rPr>
      </w:pPr>
      <w:r w:rsidRPr="00403428">
        <w:rPr>
          <w:sz w:val="28"/>
          <w:szCs w:val="28"/>
        </w:rPr>
        <w:t>2.</w:t>
      </w:r>
      <w:r w:rsidR="00403428" w:rsidRPr="00403428">
        <w:rPr>
          <w:sz w:val="28"/>
          <w:szCs w:val="28"/>
        </w:rPr>
        <w:t>6</w:t>
      </w:r>
      <w:r w:rsidRPr="00403428">
        <w:rPr>
          <w:sz w:val="28"/>
          <w:szCs w:val="28"/>
        </w:rPr>
        <w:t xml:space="preserve">.3. Для продления срока действия разрешения на строительство заявитель направляет в </w:t>
      </w:r>
      <w:r w:rsidR="00403428" w:rsidRPr="00403428">
        <w:rPr>
          <w:sz w:val="28"/>
          <w:szCs w:val="28"/>
        </w:rPr>
        <w:t>Администрацию поселения</w:t>
      </w:r>
      <w:r w:rsidRPr="00403428">
        <w:rPr>
          <w:sz w:val="28"/>
          <w:szCs w:val="28"/>
        </w:rPr>
        <w:t xml:space="preserve"> следующие документы:</w:t>
      </w:r>
    </w:p>
    <w:p w:rsidR="007F0CCD" w:rsidRPr="00403428" w:rsidRDefault="00403428" w:rsidP="00403428">
      <w:pPr>
        <w:autoSpaceDE w:val="0"/>
        <w:autoSpaceDN w:val="0"/>
        <w:adjustRightInd w:val="0"/>
        <w:ind w:firstLine="709"/>
        <w:jc w:val="both"/>
        <w:rPr>
          <w:sz w:val="28"/>
          <w:szCs w:val="28"/>
        </w:rPr>
      </w:pPr>
      <w:r w:rsidRPr="00403428">
        <w:rPr>
          <w:sz w:val="28"/>
          <w:szCs w:val="28"/>
        </w:rPr>
        <w:t xml:space="preserve">- </w:t>
      </w:r>
      <w:hyperlink r:id="rId13" w:history="1">
        <w:r w:rsidR="007F0CCD" w:rsidRPr="00403428">
          <w:rPr>
            <w:sz w:val="28"/>
            <w:szCs w:val="28"/>
          </w:rPr>
          <w:t>заявление</w:t>
        </w:r>
      </w:hyperlink>
      <w:r w:rsidR="007F0CCD" w:rsidRPr="00403428">
        <w:rPr>
          <w:sz w:val="28"/>
          <w:szCs w:val="28"/>
        </w:rPr>
        <w:t xml:space="preserve"> (по форме согласно приложению № 5 к настоящему Регламенту);</w:t>
      </w:r>
    </w:p>
    <w:p w:rsidR="007F0CCD" w:rsidRPr="00403428" w:rsidRDefault="00403428" w:rsidP="00403428">
      <w:pPr>
        <w:autoSpaceDE w:val="0"/>
        <w:autoSpaceDN w:val="0"/>
        <w:adjustRightInd w:val="0"/>
        <w:ind w:firstLine="709"/>
        <w:jc w:val="both"/>
        <w:rPr>
          <w:sz w:val="28"/>
          <w:szCs w:val="28"/>
        </w:rPr>
      </w:pPr>
      <w:r w:rsidRPr="00403428">
        <w:rPr>
          <w:sz w:val="28"/>
          <w:szCs w:val="28"/>
        </w:rPr>
        <w:t xml:space="preserve">- </w:t>
      </w:r>
      <w:r w:rsidR="007F0CCD" w:rsidRPr="00403428">
        <w:rPr>
          <w:sz w:val="28"/>
          <w:szCs w:val="28"/>
        </w:rPr>
        <w:t>выданные заявителю экземпляры разрешения на строительство.</w:t>
      </w:r>
    </w:p>
    <w:p w:rsidR="007F0CCD" w:rsidRPr="00403428" w:rsidRDefault="007F0CCD" w:rsidP="00403428">
      <w:pPr>
        <w:autoSpaceDE w:val="0"/>
        <w:autoSpaceDN w:val="0"/>
        <w:adjustRightInd w:val="0"/>
        <w:ind w:firstLine="709"/>
        <w:jc w:val="both"/>
        <w:rPr>
          <w:sz w:val="28"/>
          <w:szCs w:val="28"/>
        </w:rPr>
      </w:pPr>
      <w:r w:rsidRPr="00403428">
        <w:rPr>
          <w:sz w:val="28"/>
          <w:szCs w:val="28"/>
        </w:rPr>
        <w:t>2.</w:t>
      </w:r>
      <w:r w:rsidR="00403428" w:rsidRPr="00403428">
        <w:rPr>
          <w:sz w:val="28"/>
          <w:szCs w:val="28"/>
        </w:rPr>
        <w:t>6</w:t>
      </w:r>
      <w:r w:rsidRPr="00403428">
        <w:rPr>
          <w:sz w:val="28"/>
          <w:szCs w:val="28"/>
        </w:rPr>
        <w:t xml:space="preserve">.4. Для получения разрешения на строительство (реконструкцию) линейного объекта заявитель направляет в </w:t>
      </w:r>
      <w:r w:rsidR="00403428" w:rsidRPr="00403428">
        <w:rPr>
          <w:sz w:val="28"/>
          <w:szCs w:val="28"/>
        </w:rPr>
        <w:t>Администрацию поселения</w:t>
      </w:r>
      <w:r w:rsidRPr="00403428">
        <w:rPr>
          <w:sz w:val="28"/>
          <w:szCs w:val="28"/>
        </w:rPr>
        <w:t xml:space="preserve"> следующие документы:</w:t>
      </w:r>
    </w:p>
    <w:p w:rsidR="007F0CCD" w:rsidRPr="00403428" w:rsidRDefault="00403428" w:rsidP="00403428">
      <w:pPr>
        <w:autoSpaceDE w:val="0"/>
        <w:autoSpaceDN w:val="0"/>
        <w:adjustRightInd w:val="0"/>
        <w:ind w:firstLine="709"/>
        <w:jc w:val="both"/>
        <w:rPr>
          <w:sz w:val="28"/>
          <w:szCs w:val="28"/>
        </w:rPr>
      </w:pPr>
      <w:r w:rsidRPr="00403428">
        <w:rPr>
          <w:sz w:val="28"/>
          <w:szCs w:val="28"/>
        </w:rPr>
        <w:t xml:space="preserve">- </w:t>
      </w:r>
      <w:hyperlink r:id="rId14" w:history="1">
        <w:r w:rsidR="007F0CCD" w:rsidRPr="00403428">
          <w:rPr>
            <w:sz w:val="28"/>
            <w:szCs w:val="28"/>
          </w:rPr>
          <w:t>заявление</w:t>
        </w:r>
      </w:hyperlink>
      <w:r w:rsidR="007F0CCD" w:rsidRPr="00403428">
        <w:rPr>
          <w:sz w:val="28"/>
          <w:szCs w:val="28"/>
        </w:rPr>
        <w:t xml:space="preserve"> (по форме согласно приложению № 1 к настоящему Регламенту);</w:t>
      </w:r>
    </w:p>
    <w:p w:rsidR="007F0CCD" w:rsidRPr="00403428" w:rsidRDefault="00403428" w:rsidP="00403428">
      <w:pPr>
        <w:autoSpaceDE w:val="0"/>
        <w:autoSpaceDN w:val="0"/>
        <w:adjustRightInd w:val="0"/>
        <w:ind w:firstLine="709"/>
        <w:jc w:val="both"/>
        <w:rPr>
          <w:sz w:val="28"/>
          <w:szCs w:val="28"/>
        </w:rPr>
      </w:pPr>
      <w:r w:rsidRPr="00403428">
        <w:rPr>
          <w:sz w:val="28"/>
          <w:szCs w:val="28"/>
        </w:rPr>
        <w:t xml:space="preserve">- </w:t>
      </w:r>
      <w:r w:rsidR="007F0CCD" w:rsidRPr="00403428">
        <w:rPr>
          <w:sz w:val="28"/>
          <w:szCs w:val="28"/>
        </w:rPr>
        <w:t>подготовка проектной документации, за исключением случаев строительства (реконструкции) объектов индивидуального жилищного строительства;</w:t>
      </w:r>
    </w:p>
    <w:p w:rsidR="007F0CCD" w:rsidRPr="00403428" w:rsidRDefault="00403428" w:rsidP="00403428">
      <w:pPr>
        <w:autoSpaceDE w:val="0"/>
        <w:autoSpaceDN w:val="0"/>
        <w:adjustRightInd w:val="0"/>
        <w:ind w:firstLine="709"/>
        <w:jc w:val="both"/>
        <w:rPr>
          <w:sz w:val="28"/>
          <w:szCs w:val="28"/>
        </w:rPr>
      </w:pPr>
      <w:r w:rsidRPr="00403428">
        <w:rPr>
          <w:sz w:val="28"/>
          <w:szCs w:val="28"/>
        </w:rPr>
        <w:lastRenderedPageBreak/>
        <w:t xml:space="preserve">- </w:t>
      </w:r>
      <w:r w:rsidR="007F0CCD" w:rsidRPr="00403428">
        <w:rPr>
          <w:sz w:val="28"/>
          <w:szCs w:val="28"/>
        </w:rPr>
        <w:t xml:space="preserve">государственная экспертиза проектной документации (применительно к проектной документации объектов, предусмотренных </w:t>
      </w:r>
      <w:hyperlink r:id="rId15" w:history="1">
        <w:r w:rsidR="007F0CCD" w:rsidRPr="00403428">
          <w:rPr>
            <w:rStyle w:val="a8"/>
            <w:color w:val="auto"/>
            <w:sz w:val="28"/>
            <w:szCs w:val="28"/>
            <w:u w:val="none"/>
          </w:rPr>
          <w:t>статьей 49</w:t>
        </w:r>
      </w:hyperlink>
      <w:r w:rsidR="007F0CCD" w:rsidRPr="00403428">
        <w:rPr>
          <w:sz w:val="28"/>
          <w:szCs w:val="28"/>
        </w:rPr>
        <w:t xml:space="preserve"> Градостроительного кодекса).</w:t>
      </w:r>
    </w:p>
    <w:p w:rsidR="007F0CCD" w:rsidRPr="00403428" w:rsidRDefault="007F0CCD" w:rsidP="00403428">
      <w:pPr>
        <w:autoSpaceDE w:val="0"/>
        <w:autoSpaceDN w:val="0"/>
        <w:adjustRightInd w:val="0"/>
        <w:ind w:firstLine="709"/>
        <w:jc w:val="both"/>
        <w:rPr>
          <w:sz w:val="28"/>
          <w:szCs w:val="28"/>
        </w:rPr>
      </w:pPr>
      <w:r w:rsidRPr="00403428">
        <w:rPr>
          <w:sz w:val="28"/>
          <w:szCs w:val="28"/>
        </w:rPr>
        <w:t>2.</w:t>
      </w:r>
      <w:r w:rsidR="00403428" w:rsidRPr="00403428">
        <w:rPr>
          <w:sz w:val="28"/>
          <w:szCs w:val="28"/>
        </w:rPr>
        <w:t>6</w:t>
      </w:r>
      <w:r w:rsidRPr="00403428">
        <w:rPr>
          <w:sz w:val="28"/>
          <w:szCs w:val="28"/>
        </w:rPr>
        <w:t>.5. Заявление и документы, прилагаемые к заявлению, (или их копии) должны быть составлены на русском языке или представляться с заверенным в установленном порядке переводом на русский язык.</w:t>
      </w:r>
    </w:p>
    <w:p w:rsidR="007F0CCD" w:rsidRPr="00403428" w:rsidRDefault="007F0CCD" w:rsidP="00403428">
      <w:pPr>
        <w:widowControl w:val="0"/>
        <w:autoSpaceDE w:val="0"/>
        <w:autoSpaceDN w:val="0"/>
        <w:adjustRightInd w:val="0"/>
        <w:ind w:firstLine="709"/>
        <w:jc w:val="both"/>
        <w:rPr>
          <w:sz w:val="28"/>
          <w:szCs w:val="28"/>
        </w:rPr>
      </w:pPr>
      <w:r w:rsidRPr="00403428">
        <w:rPr>
          <w:sz w:val="28"/>
          <w:szCs w:val="28"/>
        </w:rPr>
        <w:t>2.</w:t>
      </w:r>
      <w:r w:rsidR="00403428" w:rsidRPr="00403428">
        <w:rPr>
          <w:sz w:val="28"/>
          <w:szCs w:val="28"/>
        </w:rPr>
        <w:t>6.6.</w:t>
      </w:r>
      <w:r w:rsidRPr="00403428">
        <w:rPr>
          <w:sz w:val="28"/>
          <w:szCs w:val="28"/>
        </w:rPr>
        <w:t xml:space="preserve"> Запрещено требовать от заявителя:</w:t>
      </w:r>
    </w:p>
    <w:p w:rsidR="007F0CCD" w:rsidRPr="00403428" w:rsidRDefault="00403428" w:rsidP="00403428">
      <w:pPr>
        <w:widowControl w:val="0"/>
        <w:autoSpaceDE w:val="0"/>
        <w:autoSpaceDN w:val="0"/>
        <w:adjustRightInd w:val="0"/>
        <w:ind w:firstLine="709"/>
        <w:jc w:val="both"/>
        <w:rPr>
          <w:sz w:val="28"/>
          <w:szCs w:val="28"/>
        </w:rPr>
      </w:pPr>
      <w:r w:rsidRPr="00403428">
        <w:rPr>
          <w:sz w:val="28"/>
          <w:szCs w:val="28"/>
        </w:rPr>
        <w:t xml:space="preserve">- </w:t>
      </w:r>
      <w:r w:rsidR="007F0CCD" w:rsidRPr="0040342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0CCD" w:rsidRPr="00403428" w:rsidRDefault="00403428" w:rsidP="00403428">
      <w:pPr>
        <w:widowControl w:val="0"/>
        <w:autoSpaceDE w:val="0"/>
        <w:autoSpaceDN w:val="0"/>
        <w:adjustRightInd w:val="0"/>
        <w:ind w:firstLine="709"/>
        <w:jc w:val="both"/>
        <w:rPr>
          <w:sz w:val="28"/>
          <w:szCs w:val="28"/>
        </w:rPr>
      </w:pPr>
      <w:r w:rsidRPr="00403428">
        <w:rPr>
          <w:sz w:val="28"/>
          <w:szCs w:val="28"/>
        </w:rPr>
        <w:t xml:space="preserve">- </w:t>
      </w:r>
      <w:r w:rsidR="007F0CCD" w:rsidRPr="00403428">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23166" w:rsidRPr="00403428" w:rsidRDefault="00A23166" w:rsidP="00403428">
      <w:pPr>
        <w:pStyle w:val="ConsPlusNormal"/>
        <w:widowControl/>
        <w:jc w:val="both"/>
        <w:rPr>
          <w:rFonts w:ascii="Times New Roman" w:hAnsi="Times New Roman" w:cs="Times New Roman"/>
          <w:sz w:val="28"/>
          <w:szCs w:val="28"/>
        </w:rPr>
      </w:pPr>
      <w:r w:rsidRPr="00403428">
        <w:rPr>
          <w:rFonts w:ascii="Times New Roman" w:hAnsi="Times New Roman" w:cs="Times New Roman"/>
          <w:sz w:val="28"/>
          <w:szCs w:val="28"/>
        </w:rPr>
        <w:t>2.6.</w:t>
      </w:r>
      <w:r w:rsidR="00403428" w:rsidRPr="00403428">
        <w:rPr>
          <w:rFonts w:ascii="Times New Roman" w:hAnsi="Times New Roman" w:cs="Times New Roman"/>
          <w:sz w:val="28"/>
          <w:szCs w:val="28"/>
        </w:rPr>
        <w:t>7</w:t>
      </w:r>
      <w:r w:rsidRPr="00403428">
        <w:rPr>
          <w:rFonts w:ascii="Times New Roman" w:hAnsi="Times New Roman" w:cs="Times New Roman"/>
          <w:sz w:val="28"/>
          <w:szCs w:val="28"/>
        </w:rPr>
        <w:t>.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B2C95" w:rsidRPr="00B14670" w:rsidRDefault="00CB2C95" w:rsidP="00C051EE">
      <w:pPr>
        <w:pStyle w:val="ConsPlusNormal"/>
        <w:widowControl/>
        <w:jc w:val="both"/>
        <w:rPr>
          <w:rFonts w:ascii="Times New Roman" w:hAnsi="Times New Roman" w:cs="Times New Roman"/>
          <w:color w:val="000000"/>
          <w:sz w:val="28"/>
          <w:szCs w:val="28"/>
        </w:rPr>
      </w:pPr>
    </w:p>
    <w:p w:rsidR="001642D2" w:rsidRDefault="001642D2" w:rsidP="001642D2">
      <w:pPr>
        <w:tabs>
          <w:tab w:val="left" w:pos="0"/>
        </w:tabs>
        <w:ind w:firstLine="567"/>
        <w:jc w:val="center"/>
        <w:rPr>
          <w:b/>
          <w:sz w:val="28"/>
          <w:szCs w:val="28"/>
        </w:rPr>
      </w:pPr>
      <w:r>
        <w:rPr>
          <w:b/>
          <w:sz w:val="28"/>
          <w:szCs w:val="28"/>
        </w:rPr>
        <w:t>2.7. Перечень оснований для отказа в приеме документов, необходимых для предоставления муниципальной услуги</w:t>
      </w:r>
    </w:p>
    <w:p w:rsidR="001642D2" w:rsidRDefault="001642D2" w:rsidP="001642D2">
      <w:pPr>
        <w:tabs>
          <w:tab w:val="left" w:pos="0"/>
        </w:tabs>
        <w:ind w:firstLine="567"/>
        <w:jc w:val="both"/>
        <w:rPr>
          <w:b/>
          <w:sz w:val="28"/>
          <w:szCs w:val="28"/>
        </w:rPr>
      </w:pPr>
    </w:p>
    <w:p w:rsidR="001642D2" w:rsidRPr="007D1231" w:rsidRDefault="001642D2" w:rsidP="007D1231">
      <w:pPr>
        <w:widowControl w:val="0"/>
        <w:ind w:firstLine="540"/>
        <w:jc w:val="both"/>
        <w:rPr>
          <w:bCs/>
          <w:sz w:val="28"/>
          <w:szCs w:val="28"/>
        </w:rPr>
      </w:pPr>
      <w:r w:rsidRPr="007D1231">
        <w:rPr>
          <w:bCs/>
          <w:sz w:val="28"/>
          <w:szCs w:val="28"/>
        </w:rPr>
        <w:t xml:space="preserve">2.7.1. </w:t>
      </w:r>
      <w:r w:rsidR="007D1231" w:rsidRPr="007D1231">
        <w:rPr>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r w:rsidRPr="007D1231">
        <w:rPr>
          <w:bCs/>
          <w:sz w:val="28"/>
          <w:szCs w:val="28"/>
        </w:rPr>
        <w:t>.</w:t>
      </w:r>
    </w:p>
    <w:p w:rsidR="004D2262" w:rsidRPr="00B14670" w:rsidRDefault="004D2262" w:rsidP="00C051EE">
      <w:pPr>
        <w:widowControl w:val="0"/>
        <w:tabs>
          <w:tab w:val="left" w:pos="5984"/>
        </w:tabs>
        <w:ind w:firstLine="720"/>
        <w:jc w:val="both"/>
        <w:rPr>
          <w:sz w:val="28"/>
          <w:szCs w:val="28"/>
        </w:rPr>
      </w:pPr>
    </w:p>
    <w:p w:rsidR="001642D2" w:rsidRDefault="001642D2" w:rsidP="001642D2">
      <w:pPr>
        <w:tabs>
          <w:tab w:val="left" w:pos="0"/>
        </w:tabs>
        <w:ind w:firstLine="567"/>
        <w:jc w:val="center"/>
        <w:rPr>
          <w:b/>
          <w:sz w:val="28"/>
          <w:szCs w:val="28"/>
        </w:rPr>
      </w:pPr>
      <w:r>
        <w:rPr>
          <w:b/>
          <w:sz w:val="28"/>
          <w:szCs w:val="28"/>
        </w:rPr>
        <w:t>2.8. Перечень оснований для отказа в предоставлении муниципальной услуги:</w:t>
      </w:r>
    </w:p>
    <w:p w:rsidR="001642D2" w:rsidRDefault="001642D2" w:rsidP="001642D2">
      <w:pPr>
        <w:tabs>
          <w:tab w:val="left" w:pos="0"/>
        </w:tabs>
        <w:ind w:firstLine="567"/>
        <w:jc w:val="both"/>
        <w:rPr>
          <w:sz w:val="28"/>
          <w:szCs w:val="28"/>
        </w:rPr>
      </w:pPr>
    </w:p>
    <w:p w:rsidR="002474EA" w:rsidRPr="002474EA" w:rsidRDefault="002474EA" w:rsidP="002474EA">
      <w:pPr>
        <w:widowControl w:val="0"/>
        <w:autoSpaceDE w:val="0"/>
        <w:autoSpaceDN w:val="0"/>
        <w:adjustRightInd w:val="0"/>
        <w:ind w:firstLine="567"/>
        <w:jc w:val="both"/>
        <w:rPr>
          <w:sz w:val="28"/>
          <w:szCs w:val="28"/>
        </w:rPr>
      </w:pPr>
      <w:r w:rsidRPr="002474EA">
        <w:rPr>
          <w:sz w:val="28"/>
          <w:szCs w:val="28"/>
        </w:rPr>
        <w:t>2.8.1. Основаниями для отказа в выдаче разрешения на строительство являются:</w:t>
      </w:r>
    </w:p>
    <w:p w:rsidR="002474EA" w:rsidRPr="002474EA" w:rsidRDefault="002474EA" w:rsidP="002474EA">
      <w:pPr>
        <w:widowControl w:val="0"/>
        <w:autoSpaceDE w:val="0"/>
        <w:autoSpaceDN w:val="0"/>
        <w:adjustRightInd w:val="0"/>
        <w:ind w:firstLine="567"/>
        <w:jc w:val="both"/>
        <w:rPr>
          <w:sz w:val="28"/>
          <w:szCs w:val="28"/>
        </w:rPr>
      </w:pPr>
      <w:r w:rsidRPr="002474EA">
        <w:rPr>
          <w:sz w:val="28"/>
          <w:szCs w:val="28"/>
        </w:rPr>
        <w:t xml:space="preserve">- отсутствие документов, указанных в </w:t>
      </w:r>
      <w:hyperlink r:id="rId16" w:history="1">
        <w:r w:rsidRPr="002474EA">
          <w:rPr>
            <w:sz w:val="28"/>
            <w:szCs w:val="28"/>
          </w:rPr>
          <w:t>пункте 2.</w:t>
        </w:r>
      </w:hyperlink>
      <w:r w:rsidRPr="002474EA">
        <w:rPr>
          <w:sz w:val="28"/>
          <w:szCs w:val="28"/>
        </w:rPr>
        <w:t>6 настоящего Регламента;</w:t>
      </w:r>
    </w:p>
    <w:p w:rsidR="002474EA" w:rsidRPr="002474EA" w:rsidRDefault="002474EA" w:rsidP="002474EA">
      <w:pPr>
        <w:widowControl w:val="0"/>
        <w:autoSpaceDE w:val="0"/>
        <w:autoSpaceDN w:val="0"/>
        <w:adjustRightInd w:val="0"/>
        <w:ind w:firstLine="567"/>
        <w:jc w:val="both"/>
        <w:rPr>
          <w:sz w:val="28"/>
          <w:szCs w:val="28"/>
        </w:rPr>
      </w:pPr>
      <w:r w:rsidRPr="002474EA">
        <w:rPr>
          <w:sz w:val="28"/>
          <w:szCs w:val="28"/>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(в случае строительства, реконструкции линейных объектов);</w:t>
      </w:r>
    </w:p>
    <w:p w:rsidR="002474EA" w:rsidRPr="002474EA" w:rsidRDefault="002474EA" w:rsidP="002474EA">
      <w:pPr>
        <w:widowControl w:val="0"/>
        <w:autoSpaceDE w:val="0"/>
        <w:autoSpaceDN w:val="0"/>
        <w:adjustRightInd w:val="0"/>
        <w:ind w:firstLine="567"/>
        <w:jc w:val="both"/>
        <w:outlineLvl w:val="1"/>
        <w:rPr>
          <w:sz w:val="28"/>
          <w:szCs w:val="28"/>
        </w:rPr>
      </w:pPr>
      <w:r w:rsidRPr="002474EA">
        <w:rPr>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474EA" w:rsidRPr="002474EA" w:rsidRDefault="002474EA" w:rsidP="002474EA">
      <w:pPr>
        <w:autoSpaceDE w:val="0"/>
        <w:autoSpaceDN w:val="0"/>
        <w:adjustRightInd w:val="0"/>
        <w:ind w:firstLine="567"/>
        <w:jc w:val="both"/>
        <w:rPr>
          <w:sz w:val="28"/>
          <w:szCs w:val="28"/>
        </w:rPr>
      </w:pPr>
      <w:r w:rsidRPr="002474EA">
        <w:rPr>
          <w:sz w:val="28"/>
          <w:szCs w:val="28"/>
        </w:rPr>
        <w:t xml:space="preserve">2.8.2. </w:t>
      </w:r>
      <w:proofErr w:type="gramStart"/>
      <w:r w:rsidRPr="002474EA">
        <w:rPr>
          <w:sz w:val="28"/>
          <w:szCs w:val="28"/>
        </w:rPr>
        <w:t xml:space="preserve">Неполучение или несвоевременное получение документов,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Правительства Вологодской </w:t>
      </w:r>
      <w:r w:rsidRPr="002474EA">
        <w:rPr>
          <w:sz w:val="28"/>
          <w:szCs w:val="28"/>
        </w:rPr>
        <w:lastRenderedPageBreak/>
        <w:t>области, муниципальными правовыми актами, если застройщик не представил указанные документы самостоятельно, не может являться основанием для отказа в выдаче разрешения</w:t>
      </w:r>
      <w:proofErr w:type="gramEnd"/>
      <w:r w:rsidRPr="002474EA">
        <w:rPr>
          <w:sz w:val="28"/>
          <w:szCs w:val="28"/>
        </w:rPr>
        <w:t xml:space="preserve"> на строительство.</w:t>
      </w:r>
    </w:p>
    <w:p w:rsidR="002474EA" w:rsidRPr="002474EA" w:rsidRDefault="002474EA" w:rsidP="002474EA">
      <w:pPr>
        <w:widowControl w:val="0"/>
        <w:autoSpaceDE w:val="0"/>
        <w:autoSpaceDN w:val="0"/>
        <w:adjustRightInd w:val="0"/>
        <w:ind w:firstLine="567"/>
        <w:jc w:val="both"/>
        <w:rPr>
          <w:sz w:val="28"/>
          <w:szCs w:val="28"/>
        </w:rPr>
      </w:pPr>
      <w:r w:rsidRPr="002474EA">
        <w:rPr>
          <w:sz w:val="28"/>
          <w:szCs w:val="28"/>
        </w:rPr>
        <w:t>2.8.3. Администрация поселения отказывает в продлении срока действия разрешения на строительство при наличии следующих оснований:</w:t>
      </w:r>
    </w:p>
    <w:p w:rsidR="002474EA" w:rsidRPr="002474EA" w:rsidRDefault="002474EA" w:rsidP="002474EA">
      <w:pPr>
        <w:widowControl w:val="0"/>
        <w:autoSpaceDE w:val="0"/>
        <w:autoSpaceDN w:val="0"/>
        <w:adjustRightInd w:val="0"/>
        <w:ind w:firstLine="567"/>
        <w:jc w:val="both"/>
        <w:rPr>
          <w:sz w:val="28"/>
          <w:szCs w:val="28"/>
        </w:rPr>
      </w:pPr>
      <w:r w:rsidRPr="002474EA">
        <w:rPr>
          <w:sz w:val="28"/>
          <w:szCs w:val="28"/>
        </w:rPr>
        <w:t xml:space="preserve">- отсутствие документов, указанных в </w:t>
      </w:r>
      <w:hyperlink r:id="rId17" w:history="1">
        <w:r w:rsidRPr="002474EA">
          <w:rPr>
            <w:sz w:val="28"/>
            <w:szCs w:val="28"/>
          </w:rPr>
          <w:t>пункте 2.</w:t>
        </w:r>
      </w:hyperlink>
      <w:r w:rsidRPr="002474EA">
        <w:rPr>
          <w:sz w:val="28"/>
          <w:szCs w:val="28"/>
        </w:rPr>
        <w:t>6 настоящего Административного регламента;</w:t>
      </w:r>
    </w:p>
    <w:p w:rsidR="002474EA" w:rsidRPr="002474EA" w:rsidRDefault="002474EA" w:rsidP="002474EA">
      <w:pPr>
        <w:autoSpaceDE w:val="0"/>
        <w:autoSpaceDN w:val="0"/>
        <w:adjustRightInd w:val="0"/>
        <w:ind w:firstLine="567"/>
        <w:jc w:val="both"/>
        <w:rPr>
          <w:sz w:val="28"/>
          <w:szCs w:val="28"/>
        </w:rPr>
      </w:pPr>
      <w:r w:rsidRPr="002474EA">
        <w:rPr>
          <w:sz w:val="28"/>
          <w:szCs w:val="28"/>
        </w:rPr>
        <w:t>- если заявление о продлении срока действия разрешения на строительство подано менее чем за шестьдесят дней до истечения срока действия такого разрешения;</w:t>
      </w:r>
    </w:p>
    <w:p w:rsidR="002474EA" w:rsidRPr="002474EA" w:rsidRDefault="002474EA" w:rsidP="002474EA">
      <w:pPr>
        <w:autoSpaceDE w:val="0"/>
        <w:autoSpaceDN w:val="0"/>
        <w:adjustRightInd w:val="0"/>
        <w:ind w:firstLine="567"/>
        <w:jc w:val="both"/>
        <w:rPr>
          <w:sz w:val="28"/>
          <w:szCs w:val="28"/>
        </w:rPr>
      </w:pPr>
      <w:r w:rsidRPr="002474EA">
        <w:rPr>
          <w:sz w:val="28"/>
          <w:szCs w:val="28"/>
        </w:rPr>
        <w:t>-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DE00B7" w:rsidRPr="00B14670" w:rsidRDefault="00DE00B7" w:rsidP="00C051EE">
      <w:pPr>
        <w:ind w:firstLine="720"/>
        <w:jc w:val="both"/>
        <w:rPr>
          <w:sz w:val="28"/>
          <w:szCs w:val="28"/>
        </w:rPr>
      </w:pPr>
    </w:p>
    <w:p w:rsidR="001642D2" w:rsidRDefault="001642D2" w:rsidP="001642D2">
      <w:pPr>
        <w:widowControl w:val="0"/>
        <w:ind w:firstLine="540"/>
        <w:jc w:val="center"/>
        <w:rPr>
          <w:b/>
          <w:bCs/>
          <w:sz w:val="28"/>
          <w:szCs w:val="28"/>
        </w:rPr>
      </w:pPr>
      <w:r>
        <w:rPr>
          <w:b/>
          <w:sz w:val="28"/>
          <w:szCs w:val="28"/>
        </w:rPr>
        <w:t xml:space="preserve">2.9. </w:t>
      </w:r>
      <w:r>
        <w:rPr>
          <w:b/>
          <w:bCs/>
          <w:sz w:val="28"/>
          <w:szCs w:val="28"/>
        </w:rPr>
        <w:t>Размер платы, взимаемой с заявителя при предоставлении муниципальной услуги</w:t>
      </w:r>
    </w:p>
    <w:p w:rsidR="00A41C0D" w:rsidRPr="00B14670" w:rsidRDefault="00A41C0D" w:rsidP="00C051EE">
      <w:pPr>
        <w:widowControl w:val="0"/>
        <w:ind w:firstLine="720"/>
        <w:jc w:val="both"/>
        <w:rPr>
          <w:b/>
          <w:sz w:val="28"/>
          <w:szCs w:val="28"/>
        </w:rPr>
      </w:pPr>
    </w:p>
    <w:p w:rsidR="00A41C0D" w:rsidRPr="00B14670" w:rsidRDefault="002474EA" w:rsidP="00C051EE">
      <w:pPr>
        <w:widowControl w:val="0"/>
        <w:ind w:firstLine="720"/>
        <w:jc w:val="both"/>
        <w:rPr>
          <w:sz w:val="28"/>
          <w:szCs w:val="28"/>
        </w:rPr>
      </w:pPr>
      <w:r>
        <w:rPr>
          <w:sz w:val="28"/>
          <w:szCs w:val="28"/>
        </w:rPr>
        <w:t>2.9.</w:t>
      </w:r>
      <w:r w:rsidR="00A41C0D" w:rsidRPr="00B14670">
        <w:rPr>
          <w:sz w:val="28"/>
          <w:szCs w:val="28"/>
        </w:rPr>
        <w:t xml:space="preserve"> </w:t>
      </w:r>
      <w:r>
        <w:rPr>
          <w:sz w:val="28"/>
          <w:szCs w:val="28"/>
        </w:rPr>
        <w:t>Муниципальная услуга</w:t>
      </w:r>
      <w:r w:rsidR="0027287E" w:rsidRPr="00B14670">
        <w:rPr>
          <w:sz w:val="28"/>
          <w:szCs w:val="28"/>
        </w:rPr>
        <w:t xml:space="preserve"> </w:t>
      </w:r>
      <w:r>
        <w:rPr>
          <w:sz w:val="28"/>
          <w:szCs w:val="28"/>
        </w:rPr>
        <w:t>п</w:t>
      </w:r>
      <w:r w:rsidRPr="00B14670">
        <w:rPr>
          <w:sz w:val="28"/>
          <w:szCs w:val="28"/>
        </w:rPr>
        <w:t>редоставл</w:t>
      </w:r>
      <w:r>
        <w:rPr>
          <w:sz w:val="28"/>
          <w:szCs w:val="28"/>
        </w:rPr>
        <w:t>яется</w:t>
      </w:r>
      <w:r w:rsidR="00A41C0D" w:rsidRPr="00B14670">
        <w:rPr>
          <w:sz w:val="28"/>
          <w:szCs w:val="28"/>
        </w:rPr>
        <w:t xml:space="preserve"> на безвозмездной основе.</w:t>
      </w:r>
    </w:p>
    <w:p w:rsidR="00A41C0D" w:rsidRPr="00B14670" w:rsidRDefault="00A41C0D" w:rsidP="00C051EE">
      <w:pPr>
        <w:ind w:firstLine="720"/>
        <w:jc w:val="both"/>
        <w:rPr>
          <w:sz w:val="28"/>
          <w:szCs w:val="28"/>
        </w:rPr>
      </w:pPr>
    </w:p>
    <w:p w:rsidR="001642D2" w:rsidRDefault="001642D2" w:rsidP="001642D2">
      <w:pPr>
        <w:widowControl w:val="0"/>
        <w:ind w:firstLine="540"/>
        <w:jc w:val="center"/>
        <w:rPr>
          <w:b/>
          <w:bCs/>
          <w:sz w:val="28"/>
          <w:szCs w:val="28"/>
        </w:rPr>
      </w:pPr>
      <w:r>
        <w:rPr>
          <w:b/>
          <w:bCs/>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74EA" w:rsidRDefault="002474EA" w:rsidP="001642D2">
      <w:pPr>
        <w:widowControl w:val="0"/>
        <w:ind w:firstLine="540"/>
        <w:jc w:val="center"/>
        <w:rPr>
          <w:b/>
          <w:bCs/>
          <w:sz w:val="28"/>
          <w:szCs w:val="28"/>
        </w:rPr>
      </w:pPr>
    </w:p>
    <w:p w:rsidR="001642D2" w:rsidRDefault="001642D2" w:rsidP="001642D2">
      <w:pPr>
        <w:widowControl w:val="0"/>
        <w:ind w:firstLine="540"/>
        <w:jc w:val="both"/>
        <w:rPr>
          <w:bCs/>
          <w:sz w:val="28"/>
          <w:szCs w:val="28"/>
        </w:rPr>
      </w:pPr>
      <w:r>
        <w:rPr>
          <w:bCs/>
          <w:sz w:val="28"/>
          <w:szCs w:val="28"/>
        </w:rPr>
        <w:t>2.9.1. Максимальный срок ожидания в очереди при подаче запроса о предоставлении муниципальной услуги составляет 30 минут.</w:t>
      </w:r>
    </w:p>
    <w:p w:rsidR="001642D2" w:rsidRDefault="001642D2" w:rsidP="001642D2">
      <w:pPr>
        <w:widowControl w:val="0"/>
        <w:ind w:firstLine="540"/>
        <w:jc w:val="both"/>
        <w:rPr>
          <w:bCs/>
          <w:sz w:val="28"/>
          <w:szCs w:val="28"/>
        </w:rPr>
      </w:pPr>
      <w:r>
        <w:rPr>
          <w:bCs/>
          <w:sz w:val="28"/>
          <w:szCs w:val="28"/>
        </w:rPr>
        <w:t>2.9.2. Максимальный срок ожидания в очереди при получении результата предоставления муниципальной услуги составляет 20 минут.</w:t>
      </w:r>
    </w:p>
    <w:p w:rsidR="00055A69" w:rsidRPr="00B14670" w:rsidRDefault="00055A69" w:rsidP="00C051EE">
      <w:pPr>
        <w:ind w:firstLine="720"/>
        <w:jc w:val="both"/>
        <w:rPr>
          <w:sz w:val="28"/>
          <w:szCs w:val="28"/>
        </w:rPr>
      </w:pPr>
    </w:p>
    <w:p w:rsidR="001642D2" w:rsidRDefault="001642D2" w:rsidP="001642D2">
      <w:pPr>
        <w:widowControl w:val="0"/>
        <w:ind w:firstLine="540"/>
        <w:jc w:val="center"/>
        <w:rPr>
          <w:b/>
          <w:bCs/>
          <w:sz w:val="28"/>
          <w:szCs w:val="28"/>
        </w:rPr>
      </w:pPr>
      <w:r>
        <w:rPr>
          <w:b/>
          <w:bCs/>
          <w:sz w:val="28"/>
          <w:szCs w:val="28"/>
        </w:rPr>
        <w:t>2.11. Срок регистрации запроса заявителя о предоставлении муниципальной услуги</w:t>
      </w:r>
    </w:p>
    <w:p w:rsidR="001642D2" w:rsidRDefault="001642D2" w:rsidP="00C051EE">
      <w:pPr>
        <w:autoSpaceDE w:val="0"/>
        <w:ind w:firstLine="720"/>
        <w:jc w:val="both"/>
        <w:rPr>
          <w:color w:val="000000"/>
          <w:sz w:val="28"/>
          <w:szCs w:val="28"/>
        </w:rPr>
      </w:pPr>
    </w:p>
    <w:p w:rsidR="001642D2" w:rsidRDefault="001642D2" w:rsidP="001642D2">
      <w:pPr>
        <w:widowControl w:val="0"/>
        <w:ind w:firstLine="540"/>
        <w:jc w:val="both"/>
        <w:rPr>
          <w:sz w:val="28"/>
          <w:szCs w:val="28"/>
        </w:rPr>
      </w:pPr>
      <w:r>
        <w:rPr>
          <w:sz w:val="28"/>
          <w:szCs w:val="28"/>
        </w:rPr>
        <w:t xml:space="preserve">2.11.1. </w:t>
      </w:r>
      <w:r>
        <w:rPr>
          <w:bCs/>
          <w:sz w:val="28"/>
          <w:szCs w:val="28"/>
        </w:rPr>
        <w:t xml:space="preserve">Поступивший письменный запрос заявителя о предоставлении муниципальной услуги регистрируются в течение трех дней </w:t>
      </w:r>
      <w:proofErr w:type="gramStart"/>
      <w:r>
        <w:rPr>
          <w:bCs/>
          <w:sz w:val="28"/>
          <w:szCs w:val="28"/>
        </w:rPr>
        <w:t>с даты</w:t>
      </w:r>
      <w:proofErr w:type="gramEnd"/>
      <w:r>
        <w:rPr>
          <w:bCs/>
          <w:sz w:val="28"/>
          <w:szCs w:val="28"/>
        </w:rPr>
        <w:t xml:space="preserve"> его поступления.</w:t>
      </w:r>
      <w:r>
        <w:rPr>
          <w:sz w:val="28"/>
          <w:szCs w:val="28"/>
        </w:rPr>
        <w:t xml:space="preserve"> </w:t>
      </w:r>
    </w:p>
    <w:p w:rsidR="003D520F" w:rsidRPr="00B14670" w:rsidRDefault="003D520F" w:rsidP="00C051EE">
      <w:pPr>
        <w:autoSpaceDE w:val="0"/>
        <w:autoSpaceDN w:val="0"/>
        <w:adjustRightInd w:val="0"/>
        <w:ind w:firstLine="720"/>
        <w:jc w:val="both"/>
        <w:rPr>
          <w:sz w:val="28"/>
          <w:szCs w:val="28"/>
        </w:rPr>
      </w:pPr>
    </w:p>
    <w:p w:rsidR="001642D2" w:rsidRDefault="001642D2" w:rsidP="001642D2">
      <w:pPr>
        <w:widowControl w:val="0"/>
        <w:ind w:firstLine="540"/>
        <w:jc w:val="center"/>
        <w:rPr>
          <w:b/>
          <w:bCs/>
          <w:sz w:val="28"/>
          <w:szCs w:val="28"/>
        </w:rPr>
      </w:pPr>
      <w:r>
        <w:rPr>
          <w:b/>
          <w:bCs/>
          <w:sz w:val="28"/>
          <w:szCs w:val="28"/>
        </w:rPr>
        <w:t>2.12. Требования к помещениям, в которых предоставляется муниципальная услуга</w:t>
      </w:r>
    </w:p>
    <w:p w:rsidR="001642D2" w:rsidRDefault="001642D2" w:rsidP="001642D2">
      <w:pPr>
        <w:widowControl w:val="0"/>
        <w:ind w:firstLine="540"/>
        <w:rPr>
          <w:b/>
          <w:bCs/>
          <w:sz w:val="28"/>
          <w:szCs w:val="28"/>
        </w:rPr>
      </w:pPr>
    </w:p>
    <w:p w:rsidR="007D1231" w:rsidRDefault="007D1231" w:rsidP="007D1231">
      <w:pPr>
        <w:widowControl w:val="0"/>
        <w:ind w:firstLine="540"/>
        <w:jc w:val="both"/>
        <w:rPr>
          <w:bCs/>
          <w:sz w:val="28"/>
          <w:szCs w:val="28"/>
        </w:rPr>
      </w:pPr>
      <w:r>
        <w:rPr>
          <w:bCs/>
          <w:sz w:val="28"/>
          <w:szCs w:val="28"/>
        </w:rPr>
        <w:t xml:space="preserve">2.12.1. </w:t>
      </w:r>
      <w:r>
        <w:rPr>
          <w:sz w:val="28"/>
          <w:szCs w:val="28"/>
        </w:rPr>
        <w:t>Прием граждан осуществляется в специально выделенных для предоставления муниципальных услуг помещениях.</w:t>
      </w:r>
    </w:p>
    <w:p w:rsidR="007D1231" w:rsidRDefault="007D1231" w:rsidP="007D1231">
      <w:pPr>
        <w:widowControl w:val="0"/>
        <w:ind w:firstLine="539"/>
        <w:jc w:val="both"/>
        <w:rPr>
          <w:sz w:val="28"/>
          <w:szCs w:val="28"/>
        </w:rPr>
      </w:pPr>
      <w:r>
        <w:rPr>
          <w:sz w:val="28"/>
          <w:szCs w:val="28"/>
        </w:rPr>
        <w:t xml:space="preserve">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sz w:val="28"/>
          <w:szCs w:val="28"/>
        </w:rPr>
        <w:t>СанПиН</w:t>
      </w:r>
      <w:proofErr w:type="spellEnd"/>
      <w:r>
        <w:rPr>
          <w:sz w:val="28"/>
          <w:szCs w:val="28"/>
        </w:rPr>
        <w:t xml:space="preserve"> 2.2.2/2.4.1340-03».</w:t>
      </w:r>
    </w:p>
    <w:p w:rsidR="007D1231" w:rsidRDefault="007D1231" w:rsidP="007D1231">
      <w:pPr>
        <w:pStyle w:val="ConsPlusNormal"/>
        <w:ind w:firstLine="539"/>
        <w:jc w:val="both"/>
        <w:outlineLvl w:val="2"/>
        <w:rPr>
          <w:rFonts w:ascii="Times New Roman" w:hAnsi="Times New Roman" w:cs="Times New Roman"/>
          <w:sz w:val="28"/>
          <w:szCs w:val="28"/>
          <w:lang w:eastAsia="ar-SA"/>
        </w:rPr>
      </w:pPr>
      <w:r>
        <w:rPr>
          <w:rFonts w:ascii="Times New Roman" w:hAnsi="Times New Roman" w:cs="Times New Roman"/>
          <w:sz w:val="28"/>
          <w:szCs w:val="28"/>
        </w:rPr>
        <w:t xml:space="preserve">2.12.2. Рабочие места специалистов, осуществляющих предоставление муниципальной услуги, оборудуются компьютером, с установленными справочно-правовыми системами, и оргтехникой, позволяющими своевременно и в полном объеме получать справочную информацию по различным вопросам и </w:t>
      </w:r>
      <w:r>
        <w:rPr>
          <w:rFonts w:ascii="Times New Roman" w:hAnsi="Times New Roman" w:cs="Times New Roman"/>
          <w:sz w:val="28"/>
          <w:szCs w:val="28"/>
        </w:rPr>
        <w:lastRenderedPageBreak/>
        <w:t>организовать предоставление муниципальной услуги в полном объеме.</w:t>
      </w:r>
    </w:p>
    <w:p w:rsidR="007D1231" w:rsidRDefault="007D1231" w:rsidP="007D123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конфиденциальности сведений одним специалистом одновременно ведется прием только одного заявителя. </w:t>
      </w:r>
      <w:proofErr w:type="gramStart"/>
      <w:r>
        <w:rPr>
          <w:rFonts w:ascii="Times New Roman" w:hAnsi="Times New Roman" w:cs="Times New Roman"/>
          <w:sz w:val="28"/>
          <w:szCs w:val="28"/>
        </w:rPr>
        <w:t>Одновременные</w:t>
      </w:r>
      <w:proofErr w:type="gramEnd"/>
      <w:r>
        <w:rPr>
          <w:rFonts w:ascii="Times New Roman" w:hAnsi="Times New Roman" w:cs="Times New Roman"/>
          <w:sz w:val="28"/>
          <w:szCs w:val="28"/>
        </w:rPr>
        <w:t xml:space="preserve"> консультирование и (или) прием двух или более заявителей не допускаются.</w:t>
      </w:r>
    </w:p>
    <w:p w:rsidR="007D1231" w:rsidRDefault="007D1231" w:rsidP="007D1231">
      <w:pPr>
        <w:widowControl w:val="0"/>
        <w:ind w:firstLine="539"/>
        <w:jc w:val="both"/>
        <w:rPr>
          <w:sz w:val="28"/>
          <w:szCs w:val="28"/>
        </w:rPr>
      </w:pPr>
      <w:r>
        <w:rPr>
          <w:sz w:val="28"/>
          <w:szCs w:val="28"/>
        </w:rPr>
        <w:t xml:space="preserve">В помещениях, которые используются для предоставления муниципальной услуги, должны быть предусмотрены места для информирования заявителей, получения информации и заполнения необходимых документов. </w:t>
      </w:r>
    </w:p>
    <w:p w:rsidR="007D1231" w:rsidRDefault="007D1231" w:rsidP="007D1231">
      <w:pPr>
        <w:widowControl w:val="0"/>
        <w:ind w:firstLine="539"/>
        <w:jc w:val="both"/>
        <w:rPr>
          <w:sz w:val="28"/>
          <w:szCs w:val="28"/>
        </w:rPr>
      </w:pPr>
      <w:r>
        <w:rPr>
          <w:sz w:val="28"/>
          <w:szCs w:val="28"/>
        </w:rPr>
        <w:t>2.12.3. Кабинеты приема граждан, места ожидания должны быть оборудованы стульями или кресельными секциями, а также столами (стойками) с канцелярскими принадлежностями и информационными стендами.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7D1231" w:rsidRDefault="007D1231" w:rsidP="007D1231">
      <w:pPr>
        <w:tabs>
          <w:tab w:val="left" w:pos="0"/>
        </w:tabs>
        <w:ind w:firstLine="567"/>
        <w:jc w:val="both"/>
        <w:rPr>
          <w:sz w:val="28"/>
          <w:szCs w:val="28"/>
          <w:lang w:eastAsia="ar-SA"/>
        </w:rPr>
      </w:pPr>
      <w:r>
        <w:rPr>
          <w:sz w:val="28"/>
          <w:szCs w:val="28"/>
        </w:rPr>
        <w:t>В местах ожидания на видном месте размещаются схемы расположения средств пожаротушения и путей эвакуации заявителей и специалистов.</w:t>
      </w:r>
    </w:p>
    <w:p w:rsidR="007D1231" w:rsidRDefault="007D1231" w:rsidP="007D1231">
      <w:pPr>
        <w:tabs>
          <w:tab w:val="left" w:pos="0"/>
        </w:tabs>
        <w:ind w:firstLine="567"/>
        <w:jc w:val="both"/>
        <w:rPr>
          <w:sz w:val="28"/>
          <w:szCs w:val="28"/>
        </w:rPr>
      </w:pPr>
      <w:r>
        <w:rPr>
          <w:sz w:val="28"/>
          <w:szCs w:val="28"/>
        </w:rPr>
        <w:t>У входа в каждое помещение размещается табличка с наименованием помещения (номер кабинета, должность, фамилия, имя, отчество специалиста, который предоставляет муниципальную услугу, график работы).</w:t>
      </w:r>
    </w:p>
    <w:p w:rsidR="007D1231" w:rsidRDefault="007D1231" w:rsidP="007D1231">
      <w:pPr>
        <w:tabs>
          <w:tab w:val="left" w:pos="0"/>
        </w:tabs>
        <w:ind w:firstLine="567"/>
        <w:jc w:val="both"/>
        <w:rPr>
          <w:sz w:val="28"/>
          <w:szCs w:val="28"/>
        </w:rPr>
      </w:pPr>
      <w:r>
        <w:rPr>
          <w:sz w:val="28"/>
          <w:szCs w:val="28"/>
        </w:rPr>
        <w:t>2.12.4. Около здания организуются парковочные места для автотранспорта, в том числе 10 процентов мест (но не менее одного места) для парковки специальных автотранспортных. Доступ заявителей к парковочным местам является бесплатным.</w:t>
      </w:r>
    </w:p>
    <w:p w:rsidR="007D1231" w:rsidRDefault="007D1231" w:rsidP="007D123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На фасаде здания должна быть размещена вывеска: «Администрация </w:t>
      </w:r>
      <w:r w:rsidR="0030631B">
        <w:rPr>
          <w:rFonts w:ascii="Times New Roman" w:hAnsi="Times New Roman" w:cs="Times New Roman"/>
          <w:sz w:val="28"/>
          <w:szCs w:val="28"/>
        </w:rPr>
        <w:t>Спасского</w:t>
      </w:r>
      <w:r>
        <w:rPr>
          <w:rFonts w:ascii="Times New Roman" w:hAnsi="Times New Roman" w:cs="Times New Roman"/>
          <w:sz w:val="28"/>
          <w:szCs w:val="28"/>
        </w:rPr>
        <w:t xml:space="preserve"> сельского поселения».</w:t>
      </w:r>
    </w:p>
    <w:p w:rsidR="007D1231" w:rsidRDefault="007D1231" w:rsidP="007D1231">
      <w:pPr>
        <w:tabs>
          <w:tab w:val="left" w:pos="0"/>
        </w:tabs>
        <w:ind w:firstLine="567"/>
        <w:jc w:val="both"/>
        <w:rPr>
          <w:sz w:val="28"/>
          <w:szCs w:val="28"/>
        </w:rPr>
      </w:pPr>
      <w:r>
        <w:rPr>
          <w:sz w:val="28"/>
          <w:szCs w:val="28"/>
        </w:rPr>
        <w:t>2.12.5.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7D1231" w:rsidRDefault="007D1231" w:rsidP="007D1231">
      <w:pPr>
        <w:tabs>
          <w:tab w:val="left" w:pos="0"/>
        </w:tabs>
        <w:ind w:firstLine="567"/>
        <w:jc w:val="both"/>
        <w:rPr>
          <w:sz w:val="28"/>
          <w:szCs w:val="28"/>
        </w:rPr>
      </w:pPr>
      <w:r>
        <w:rPr>
          <w:sz w:val="28"/>
          <w:szCs w:val="28"/>
        </w:rPr>
        <w:t>2.12.6. Места информирования, предназначенные для ознакомления заявителей с информационными материалами, оборудуются:</w:t>
      </w:r>
    </w:p>
    <w:p w:rsidR="007D1231" w:rsidRDefault="007D1231" w:rsidP="007D1231">
      <w:pPr>
        <w:tabs>
          <w:tab w:val="left" w:pos="0"/>
        </w:tabs>
        <w:ind w:firstLine="567"/>
        <w:jc w:val="both"/>
        <w:rPr>
          <w:sz w:val="28"/>
          <w:szCs w:val="28"/>
        </w:rPr>
      </w:pPr>
      <w:r>
        <w:rPr>
          <w:sz w:val="28"/>
          <w:szCs w:val="28"/>
        </w:rPr>
        <w:t>- информационными стендами, на которых размещается визуальная и текстовая информация;</w:t>
      </w:r>
    </w:p>
    <w:p w:rsidR="007D1231" w:rsidRDefault="007D1231" w:rsidP="007D1231">
      <w:pPr>
        <w:tabs>
          <w:tab w:val="left" w:pos="0"/>
        </w:tabs>
        <w:ind w:firstLine="567"/>
        <w:jc w:val="both"/>
        <w:rPr>
          <w:sz w:val="28"/>
          <w:szCs w:val="28"/>
        </w:rPr>
      </w:pPr>
      <w:r>
        <w:rPr>
          <w:sz w:val="28"/>
          <w:szCs w:val="28"/>
        </w:rPr>
        <w:t>- стульями и столами для оформления документов.</w:t>
      </w:r>
    </w:p>
    <w:p w:rsidR="007D1231" w:rsidRDefault="007D1231" w:rsidP="007D1231">
      <w:pPr>
        <w:tabs>
          <w:tab w:val="left" w:pos="0"/>
        </w:tabs>
        <w:ind w:firstLine="567"/>
        <w:jc w:val="both"/>
        <w:rPr>
          <w:sz w:val="28"/>
          <w:szCs w:val="28"/>
        </w:rPr>
      </w:pPr>
      <w:r>
        <w:rPr>
          <w:sz w:val="28"/>
          <w:szCs w:val="28"/>
        </w:rPr>
        <w:t>К информационным стендам должна быть обеспечена возможность свободного доступа граждан.</w:t>
      </w:r>
    </w:p>
    <w:p w:rsidR="007D1231" w:rsidRDefault="007D1231" w:rsidP="007D1231">
      <w:pPr>
        <w:tabs>
          <w:tab w:val="left" w:pos="0"/>
        </w:tabs>
        <w:ind w:firstLine="567"/>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7D1231" w:rsidRDefault="007D1231" w:rsidP="007D1231">
      <w:pPr>
        <w:tabs>
          <w:tab w:val="left" w:pos="0"/>
        </w:tabs>
        <w:ind w:firstLine="567"/>
        <w:jc w:val="both"/>
        <w:rPr>
          <w:sz w:val="28"/>
          <w:szCs w:val="28"/>
        </w:rPr>
      </w:pPr>
      <w:r>
        <w:rPr>
          <w:sz w:val="28"/>
          <w:szCs w:val="28"/>
        </w:rPr>
        <w:t xml:space="preserve">- номера телефонов, факсов, адреса официальных сайтов, электронной почты органов, предоставляющих муниципальную услугу; </w:t>
      </w:r>
    </w:p>
    <w:p w:rsidR="007D1231" w:rsidRDefault="007D1231" w:rsidP="007D1231">
      <w:pPr>
        <w:tabs>
          <w:tab w:val="left" w:pos="0"/>
        </w:tabs>
        <w:ind w:firstLine="567"/>
        <w:jc w:val="both"/>
        <w:rPr>
          <w:sz w:val="28"/>
          <w:szCs w:val="28"/>
        </w:rPr>
      </w:pPr>
      <w:r>
        <w:rPr>
          <w:sz w:val="28"/>
          <w:szCs w:val="28"/>
        </w:rPr>
        <w:t>- режим работы органов, предоставляющих муниципальную услугу;</w:t>
      </w:r>
    </w:p>
    <w:p w:rsidR="007D1231" w:rsidRDefault="007D1231" w:rsidP="007D1231">
      <w:pPr>
        <w:tabs>
          <w:tab w:val="left" w:pos="0"/>
        </w:tabs>
        <w:ind w:firstLine="567"/>
        <w:jc w:val="both"/>
        <w:rPr>
          <w:sz w:val="28"/>
          <w:szCs w:val="28"/>
        </w:rPr>
      </w:pPr>
      <w:r>
        <w:rPr>
          <w:sz w:val="28"/>
          <w:szCs w:val="28"/>
        </w:rPr>
        <w:t>- графики личного приема граждан уполномоченными должностными лицами;</w:t>
      </w:r>
    </w:p>
    <w:p w:rsidR="007D1231" w:rsidRDefault="007D1231" w:rsidP="007D1231">
      <w:pPr>
        <w:tabs>
          <w:tab w:val="left" w:pos="0"/>
        </w:tabs>
        <w:ind w:firstLine="567"/>
        <w:jc w:val="both"/>
        <w:rPr>
          <w:sz w:val="28"/>
          <w:szCs w:val="28"/>
        </w:rPr>
      </w:pPr>
      <w:r>
        <w:rPr>
          <w:sz w:val="28"/>
          <w:szCs w:val="28"/>
        </w:rPr>
        <w:t xml:space="preserve">- номера кабинетов, где осуществляются прием письменных обращений граждан и устное информирование граждан; </w:t>
      </w:r>
    </w:p>
    <w:p w:rsidR="007D1231" w:rsidRDefault="007D1231" w:rsidP="007D1231">
      <w:pPr>
        <w:tabs>
          <w:tab w:val="left" w:pos="0"/>
        </w:tabs>
        <w:ind w:firstLine="567"/>
        <w:jc w:val="both"/>
        <w:rPr>
          <w:sz w:val="28"/>
          <w:szCs w:val="28"/>
        </w:rPr>
      </w:pPr>
      <w:r>
        <w:rPr>
          <w:sz w:val="28"/>
          <w:szCs w:val="28"/>
        </w:rPr>
        <w:t>- фамилии, имена, отчества и должности лиц, осуществляющих прием письменных обращений граждан и устное информирование граждан;</w:t>
      </w:r>
    </w:p>
    <w:p w:rsidR="007D1231" w:rsidRDefault="007D1231" w:rsidP="007D1231">
      <w:pPr>
        <w:tabs>
          <w:tab w:val="left" w:pos="0"/>
        </w:tabs>
        <w:ind w:firstLine="567"/>
        <w:jc w:val="both"/>
        <w:rPr>
          <w:sz w:val="28"/>
          <w:szCs w:val="28"/>
        </w:rPr>
      </w:pPr>
      <w:r>
        <w:rPr>
          <w:sz w:val="28"/>
          <w:szCs w:val="28"/>
        </w:rPr>
        <w:t>- настоящий административный регламент.</w:t>
      </w:r>
    </w:p>
    <w:p w:rsidR="007D1231" w:rsidRDefault="007D1231" w:rsidP="007D1231">
      <w:pPr>
        <w:tabs>
          <w:tab w:val="left" w:pos="0"/>
        </w:tabs>
        <w:ind w:firstLine="567"/>
        <w:jc w:val="both"/>
        <w:rPr>
          <w:sz w:val="28"/>
          <w:szCs w:val="28"/>
        </w:rPr>
      </w:pPr>
      <w:r>
        <w:rPr>
          <w:sz w:val="28"/>
          <w:szCs w:val="28"/>
        </w:rPr>
        <w:t xml:space="preserve">2.12.7. Помещения для приема заявителей должны быть оборудованы табличками с указанием номера кабинета и должности лица, осуществляющего </w:t>
      </w:r>
      <w:r>
        <w:rPr>
          <w:sz w:val="28"/>
          <w:szCs w:val="28"/>
        </w:rPr>
        <w:lastRenderedPageBreak/>
        <w:t>прием. Место для приема заявителей должно быть оборудовано стулом, иметь место для написания и размещения документов, заявлений.</w:t>
      </w:r>
    </w:p>
    <w:p w:rsidR="00DE00B7" w:rsidRPr="00B14670" w:rsidRDefault="00DE00B7" w:rsidP="00C051EE">
      <w:pPr>
        <w:ind w:firstLine="720"/>
        <w:jc w:val="center"/>
        <w:rPr>
          <w:sz w:val="28"/>
          <w:szCs w:val="28"/>
        </w:rPr>
      </w:pPr>
    </w:p>
    <w:p w:rsidR="001642D2" w:rsidRDefault="001642D2" w:rsidP="001642D2">
      <w:pPr>
        <w:widowControl w:val="0"/>
        <w:ind w:firstLine="540"/>
        <w:jc w:val="center"/>
        <w:rPr>
          <w:b/>
          <w:bCs/>
          <w:sz w:val="28"/>
          <w:szCs w:val="28"/>
        </w:rPr>
      </w:pPr>
      <w:r>
        <w:rPr>
          <w:b/>
          <w:bCs/>
          <w:sz w:val="28"/>
          <w:szCs w:val="28"/>
        </w:rPr>
        <w:t>2.13. Показатели доступности и качества муниципальных услуг</w:t>
      </w:r>
    </w:p>
    <w:p w:rsidR="00E032E3" w:rsidRDefault="00E032E3" w:rsidP="001642D2">
      <w:pPr>
        <w:widowControl w:val="0"/>
        <w:ind w:firstLine="540"/>
        <w:jc w:val="center"/>
        <w:rPr>
          <w:b/>
          <w:bCs/>
          <w:sz w:val="28"/>
          <w:szCs w:val="28"/>
        </w:rPr>
      </w:pPr>
    </w:p>
    <w:p w:rsidR="001642D2" w:rsidRDefault="001642D2" w:rsidP="001642D2">
      <w:pPr>
        <w:widowControl w:val="0"/>
        <w:ind w:firstLine="540"/>
        <w:rPr>
          <w:bCs/>
          <w:sz w:val="28"/>
          <w:szCs w:val="28"/>
        </w:rPr>
      </w:pPr>
      <w:r>
        <w:rPr>
          <w:bCs/>
          <w:sz w:val="28"/>
          <w:szCs w:val="28"/>
        </w:rPr>
        <w:t>2.13.1 Показателями доступности муниципальной услуги являются:</w:t>
      </w:r>
    </w:p>
    <w:p w:rsidR="001642D2" w:rsidRDefault="001642D2" w:rsidP="001642D2">
      <w:pPr>
        <w:widowControl w:val="0"/>
        <w:ind w:firstLine="540"/>
        <w:jc w:val="both"/>
        <w:rPr>
          <w:bCs/>
          <w:sz w:val="28"/>
          <w:szCs w:val="28"/>
        </w:rPr>
      </w:pPr>
      <w:r>
        <w:rPr>
          <w:bCs/>
          <w:sz w:val="28"/>
          <w:szCs w:val="28"/>
        </w:rPr>
        <w:t>2.13.1.1. Наличие различных способов получения информации о порядке предоставления муниципальной услуги.</w:t>
      </w:r>
    </w:p>
    <w:p w:rsidR="001642D2" w:rsidRDefault="001642D2" w:rsidP="001642D2">
      <w:pPr>
        <w:widowControl w:val="0"/>
        <w:ind w:firstLine="540"/>
        <w:rPr>
          <w:bCs/>
          <w:sz w:val="28"/>
          <w:szCs w:val="28"/>
        </w:rPr>
      </w:pPr>
      <w:r>
        <w:rPr>
          <w:bCs/>
          <w:sz w:val="28"/>
          <w:szCs w:val="28"/>
        </w:rPr>
        <w:t>2.13.1.2. Короткое время ожидания муниципальной услуги.</w:t>
      </w:r>
    </w:p>
    <w:p w:rsidR="001642D2" w:rsidRDefault="001642D2" w:rsidP="001642D2">
      <w:pPr>
        <w:widowControl w:val="0"/>
        <w:ind w:firstLine="540"/>
        <w:rPr>
          <w:bCs/>
          <w:sz w:val="16"/>
          <w:szCs w:val="16"/>
        </w:rPr>
      </w:pPr>
    </w:p>
    <w:p w:rsidR="001642D2" w:rsidRDefault="001642D2" w:rsidP="001642D2">
      <w:pPr>
        <w:widowControl w:val="0"/>
        <w:ind w:firstLine="540"/>
        <w:rPr>
          <w:bCs/>
          <w:sz w:val="28"/>
          <w:szCs w:val="28"/>
        </w:rPr>
      </w:pPr>
      <w:r>
        <w:rPr>
          <w:bCs/>
          <w:sz w:val="28"/>
          <w:szCs w:val="28"/>
        </w:rPr>
        <w:t>2.13.2. Показателями качества муниципальной услуги являются:</w:t>
      </w:r>
    </w:p>
    <w:p w:rsidR="001642D2" w:rsidRDefault="001642D2" w:rsidP="001642D2">
      <w:pPr>
        <w:widowControl w:val="0"/>
        <w:ind w:firstLine="540"/>
        <w:jc w:val="both"/>
        <w:rPr>
          <w:bCs/>
          <w:sz w:val="28"/>
          <w:szCs w:val="28"/>
        </w:rPr>
      </w:pPr>
      <w:r>
        <w:rPr>
          <w:bCs/>
          <w:sz w:val="28"/>
          <w:szCs w:val="28"/>
        </w:rPr>
        <w:t>2.13.2.1. Профессиональная подготовка специалистов, предоставляющих муниципальную услугу.</w:t>
      </w:r>
    </w:p>
    <w:p w:rsidR="001642D2" w:rsidRDefault="001642D2" w:rsidP="001642D2">
      <w:pPr>
        <w:widowControl w:val="0"/>
        <w:ind w:firstLine="540"/>
        <w:rPr>
          <w:bCs/>
          <w:sz w:val="28"/>
          <w:szCs w:val="28"/>
        </w:rPr>
      </w:pPr>
      <w:r>
        <w:rPr>
          <w:bCs/>
          <w:sz w:val="28"/>
          <w:szCs w:val="28"/>
        </w:rPr>
        <w:t>2.13.2.2. Высокая культура обслуживания заявителей.</w:t>
      </w:r>
    </w:p>
    <w:p w:rsidR="001642D2" w:rsidRDefault="001642D2" w:rsidP="001642D2">
      <w:pPr>
        <w:widowControl w:val="0"/>
        <w:ind w:firstLine="540"/>
        <w:rPr>
          <w:bCs/>
          <w:sz w:val="28"/>
          <w:szCs w:val="28"/>
        </w:rPr>
      </w:pPr>
      <w:r>
        <w:rPr>
          <w:bCs/>
          <w:sz w:val="28"/>
          <w:szCs w:val="28"/>
        </w:rPr>
        <w:t>2.13.2.3. Соблюдение сроков предоставления муниципальной услуги.</w:t>
      </w:r>
    </w:p>
    <w:p w:rsidR="001642D2" w:rsidRDefault="001642D2" w:rsidP="001642D2">
      <w:pPr>
        <w:widowControl w:val="0"/>
        <w:ind w:firstLine="540"/>
        <w:jc w:val="both"/>
        <w:rPr>
          <w:sz w:val="28"/>
          <w:szCs w:val="28"/>
          <w:lang w:eastAsia="ar-SA"/>
        </w:rPr>
      </w:pPr>
      <w:r>
        <w:rPr>
          <w:bCs/>
          <w:sz w:val="28"/>
          <w:szCs w:val="28"/>
        </w:rPr>
        <w:t>2.13.2.4. О</w:t>
      </w:r>
      <w:r>
        <w:rPr>
          <w:sz w:val="28"/>
          <w:szCs w:val="28"/>
        </w:rPr>
        <w:t>тсутствие жалоб со стороны заявителей на нарушение требований стандарта предоставления муниципальной услуги.</w:t>
      </w:r>
    </w:p>
    <w:p w:rsidR="0004286E" w:rsidRPr="00B14670" w:rsidRDefault="0004286E" w:rsidP="00C051EE">
      <w:pPr>
        <w:pStyle w:val="ConsPlusNormal"/>
        <w:outlineLvl w:val="1"/>
        <w:rPr>
          <w:rFonts w:ascii="Times New Roman" w:hAnsi="Times New Roman" w:cs="Times New Roman"/>
          <w:b/>
          <w:sz w:val="28"/>
          <w:szCs w:val="28"/>
        </w:rPr>
      </w:pPr>
    </w:p>
    <w:p w:rsidR="00002ACB" w:rsidRDefault="00002ACB" w:rsidP="00002ACB">
      <w:pPr>
        <w:widowControl w:val="0"/>
        <w:ind w:firstLine="540"/>
        <w:jc w:val="center"/>
        <w:rPr>
          <w:b/>
          <w:bCs/>
          <w:sz w:val="28"/>
          <w:szCs w:val="28"/>
        </w:rPr>
      </w:pPr>
      <w:r>
        <w:rPr>
          <w:b/>
          <w:bCs/>
          <w:sz w:val="28"/>
          <w:szCs w:val="28"/>
          <w:lang w:val="en-US"/>
        </w:rPr>
        <w:t>III</w:t>
      </w:r>
      <w:r>
        <w:rPr>
          <w:b/>
          <w:bCs/>
          <w:sz w:val="28"/>
          <w:szCs w:val="28"/>
        </w:rPr>
        <w:t>. СОСТАВ, ПОСЛЕДОВАТЕЛЬНОСТЬ И СРОКИ ВЫПОЛНЕНИЯ АДМИНИСТРАТИВНЫХ ПРОЦЕДУР, ТРЕБОВАНИЯ К ПОРЯДКУ ИХ ВЫПОЛНЕНИЯ, В ТОМ ЧИСЛЕ В ЭЛЕКТРОННОМ ВИДЕ</w:t>
      </w:r>
    </w:p>
    <w:p w:rsidR="00E86174" w:rsidRPr="00B14670" w:rsidRDefault="00E86174" w:rsidP="00C051EE">
      <w:pPr>
        <w:pStyle w:val="ConsPlusNormal"/>
        <w:jc w:val="both"/>
        <w:outlineLvl w:val="1"/>
        <w:rPr>
          <w:rFonts w:ascii="Times New Roman" w:hAnsi="Times New Roman" w:cs="Times New Roman"/>
          <w:b/>
          <w:sz w:val="28"/>
          <w:szCs w:val="28"/>
        </w:rPr>
      </w:pPr>
    </w:p>
    <w:p w:rsidR="009B1A5A" w:rsidRDefault="009B1A5A" w:rsidP="009B1A5A">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3.1. Последовательность административных</w:t>
      </w:r>
      <w:r w:rsidR="00660860">
        <w:rPr>
          <w:rFonts w:ascii="Times New Roman" w:hAnsi="Times New Roman" w:cs="Times New Roman"/>
          <w:b/>
          <w:sz w:val="28"/>
          <w:szCs w:val="28"/>
        </w:rPr>
        <w:t xml:space="preserve"> </w:t>
      </w:r>
      <w:r>
        <w:rPr>
          <w:rFonts w:ascii="Times New Roman" w:hAnsi="Times New Roman" w:cs="Times New Roman"/>
          <w:b/>
          <w:sz w:val="28"/>
          <w:szCs w:val="28"/>
        </w:rPr>
        <w:t>процедур при предоставлении муниципальной услуги</w:t>
      </w:r>
    </w:p>
    <w:p w:rsidR="00660860" w:rsidRDefault="00660860" w:rsidP="009B1A5A">
      <w:pPr>
        <w:pStyle w:val="ConsPlusNormal"/>
        <w:widowControl/>
        <w:ind w:firstLine="0"/>
        <w:jc w:val="center"/>
        <w:outlineLvl w:val="2"/>
        <w:rPr>
          <w:rFonts w:ascii="Times New Roman" w:hAnsi="Times New Roman" w:cs="Times New Roman"/>
          <w:b/>
          <w:sz w:val="28"/>
          <w:szCs w:val="28"/>
        </w:rPr>
      </w:pPr>
    </w:p>
    <w:p w:rsidR="003B68AF" w:rsidRPr="00EB1E36" w:rsidRDefault="003B68AF" w:rsidP="003B68AF">
      <w:pPr>
        <w:shd w:val="clear" w:color="auto" w:fill="FFFFFF"/>
        <w:ind w:firstLine="567"/>
        <w:jc w:val="both"/>
        <w:rPr>
          <w:sz w:val="28"/>
          <w:szCs w:val="28"/>
        </w:rPr>
      </w:pPr>
      <w:r w:rsidRPr="00EB1E36">
        <w:rPr>
          <w:sz w:val="28"/>
          <w:szCs w:val="28"/>
        </w:rPr>
        <w:t>Последовательность административных процедур при предоставлении муниципальной услуги отражена в блок-схем</w:t>
      </w:r>
      <w:r w:rsidR="00D3245F">
        <w:rPr>
          <w:sz w:val="28"/>
          <w:szCs w:val="28"/>
        </w:rPr>
        <w:t>ах</w:t>
      </w:r>
      <w:r w:rsidRPr="00EB1E36">
        <w:rPr>
          <w:sz w:val="28"/>
          <w:szCs w:val="28"/>
        </w:rPr>
        <w:t xml:space="preserve"> предоставления муниципальной услуги, к</w:t>
      </w:r>
      <w:r>
        <w:rPr>
          <w:sz w:val="28"/>
          <w:szCs w:val="28"/>
        </w:rPr>
        <w:t>отор</w:t>
      </w:r>
      <w:r w:rsidR="00D3245F">
        <w:rPr>
          <w:sz w:val="28"/>
          <w:szCs w:val="28"/>
        </w:rPr>
        <w:t>ые</w:t>
      </w:r>
      <w:r>
        <w:rPr>
          <w:sz w:val="28"/>
          <w:szCs w:val="28"/>
        </w:rPr>
        <w:t xml:space="preserve"> </w:t>
      </w:r>
      <w:r w:rsidRPr="00216DEB">
        <w:rPr>
          <w:sz w:val="28"/>
          <w:szCs w:val="28"/>
        </w:rPr>
        <w:t>приводится в приложени</w:t>
      </w:r>
      <w:r w:rsidR="00216DEB" w:rsidRPr="00216DEB">
        <w:rPr>
          <w:sz w:val="28"/>
          <w:szCs w:val="28"/>
        </w:rPr>
        <w:t>и</w:t>
      </w:r>
      <w:r w:rsidRPr="00216DEB">
        <w:rPr>
          <w:sz w:val="28"/>
          <w:szCs w:val="28"/>
        </w:rPr>
        <w:t xml:space="preserve"> </w:t>
      </w:r>
      <w:r w:rsidR="00216DEB">
        <w:rPr>
          <w:sz w:val="28"/>
          <w:szCs w:val="28"/>
        </w:rPr>
        <w:t>6</w:t>
      </w:r>
      <w:r w:rsidRPr="00216DEB">
        <w:rPr>
          <w:sz w:val="28"/>
          <w:szCs w:val="28"/>
        </w:rPr>
        <w:t xml:space="preserve"> к</w:t>
      </w:r>
      <w:r w:rsidRPr="00EB1E36">
        <w:rPr>
          <w:sz w:val="28"/>
          <w:szCs w:val="28"/>
        </w:rPr>
        <w:t xml:space="preserve"> настоящему Регламенту.</w:t>
      </w:r>
    </w:p>
    <w:p w:rsidR="003B68AF" w:rsidRPr="00EB1E36" w:rsidRDefault="003B68AF" w:rsidP="003B68AF">
      <w:pPr>
        <w:shd w:val="clear" w:color="auto" w:fill="FFFFFF"/>
        <w:ind w:firstLine="567"/>
        <w:jc w:val="both"/>
        <w:rPr>
          <w:sz w:val="28"/>
          <w:szCs w:val="28"/>
        </w:rPr>
      </w:pPr>
      <w:proofErr w:type="gramStart"/>
      <w:r w:rsidRPr="00EB1E36">
        <w:rPr>
          <w:sz w:val="28"/>
          <w:szCs w:val="28"/>
        </w:rPr>
        <w:t>Специалисты органа местного самоуправления</w:t>
      </w:r>
      <w:r>
        <w:rPr>
          <w:sz w:val="28"/>
          <w:szCs w:val="28"/>
        </w:rPr>
        <w:t xml:space="preserve"> поселения</w:t>
      </w:r>
      <w:r w:rsidRPr="00EB1E36">
        <w:rPr>
          <w:sz w:val="28"/>
          <w:szCs w:val="28"/>
        </w:rPr>
        <w:t>, осуществляющие работу по оказанию муниципальной услуги, исполняют обязанности муниципальной службы в объеме, установленном их должностными регламентами и несут установленную законодательством Российской Федерации, иными нормативно-правовыми актами, ответственность за правильность действий.</w:t>
      </w:r>
      <w:proofErr w:type="gramEnd"/>
    </w:p>
    <w:p w:rsidR="003B68AF" w:rsidRPr="00EB1E36" w:rsidRDefault="003B68AF" w:rsidP="003B68AF">
      <w:pPr>
        <w:shd w:val="clear" w:color="auto" w:fill="FFFFFF"/>
        <w:ind w:firstLine="567"/>
        <w:jc w:val="both"/>
        <w:rPr>
          <w:sz w:val="28"/>
          <w:szCs w:val="28"/>
        </w:rPr>
      </w:pPr>
      <w:r w:rsidRPr="00EB1E36">
        <w:rPr>
          <w:sz w:val="28"/>
          <w:szCs w:val="28"/>
        </w:rPr>
        <w:t>Сведения, содержащиеся в обращениях, а также персональные данные гражданина могут использоваться только в целях рассмотрения обращений и в соответствии с полномочиями должностного лица. Запрещается разглашение содержащейся в обращении информации о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государственного органа, органа местного самоуправления, к компетенции которых относится решение поставленных в обращении вопросов.</w:t>
      </w:r>
    </w:p>
    <w:p w:rsidR="003B68AF" w:rsidRPr="00B14670" w:rsidRDefault="003B68AF" w:rsidP="003B68AF">
      <w:pPr>
        <w:pStyle w:val="ConsPlusNormal"/>
        <w:jc w:val="both"/>
        <w:outlineLvl w:val="1"/>
        <w:rPr>
          <w:rFonts w:ascii="Times New Roman" w:hAnsi="Times New Roman" w:cs="Times New Roman"/>
          <w:b/>
          <w:sz w:val="28"/>
          <w:szCs w:val="28"/>
        </w:rPr>
      </w:pPr>
    </w:p>
    <w:p w:rsidR="00D3245F" w:rsidRPr="00D3245F" w:rsidRDefault="003B68AF" w:rsidP="00D3245F">
      <w:pPr>
        <w:widowControl w:val="0"/>
        <w:autoSpaceDE w:val="0"/>
        <w:autoSpaceDN w:val="0"/>
        <w:adjustRightInd w:val="0"/>
        <w:ind w:firstLine="709"/>
        <w:jc w:val="both"/>
        <w:rPr>
          <w:sz w:val="28"/>
          <w:szCs w:val="28"/>
        </w:rPr>
      </w:pPr>
      <w:r w:rsidRPr="00D3245F">
        <w:rPr>
          <w:bCs/>
          <w:sz w:val="28"/>
          <w:szCs w:val="28"/>
        </w:rPr>
        <w:t>3.1.</w:t>
      </w:r>
      <w:r w:rsidRPr="00D3245F">
        <w:rPr>
          <w:b/>
          <w:bCs/>
          <w:sz w:val="28"/>
          <w:szCs w:val="28"/>
        </w:rPr>
        <w:t xml:space="preserve"> </w:t>
      </w:r>
      <w:r w:rsidR="00D3245F" w:rsidRPr="00D3245F">
        <w:rPr>
          <w:sz w:val="28"/>
          <w:szCs w:val="28"/>
        </w:rPr>
        <w:t>Предоставление муниципальной услуги в части выдачи разрешения на строительство, включает выполнение следующих административных процедур:</w:t>
      </w:r>
    </w:p>
    <w:p w:rsidR="00D3245F" w:rsidRPr="00D3245F" w:rsidRDefault="00D3245F" w:rsidP="00D3245F">
      <w:pPr>
        <w:widowControl w:val="0"/>
        <w:autoSpaceDE w:val="0"/>
        <w:autoSpaceDN w:val="0"/>
        <w:adjustRightInd w:val="0"/>
        <w:ind w:firstLine="709"/>
        <w:jc w:val="both"/>
        <w:rPr>
          <w:sz w:val="28"/>
          <w:szCs w:val="28"/>
        </w:rPr>
      </w:pPr>
      <w:r w:rsidRPr="00D3245F">
        <w:rPr>
          <w:sz w:val="28"/>
          <w:szCs w:val="28"/>
        </w:rPr>
        <w:t>1) прием, регистрация документов, необходимых для предоставления муниципальной услуги;</w:t>
      </w:r>
    </w:p>
    <w:p w:rsidR="00D3245F" w:rsidRPr="00D3245F" w:rsidRDefault="00D3245F" w:rsidP="00D3245F">
      <w:pPr>
        <w:widowControl w:val="0"/>
        <w:autoSpaceDE w:val="0"/>
        <w:autoSpaceDN w:val="0"/>
        <w:adjustRightInd w:val="0"/>
        <w:ind w:firstLine="709"/>
        <w:jc w:val="both"/>
        <w:rPr>
          <w:sz w:val="28"/>
          <w:szCs w:val="28"/>
        </w:rPr>
      </w:pPr>
      <w:r w:rsidRPr="00D3245F">
        <w:rPr>
          <w:sz w:val="28"/>
          <w:szCs w:val="28"/>
        </w:rPr>
        <w:t xml:space="preserve">2) рассмотрение документов, необходимых для предоставления </w:t>
      </w:r>
      <w:r w:rsidRPr="00D3245F">
        <w:rPr>
          <w:sz w:val="28"/>
          <w:szCs w:val="28"/>
        </w:rPr>
        <w:lastRenderedPageBreak/>
        <w:t>муниципальной услуги;</w:t>
      </w:r>
    </w:p>
    <w:p w:rsidR="00D3245F" w:rsidRPr="00D3245F" w:rsidRDefault="00D3245F" w:rsidP="00D3245F">
      <w:pPr>
        <w:widowControl w:val="0"/>
        <w:autoSpaceDE w:val="0"/>
        <w:autoSpaceDN w:val="0"/>
        <w:adjustRightInd w:val="0"/>
        <w:ind w:firstLine="709"/>
        <w:jc w:val="both"/>
        <w:rPr>
          <w:sz w:val="28"/>
          <w:szCs w:val="28"/>
        </w:rPr>
      </w:pPr>
      <w:r w:rsidRPr="00D3245F">
        <w:rPr>
          <w:sz w:val="28"/>
          <w:szCs w:val="28"/>
        </w:rPr>
        <w:t>3) принятие решения о выдаче разрешения на строительство либо отказа в выдаче разрешения на строительство;</w:t>
      </w:r>
    </w:p>
    <w:p w:rsidR="00D3245F" w:rsidRPr="00D3245F" w:rsidRDefault="00D3245F" w:rsidP="00D3245F">
      <w:pPr>
        <w:widowControl w:val="0"/>
        <w:autoSpaceDE w:val="0"/>
        <w:autoSpaceDN w:val="0"/>
        <w:adjustRightInd w:val="0"/>
        <w:ind w:firstLine="709"/>
        <w:jc w:val="both"/>
        <w:rPr>
          <w:sz w:val="28"/>
          <w:szCs w:val="28"/>
        </w:rPr>
      </w:pPr>
      <w:r w:rsidRPr="00D3245F">
        <w:rPr>
          <w:sz w:val="28"/>
          <w:szCs w:val="28"/>
        </w:rPr>
        <w:t>4) регистрация и направление заявителю разрешения на строительство либо отказа в выдаче разрешения на строительство.</w:t>
      </w:r>
    </w:p>
    <w:p w:rsidR="003B68AF" w:rsidRPr="00D3245F" w:rsidRDefault="003B68AF" w:rsidP="00D3245F">
      <w:pPr>
        <w:ind w:firstLine="567"/>
        <w:jc w:val="both"/>
        <w:rPr>
          <w:b/>
          <w:sz w:val="28"/>
          <w:szCs w:val="28"/>
        </w:rPr>
      </w:pPr>
    </w:p>
    <w:p w:rsidR="00D3245F" w:rsidRPr="00D3245F" w:rsidRDefault="00D3245F" w:rsidP="00D3245F">
      <w:pPr>
        <w:widowControl w:val="0"/>
        <w:autoSpaceDE w:val="0"/>
        <w:autoSpaceDN w:val="0"/>
        <w:adjustRightInd w:val="0"/>
        <w:ind w:firstLine="709"/>
        <w:jc w:val="both"/>
        <w:rPr>
          <w:sz w:val="28"/>
          <w:szCs w:val="28"/>
        </w:rPr>
      </w:pPr>
      <w:r w:rsidRPr="00D3245F">
        <w:rPr>
          <w:sz w:val="28"/>
          <w:szCs w:val="28"/>
        </w:rPr>
        <w:t>3.2. Продление срока действия разрешения на строительство включает выполнение следующих административных процедур:</w:t>
      </w:r>
    </w:p>
    <w:p w:rsidR="00D3245F" w:rsidRPr="00D3245F" w:rsidRDefault="00D3245F" w:rsidP="00D3245F">
      <w:pPr>
        <w:widowControl w:val="0"/>
        <w:autoSpaceDE w:val="0"/>
        <w:autoSpaceDN w:val="0"/>
        <w:adjustRightInd w:val="0"/>
        <w:ind w:firstLine="709"/>
        <w:jc w:val="both"/>
        <w:rPr>
          <w:sz w:val="28"/>
          <w:szCs w:val="28"/>
        </w:rPr>
      </w:pPr>
      <w:r w:rsidRPr="00D3245F">
        <w:rPr>
          <w:sz w:val="28"/>
          <w:szCs w:val="28"/>
        </w:rPr>
        <w:t>1) прием, регистрация заявления о продлении срока действия разрешения на строительство;</w:t>
      </w:r>
    </w:p>
    <w:p w:rsidR="00D3245F" w:rsidRPr="00D3245F" w:rsidRDefault="00D3245F" w:rsidP="00D3245F">
      <w:pPr>
        <w:widowControl w:val="0"/>
        <w:autoSpaceDE w:val="0"/>
        <w:autoSpaceDN w:val="0"/>
        <w:adjustRightInd w:val="0"/>
        <w:ind w:firstLine="709"/>
        <w:jc w:val="both"/>
        <w:rPr>
          <w:sz w:val="28"/>
          <w:szCs w:val="28"/>
        </w:rPr>
      </w:pPr>
      <w:r w:rsidRPr="00D3245F">
        <w:rPr>
          <w:sz w:val="28"/>
          <w:szCs w:val="28"/>
        </w:rPr>
        <w:t>2) рассмотрение заявления;</w:t>
      </w:r>
    </w:p>
    <w:p w:rsidR="00D3245F" w:rsidRPr="00D3245F" w:rsidRDefault="00D3245F" w:rsidP="00D3245F">
      <w:pPr>
        <w:widowControl w:val="0"/>
        <w:autoSpaceDE w:val="0"/>
        <w:autoSpaceDN w:val="0"/>
        <w:adjustRightInd w:val="0"/>
        <w:ind w:firstLine="709"/>
        <w:jc w:val="both"/>
        <w:rPr>
          <w:sz w:val="28"/>
          <w:szCs w:val="28"/>
        </w:rPr>
      </w:pPr>
      <w:r w:rsidRPr="00D3245F">
        <w:rPr>
          <w:sz w:val="28"/>
          <w:szCs w:val="28"/>
        </w:rPr>
        <w:t>3)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D3245F" w:rsidRPr="00D3245F" w:rsidRDefault="00D3245F" w:rsidP="00D3245F">
      <w:pPr>
        <w:widowControl w:val="0"/>
        <w:autoSpaceDE w:val="0"/>
        <w:autoSpaceDN w:val="0"/>
        <w:adjustRightInd w:val="0"/>
        <w:ind w:firstLine="709"/>
        <w:jc w:val="both"/>
        <w:rPr>
          <w:sz w:val="28"/>
          <w:szCs w:val="28"/>
        </w:rPr>
      </w:pPr>
      <w:r w:rsidRPr="00D3245F">
        <w:rPr>
          <w:sz w:val="28"/>
          <w:szCs w:val="28"/>
        </w:rPr>
        <w:t>4) регистрация и направление заявителю продленного разрешения на строительство либо отказа в продлении срока действия разрешения на строительство.</w:t>
      </w:r>
    </w:p>
    <w:p w:rsidR="00D3245F" w:rsidRPr="00D3245F" w:rsidRDefault="00D3245F" w:rsidP="00D3245F">
      <w:pPr>
        <w:widowControl w:val="0"/>
        <w:autoSpaceDE w:val="0"/>
        <w:autoSpaceDN w:val="0"/>
        <w:adjustRightInd w:val="0"/>
        <w:ind w:firstLine="709"/>
        <w:jc w:val="both"/>
        <w:rPr>
          <w:sz w:val="28"/>
          <w:szCs w:val="28"/>
        </w:rPr>
      </w:pPr>
    </w:p>
    <w:p w:rsidR="00D3245F" w:rsidRPr="00D3245F" w:rsidRDefault="00D3245F" w:rsidP="00D3245F">
      <w:pPr>
        <w:widowControl w:val="0"/>
        <w:autoSpaceDE w:val="0"/>
        <w:autoSpaceDN w:val="0"/>
        <w:adjustRightInd w:val="0"/>
        <w:ind w:firstLine="709"/>
        <w:jc w:val="both"/>
        <w:outlineLvl w:val="2"/>
        <w:rPr>
          <w:b/>
          <w:sz w:val="28"/>
          <w:szCs w:val="28"/>
        </w:rPr>
      </w:pPr>
      <w:r w:rsidRPr="00D3245F">
        <w:rPr>
          <w:b/>
          <w:sz w:val="28"/>
          <w:szCs w:val="28"/>
        </w:rPr>
        <w:t>3.3. Выдача разрешения на строительство</w:t>
      </w:r>
    </w:p>
    <w:p w:rsidR="00D3245F" w:rsidRPr="00D3245F" w:rsidRDefault="00D3245F" w:rsidP="00D3245F">
      <w:pPr>
        <w:widowControl w:val="0"/>
        <w:autoSpaceDE w:val="0"/>
        <w:autoSpaceDN w:val="0"/>
        <w:adjustRightInd w:val="0"/>
        <w:ind w:firstLine="709"/>
        <w:jc w:val="both"/>
        <w:outlineLvl w:val="2"/>
        <w:rPr>
          <w:b/>
          <w:sz w:val="28"/>
          <w:szCs w:val="28"/>
        </w:rPr>
      </w:pPr>
    </w:p>
    <w:p w:rsidR="00D3245F" w:rsidRPr="00D3245F" w:rsidRDefault="00D3245F" w:rsidP="00D3245F">
      <w:pPr>
        <w:widowControl w:val="0"/>
        <w:autoSpaceDE w:val="0"/>
        <w:autoSpaceDN w:val="0"/>
        <w:adjustRightInd w:val="0"/>
        <w:ind w:firstLine="709"/>
        <w:jc w:val="both"/>
        <w:outlineLvl w:val="3"/>
        <w:rPr>
          <w:sz w:val="28"/>
          <w:szCs w:val="28"/>
        </w:rPr>
      </w:pPr>
      <w:r w:rsidRPr="00D3245F">
        <w:rPr>
          <w:sz w:val="28"/>
          <w:szCs w:val="28"/>
        </w:rPr>
        <w:t>3.3.1. Прием, регистрация документов, необходимых для предоставления муниципальной услуги.</w:t>
      </w:r>
    </w:p>
    <w:p w:rsidR="00D3245F" w:rsidRPr="00D3245F" w:rsidRDefault="00D3245F" w:rsidP="00D3245F">
      <w:pPr>
        <w:widowControl w:val="0"/>
        <w:autoSpaceDE w:val="0"/>
        <w:autoSpaceDN w:val="0"/>
        <w:adjustRightInd w:val="0"/>
        <w:ind w:firstLine="709"/>
        <w:jc w:val="both"/>
        <w:rPr>
          <w:sz w:val="28"/>
          <w:szCs w:val="28"/>
        </w:rPr>
      </w:pPr>
      <w:r w:rsidRPr="00D3245F">
        <w:rPr>
          <w:sz w:val="28"/>
          <w:szCs w:val="28"/>
        </w:rPr>
        <w:t xml:space="preserve">3.3.1.1. Основанием для начала выполнения данной административной процедуры является поступление заявления </w:t>
      </w:r>
      <w:proofErr w:type="gramStart"/>
      <w:r w:rsidRPr="00D3245F">
        <w:rPr>
          <w:sz w:val="28"/>
          <w:szCs w:val="28"/>
        </w:rPr>
        <w:t>о выдаче разрешения на строительство в Администрацию поселения с приложенными к нему документами</w:t>
      </w:r>
      <w:proofErr w:type="gramEnd"/>
      <w:r w:rsidRPr="00D3245F">
        <w:rPr>
          <w:sz w:val="28"/>
          <w:szCs w:val="28"/>
        </w:rPr>
        <w:t>.</w:t>
      </w:r>
    </w:p>
    <w:p w:rsidR="00D3245F" w:rsidRPr="00D3245F" w:rsidRDefault="00D3245F" w:rsidP="00D3245F">
      <w:pPr>
        <w:widowControl w:val="0"/>
        <w:autoSpaceDE w:val="0"/>
        <w:autoSpaceDN w:val="0"/>
        <w:adjustRightInd w:val="0"/>
        <w:ind w:firstLine="709"/>
        <w:jc w:val="both"/>
        <w:rPr>
          <w:sz w:val="28"/>
          <w:szCs w:val="28"/>
        </w:rPr>
      </w:pPr>
      <w:r w:rsidRPr="00D3245F">
        <w:rPr>
          <w:sz w:val="28"/>
          <w:szCs w:val="28"/>
        </w:rPr>
        <w:t>3.3.1.2. Заявление с прилагаемыми к нему документами принимается и регистрируется в течение трех дней с момента поступления указанных документов в Администрацию поселения ответственным специалистом. По просьбе заявителя ответственным лицом, ставится отметка на копии или втором экземпляре принятого заявления.</w:t>
      </w:r>
    </w:p>
    <w:p w:rsidR="00D3245F" w:rsidRPr="00D3245F" w:rsidRDefault="00D3245F" w:rsidP="00D3245F">
      <w:pPr>
        <w:widowControl w:val="0"/>
        <w:autoSpaceDE w:val="0"/>
        <w:autoSpaceDN w:val="0"/>
        <w:adjustRightInd w:val="0"/>
        <w:ind w:firstLine="709"/>
        <w:jc w:val="both"/>
        <w:rPr>
          <w:sz w:val="28"/>
          <w:szCs w:val="28"/>
        </w:rPr>
      </w:pPr>
      <w:r w:rsidRPr="00D3245F">
        <w:rPr>
          <w:sz w:val="28"/>
          <w:szCs w:val="28"/>
        </w:rPr>
        <w:t>3.3.1.3. Заявление в день регистрации с прилагаемыми к нему документами передается ответственному специалисту, для рассмотрения.</w:t>
      </w:r>
    </w:p>
    <w:p w:rsidR="00D3245F" w:rsidRPr="00D3245F" w:rsidRDefault="00D3245F" w:rsidP="00D3245F">
      <w:pPr>
        <w:widowControl w:val="0"/>
        <w:autoSpaceDE w:val="0"/>
        <w:autoSpaceDN w:val="0"/>
        <w:adjustRightInd w:val="0"/>
        <w:ind w:firstLine="709"/>
        <w:jc w:val="both"/>
        <w:rPr>
          <w:sz w:val="28"/>
          <w:szCs w:val="28"/>
        </w:rPr>
      </w:pPr>
      <w:r w:rsidRPr="00D3245F">
        <w:rPr>
          <w:sz w:val="28"/>
          <w:szCs w:val="28"/>
        </w:rPr>
        <w:t xml:space="preserve">3.3.1.4. Срок выполнения административной процедуры составляет 1 день </w:t>
      </w:r>
      <w:proofErr w:type="gramStart"/>
      <w:r w:rsidRPr="00D3245F">
        <w:rPr>
          <w:sz w:val="28"/>
          <w:szCs w:val="28"/>
        </w:rPr>
        <w:t>со дня регистрации заявления о выдаче разрешения на строительство с прилагаемыми к нему документами</w:t>
      </w:r>
      <w:proofErr w:type="gramEnd"/>
      <w:r w:rsidRPr="00D3245F">
        <w:rPr>
          <w:sz w:val="28"/>
          <w:szCs w:val="28"/>
        </w:rPr>
        <w:t xml:space="preserve"> в Администрацию поселения.</w:t>
      </w:r>
    </w:p>
    <w:p w:rsidR="00D3245F" w:rsidRPr="00D3245F" w:rsidRDefault="00D3245F" w:rsidP="00D3245F">
      <w:pPr>
        <w:widowControl w:val="0"/>
        <w:autoSpaceDE w:val="0"/>
        <w:autoSpaceDN w:val="0"/>
        <w:adjustRightInd w:val="0"/>
        <w:ind w:firstLine="709"/>
        <w:jc w:val="both"/>
        <w:rPr>
          <w:sz w:val="28"/>
          <w:szCs w:val="28"/>
        </w:rPr>
      </w:pPr>
      <w:r w:rsidRPr="00D3245F">
        <w:rPr>
          <w:sz w:val="28"/>
          <w:szCs w:val="28"/>
        </w:rPr>
        <w:t>3.3.1.5. Результатом выполнения данной административной процедуры является передача зарегистрированного заявления с прилагаемыми к нему документами Главе поселения для визирования и последующая передача ответственному исполнителю для рассмотрения.</w:t>
      </w:r>
    </w:p>
    <w:p w:rsidR="00D3245F" w:rsidRPr="00882F1F" w:rsidRDefault="00D3245F" w:rsidP="00D3245F">
      <w:pPr>
        <w:widowControl w:val="0"/>
        <w:autoSpaceDE w:val="0"/>
        <w:autoSpaceDN w:val="0"/>
        <w:adjustRightInd w:val="0"/>
        <w:spacing w:line="360" w:lineRule="auto"/>
        <w:ind w:firstLine="709"/>
        <w:jc w:val="both"/>
        <w:rPr>
          <w:sz w:val="26"/>
          <w:szCs w:val="26"/>
        </w:rPr>
      </w:pPr>
    </w:p>
    <w:p w:rsidR="00D3245F" w:rsidRDefault="00D3245F" w:rsidP="00D3245F">
      <w:pPr>
        <w:widowControl w:val="0"/>
        <w:autoSpaceDE w:val="0"/>
        <w:autoSpaceDN w:val="0"/>
        <w:adjustRightInd w:val="0"/>
        <w:spacing w:line="360" w:lineRule="auto"/>
        <w:ind w:firstLine="709"/>
        <w:jc w:val="both"/>
        <w:rPr>
          <w:b/>
          <w:sz w:val="26"/>
          <w:szCs w:val="26"/>
        </w:rPr>
      </w:pPr>
      <w:r w:rsidRPr="00D3245F">
        <w:rPr>
          <w:b/>
          <w:sz w:val="26"/>
          <w:szCs w:val="26"/>
        </w:rPr>
        <w:t>3.2.2.</w:t>
      </w:r>
      <w:r>
        <w:rPr>
          <w:b/>
          <w:sz w:val="26"/>
          <w:szCs w:val="26"/>
        </w:rPr>
        <w:t xml:space="preserve"> </w:t>
      </w:r>
      <w:r w:rsidRPr="00D3245F">
        <w:rPr>
          <w:b/>
          <w:sz w:val="26"/>
          <w:szCs w:val="26"/>
        </w:rPr>
        <w:t>Рассмотрение документов, необходимых для предоставления муниципальной услуги</w:t>
      </w:r>
    </w:p>
    <w:p w:rsidR="00D3245F" w:rsidRPr="00D3245F" w:rsidRDefault="00D3245F" w:rsidP="00D3245F">
      <w:pPr>
        <w:widowControl w:val="0"/>
        <w:autoSpaceDE w:val="0"/>
        <w:autoSpaceDN w:val="0"/>
        <w:adjustRightInd w:val="0"/>
        <w:spacing w:line="360" w:lineRule="auto"/>
        <w:ind w:firstLine="709"/>
        <w:jc w:val="both"/>
        <w:rPr>
          <w:b/>
          <w:sz w:val="26"/>
          <w:szCs w:val="26"/>
        </w:rPr>
      </w:pPr>
    </w:p>
    <w:p w:rsidR="00D3245F" w:rsidRPr="00D3245F" w:rsidRDefault="00D3245F" w:rsidP="00D3245F">
      <w:pPr>
        <w:autoSpaceDE w:val="0"/>
        <w:autoSpaceDN w:val="0"/>
        <w:adjustRightInd w:val="0"/>
        <w:ind w:firstLine="567"/>
        <w:jc w:val="both"/>
        <w:rPr>
          <w:sz w:val="28"/>
          <w:szCs w:val="28"/>
        </w:rPr>
      </w:pPr>
      <w:r w:rsidRPr="00D3245F">
        <w:rPr>
          <w:sz w:val="28"/>
          <w:szCs w:val="28"/>
        </w:rPr>
        <w:t>3.3.2.1. Основанием для начала выполнения данной административной процедуры является поступление зарегистрированного заявления с прилагаемыми к нему документами ответственному специалисту.</w:t>
      </w:r>
    </w:p>
    <w:p w:rsidR="00D3245F" w:rsidRPr="00D3245F" w:rsidRDefault="00D3245F" w:rsidP="00D3245F">
      <w:pPr>
        <w:autoSpaceDE w:val="0"/>
        <w:autoSpaceDN w:val="0"/>
        <w:adjustRightInd w:val="0"/>
        <w:ind w:firstLine="567"/>
        <w:jc w:val="both"/>
        <w:rPr>
          <w:sz w:val="28"/>
          <w:szCs w:val="28"/>
        </w:rPr>
      </w:pPr>
      <w:r w:rsidRPr="00D3245F">
        <w:rPr>
          <w:sz w:val="28"/>
          <w:szCs w:val="28"/>
        </w:rPr>
        <w:lastRenderedPageBreak/>
        <w:t>3.3.2.2. Ответственный специалист в течение 2 дней, следующих за днем получения последним поступившего заявления:</w:t>
      </w:r>
    </w:p>
    <w:p w:rsidR="00D3245F" w:rsidRPr="00D3245F" w:rsidRDefault="00D3245F" w:rsidP="00D3245F">
      <w:pPr>
        <w:widowControl w:val="0"/>
        <w:ind w:firstLine="567"/>
        <w:jc w:val="both"/>
        <w:rPr>
          <w:sz w:val="28"/>
          <w:szCs w:val="28"/>
        </w:rPr>
      </w:pPr>
      <w:r w:rsidRPr="00D3245F">
        <w:rPr>
          <w:sz w:val="28"/>
          <w:szCs w:val="28"/>
        </w:rPr>
        <w:t>- обеспечивает объективное, всестороннее и своевременное рассмотрение заявления, в случае необходимости - с участием заявителя;</w:t>
      </w:r>
    </w:p>
    <w:p w:rsidR="00D3245F" w:rsidRPr="00D3245F" w:rsidRDefault="00D3245F" w:rsidP="00D3245F">
      <w:pPr>
        <w:widowControl w:val="0"/>
        <w:ind w:firstLine="567"/>
        <w:jc w:val="both"/>
        <w:rPr>
          <w:sz w:val="28"/>
          <w:szCs w:val="28"/>
        </w:rPr>
      </w:pPr>
      <w:r w:rsidRPr="00D3245F">
        <w:rPr>
          <w:sz w:val="28"/>
          <w:szCs w:val="28"/>
        </w:rPr>
        <w:t>- направляет межведомственный запрос в государственные органы, органы местного самоуправления, территориальные государственные внебюджетные фонды либо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соответствующие документы (сведения, содержащиеся в них).</w:t>
      </w:r>
    </w:p>
    <w:p w:rsidR="00D3245F" w:rsidRPr="00D3245F" w:rsidRDefault="00D3245F" w:rsidP="00D3245F">
      <w:pPr>
        <w:widowControl w:val="0"/>
        <w:ind w:firstLine="567"/>
        <w:jc w:val="both"/>
        <w:rPr>
          <w:sz w:val="28"/>
          <w:szCs w:val="28"/>
        </w:rPr>
      </w:pPr>
      <w:r w:rsidRPr="00D3245F">
        <w:rPr>
          <w:sz w:val="28"/>
          <w:szCs w:val="28"/>
        </w:rPr>
        <w:t>- проверяет правильность оформления документов;</w:t>
      </w:r>
    </w:p>
    <w:p w:rsidR="00D3245F" w:rsidRPr="00D3245F" w:rsidRDefault="00D3245F" w:rsidP="00D3245F">
      <w:pPr>
        <w:widowControl w:val="0"/>
        <w:ind w:firstLine="567"/>
        <w:jc w:val="both"/>
        <w:rPr>
          <w:sz w:val="28"/>
          <w:szCs w:val="28"/>
        </w:rPr>
      </w:pPr>
      <w:r w:rsidRPr="00D3245F">
        <w:rPr>
          <w:sz w:val="28"/>
          <w:szCs w:val="28"/>
        </w:rPr>
        <w:t>- осуществляет проверку соответствия проектной документации требованиям градостроительного плана земельного участка;</w:t>
      </w:r>
    </w:p>
    <w:p w:rsidR="00D3245F" w:rsidRPr="00D3245F" w:rsidRDefault="00D3245F" w:rsidP="00D3245F">
      <w:pPr>
        <w:widowControl w:val="0"/>
        <w:ind w:firstLine="567"/>
        <w:jc w:val="both"/>
        <w:rPr>
          <w:sz w:val="28"/>
          <w:szCs w:val="28"/>
        </w:rPr>
      </w:pPr>
      <w:r w:rsidRPr="00D3245F">
        <w:rPr>
          <w:sz w:val="28"/>
          <w:szCs w:val="28"/>
        </w:rPr>
        <w:t>- осуществляет проверку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3245F" w:rsidRPr="00D3245F" w:rsidRDefault="00D3245F" w:rsidP="00D3245F">
      <w:pPr>
        <w:widowControl w:val="0"/>
        <w:autoSpaceDE w:val="0"/>
        <w:autoSpaceDN w:val="0"/>
        <w:adjustRightInd w:val="0"/>
        <w:ind w:firstLine="567"/>
        <w:jc w:val="both"/>
        <w:rPr>
          <w:sz w:val="28"/>
          <w:szCs w:val="28"/>
        </w:rPr>
      </w:pPr>
      <w:r w:rsidRPr="00D3245F">
        <w:rPr>
          <w:sz w:val="28"/>
          <w:szCs w:val="28"/>
        </w:rPr>
        <w:t xml:space="preserve">3.3.2.3. </w:t>
      </w:r>
      <w:proofErr w:type="gramStart"/>
      <w:r w:rsidRPr="00D3245F">
        <w:rPr>
          <w:sz w:val="28"/>
          <w:szCs w:val="28"/>
        </w:rPr>
        <w:t>При наличии полного пакета необходимой документации ответственный исполнитель в течение 5 дней, следующих за днем проверки комплектности представленных документов и полноты содержащейся в заявлении информации, осуществляет проверку соответствия предоставленной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красным линиям.</w:t>
      </w:r>
      <w:proofErr w:type="gramEnd"/>
      <w:r w:rsidRPr="00D3245F">
        <w:rPr>
          <w:sz w:val="28"/>
          <w:szCs w:val="28"/>
        </w:rPr>
        <w:t xml:space="preserve"> В случае выдачи заявителю разрешения на отклонение от предельных параметров разрешенного строительства, реконструкции ответственным исполнителем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3245F" w:rsidRPr="00D3245F" w:rsidRDefault="00D3245F" w:rsidP="00D3245F">
      <w:pPr>
        <w:widowControl w:val="0"/>
        <w:autoSpaceDE w:val="0"/>
        <w:autoSpaceDN w:val="0"/>
        <w:adjustRightInd w:val="0"/>
        <w:ind w:firstLine="567"/>
        <w:jc w:val="both"/>
        <w:rPr>
          <w:sz w:val="28"/>
          <w:szCs w:val="28"/>
        </w:rPr>
      </w:pPr>
      <w:r w:rsidRPr="00D3245F">
        <w:rPr>
          <w:sz w:val="28"/>
          <w:szCs w:val="28"/>
        </w:rPr>
        <w:t>По результатам проведенных проверок ответственный специалист формирует и передает Главе поселения пакет документов по объекту капитального строительства с листом согласования.</w:t>
      </w:r>
    </w:p>
    <w:p w:rsidR="00D3245F" w:rsidRPr="00D3245F" w:rsidRDefault="00D3245F" w:rsidP="00D3245F">
      <w:pPr>
        <w:widowControl w:val="0"/>
        <w:autoSpaceDE w:val="0"/>
        <w:autoSpaceDN w:val="0"/>
        <w:adjustRightInd w:val="0"/>
        <w:ind w:firstLine="567"/>
        <w:jc w:val="both"/>
        <w:rPr>
          <w:sz w:val="28"/>
          <w:szCs w:val="28"/>
        </w:rPr>
      </w:pPr>
      <w:r w:rsidRPr="00D3245F">
        <w:rPr>
          <w:sz w:val="28"/>
          <w:szCs w:val="28"/>
        </w:rPr>
        <w:t>3.3.2.4. Срок выполнения административной процедуры составляет 6 дней со дня поступления документации к ответственному специалисту.</w:t>
      </w:r>
    </w:p>
    <w:p w:rsidR="00D3245F" w:rsidRPr="00D3245F" w:rsidRDefault="00D3245F" w:rsidP="00D3245F">
      <w:pPr>
        <w:widowControl w:val="0"/>
        <w:autoSpaceDE w:val="0"/>
        <w:autoSpaceDN w:val="0"/>
        <w:adjustRightInd w:val="0"/>
        <w:ind w:firstLine="567"/>
        <w:jc w:val="both"/>
        <w:rPr>
          <w:sz w:val="28"/>
          <w:szCs w:val="28"/>
        </w:rPr>
      </w:pPr>
      <w:r w:rsidRPr="00D3245F">
        <w:rPr>
          <w:sz w:val="28"/>
          <w:szCs w:val="28"/>
        </w:rPr>
        <w:t>3.3.2.5. Результатом выполнения данной административной процедуры является передача Главе поселения заполненного ответственным специалистом листа согласования и комплекта документов по объекту капитального строительства.</w:t>
      </w:r>
    </w:p>
    <w:p w:rsidR="00D3245F" w:rsidRPr="009117EB" w:rsidRDefault="00D3245F" w:rsidP="009117EB">
      <w:pPr>
        <w:widowControl w:val="0"/>
        <w:autoSpaceDE w:val="0"/>
        <w:autoSpaceDN w:val="0"/>
        <w:adjustRightInd w:val="0"/>
        <w:ind w:firstLine="709"/>
        <w:jc w:val="both"/>
        <w:rPr>
          <w:sz w:val="28"/>
          <w:szCs w:val="28"/>
        </w:rPr>
      </w:pPr>
    </w:p>
    <w:p w:rsidR="00D3245F" w:rsidRPr="009117EB" w:rsidRDefault="00D3245F" w:rsidP="009117EB">
      <w:pPr>
        <w:widowControl w:val="0"/>
        <w:autoSpaceDE w:val="0"/>
        <w:autoSpaceDN w:val="0"/>
        <w:adjustRightInd w:val="0"/>
        <w:ind w:firstLine="709"/>
        <w:jc w:val="both"/>
        <w:outlineLvl w:val="3"/>
        <w:rPr>
          <w:b/>
          <w:sz w:val="28"/>
          <w:szCs w:val="28"/>
        </w:rPr>
      </w:pPr>
      <w:r w:rsidRPr="009117EB">
        <w:rPr>
          <w:b/>
          <w:sz w:val="28"/>
          <w:szCs w:val="28"/>
        </w:rPr>
        <w:t>3.3.3. Принятие решения о выдаче разрешения либо отказа в выдаче разрешения</w:t>
      </w:r>
    </w:p>
    <w:p w:rsidR="00D3245F" w:rsidRPr="009117EB" w:rsidRDefault="00D3245F" w:rsidP="009117EB">
      <w:pPr>
        <w:widowControl w:val="0"/>
        <w:autoSpaceDE w:val="0"/>
        <w:autoSpaceDN w:val="0"/>
        <w:adjustRightInd w:val="0"/>
        <w:ind w:firstLine="709"/>
        <w:jc w:val="both"/>
        <w:outlineLvl w:val="3"/>
        <w:rPr>
          <w:sz w:val="28"/>
          <w:szCs w:val="28"/>
        </w:rPr>
      </w:pPr>
    </w:p>
    <w:p w:rsidR="00D3245F" w:rsidRPr="009117EB" w:rsidRDefault="00D3245F" w:rsidP="009117EB">
      <w:pPr>
        <w:widowControl w:val="0"/>
        <w:autoSpaceDE w:val="0"/>
        <w:autoSpaceDN w:val="0"/>
        <w:adjustRightInd w:val="0"/>
        <w:ind w:firstLine="709"/>
        <w:jc w:val="both"/>
        <w:rPr>
          <w:sz w:val="28"/>
          <w:szCs w:val="28"/>
        </w:rPr>
      </w:pPr>
      <w:r w:rsidRPr="009117EB">
        <w:rPr>
          <w:sz w:val="28"/>
          <w:szCs w:val="28"/>
        </w:rPr>
        <w:t xml:space="preserve">3.3.3.1. Основанием для начала выполнения данной административной процедуры является поступление к </w:t>
      </w:r>
      <w:r w:rsidR="00F47327" w:rsidRPr="009117EB">
        <w:rPr>
          <w:sz w:val="28"/>
          <w:szCs w:val="28"/>
        </w:rPr>
        <w:t>Главе поселения</w:t>
      </w:r>
      <w:r w:rsidRPr="009117EB">
        <w:rPr>
          <w:sz w:val="28"/>
          <w:szCs w:val="28"/>
        </w:rPr>
        <w:t xml:space="preserve"> комплекта документов и заполненного ответственным специалистом листа согласования по объекту капитального строительства.</w:t>
      </w:r>
    </w:p>
    <w:p w:rsidR="00D3245F" w:rsidRPr="009117EB" w:rsidRDefault="00D3245F" w:rsidP="009117EB">
      <w:pPr>
        <w:widowControl w:val="0"/>
        <w:autoSpaceDE w:val="0"/>
        <w:autoSpaceDN w:val="0"/>
        <w:adjustRightInd w:val="0"/>
        <w:ind w:firstLine="709"/>
        <w:jc w:val="both"/>
        <w:rPr>
          <w:sz w:val="28"/>
          <w:szCs w:val="28"/>
        </w:rPr>
      </w:pPr>
      <w:r w:rsidRPr="009117EB">
        <w:rPr>
          <w:sz w:val="28"/>
          <w:szCs w:val="28"/>
        </w:rPr>
        <w:t xml:space="preserve">3.3.3.2. </w:t>
      </w:r>
      <w:r w:rsidR="00F47327" w:rsidRPr="009117EB">
        <w:rPr>
          <w:sz w:val="28"/>
          <w:szCs w:val="28"/>
        </w:rPr>
        <w:t>Глава поселения</w:t>
      </w:r>
      <w:r w:rsidRPr="009117EB">
        <w:rPr>
          <w:sz w:val="28"/>
          <w:szCs w:val="28"/>
        </w:rPr>
        <w:t xml:space="preserve"> по результатам рассмотрения комплекта документов по объекту капитального строительства в течение 1 дня со дня поступления к нему указанных документов принимает решение о выдаче </w:t>
      </w:r>
      <w:r w:rsidRPr="009117EB">
        <w:rPr>
          <w:sz w:val="28"/>
          <w:szCs w:val="28"/>
        </w:rPr>
        <w:lastRenderedPageBreak/>
        <w:t>разрешения на строительство или об отказе в выдаче разрешения на строительство.</w:t>
      </w:r>
    </w:p>
    <w:p w:rsidR="00D3245F" w:rsidRPr="009117EB" w:rsidRDefault="00D3245F" w:rsidP="009117EB">
      <w:pPr>
        <w:widowControl w:val="0"/>
        <w:autoSpaceDE w:val="0"/>
        <w:autoSpaceDN w:val="0"/>
        <w:adjustRightInd w:val="0"/>
        <w:ind w:firstLine="709"/>
        <w:jc w:val="both"/>
        <w:rPr>
          <w:sz w:val="28"/>
          <w:szCs w:val="28"/>
        </w:rPr>
      </w:pPr>
      <w:r w:rsidRPr="009117EB">
        <w:rPr>
          <w:sz w:val="28"/>
          <w:szCs w:val="28"/>
        </w:rPr>
        <w:t xml:space="preserve">3.3.3.3. В случае принятия </w:t>
      </w:r>
      <w:r w:rsidR="00F47327" w:rsidRPr="009117EB">
        <w:rPr>
          <w:sz w:val="28"/>
          <w:szCs w:val="28"/>
        </w:rPr>
        <w:t>Главой поселения</w:t>
      </w:r>
      <w:r w:rsidRPr="009117EB">
        <w:rPr>
          <w:sz w:val="28"/>
          <w:szCs w:val="28"/>
        </w:rPr>
        <w:t xml:space="preserve"> решения о выдаче разрешения в течение 1 дня после принятия такого решения указанное разрешение готовится ответственным специалистом в 2-х экземплярах.</w:t>
      </w:r>
    </w:p>
    <w:p w:rsidR="00D3245F" w:rsidRPr="009117EB" w:rsidRDefault="00D3245F" w:rsidP="009117EB">
      <w:pPr>
        <w:widowControl w:val="0"/>
        <w:ind w:firstLine="709"/>
        <w:jc w:val="both"/>
        <w:rPr>
          <w:sz w:val="28"/>
          <w:szCs w:val="28"/>
        </w:rPr>
      </w:pPr>
      <w:r w:rsidRPr="009117EB">
        <w:rPr>
          <w:sz w:val="28"/>
          <w:szCs w:val="28"/>
        </w:rPr>
        <w:t xml:space="preserve">Проект разрешения на строительство проверяет и визирует </w:t>
      </w:r>
      <w:r w:rsidR="00F47327" w:rsidRPr="009117EB">
        <w:rPr>
          <w:sz w:val="28"/>
          <w:szCs w:val="28"/>
        </w:rPr>
        <w:t>заместитель Главы поселения по народно-хозяйственному комплексу; главный специалист-землеустроитель отдела земельных и имущественных отношений Администрации поселения</w:t>
      </w:r>
      <w:r w:rsidRPr="009117EB">
        <w:rPr>
          <w:sz w:val="28"/>
          <w:szCs w:val="28"/>
        </w:rPr>
        <w:t xml:space="preserve">; </w:t>
      </w:r>
      <w:r w:rsidR="00F47327" w:rsidRPr="009117EB">
        <w:rPr>
          <w:sz w:val="28"/>
          <w:szCs w:val="28"/>
        </w:rPr>
        <w:t>главный специалист-юрист Администрации поселения</w:t>
      </w:r>
      <w:r w:rsidRPr="009117EB">
        <w:rPr>
          <w:sz w:val="28"/>
          <w:szCs w:val="28"/>
        </w:rPr>
        <w:t>.</w:t>
      </w:r>
    </w:p>
    <w:p w:rsidR="00D3245F" w:rsidRPr="009117EB" w:rsidRDefault="00D3245F" w:rsidP="009117EB">
      <w:pPr>
        <w:widowControl w:val="0"/>
        <w:ind w:firstLine="709"/>
        <w:jc w:val="both"/>
        <w:rPr>
          <w:sz w:val="28"/>
          <w:szCs w:val="28"/>
        </w:rPr>
      </w:pPr>
      <w:r w:rsidRPr="009117EB">
        <w:rPr>
          <w:sz w:val="28"/>
          <w:szCs w:val="28"/>
        </w:rPr>
        <w:t>Проект разрешения на строительство с листом со</w:t>
      </w:r>
      <w:r w:rsidR="00F47327" w:rsidRPr="009117EB">
        <w:rPr>
          <w:sz w:val="28"/>
          <w:szCs w:val="28"/>
        </w:rPr>
        <w:t>гласования в течени</w:t>
      </w:r>
      <w:proofErr w:type="gramStart"/>
      <w:r w:rsidR="00F47327" w:rsidRPr="009117EB">
        <w:rPr>
          <w:sz w:val="28"/>
          <w:szCs w:val="28"/>
        </w:rPr>
        <w:t>и</w:t>
      </w:r>
      <w:proofErr w:type="gramEnd"/>
      <w:r w:rsidR="00F47327" w:rsidRPr="009117EB">
        <w:rPr>
          <w:sz w:val="28"/>
          <w:szCs w:val="28"/>
        </w:rPr>
        <w:t xml:space="preserve"> трех дней </w:t>
      </w:r>
      <w:r w:rsidRPr="009117EB">
        <w:rPr>
          <w:sz w:val="28"/>
          <w:szCs w:val="28"/>
        </w:rPr>
        <w:t xml:space="preserve">направляется для подписания Главе </w:t>
      </w:r>
      <w:r w:rsidR="00F47327" w:rsidRPr="009117EB">
        <w:rPr>
          <w:sz w:val="28"/>
          <w:szCs w:val="28"/>
        </w:rPr>
        <w:t>поселения</w:t>
      </w:r>
      <w:r w:rsidRPr="009117EB">
        <w:rPr>
          <w:sz w:val="28"/>
          <w:szCs w:val="28"/>
        </w:rPr>
        <w:t>.</w:t>
      </w:r>
    </w:p>
    <w:p w:rsidR="00D3245F" w:rsidRPr="009117EB" w:rsidRDefault="00D3245F" w:rsidP="009117EB">
      <w:pPr>
        <w:widowControl w:val="0"/>
        <w:autoSpaceDE w:val="0"/>
        <w:autoSpaceDN w:val="0"/>
        <w:adjustRightInd w:val="0"/>
        <w:ind w:firstLine="709"/>
        <w:jc w:val="both"/>
        <w:rPr>
          <w:sz w:val="28"/>
          <w:szCs w:val="28"/>
        </w:rPr>
      </w:pPr>
      <w:r w:rsidRPr="009117EB">
        <w:rPr>
          <w:sz w:val="28"/>
          <w:szCs w:val="28"/>
        </w:rPr>
        <w:t xml:space="preserve">Подписанное разрешение на строительство, заверяется ответственным исполнителем печатью Администрации </w:t>
      </w:r>
      <w:r w:rsidR="0030631B">
        <w:rPr>
          <w:sz w:val="28"/>
          <w:szCs w:val="28"/>
        </w:rPr>
        <w:t>Спасского</w:t>
      </w:r>
      <w:r w:rsidR="00B47A41" w:rsidRPr="009117EB">
        <w:rPr>
          <w:sz w:val="28"/>
          <w:szCs w:val="28"/>
        </w:rPr>
        <w:t xml:space="preserve"> сельского поселения</w:t>
      </w:r>
      <w:r w:rsidRPr="009117EB">
        <w:rPr>
          <w:sz w:val="28"/>
          <w:szCs w:val="28"/>
        </w:rPr>
        <w:t xml:space="preserve"> и передается </w:t>
      </w:r>
      <w:r w:rsidR="00B47A41" w:rsidRPr="009117EB">
        <w:rPr>
          <w:sz w:val="28"/>
          <w:szCs w:val="28"/>
        </w:rPr>
        <w:t>специалисту Администрации поселения</w:t>
      </w:r>
      <w:r w:rsidRPr="009117EB">
        <w:rPr>
          <w:sz w:val="28"/>
          <w:szCs w:val="28"/>
        </w:rPr>
        <w:t>, ответственному за делопроизводство.</w:t>
      </w:r>
    </w:p>
    <w:p w:rsidR="00D3245F" w:rsidRPr="009117EB" w:rsidRDefault="00D3245F" w:rsidP="009117EB">
      <w:pPr>
        <w:widowControl w:val="0"/>
        <w:autoSpaceDE w:val="0"/>
        <w:autoSpaceDN w:val="0"/>
        <w:adjustRightInd w:val="0"/>
        <w:ind w:firstLine="709"/>
        <w:jc w:val="both"/>
        <w:rPr>
          <w:sz w:val="28"/>
          <w:szCs w:val="28"/>
        </w:rPr>
      </w:pPr>
      <w:r w:rsidRPr="009117EB">
        <w:rPr>
          <w:sz w:val="28"/>
          <w:szCs w:val="28"/>
        </w:rPr>
        <w:t xml:space="preserve">Информация о разрешении на строительство </w:t>
      </w:r>
      <w:r w:rsidR="000E7B57" w:rsidRPr="009117EB">
        <w:rPr>
          <w:sz w:val="28"/>
          <w:szCs w:val="28"/>
        </w:rPr>
        <w:t>направляется в Администрацию Вологодского муниципального района для сведения</w:t>
      </w:r>
      <w:r w:rsidRPr="009117EB">
        <w:rPr>
          <w:sz w:val="28"/>
          <w:szCs w:val="28"/>
        </w:rPr>
        <w:t>.</w:t>
      </w:r>
    </w:p>
    <w:p w:rsidR="00D3245F" w:rsidRPr="009117EB" w:rsidRDefault="00D3245F" w:rsidP="009117EB">
      <w:pPr>
        <w:widowControl w:val="0"/>
        <w:autoSpaceDE w:val="0"/>
        <w:autoSpaceDN w:val="0"/>
        <w:adjustRightInd w:val="0"/>
        <w:ind w:firstLine="709"/>
        <w:jc w:val="both"/>
        <w:rPr>
          <w:sz w:val="28"/>
          <w:szCs w:val="28"/>
        </w:rPr>
      </w:pPr>
      <w:r w:rsidRPr="009117EB">
        <w:rPr>
          <w:sz w:val="28"/>
          <w:szCs w:val="28"/>
        </w:rPr>
        <w:t xml:space="preserve">3.3.3.4. </w:t>
      </w:r>
      <w:proofErr w:type="gramStart"/>
      <w:r w:rsidRPr="009117EB">
        <w:rPr>
          <w:sz w:val="28"/>
          <w:szCs w:val="28"/>
        </w:rPr>
        <w:t xml:space="preserve">В случае принятия </w:t>
      </w:r>
      <w:r w:rsidR="000E7B57" w:rsidRPr="009117EB">
        <w:rPr>
          <w:sz w:val="28"/>
          <w:szCs w:val="28"/>
        </w:rPr>
        <w:t>Главой поселения</w:t>
      </w:r>
      <w:r w:rsidRPr="009117EB">
        <w:rPr>
          <w:sz w:val="28"/>
          <w:szCs w:val="28"/>
        </w:rPr>
        <w:t xml:space="preserve"> решения об отказе в выдаче разрешения на строительство в течение</w:t>
      </w:r>
      <w:proofErr w:type="gramEnd"/>
      <w:r w:rsidRPr="009117EB">
        <w:rPr>
          <w:sz w:val="28"/>
          <w:szCs w:val="28"/>
        </w:rPr>
        <w:t xml:space="preserve"> 1 дня после принятия такого решения ответственным специалистом готовится проект уведомления об отказе в выдаче разрешения с указанием причин отказа. Указанное уведомление подписывается </w:t>
      </w:r>
      <w:r w:rsidR="009117EB" w:rsidRPr="009117EB">
        <w:rPr>
          <w:sz w:val="28"/>
          <w:szCs w:val="28"/>
        </w:rPr>
        <w:t>Главой поселения</w:t>
      </w:r>
      <w:r w:rsidRPr="009117EB">
        <w:rPr>
          <w:sz w:val="28"/>
          <w:szCs w:val="28"/>
        </w:rPr>
        <w:t xml:space="preserve"> и передается </w:t>
      </w:r>
      <w:r w:rsidR="009117EB" w:rsidRPr="009117EB">
        <w:rPr>
          <w:sz w:val="28"/>
          <w:szCs w:val="28"/>
        </w:rPr>
        <w:t>специалисту Администрации поселения</w:t>
      </w:r>
      <w:r w:rsidRPr="009117EB">
        <w:rPr>
          <w:sz w:val="28"/>
          <w:szCs w:val="28"/>
        </w:rPr>
        <w:t>, ответственному за делопроизводство.</w:t>
      </w:r>
    </w:p>
    <w:p w:rsidR="00D3245F" w:rsidRPr="009117EB" w:rsidRDefault="00D3245F" w:rsidP="009117EB">
      <w:pPr>
        <w:widowControl w:val="0"/>
        <w:autoSpaceDE w:val="0"/>
        <w:autoSpaceDN w:val="0"/>
        <w:adjustRightInd w:val="0"/>
        <w:ind w:firstLine="709"/>
        <w:jc w:val="both"/>
        <w:rPr>
          <w:sz w:val="28"/>
          <w:szCs w:val="28"/>
        </w:rPr>
      </w:pPr>
      <w:r w:rsidRPr="009117EB">
        <w:rPr>
          <w:sz w:val="28"/>
          <w:szCs w:val="28"/>
        </w:rPr>
        <w:t xml:space="preserve">3.3.3.5. Срок выполнения административной процедуры составляет 2 дня со дня поступления </w:t>
      </w:r>
      <w:r w:rsidR="009117EB" w:rsidRPr="009117EB">
        <w:rPr>
          <w:sz w:val="28"/>
          <w:szCs w:val="28"/>
        </w:rPr>
        <w:t>Главе поселения</w:t>
      </w:r>
      <w:r w:rsidRPr="009117EB">
        <w:rPr>
          <w:sz w:val="28"/>
          <w:szCs w:val="28"/>
        </w:rPr>
        <w:t xml:space="preserve"> комплекта документов по объекту капитального строительства, листа согласования и мотивированного отказа.</w:t>
      </w:r>
    </w:p>
    <w:p w:rsidR="00D3245F" w:rsidRPr="009117EB" w:rsidRDefault="00D3245F" w:rsidP="009117EB">
      <w:pPr>
        <w:widowControl w:val="0"/>
        <w:autoSpaceDE w:val="0"/>
        <w:autoSpaceDN w:val="0"/>
        <w:adjustRightInd w:val="0"/>
        <w:ind w:firstLine="709"/>
        <w:jc w:val="both"/>
        <w:rPr>
          <w:sz w:val="28"/>
          <w:szCs w:val="28"/>
        </w:rPr>
      </w:pPr>
      <w:r w:rsidRPr="009117EB">
        <w:rPr>
          <w:sz w:val="28"/>
          <w:szCs w:val="28"/>
        </w:rPr>
        <w:t xml:space="preserve">3.3.3.6. Результатом выполнения данной административной процедуры являются подписание и заверение печатью Администрации </w:t>
      </w:r>
      <w:r w:rsidR="0030631B">
        <w:rPr>
          <w:sz w:val="28"/>
          <w:szCs w:val="28"/>
        </w:rPr>
        <w:t>Спасского</w:t>
      </w:r>
      <w:r w:rsidR="009117EB" w:rsidRPr="009117EB">
        <w:rPr>
          <w:sz w:val="28"/>
          <w:szCs w:val="28"/>
        </w:rPr>
        <w:t xml:space="preserve"> сельского поселения </w:t>
      </w:r>
      <w:r w:rsidRPr="009117EB">
        <w:rPr>
          <w:sz w:val="28"/>
          <w:szCs w:val="28"/>
        </w:rPr>
        <w:t xml:space="preserve">2-х экземпляров разрешения на строительство либо подписание уведомления об отказе в выдаче разрешения и передача указанных документов </w:t>
      </w:r>
      <w:r w:rsidR="009117EB" w:rsidRPr="009117EB">
        <w:rPr>
          <w:sz w:val="28"/>
          <w:szCs w:val="28"/>
        </w:rPr>
        <w:t>специалисту Администрации поселения</w:t>
      </w:r>
      <w:r w:rsidRPr="009117EB">
        <w:rPr>
          <w:sz w:val="28"/>
          <w:szCs w:val="28"/>
        </w:rPr>
        <w:t>, ответственному за делопроизводство.</w:t>
      </w:r>
    </w:p>
    <w:p w:rsidR="009117EB" w:rsidRPr="00882F1F" w:rsidRDefault="009117EB" w:rsidP="00D3245F">
      <w:pPr>
        <w:widowControl w:val="0"/>
        <w:autoSpaceDE w:val="0"/>
        <w:autoSpaceDN w:val="0"/>
        <w:adjustRightInd w:val="0"/>
        <w:spacing w:line="360" w:lineRule="auto"/>
        <w:ind w:firstLine="709"/>
        <w:jc w:val="both"/>
        <w:rPr>
          <w:sz w:val="26"/>
          <w:szCs w:val="26"/>
        </w:rPr>
      </w:pPr>
    </w:p>
    <w:p w:rsidR="00D3245F" w:rsidRPr="00216DEB" w:rsidRDefault="00D3245F" w:rsidP="00216DEB">
      <w:pPr>
        <w:widowControl w:val="0"/>
        <w:autoSpaceDE w:val="0"/>
        <w:autoSpaceDN w:val="0"/>
        <w:adjustRightInd w:val="0"/>
        <w:ind w:firstLine="567"/>
        <w:jc w:val="both"/>
        <w:outlineLvl w:val="3"/>
        <w:rPr>
          <w:b/>
          <w:sz w:val="28"/>
          <w:szCs w:val="28"/>
        </w:rPr>
      </w:pPr>
      <w:r w:rsidRPr="00216DEB">
        <w:rPr>
          <w:b/>
          <w:sz w:val="28"/>
          <w:szCs w:val="28"/>
        </w:rPr>
        <w:t>3.3.4. Регистрация и направление заявителю разрешения либо отказа в выдаче разрешения</w:t>
      </w:r>
    </w:p>
    <w:p w:rsidR="008D1C85" w:rsidRPr="00216DEB" w:rsidRDefault="008D1C85" w:rsidP="00216DEB">
      <w:pPr>
        <w:widowControl w:val="0"/>
        <w:autoSpaceDE w:val="0"/>
        <w:autoSpaceDN w:val="0"/>
        <w:adjustRightInd w:val="0"/>
        <w:ind w:firstLine="567"/>
        <w:jc w:val="both"/>
        <w:outlineLvl w:val="3"/>
        <w:rPr>
          <w:b/>
          <w:sz w:val="28"/>
          <w:szCs w:val="28"/>
        </w:rPr>
      </w:pPr>
    </w:p>
    <w:p w:rsidR="00D3245F" w:rsidRPr="00216DEB" w:rsidRDefault="00D3245F" w:rsidP="00216DEB">
      <w:pPr>
        <w:widowControl w:val="0"/>
        <w:autoSpaceDE w:val="0"/>
        <w:autoSpaceDN w:val="0"/>
        <w:adjustRightInd w:val="0"/>
        <w:ind w:firstLine="567"/>
        <w:jc w:val="both"/>
        <w:rPr>
          <w:sz w:val="28"/>
          <w:szCs w:val="28"/>
        </w:rPr>
      </w:pPr>
      <w:r w:rsidRPr="00216DEB">
        <w:rPr>
          <w:sz w:val="28"/>
          <w:szCs w:val="28"/>
        </w:rPr>
        <w:t xml:space="preserve">3.3.4.1. Основанием для начала выполнения данной административной процедуры является поступление </w:t>
      </w:r>
      <w:r w:rsidR="008D1C85" w:rsidRPr="00216DEB">
        <w:rPr>
          <w:sz w:val="28"/>
          <w:szCs w:val="28"/>
        </w:rPr>
        <w:t>специалисту Администрации поселения</w:t>
      </w:r>
      <w:r w:rsidRPr="00216DEB">
        <w:rPr>
          <w:sz w:val="28"/>
          <w:szCs w:val="28"/>
        </w:rPr>
        <w:t xml:space="preserve">, ответственному за делопроизводство, подписанных Главой </w:t>
      </w:r>
      <w:r w:rsidR="008D1C85" w:rsidRPr="00216DEB">
        <w:rPr>
          <w:sz w:val="28"/>
          <w:szCs w:val="28"/>
        </w:rPr>
        <w:t>поселения</w:t>
      </w:r>
      <w:r w:rsidRPr="00216DEB">
        <w:rPr>
          <w:sz w:val="28"/>
          <w:szCs w:val="28"/>
        </w:rPr>
        <w:t xml:space="preserve"> и заверенных печатью Администрации </w:t>
      </w:r>
      <w:r w:rsidR="0030631B">
        <w:rPr>
          <w:sz w:val="28"/>
          <w:szCs w:val="28"/>
        </w:rPr>
        <w:t>Спасского</w:t>
      </w:r>
      <w:r w:rsidR="008D1C85" w:rsidRPr="00216DEB">
        <w:rPr>
          <w:sz w:val="28"/>
          <w:szCs w:val="28"/>
        </w:rPr>
        <w:t xml:space="preserve"> сельского поселения </w:t>
      </w:r>
      <w:r w:rsidRPr="00216DEB">
        <w:rPr>
          <w:sz w:val="28"/>
          <w:szCs w:val="28"/>
        </w:rPr>
        <w:t>2-х экземпляров разрешения на строительство либо уведомления об отказе в выдаче разрешения на строи</w:t>
      </w:r>
      <w:r w:rsidR="008D1C85" w:rsidRPr="00216DEB">
        <w:rPr>
          <w:sz w:val="28"/>
          <w:szCs w:val="28"/>
        </w:rPr>
        <w:t>тельство подписанные Главой поселения</w:t>
      </w:r>
      <w:r w:rsidRPr="00216DEB">
        <w:rPr>
          <w:sz w:val="28"/>
          <w:szCs w:val="28"/>
        </w:rPr>
        <w:t>.</w:t>
      </w:r>
    </w:p>
    <w:p w:rsidR="00D3245F" w:rsidRPr="00216DEB" w:rsidRDefault="00D3245F" w:rsidP="00216DEB">
      <w:pPr>
        <w:widowControl w:val="0"/>
        <w:autoSpaceDE w:val="0"/>
        <w:autoSpaceDN w:val="0"/>
        <w:adjustRightInd w:val="0"/>
        <w:ind w:firstLine="567"/>
        <w:jc w:val="both"/>
        <w:rPr>
          <w:sz w:val="28"/>
          <w:szCs w:val="28"/>
        </w:rPr>
      </w:pPr>
      <w:r w:rsidRPr="00216DEB">
        <w:rPr>
          <w:sz w:val="28"/>
          <w:szCs w:val="28"/>
        </w:rPr>
        <w:t xml:space="preserve">3.3.4.2. Выдача разрешения либо уведомления об отказе в выдаче такого разрешения осуществляется в течение 1 дня со дня подписания разрешения либо уведомления об отказе в выдаче такого разрешения </w:t>
      </w:r>
      <w:r w:rsidR="008D1C85" w:rsidRPr="00216DEB">
        <w:rPr>
          <w:sz w:val="28"/>
          <w:szCs w:val="28"/>
        </w:rPr>
        <w:t>специалистом Администрации поселения</w:t>
      </w:r>
      <w:r w:rsidRPr="00216DEB">
        <w:rPr>
          <w:sz w:val="28"/>
          <w:szCs w:val="28"/>
        </w:rPr>
        <w:t>, ответственным за делопроизводство. Выдача разрешения либо уведомления об отказе в выдаче такого разрешения может осуществляться:</w:t>
      </w:r>
    </w:p>
    <w:p w:rsidR="00D3245F" w:rsidRPr="00216DEB" w:rsidRDefault="008D1C85" w:rsidP="00216DEB">
      <w:pPr>
        <w:widowControl w:val="0"/>
        <w:autoSpaceDE w:val="0"/>
        <w:autoSpaceDN w:val="0"/>
        <w:adjustRightInd w:val="0"/>
        <w:ind w:firstLine="567"/>
        <w:jc w:val="both"/>
        <w:rPr>
          <w:sz w:val="28"/>
          <w:szCs w:val="28"/>
        </w:rPr>
      </w:pPr>
      <w:r w:rsidRPr="00216DEB">
        <w:rPr>
          <w:sz w:val="28"/>
          <w:szCs w:val="28"/>
        </w:rPr>
        <w:t xml:space="preserve">- </w:t>
      </w:r>
      <w:r w:rsidR="00D3245F" w:rsidRPr="00216DEB">
        <w:rPr>
          <w:sz w:val="28"/>
          <w:szCs w:val="28"/>
        </w:rPr>
        <w:t xml:space="preserve">путем направления по почте в адрес заявителя заказным письмом с </w:t>
      </w:r>
      <w:r w:rsidR="00D3245F" w:rsidRPr="00216DEB">
        <w:rPr>
          <w:sz w:val="28"/>
          <w:szCs w:val="28"/>
        </w:rPr>
        <w:lastRenderedPageBreak/>
        <w:t>уведомлением;</w:t>
      </w:r>
    </w:p>
    <w:p w:rsidR="00D3245F" w:rsidRPr="00216DEB" w:rsidRDefault="008D1C85" w:rsidP="00216DEB">
      <w:pPr>
        <w:widowControl w:val="0"/>
        <w:autoSpaceDE w:val="0"/>
        <w:autoSpaceDN w:val="0"/>
        <w:adjustRightInd w:val="0"/>
        <w:ind w:firstLine="567"/>
        <w:jc w:val="both"/>
        <w:rPr>
          <w:sz w:val="28"/>
          <w:szCs w:val="28"/>
        </w:rPr>
      </w:pPr>
      <w:r w:rsidRPr="00216DEB">
        <w:rPr>
          <w:sz w:val="28"/>
          <w:szCs w:val="28"/>
        </w:rPr>
        <w:t xml:space="preserve">- </w:t>
      </w:r>
      <w:r w:rsidR="00D3245F" w:rsidRPr="00216DEB">
        <w:rPr>
          <w:sz w:val="28"/>
          <w:szCs w:val="28"/>
        </w:rPr>
        <w:t>путем вручения заявителю или его законному представителю по доверенности.</w:t>
      </w:r>
    </w:p>
    <w:p w:rsidR="00D3245F" w:rsidRPr="00216DEB" w:rsidRDefault="00D3245F" w:rsidP="00216DEB">
      <w:pPr>
        <w:widowControl w:val="0"/>
        <w:autoSpaceDE w:val="0"/>
        <w:autoSpaceDN w:val="0"/>
        <w:adjustRightInd w:val="0"/>
        <w:ind w:firstLine="567"/>
        <w:jc w:val="both"/>
        <w:rPr>
          <w:sz w:val="28"/>
          <w:szCs w:val="28"/>
        </w:rPr>
      </w:pPr>
      <w:r w:rsidRPr="00216DEB">
        <w:rPr>
          <w:sz w:val="28"/>
          <w:szCs w:val="28"/>
        </w:rPr>
        <w:t xml:space="preserve">Заявителю направляются один экземпляр разрешения, один экземпляр разрешения хранится в архиве </w:t>
      </w:r>
      <w:r w:rsidR="008D1C85" w:rsidRPr="00216DEB">
        <w:rPr>
          <w:sz w:val="28"/>
          <w:szCs w:val="28"/>
        </w:rPr>
        <w:t>Администрации поселения</w:t>
      </w:r>
      <w:r w:rsidRPr="00216DEB">
        <w:rPr>
          <w:sz w:val="28"/>
          <w:szCs w:val="28"/>
        </w:rPr>
        <w:t>.</w:t>
      </w:r>
    </w:p>
    <w:p w:rsidR="00D3245F" w:rsidRPr="00216DEB" w:rsidRDefault="00D3245F" w:rsidP="00216DEB">
      <w:pPr>
        <w:widowControl w:val="0"/>
        <w:autoSpaceDE w:val="0"/>
        <w:autoSpaceDN w:val="0"/>
        <w:adjustRightInd w:val="0"/>
        <w:ind w:firstLine="567"/>
        <w:jc w:val="both"/>
        <w:rPr>
          <w:sz w:val="28"/>
          <w:szCs w:val="28"/>
        </w:rPr>
      </w:pPr>
      <w:r w:rsidRPr="00216DEB">
        <w:rPr>
          <w:sz w:val="28"/>
          <w:szCs w:val="28"/>
        </w:rPr>
        <w:t>Уведомление об отказе с указанием причин отказа в выдаче разрешения направляется заявителю. Вместе с уведомлением заявителю возвращаются все представленные им документы.</w:t>
      </w:r>
    </w:p>
    <w:p w:rsidR="00D3245F" w:rsidRPr="00216DEB" w:rsidRDefault="00D3245F" w:rsidP="00216DEB">
      <w:pPr>
        <w:widowControl w:val="0"/>
        <w:autoSpaceDE w:val="0"/>
        <w:autoSpaceDN w:val="0"/>
        <w:adjustRightInd w:val="0"/>
        <w:ind w:firstLine="567"/>
        <w:jc w:val="both"/>
        <w:rPr>
          <w:sz w:val="28"/>
          <w:szCs w:val="28"/>
        </w:rPr>
      </w:pPr>
      <w:r w:rsidRPr="00216DEB">
        <w:rPr>
          <w:sz w:val="28"/>
          <w:szCs w:val="28"/>
        </w:rPr>
        <w:t xml:space="preserve">3.3.4.3. После оформления разрешения </w:t>
      </w:r>
      <w:r w:rsidR="008D1C85" w:rsidRPr="00216DEB">
        <w:rPr>
          <w:sz w:val="28"/>
          <w:szCs w:val="28"/>
        </w:rPr>
        <w:t>специалист Администрации поселения</w:t>
      </w:r>
      <w:r w:rsidRPr="00216DEB">
        <w:rPr>
          <w:sz w:val="28"/>
          <w:szCs w:val="28"/>
        </w:rPr>
        <w:t>, ответственн</w:t>
      </w:r>
      <w:r w:rsidR="008D1C85" w:rsidRPr="00216DEB">
        <w:rPr>
          <w:sz w:val="28"/>
          <w:szCs w:val="28"/>
        </w:rPr>
        <w:t>ый</w:t>
      </w:r>
      <w:r w:rsidRPr="00216DEB">
        <w:rPr>
          <w:sz w:val="28"/>
          <w:szCs w:val="28"/>
        </w:rPr>
        <w:t xml:space="preserve"> за делопроизводство в течение рабочего дня заполняет </w:t>
      </w:r>
      <w:hyperlink r:id="rId18" w:history="1">
        <w:r w:rsidRPr="00216DEB">
          <w:rPr>
            <w:sz w:val="28"/>
            <w:szCs w:val="28"/>
          </w:rPr>
          <w:t>журнал</w:t>
        </w:r>
      </w:hyperlink>
      <w:r w:rsidRPr="00216DEB">
        <w:rPr>
          <w:sz w:val="28"/>
          <w:szCs w:val="28"/>
        </w:rPr>
        <w:t xml:space="preserve"> регистрации выданных разрешений.</w:t>
      </w:r>
    </w:p>
    <w:p w:rsidR="00D3245F" w:rsidRPr="00216DEB" w:rsidRDefault="00D3245F" w:rsidP="00216DEB">
      <w:pPr>
        <w:widowControl w:val="0"/>
        <w:autoSpaceDE w:val="0"/>
        <w:autoSpaceDN w:val="0"/>
        <w:adjustRightInd w:val="0"/>
        <w:ind w:firstLine="567"/>
        <w:jc w:val="both"/>
        <w:rPr>
          <w:sz w:val="28"/>
          <w:szCs w:val="28"/>
        </w:rPr>
      </w:pPr>
      <w:r w:rsidRPr="00216DEB">
        <w:rPr>
          <w:sz w:val="28"/>
          <w:szCs w:val="28"/>
        </w:rPr>
        <w:t xml:space="preserve">При вручении разрешения заявителю либо его представителю </w:t>
      </w:r>
      <w:r w:rsidR="008D1C85" w:rsidRPr="00216DEB">
        <w:rPr>
          <w:sz w:val="28"/>
          <w:szCs w:val="28"/>
        </w:rPr>
        <w:t>специалист Администрации поселения</w:t>
      </w:r>
      <w:r w:rsidRPr="00216DEB">
        <w:rPr>
          <w:sz w:val="28"/>
          <w:szCs w:val="28"/>
        </w:rPr>
        <w:t>, ответственн</w:t>
      </w:r>
      <w:r w:rsidR="008D1C85" w:rsidRPr="00216DEB">
        <w:rPr>
          <w:sz w:val="28"/>
          <w:szCs w:val="28"/>
        </w:rPr>
        <w:t>ый</w:t>
      </w:r>
      <w:r w:rsidRPr="00216DEB">
        <w:rPr>
          <w:sz w:val="28"/>
          <w:szCs w:val="28"/>
        </w:rPr>
        <w:t xml:space="preserve"> за делопроизводство, долж</w:t>
      </w:r>
      <w:r w:rsidR="008D1C85" w:rsidRPr="00216DEB">
        <w:rPr>
          <w:sz w:val="28"/>
          <w:szCs w:val="28"/>
        </w:rPr>
        <w:t>е</w:t>
      </w:r>
      <w:r w:rsidRPr="00216DEB">
        <w:rPr>
          <w:sz w:val="28"/>
          <w:szCs w:val="28"/>
        </w:rPr>
        <w:t xml:space="preserve">н удостовериться в полномочиях указанного лица. Доверенность на получение разрешения прикладывается к документам по выдаче разрешения. </w:t>
      </w:r>
    </w:p>
    <w:p w:rsidR="00D3245F" w:rsidRPr="00216DEB" w:rsidRDefault="00D3245F" w:rsidP="00216DEB">
      <w:pPr>
        <w:widowControl w:val="0"/>
        <w:autoSpaceDE w:val="0"/>
        <w:autoSpaceDN w:val="0"/>
        <w:adjustRightInd w:val="0"/>
        <w:ind w:firstLine="567"/>
        <w:jc w:val="both"/>
        <w:rPr>
          <w:sz w:val="28"/>
          <w:szCs w:val="28"/>
        </w:rPr>
      </w:pPr>
      <w:r w:rsidRPr="00216DEB">
        <w:rPr>
          <w:sz w:val="28"/>
          <w:szCs w:val="28"/>
        </w:rPr>
        <w:t xml:space="preserve">Журнал регистрации выданных разрешений заполняет </w:t>
      </w:r>
      <w:r w:rsidR="008D1C85" w:rsidRPr="00216DEB">
        <w:rPr>
          <w:sz w:val="28"/>
          <w:szCs w:val="28"/>
        </w:rPr>
        <w:t>специалист Администрации поселения</w:t>
      </w:r>
      <w:r w:rsidRPr="00216DEB">
        <w:rPr>
          <w:sz w:val="28"/>
          <w:szCs w:val="28"/>
        </w:rPr>
        <w:t>, ответственн</w:t>
      </w:r>
      <w:r w:rsidR="008D1C85" w:rsidRPr="00216DEB">
        <w:rPr>
          <w:sz w:val="28"/>
          <w:szCs w:val="28"/>
        </w:rPr>
        <w:t>ый</w:t>
      </w:r>
      <w:r w:rsidRPr="00216DEB">
        <w:rPr>
          <w:sz w:val="28"/>
          <w:szCs w:val="28"/>
        </w:rPr>
        <w:t xml:space="preserve"> за делопроизводство. Заявитель ставит отметку (дату, подпись) в Журнале регистрации выданных разрешений о получении разрешения лицо, уполномоченное на получение разрешения.</w:t>
      </w:r>
    </w:p>
    <w:p w:rsidR="00D3245F" w:rsidRPr="00216DEB" w:rsidRDefault="00D3245F" w:rsidP="00216DEB">
      <w:pPr>
        <w:widowControl w:val="0"/>
        <w:autoSpaceDE w:val="0"/>
        <w:autoSpaceDN w:val="0"/>
        <w:adjustRightInd w:val="0"/>
        <w:ind w:firstLine="567"/>
        <w:jc w:val="both"/>
        <w:rPr>
          <w:sz w:val="28"/>
          <w:szCs w:val="28"/>
        </w:rPr>
      </w:pPr>
      <w:r w:rsidRPr="00216DEB">
        <w:rPr>
          <w:sz w:val="28"/>
          <w:szCs w:val="28"/>
        </w:rPr>
        <w:t>В случае направления разрешения по почте на основании письменной заявки в Журнал регистрации выданных разрешений указываются реквизиты исходящего письма с разрешением.</w:t>
      </w:r>
    </w:p>
    <w:p w:rsidR="00D3245F" w:rsidRPr="00216DEB" w:rsidRDefault="00D3245F" w:rsidP="00216DEB">
      <w:pPr>
        <w:widowControl w:val="0"/>
        <w:autoSpaceDE w:val="0"/>
        <w:autoSpaceDN w:val="0"/>
        <w:adjustRightInd w:val="0"/>
        <w:ind w:firstLine="567"/>
        <w:jc w:val="both"/>
        <w:rPr>
          <w:sz w:val="28"/>
          <w:szCs w:val="28"/>
        </w:rPr>
      </w:pPr>
      <w:r w:rsidRPr="00216DEB">
        <w:rPr>
          <w:sz w:val="28"/>
          <w:szCs w:val="28"/>
        </w:rPr>
        <w:t>3.3.4.5. Срок выполнения административной процедуры составляет 1 день со дня поступления документов лицу, ответственному за делопроизводство.</w:t>
      </w:r>
    </w:p>
    <w:p w:rsidR="00D3245F" w:rsidRPr="00216DEB" w:rsidRDefault="00D3245F" w:rsidP="00216DEB">
      <w:pPr>
        <w:widowControl w:val="0"/>
        <w:autoSpaceDE w:val="0"/>
        <w:autoSpaceDN w:val="0"/>
        <w:adjustRightInd w:val="0"/>
        <w:ind w:firstLine="567"/>
        <w:jc w:val="both"/>
        <w:rPr>
          <w:sz w:val="28"/>
          <w:szCs w:val="28"/>
        </w:rPr>
      </w:pPr>
      <w:r w:rsidRPr="00216DEB">
        <w:rPr>
          <w:sz w:val="28"/>
          <w:szCs w:val="28"/>
        </w:rPr>
        <w:t>3.3.4.6. Результатом выполнения данной административной процедуры является направление либо вручение заявителю или его представителю разрешения либо уведомления об отказе в выдаче разрешения.</w:t>
      </w:r>
    </w:p>
    <w:p w:rsidR="00D3245F" w:rsidRPr="00216DEB" w:rsidRDefault="00D3245F" w:rsidP="00216DEB">
      <w:pPr>
        <w:widowControl w:val="0"/>
        <w:autoSpaceDE w:val="0"/>
        <w:autoSpaceDN w:val="0"/>
        <w:adjustRightInd w:val="0"/>
        <w:ind w:firstLine="567"/>
        <w:jc w:val="both"/>
        <w:rPr>
          <w:sz w:val="28"/>
          <w:szCs w:val="28"/>
        </w:rPr>
      </w:pPr>
      <w:r w:rsidRPr="00216DEB">
        <w:rPr>
          <w:sz w:val="28"/>
          <w:szCs w:val="28"/>
        </w:rPr>
        <w:t>Отказ в выдаче разрешения на строительство может быть оспорен застройщиком в судебном порядке.</w:t>
      </w:r>
    </w:p>
    <w:p w:rsidR="008D1C85" w:rsidRPr="00216DEB" w:rsidRDefault="008D1C85" w:rsidP="00216DEB">
      <w:pPr>
        <w:widowControl w:val="0"/>
        <w:autoSpaceDE w:val="0"/>
        <w:autoSpaceDN w:val="0"/>
        <w:adjustRightInd w:val="0"/>
        <w:ind w:firstLine="567"/>
        <w:jc w:val="both"/>
        <w:rPr>
          <w:sz w:val="28"/>
          <w:szCs w:val="28"/>
        </w:rPr>
      </w:pPr>
    </w:p>
    <w:p w:rsidR="00D3245F" w:rsidRPr="00216DEB" w:rsidRDefault="00D3245F" w:rsidP="00216DEB">
      <w:pPr>
        <w:widowControl w:val="0"/>
        <w:autoSpaceDE w:val="0"/>
        <w:autoSpaceDN w:val="0"/>
        <w:adjustRightInd w:val="0"/>
        <w:ind w:firstLine="567"/>
        <w:jc w:val="both"/>
        <w:outlineLvl w:val="2"/>
        <w:rPr>
          <w:b/>
          <w:sz w:val="28"/>
          <w:szCs w:val="28"/>
        </w:rPr>
      </w:pPr>
      <w:r w:rsidRPr="00216DEB">
        <w:rPr>
          <w:b/>
          <w:sz w:val="28"/>
          <w:szCs w:val="28"/>
        </w:rPr>
        <w:t>3.4. Продление срока действия разрешения на строительство</w:t>
      </w:r>
    </w:p>
    <w:p w:rsidR="00D3245F" w:rsidRPr="00216DEB" w:rsidRDefault="00D3245F" w:rsidP="00216DEB">
      <w:pPr>
        <w:widowControl w:val="0"/>
        <w:autoSpaceDE w:val="0"/>
        <w:autoSpaceDN w:val="0"/>
        <w:adjustRightInd w:val="0"/>
        <w:ind w:firstLine="567"/>
        <w:jc w:val="both"/>
        <w:outlineLvl w:val="3"/>
        <w:rPr>
          <w:b/>
          <w:sz w:val="28"/>
          <w:szCs w:val="28"/>
        </w:rPr>
      </w:pPr>
      <w:r w:rsidRPr="00216DEB">
        <w:rPr>
          <w:b/>
          <w:sz w:val="28"/>
          <w:szCs w:val="28"/>
        </w:rPr>
        <w:t>3.4.1. Прием, регистрация заявления о продлении срока действия разрешения на строительство</w:t>
      </w:r>
    </w:p>
    <w:p w:rsidR="00216DEB" w:rsidRPr="00216DEB" w:rsidRDefault="00216DEB" w:rsidP="00216DEB">
      <w:pPr>
        <w:widowControl w:val="0"/>
        <w:autoSpaceDE w:val="0"/>
        <w:autoSpaceDN w:val="0"/>
        <w:adjustRightInd w:val="0"/>
        <w:ind w:firstLine="567"/>
        <w:jc w:val="both"/>
        <w:outlineLvl w:val="3"/>
        <w:rPr>
          <w:b/>
          <w:sz w:val="28"/>
          <w:szCs w:val="28"/>
        </w:rPr>
      </w:pPr>
    </w:p>
    <w:p w:rsidR="00D3245F" w:rsidRPr="00216DEB" w:rsidRDefault="00D3245F" w:rsidP="00216DEB">
      <w:pPr>
        <w:pStyle w:val="ConsPlusNormal"/>
        <w:ind w:firstLine="567"/>
        <w:jc w:val="both"/>
        <w:outlineLvl w:val="1"/>
        <w:rPr>
          <w:rFonts w:ascii="Times New Roman" w:eastAsia="Calibri" w:hAnsi="Times New Roman" w:cs="Times New Roman"/>
          <w:sz w:val="28"/>
          <w:szCs w:val="28"/>
        </w:rPr>
      </w:pPr>
      <w:r w:rsidRPr="00216DEB">
        <w:rPr>
          <w:rFonts w:ascii="Times New Roman" w:hAnsi="Times New Roman" w:cs="Times New Roman"/>
          <w:sz w:val="28"/>
          <w:szCs w:val="28"/>
        </w:rPr>
        <w:t xml:space="preserve">3.4.1.1. </w:t>
      </w:r>
      <w:proofErr w:type="gramStart"/>
      <w:r w:rsidRPr="00216DEB">
        <w:rPr>
          <w:rFonts w:ascii="Times New Roman" w:hAnsi="Times New Roman" w:cs="Times New Roman"/>
          <w:sz w:val="28"/>
          <w:szCs w:val="28"/>
        </w:rPr>
        <w:t>Основанием для начала выполнения данной административной процедуры является поступление заявления застройщика о продлении срока действия разрешения на строительство</w:t>
      </w:r>
      <w:r w:rsidRPr="00216DEB">
        <w:rPr>
          <w:rFonts w:ascii="Times New Roman" w:eastAsia="Calibri" w:hAnsi="Times New Roman" w:cs="Times New Roman"/>
          <w:sz w:val="28"/>
          <w:szCs w:val="28"/>
        </w:rPr>
        <w:t>, поданному не менее чем за шестьдесят дней до истечения срока действия такого разрешения</w:t>
      </w:r>
      <w:r w:rsidRPr="00216DEB">
        <w:rPr>
          <w:rFonts w:ascii="Times New Roman" w:hAnsi="Times New Roman" w:cs="Times New Roman"/>
          <w:sz w:val="28"/>
          <w:szCs w:val="28"/>
        </w:rPr>
        <w:t>, с приложенным к нему ранее выданным экземпляром разрешения на строительство.</w:t>
      </w:r>
      <w:proofErr w:type="gramEnd"/>
    </w:p>
    <w:p w:rsidR="00D3245F" w:rsidRPr="00216DEB" w:rsidRDefault="00D3245F" w:rsidP="00216DEB">
      <w:pPr>
        <w:widowControl w:val="0"/>
        <w:autoSpaceDE w:val="0"/>
        <w:autoSpaceDN w:val="0"/>
        <w:adjustRightInd w:val="0"/>
        <w:ind w:firstLine="567"/>
        <w:jc w:val="both"/>
        <w:rPr>
          <w:sz w:val="28"/>
          <w:szCs w:val="28"/>
        </w:rPr>
      </w:pPr>
      <w:r w:rsidRPr="00216DEB">
        <w:rPr>
          <w:sz w:val="28"/>
          <w:szCs w:val="28"/>
        </w:rPr>
        <w:t xml:space="preserve">3.4.1.2. Заявление с приложенным экземпляром разрешения на строительство принимается </w:t>
      </w:r>
      <w:r w:rsidR="00216DEB" w:rsidRPr="00216DEB">
        <w:rPr>
          <w:sz w:val="28"/>
          <w:szCs w:val="28"/>
        </w:rPr>
        <w:t>специалистом Администрации поселения</w:t>
      </w:r>
      <w:r w:rsidRPr="00216DEB">
        <w:rPr>
          <w:sz w:val="28"/>
          <w:szCs w:val="28"/>
        </w:rPr>
        <w:t>, ответственным за делопроизводство. По просьбе заявителя ему ставится отметка на копии или втором экземпляре принятого заявления.</w:t>
      </w:r>
    </w:p>
    <w:p w:rsidR="00D3245F" w:rsidRPr="00216DEB" w:rsidRDefault="00D3245F" w:rsidP="00216DEB">
      <w:pPr>
        <w:widowControl w:val="0"/>
        <w:autoSpaceDE w:val="0"/>
        <w:autoSpaceDN w:val="0"/>
        <w:adjustRightInd w:val="0"/>
        <w:ind w:firstLine="567"/>
        <w:jc w:val="both"/>
        <w:rPr>
          <w:sz w:val="28"/>
          <w:szCs w:val="28"/>
        </w:rPr>
      </w:pPr>
      <w:r w:rsidRPr="00216DEB">
        <w:rPr>
          <w:sz w:val="28"/>
          <w:szCs w:val="28"/>
        </w:rPr>
        <w:t xml:space="preserve">3.4.1.3. Заявление в день регистрации передается </w:t>
      </w:r>
      <w:r w:rsidR="00216DEB" w:rsidRPr="00216DEB">
        <w:rPr>
          <w:sz w:val="28"/>
          <w:szCs w:val="28"/>
        </w:rPr>
        <w:t xml:space="preserve">Главе поселения для визирования, после чего в течение одного дня </w:t>
      </w:r>
      <w:r w:rsidRPr="00216DEB">
        <w:rPr>
          <w:sz w:val="28"/>
          <w:szCs w:val="28"/>
        </w:rPr>
        <w:t>ответственному специалисту.</w:t>
      </w:r>
    </w:p>
    <w:p w:rsidR="00D3245F" w:rsidRPr="00216DEB" w:rsidRDefault="00D3245F" w:rsidP="00216DEB">
      <w:pPr>
        <w:widowControl w:val="0"/>
        <w:autoSpaceDE w:val="0"/>
        <w:autoSpaceDN w:val="0"/>
        <w:adjustRightInd w:val="0"/>
        <w:ind w:firstLine="567"/>
        <w:jc w:val="both"/>
        <w:rPr>
          <w:sz w:val="28"/>
          <w:szCs w:val="28"/>
        </w:rPr>
      </w:pPr>
      <w:r w:rsidRPr="00216DEB">
        <w:rPr>
          <w:sz w:val="28"/>
          <w:szCs w:val="28"/>
        </w:rPr>
        <w:t xml:space="preserve">3.4.1.4. Срок выполнения административной процедуры составляет </w:t>
      </w:r>
      <w:r w:rsidR="00216DEB" w:rsidRPr="00216DEB">
        <w:rPr>
          <w:sz w:val="28"/>
          <w:szCs w:val="28"/>
        </w:rPr>
        <w:t>3</w:t>
      </w:r>
      <w:r w:rsidR="00057949">
        <w:rPr>
          <w:sz w:val="28"/>
          <w:szCs w:val="28"/>
        </w:rPr>
        <w:t xml:space="preserve"> д</w:t>
      </w:r>
      <w:r w:rsidRPr="00216DEB">
        <w:rPr>
          <w:sz w:val="28"/>
          <w:szCs w:val="28"/>
        </w:rPr>
        <w:t>н</w:t>
      </w:r>
      <w:r w:rsidR="00216DEB" w:rsidRPr="00216DEB">
        <w:rPr>
          <w:sz w:val="28"/>
          <w:szCs w:val="28"/>
        </w:rPr>
        <w:t>я</w:t>
      </w:r>
      <w:r w:rsidRPr="00216DEB">
        <w:rPr>
          <w:sz w:val="28"/>
          <w:szCs w:val="28"/>
        </w:rPr>
        <w:t xml:space="preserve"> со дня поступления заявления.</w:t>
      </w:r>
    </w:p>
    <w:p w:rsidR="00D3245F" w:rsidRPr="00216DEB" w:rsidRDefault="00D3245F" w:rsidP="00216DEB">
      <w:pPr>
        <w:widowControl w:val="0"/>
        <w:autoSpaceDE w:val="0"/>
        <w:autoSpaceDN w:val="0"/>
        <w:adjustRightInd w:val="0"/>
        <w:ind w:firstLine="567"/>
        <w:jc w:val="both"/>
        <w:rPr>
          <w:sz w:val="28"/>
          <w:szCs w:val="28"/>
        </w:rPr>
      </w:pPr>
      <w:r w:rsidRPr="00216DEB">
        <w:rPr>
          <w:sz w:val="28"/>
          <w:szCs w:val="28"/>
        </w:rPr>
        <w:t xml:space="preserve">3.4.1.5. Результатом выполнения данной административной процедуры </w:t>
      </w:r>
      <w:r w:rsidRPr="00216DEB">
        <w:rPr>
          <w:sz w:val="28"/>
          <w:szCs w:val="28"/>
        </w:rPr>
        <w:lastRenderedPageBreak/>
        <w:t xml:space="preserve">является передача зарегистрированного заявления с приложенным экземпляром разрешения на строительство </w:t>
      </w:r>
      <w:r w:rsidR="00216DEB" w:rsidRPr="00216DEB">
        <w:rPr>
          <w:sz w:val="28"/>
          <w:szCs w:val="28"/>
        </w:rPr>
        <w:t xml:space="preserve">Главе поселения для визирования и </w:t>
      </w:r>
      <w:r w:rsidRPr="00216DEB">
        <w:rPr>
          <w:sz w:val="28"/>
          <w:szCs w:val="28"/>
        </w:rPr>
        <w:t>ответственному специалисту для рассмотрения.</w:t>
      </w:r>
    </w:p>
    <w:p w:rsidR="00216DEB" w:rsidRPr="00216DEB" w:rsidRDefault="00216DEB" w:rsidP="00216DEB">
      <w:pPr>
        <w:widowControl w:val="0"/>
        <w:autoSpaceDE w:val="0"/>
        <w:autoSpaceDN w:val="0"/>
        <w:adjustRightInd w:val="0"/>
        <w:ind w:firstLine="567"/>
        <w:jc w:val="both"/>
        <w:rPr>
          <w:sz w:val="28"/>
          <w:szCs w:val="28"/>
        </w:rPr>
      </w:pPr>
    </w:p>
    <w:p w:rsidR="00D3245F" w:rsidRPr="00216DEB" w:rsidRDefault="00D3245F" w:rsidP="00216DEB">
      <w:pPr>
        <w:widowControl w:val="0"/>
        <w:autoSpaceDE w:val="0"/>
        <w:autoSpaceDN w:val="0"/>
        <w:adjustRightInd w:val="0"/>
        <w:ind w:firstLine="567"/>
        <w:jc w:val="both"/>
        <w:outlineLvl w:val="3"/>
        <w:rPr>
          <w:b/>
          <w:sz w:val="28"/>
          <w:szCs w:val="28"/>
        </w:rPr>
      </w:pPr>
      <w:r w:rsidRPr="00216DEB">
        <w:rPr>
          <w:b/>
          <w:sz w:val="28"/>
          <w:szCs w:val="28"/>
        </w:rPr>
        <w:t>3.4.2. Рассмотрение заявления</w:t>
      </w:r>
    </w:p>
    <w:p w:rsidR="00216DEB" w:rsidRPr="00216DEB" w:rsidRDefault="00216DEB" w:rsidP="00216DEB">
      <w:pPr>
        <w:widowControl w:val="0"/>
        <w:autoSpaceDE w:val="0"/>
        <w:autoSpaceDN w:val="0"/>
        <w:adjustRightInd w:val="0"/>
        <w:ind w:firstLine="567"/>
        <w:jc w:val="both"/>
        <w:outlineLvl w:val="3"/>
        <w:rPr>
          <w:sz w:val="28"/>
          <w:szCs w:val="28"/>
        </w:rPr>
      </w:pPr>
    </w:p>
    <w:p w:rsidR="00D3245F" w:rsidRPr="00216DEB" w:rsidRDefault="00D3245F" w:rsidP="00216DEB">
      <w:pPr>
        <w:widowControl w:val="0"/>
        <w:autoSpaceDE w:val="0"/>
        <w:autoSpaceDN w:val="0"/>
        <w:adjustRightInd w:val="0"/>
        <w:ind w:firstLine="567"/>
        <w:jc w:val="both"/>
        <w:rPr>
          <w:sz w:val="28"/>
          <w:szCs w:val="28"/>
        </w:rPr>
      </w:pPr>
      <w:r w:rsidRPr="00216DEB">
        <w:rPr>
          <w:sz w:val="28"/>
          <w:szCs w:val="28"/>
        </w:rPr>
        <w:t>3.4.2.1. Основанием для начала выполнения данной административной процедуры является поступление заявления с приложенными экземплярами разрешения на строительство ответственному исполнителю.</w:t>
      </w:r>
    </w:p>
    <w:p w:rsidR="00D3245F" w:rsidRPr="00216DEB" w:rsidRDefault="00D3245F" w:rsidP="00216DEB">
      <w:pPr>
        <w:widowControl w:val="0"/>
        <w:autoSpaceDE w:val="0"/>
        <w:autoSpaceDN w:val="0"/>
        <w:adjustRightInd w:val="0"/>
        <w:ind w:firstLine="567"/>
        <w:jc w:val="both"/>
        <w:rPr>
          <w:sz w:val="28"/>
          <w:szCs w:val="28"/>
        </w:rPr>
      </w:pPr>
      <w:r w:rsidRPr="00216DEB">
        <w:rPr>
          <w:sz w:val="28"/>
          <w:szCs w:val="28"/>
        </w:rPr>
        <w:t xml:space="preserve">3.4.2.2. Ответственный специалист осуществляют выезд с целью осмотра указанного объекта для подготовки информации о ведении работ на объекте. По результатам проведенных проверок ответственный исполнитель доводит до </w:t>
      </w:r>
      <w:r w:rsidR="00216DEB" w:rsidRPr="00216DEB">
        <w:rPr>
          <w:sz w:val="28"/>
          <w:szCs w:val="28"/>
        </w:rPr>
        <w:t>Главы поселения</w:t>
      </w:r>
      <w:r w:rsidRPr="00216DEB">
        <w:rPr>
          <w:sz w:val="28"/>
          <w:szCs w:val="28"/>
        </w:rPr>
        <w:t xml:space="preserve"> информацию о строящемся объекте.</w:t>
      </w:r>
    </w:p>
    <w:p w:rsidR="00D3245F" w:rsidRPr="00216DEB" w:rsidRDefault="00D3245F" w:rsidP="00216DEB">
      <w:pPr>
        <w:widowControl w:val="0"/>
        <w:autoSpaceDE w:val="0"/>
        <w:autoSpaceDN w:val="0"/>
        <w:adjustRightInd w:val="0"/>
        <w:ind w:firstLine="567"/>
        <w:jc w:val="both"/>
        <w:rPr>
          <w:sz w:val="28"/>
          <w:szCs w:val="28"/>
        </w:rPr>
      </w:pPr>
      <w:r w:rsidRPr="00216DEB">
        <w:rPr>
          <w:sz w:val="28"/>
          <w:szCs w:val="28"/>
        </w:rPr>
        <w:t>3.4.2.3. Срок выполнения административной процедуры составляет 6 дней со дня регистрации заявления с приложенным экземпляром разрешения на строительство к ответственному специалисту.</w:t>
      </w:r>
    </w:p>
    <w:p w:rsidR="00D3245F" w:rsidRPr="00216DEB" w:rsidRDefault="00D3245F" w:rsidP="00216DEB">
      <w:pPr>
        <w:widowControl w:val="0"/>
        <w:autoSpaceDE w:val="0"/>
        <w:autoSpaceDN w:val="0"/>
        <w:adjustRightInd w:val="0"/>
        <w:ind w:firstLine="567"/>
        <w:jc w:val="both"/>
        <w:rPr>
          <w:sz w:val="28"/>
          <w:szCs w:val="28"/>
        </w:rPr>
      </w:pPr>
      <w:r w:rsidRPr="00216DEB">
        <w:rPr>
          <w:sz w:val="28"/>
          <w:szCs w:val="28"/>
        </w:rPr>
        <w:t>3.4.2.4. Результатом выполнения данной административной процедуры является доведение ответственным специалистом</w:t>
      </w:r>
      <w:r w:rsidR="00216DEB" w:rsidRPr="00216DEB">
        <w:rPr>
          <w:sz w:val="28"/>
          <w:szCs w:val="28"/>
        </w:rPr>
        <w:t xml:space="preserve"> до Главы поселения</w:t>
      </w:r>
      <w:r w:rsidRPr="00216DEB">
        <w:rPr>
          <w:sz w:val="28"/>
          <w:szCs w:val="28"/>
        </w:rPr>
        <w:t xml:space="preserve"> о строящемся объекте капитального строительства.</w:t>
      </w:r>
    </w:p>
    <w:p w:rsidR="00216DEB" w:rsidRPr="00216DEB" w:rsidRDefault="00216DEB" w:rsidP="00216DEB">
      <w:pPr>
        <w:widowControl w:val="0"/>
        <w:autoSpaceDE w:val="0"/>
        <w:autoSpaceDN w:val="0"/>
        <w:adjustRightInd w:val="0"/>
        <w:ind w:firstLine="567"/>
        <w:jc w:val="both"/>
        <w:rPr>
          <w:sz w:val="28"/>
          <w:szCs w:val="28"/>
        </w:rPr>
      </w:pPr>
    </w:p>
    <w:p w:rsidR="00D3245F" w:rsidRPr="00216DEB" w:rsidRDefault="00D3245F" w:rsidP="00216DEB">
      <w:pPr>
        <w:autoSpaceDE w:val="0"/>
        <w:autoSpaceDN w:val="0"/>
        <w:adjustRightInd w:val="0"/>
        <w:ind w:firstLine="567"/>
        <w:jc w:val="both"/>
        <w:outlineLvl w:val="3"/>
        <w:rPr>
          <w:b/>
          <w:sz w:val="28"/>
          <w:szCs w:val="28"/>
        </w:rPr>
      </w:pPr>
      <w:r w:rsidRPr="00216DEB">
        <w:rPr>
          <w:b/>
          <w:sz w:val="28"/>
          <w:szCs w:val="28"/>
        </w:rPr>
        <w:t>3.4.3. Принятие решения о продлении срока действия разрешения либо отказа в про</w:t>
      </w:r>
      <w:r w:rsidR="00216DEB" w:rsidRPr="00216DEB">
        <w:rPr>
          <w:b/>
          <w:sz w:val="28"/>
          <w:szCs w:val="28"/>
        </w:rPr>
        <w:t>длении срока действия разрешения</w:t>
      </w:r>
    </w:p>
    <w:p w:rsidR="00216DEB" w:rsidRPr="00216DEB" w:rsidRDefault="00216DEB" w:rsidP="00216DEB">
      <w:pPr>
        <w:autoSpaceDE w:val="0"/>
        <w:autoSpaceDN w:val="0"/>
        <w:adjustRightInd w:val="0"/>
        <w:ind w:firstLine="567"/>
        <w:jc w:val="both"/>
        <w:outlineLvl w:val="3"/>
        <w:rPr>
          <w:sz w:val="28"/>
          <w:szCs w:val="28"/>
        </w:rPr>
      </w:pPr>
    </w:p>
    <w:p w:rsidR="00D3245F" w:rsidRPr="00216DEB" w:rsidRDefault="00D3245F" w:rsidP="00216DEB">
      <w:pPr>
        <w:autoSpaceDE w:val="0"/>
        <w:autoSpaceDN w:val="0"/>
        <w:adjustRightInd w:val="0"/>
        <w:ind w:firstLine="567"/>
        <w:jc w:val="both"/>
        <w:rPr>
          <w:sz w:val="28"/>
          <w:szCs w:val="28"/>
        </w:rPr>
      </w:pPr>
      <w:r w:rsidRPr="00216DEB">
        <w:rPr>
          <w:sz w:val="28"/>
          <w:szCs w:val="28"/>
        </w:rPr>
        <w:t xml:space="preserve">3.4.3.1. Основанием для начала выполнения данной административной процедуры является доведение ответственным исполнителем до </w:t>
      </w:r>
      <w:r w:rsidR="00216DEB" w:rsidRPr="00216DEB">
        <w:rPr>
          <w:sz w:val="28"/>
          <w:szCs w:val="28"/>
        </w:rPr>
        <w:t>Главы поселения</w:t>
      </w:r>
      <w:r w:rsidRPr="00216DEB">
        <w:rPr>
          <w:sz w:val="28"/>
          <w:szCs w:val="28"/>
        </w:rPr>
        <w:t xml:space="preserve"> информации о строящемся объекте капитального строительства.</w:t>
      </w:r>
    </w:p>
    <w:p w:rsidR="00D3245F" w:rsidRPr="00216DEB" w:rsidRDefault="00D3245F" w:rsidP="00216DEB">
      <w:pPr>
        <w:autoSpaceDE w:val="0"/>
        <w:autoSpaceDN w:val="0"/>
        <w:adjustRightInd w:val="0"/>
        <w:ind w:firstLine="567"/>
        <w:jc w:val="both"/>
        <w:rPr>
          <w:sz w:val="28"/>
          <w:szCs w:val="28"/>
        </w:rPr>
      </w:pPr>
      <w:r w:rsidRPr="00216DEB">
        <w:rPr>
          <w:sz w:val="28"/>
          <w:szCs w:val="28"/>
        </w:rPr>
        <w:t xml:space="preserve">3.4.3.2. </w:t>
      </w:r>
      <w:r w:rsidR="00216DEB" w:rsidRPr="00216DEB">
        <w:rPr>
          <w:sz w:val="28"/>
          <w:szCs w:val="28"/>
        </w:rPr>
        <w:t>Глава поселения</w:t>
      </w:r>
      <w:r w:rsidRPr="00216DEB">
        <w:rPr>
          <w:sz w:val="28"/>
          <w:szCs w:val="28"/>
        </w:rPr>
        <w:t xml:space="preserve"> по результатам рассмотрения информации, доведенной ответственным исполнителем, в течение 1 дня со дня поступления к нему указанной информации принимает решение о продлении срока действия разрешения или об отказе в продлении срока действия разрешения.</w:t>
      </w:r>
    </w:p>
    <w:p w:rsidR="00D3245F" w:rsidRPr="00216DEB" w:rsidRDefault="00D3245F" w:rsidP="00216DEB">
      <w:pPr>
        <w:autoSpaceDE w:val="0"/>
        <w:autoSpaceDN w:val="0"/>
        <w:adjustRightInd w:val="0"/>
        <w:ind w:firstLine="567"/>
        <w:jc w:val="both"/>
        <w:rPr>
          <w:sz w:val="28"/>
          <w:szCs w:val="28"/>
        </w:rPr>
      </w:pPr>
      <w:r w:rsidRPr="00216DEB">
        <w:rPr>
          <w:sz w:val="28"/>
          <w:szCs w:val="28"/>
        </w:rPr>
        <w:t xml:space="preserve">3.4.3.3. В случае принятия </w:t>
      </w:r>
      <w:r w:rsidR="00216DEB" w:rsidRPr="00216DEB">
        <w:rPr>
          <w:sz w:val="28"/>
          <w:szCs w:val="28"/>
        </w:rPr>
        <w:t>Главой поселения</w:t>
      </w:r>
      <w:r w:rsidRPr="00216DEB">
        <w:rPr>
          <w:sz w:val="28"/>
          <w:szCs w:val="28"/>
        </w:rPr>
        <w:t xml:space="preserve"> решения о продлении срока действия разрешения в течение 1 дня со дня принятия такого решения информация о продлении срока действия разрешения вносится ответственным специалистом в приложенные к заявлению экземпляры разрешения и экземпляр разрешения, хранящийся в архиве </w:t>
      </w:r>
      <w:r w:rsidR="00216DEB" w:rsidRPr="00216DEB">
        <w:rPr>
          <w:sz w:val="28"/>
          <w:szCs w:val="28"/>
        </w:rPr>
        <w:t>Администрации поселения</w:t>
      </w:r>
      <w:r w:rsidRPr="00216DEB">
        <w:rPr>
          <w:sz w:val="28"/>
          <w:szCs w:val="28"/>
        </w:rPr>
        <w:t xml:space="preserve">. Указанная информация подписывается Главой </w:t>
      </w:r>
      <w:r w:rsidR="00216DEB" w:rsidRPr="00216DEB">
        <w:rPr>
          <w:sz w:val="28"/>
          <w:szCs w:val="28"/>
        </w:rPr>
        <w:t>поселения</w:t>
      </w:r>
      <w:r w:rsidRPr="00216DEB">
        <w:rPr>
          <w:sz w:val="28"/>
          <w:szCs w:val="28"/>
        </w:rPr>
        <w:t xml:space="preserve">, заверяется ответственным специалистом печатью Администрации </w:t>
      </w:r>
      <w:r w:rsidR="0030631B">
        <w:rPr>
          <w:sz w:val="28"/>
          <w:szCs w:val="28"/>
        </w:rPr>
        <w:t>Спасского</w:t>
      </w:r>
      <w:r w:rsidR="00216DEB" w:rsidRPr="00216DEB">
        <w:rPr>
          <w:sz w:val="28"/>
          <w:szCs w:val="28"/>
        </w:rPr>
        <w:t xml:space="preserve"> сельского поселения</w:t>
      </w:r>
      <w:r w:rsidRPr="00216DEB">
        <w:rPr>
          <w:sz w:val="28"/>
          <w:szCs w:val="28"/>
        </w:rPr>
        <w:t xml:space="preserve">. Экземпляры разрешения, направленные в </w:t>
      </w:r>
      <w:r w:rsidR="00216DEB" w:rsidRPr="00216DEB">
        <w:rPr>
          <w:sz w:val="28"/>
          <w:szCs w:val="28"/>
        </w:rPr>
        <w:t>Администрацию поселения</w:t>
      </w:r>
      <w:r w:rsidRPr="00216DEB">
        <w:rPr>
          <w:sz w:val="28"/>
          <w:szCs w:val="28"/>
        </w:rPr>
        <w:t>, передаются лицу, ответственному за делопроизводство.</w:t>
      </w:r>
    </w:p>
    <w:p w:rsidR="00D3245F" w:rsidRPr="00216DEB" w:rsidRDefault="00D3245F" w:rsidP="00216DEB">
      <w:pPr>
        <w:autoSpaceDE w:val="0"/>
        <w:autoSpaceDN w:val="0"/>
        <w:adjustRightInd w:val="0"/>
        <w:ind w:firstLine="567"/>
        <w:jc w:val="both"/>
        <w:rPr>
          <w:sz w:val="28"/>
          <w:szCs w:val="28"/>
        </w:rPr>
      </w:pPr>
      <w:r w:rsidRPr="00216DEB">
        <w:rPr>
          <w:sz w:val="28"/>
          <w:szCs w:val="28"/>
        </w:rPr>
        <w:t xml:space="preserve">3.4.3.4. В случае принятия </w:t>
      </w:r>
      <w:r w:rsidR="00216DEB" w:rsidRPr="00216DEB">
        <w:rPr>
          <w:sz w:val="28"/>
          <w:szCs w:val="28"/>
        </w:rPr>
        <w:t>Главой поселения</w:t>
      </w:r>
      <w:r w:rsidRPr="00216DEB">
        <w:rPr>
          <w:sz w:val="28"/>
          <w:szCs w:val="28"/>
        </w:rPr>
        <w:t xml:space="preserve"> решения об отказе в продлении срока действия разрешения в течение 1 дня со дня принятия такого решения ответственным специалистом готовится уведомление о таком решении с указанием причин отказа. Указанное уведомление подписывается </w:t>
      </w:r>
      <w:r w:rsidR="00216DEB" w:rsidRPr="00216DEB">
        <w:rPr>
          <w:sz w:val="28"/>
          <w:szCs w:val="28"/>
        </w:rPr>
        <w:t>Главой поселения</w:t>
      </w:r>
      <w:r w:rsidRPr="00216DEB">
        <w:rPr>
          <w:sz w:val="28"/>
          <w:szCs w:val="28"/>
        </w:rPr>
        <w:t xml:space="preserve"> и передается </w:t>
      </w:r>
      <w:r w:rsidR="00216DEB" w:rsidRPr="00216DEB">
        <w:rPr>
          <w:sz w:val="28"/>
          <w:szCs w:val="28"/>
        </w:rPr>
        <w:t>специалисту Администрации поселения</w:t>
      </w:r>
      <w:r w:rsidRPr="00216DEB">
        <w:rPr>
          <w:sz w:val="28"/>
          <w:szCs w:val="28"/>
        </w:rPr>
        <w:t>, ответственному за делопроизводство.</w:t>
      </w:r>
    </w:p>
    <w:p w:rsidR="00D3245F" w:rsidRPr="00216DEB" w:rsidRDefault="00D3245F" w:rsidP="00216DEB">
      <w:pPr>
        <w:autoSpaceDE w:val="0"/>
        <w:autoSpaceDN w:val="0"/>
        <w:adjustRightInd w:val="0"/>
        <w:ind w:firstLine="567"/>
        <w:jc w:val="both"/>
        <w:rPr>
          <w:sz w:val="28"/>
          <w:szCs w:val="28"/>
        </w:rPr>
      </w:pPr>
      <w:r w:rsidRPr="00216DEB">
        <w:rPr>
          <w:sz w:val="28"/>
          <w:szCs w:val="28"/>
        </w:rPr>
        <w:t xml:space="preserve">3.4.3.5. Срок выполнения административной процедуры составляет 2 дня со дня доведения ответственным специалистом до </w:t>
      </w:r>
      <w:r w:rsidR="00216DEB" w:rsidRPr="00216DEB">
        <w:rPr>
          <w:sz w:val="28"/>
          <w:szCs w:val="28"/>
        </w:rPr>
        <w:t>Главы поселения</w:t>
      </w:r>
      <w:r w:rsidRPr="00216DEB">
        <w:rPr>
          <w:sz w:val="28"/>
          <w:szCs w:val="28"/>
        </w:rPr>
        <w:t xml:space="preserve"> информации о строящемся объекте капитального строительства.</w:t>
      </w:r>
    </w:p>
    <w:p w:rsidR="00D3245F" w:rsidRPr="00216DEB" w:rsidRDefault="00D3245F" w:rsidP="00216DEB">
      <w:pPr>
        <w:autoSpaceDE w:val="0"/>
        <w:autoSpaceDN w:val="0"/>
        <w:adjustRightInd w:val="0"/>
        <w:ind w:firstLine="567"/>
        <w:jc w:val="both"/>
        <w:rPr>
          <w:sz w:val="28"/>
          <w:szCs w:val="28"/>
        </w:rPr>
      </w:pPr>
      <w:r w:rsidRPr="00216DEB">
        <w:rPr>
          <w:sz w:val="28"/>
          <w:szCs w:val="28"/>
        </w:rPr>
        <w:lastRenderedPageBreak/>
        <w:t xml:space="preserve">3.4.3.6. Результатом выполнения данной административной процедуры является передача подписанных Главой </w:t>
      </w:r>
      <w:r w:rsidR="00216DEB" w:rsidRPr="00216DEB">
        <w:rPr>
          <w:sz w:val="28"/>
          <w:szCs w:val="28"/>
        </w:rPr>
        <w:t>поселения</w:t>
      </w:r>
      <w:r w:rsidRPr="00216DEB">
        <w:rPr>
          <w:sz w:val="28"/>
          <w:szCs w:val="28"/>
        </w:rPr>
        <w:t xml:space="preserve"> и заверенных печатью Администрации 2 экземпляров продленного разрешения либо уведомления об отказе в продлении срока действия разрешения</w:t>
      </w:r>
      <w:r w:rsidR="00216DEB" w:rsidRPr="00216DEB">
        <w:rPr>
          <w:sz w:val="28"/>
          <w:szCs w:val="28"/>
        </w:rPr>
        <w:t xml:space="preserve"> специалисту Администрации поселения</w:t>
      </w:r>
      <w:r w:rsidRPr="00216DEB">
        <w:rPr>
          <w:sz w:val="28"/>
          <w:szCs w:val="28"/>
        </w:rPr>
        <w:t>, ответственному за делопроизводство.</w:t>
      </w:r>
    </w:p>
    <w:p w:rsidR="00216DEB" w:rsidRPr="00216DEB" w:rsidRDefault="00216DEB" w:rsidP="00216DEB">
      <w:pPr>
        <w:autoSpaceDE w:val="0"/>
        <w:autoSpaceDN w:val="0"/>
        <w:adjustRightInd w:val="0"/>
        <w:ind w:firstLine="567"/>
        <w:jc w:val="both"/>
        <w:rPr>
          <w:sz w:val="28"/>
          <w:szCs w:val="28"/>
        </w:rPr>
      </w:pPr>
    </w:p>
    <w:p w:rsidR="00D3245F" w:rsidRPr="00216DEB" w:rsidRDefault="00D3245F" w:rsidP="00216DEB">
      <w:pPr>
        <w:autoSpaceDE w:val="0"/>
        <w:autoSpaceDN w:val="0"/>
        <w:adjustRightInd w:val="0"/>
        <w:ind w:firstLine="567"/>
        <w:jc w:val="both"/>
        <w:outlineLvl w:val="3"/>
        <w:rPr>
          <w:b/>
          <w:sz w:val="28"/>
          <w:szCs w:val="28"/>
        </w:rPr>
      </w:pPr>
      <w:r w:rsidRPr="00216DEB">
        <w:rPr>
          <w:b/>
          <w:sz w:val="28"/>
          <w:szCs w:val="28"/>
        </w:rPr>
        <w:t>3.4.4. Регистрация и направление заявителю продленного разрешения либо отказа в продлении срока действия разрешения</w:t>
      </w:r>
    </w:p>
    <w:p w:rsidR="00216DEB" w:rsidRPr="00216DEB" w:rsidRDefault="00216DEB" w:rsidP="00216DEB">
      <w:pPr>
        <w:autoSpaceDE w:val="0"/>
        <w:autoSpaceDN w:val="0"/>
        <w:adjustRightInd w:val="0"/>
        <w:ind w:firstLine="567"/>
        <w:jc w:val="both"/>
        <w:outlineLvl w:val="3"/>
        <w:rPr>
          <w:sz w:val="28"/>
          <w:szCs w:val="28"/>
        </w:rPr>
      </w:pPr>
    </w:p>
    <w:p w:rsidR="00D3245F" w:rsidRPr="00216DEB" w:rsidRDefault="00D3245F" w:rsidP="00216DEB">
      <w:pPr>
        <w:autoSpaceDE w:val="0"/>
        <w:autoSpaceDN w:val="0"/>
        <w:adjustRightInd w:val="0"/>
        <w:ind w:firstLine="567"/>
        <w:jc w:val="both"/>
        <w:rPr>
          <w:sz w:val="28"/>
          <w:szCs w:val="28"/>
        </w:rPr>
      </w:pPr>
      <w:r w:rsidRPr="00216DEB">
        <w:rPr>
          <w:sz w:val="28"/>
          <w:szCs w:val="28"/>
        </w:rPr>
        <w:t xml:space="preserve">3.4.4.1. Основанием для начала выполнения данной административной процедуры является поступление </w:t>
      </w:r>
      <w:r w:rsidR="00216DEB" w:rsidRPr="00216DEB">
        <w:rPr>
          <w:sz w:val="28"/>
          <w:szCs w:val="28"/>
        </w:rPr>
        <w:t>специалисту Администрации поселения</w:t>
      </w:r>
      <w:r w:rsidRPr="00216DEB">
        <w:rPr>
          <w:sz w:val="28"/>
          <w:szCs w:val="28"/>
        </w:rPr>
        <w:t xml:space="preserve">, ответственному за делопроизводство, подписанных Главой </w:t>
      </w:r>
      <w:r w:rsidR="00216DEB" w:rsidRPr="00216DEB">
        <w:rPr>
          <w:sz w:val="28"/>
          <w:szCs w:val="28"/>
        </w:rPr>
        <w:t>поселения</w:t>
      </w:r>
      <w:r w:rsidRPr="00216DEB">
        <w:rPr>
          <w:sz w:val="28"/>
          <w:szCs w:val="28"/>
        </w:rPr>
        <w:t xml:space="preserve"> и заверенных печатью Администрации 2-х экземпляров продленного разрешения либо уведомления об отказе в продлении срока действия разрешения.</w:t>
      </w:r>
    </w:p>
    <w:p w:rsidR="00D3245F" w:rsidRPr="00216DEB" w:rsidRDefault="00D3245F" w:rsidP="00216DEB">
      <w:pPr>
        <w:autoSpaceDE w:val="0"/>
        <w:autoSpaceDN w:val="0"/>
        <w:adjustRightInd w:val="0"/>
        <w:ind w:firstLine="567"/>
        <w:jc w:val="both"/>
        <w:rPr>
          <w:sz w:val="28"/>
          <w:szCs w:val="28"/>
        </w:rPr>
      </w:pPr>
      <w:r w:rsidRPr="00216DEB">
        <w:rPr>
          <w:sz w:val="28"/>
          <w:szCs w:val="28"/>
        </w:rPr>
        <w:t xml:space="preserve">3.4.4.2. Выдача продленного разрешения либо уведомления об отказе в продлении срока действия такого разрешения осуществляется </w:t>
      </w:r>
      <w:r w:rsidR="00216DEB" w:rsidRPr="00216DEB">
        <w:rPr>
          <w:sz w:val="28"/>
          <w:szCs w:val="28"/>
        </w:rPr>
        <w:t>специалистом Администрации поселения</w:t>
      </w:r>
      <w:r w:rsidRPr="00216DEB">
        <w:rPr>
          <w:sz w:val="28"/>
          <w:szCs w:val="28"/>
        </w:rPr>
        <w:t>, ответственным за делопроизводство. Выдача продленного разрешения либо уведомления об отказе в продлении срока действия такого разрешения может осуществляться:</w:t>
      </w:r>
    </w:p>
    <w:p w:rsidR="00D3245F" w:rsidRPr="00216DEB" w:rsidRDefault="00216DEB" w:rsidP="00216DEB">
      <w:pPr>
        <w:autoSpaceDE w:val="0"/>
        <w:autoSpaceDN w:val="0"/>
        <w:adjustRightInd w:val="0"/>
        <w:ind w:firstLine="567"/>
        <w:jc w:val="both"/>
        <w:rPr>
          <w:sz w:val="28"/>
          <w:szCs w:val="28"/>
        </w:rPr>
      </w:pPr>
      <w:r w:rsidRPr="00216DEB">
        <w:rPr>
          <w:sz w:val="28"/>
          <w:szCs w:val="28"/>
        </w:rPr>
        <w:t xml:space="preserve">- </w:t>
      </w:r>
      <w:r w:rsidR="00D3245F" w:rsidRPr="00216DEB">
        <w:rPr>
          <w:sz w:val="28"/>
          <w:szCs w:val="28"/>
        </w:rPr>
        <w:t>путем направления по почте в адрес заявителя заказным письмом с уведомлением;</w:t>
      </w:r>
    </w:p>
    <w:p w:rsidR="00D3245F" w:rsidRPr="00216DEB" w:rsidRDefault="00216DEB" w:rsidP="00216DEB">
      <w:pPr>
        <w:autoSpaceDE w:val="0"/>
        <w:autoSpaceDN w:val="0"/>
        <w:adjustRightInd w:val="0"/>
        <w:ind w:firstLine="567"/>
        <w:jc w:val="both"/>
        <w:rPr>
          <w:sz w:val="28"/>
          <w:szCs w:val="28"/>
        </w:rPr>
      </w:pPr>
      <w:r w:rsidRPr="00216DEB">
        <w:rPr>
          <w:sz w:val="28"/>
          <w:szCs w:val="28"/>
        </w:rPr>
        <w:t xml:space="preserve">- </w:t>
      </w:r>
      <w:r w:rsidR="00D3245F" w:rsidRPr="00216DEB">
        <w:rPr>
          <w:sz w:val="28"/>
          <w:szCs w:val="28"/>
        </w:rPr>
        <w:t>путем вручения заявителю или его законному представителю по доверенности.</w:t>
      </w:r>
    </w:p>
    <w:p w:rsidR="00D3245F" w:rsidRPr="00216DEB" w:rsidRDefault="00D3245F" w:rsidP="00216DEB">
      <w:pPr>
        <w:autoSpaceDE w:val="0"/>
        <w:autoSpaceDN w:val="0"/>
        <w:adjustRightInd w:val="0"/>
        <w:ind w:firstLine="567"/>
        <w:jc w:val="both"/>
        <w:rPr>
          <w:sz w:val="28"/>
          <w:szCs w:val="28"/>
        </w:rPr>
      </w:pPr>
      <w:r w:rsidRPr="00216DEB">
        <w:rPr>
          <w:sz w:val="28"/>
          <w:szCs w:val="28"/>
        </w:rPr>
        <w:t xml:space="preserve">Заявителю направляется один экземпляр продленного разрешения, один экземпляр такого разрешения хранится в архиве </w:t>
      </w:r>
      <w:r w:rsidR="00216DEB" w:rsidRPr="00216DEB">
        <w:rPr>
          <w:sz w:val="28"/>
          <w:szCs w:val="28"/>
        </w:rPr>
        <w:t>Администрации поселения</w:t>
      </w:r>
      <w:r w:rsidRPr="00216DEB">
        <w:rPr>
          <w:sz w:val="28"/>
          <w:szCs w:val="28"/>
        </w:rPr>
        <w:t>.</w:t>
      </w:r>
    </w:p>
    <w:p w:rsidR="00D3245F" w:rsidRPr="00216DEB" w:rsidRDefault="00D3245F" w:rsidP="00216DEB">
      <w:pPr>
        <w:autoSpaceDE w:val="0"/>
        <w:autoSpaceDN w:val="0"/>
        <w:adjustRightInd w:val="0"/>
        <w:ind w:firstLine="567"/>
        <w:jc w:val="both"/>
        <w:rPr>
          <w:sz w:val="28"/>
          <w:szCs w:val="28"/>
        </w:rPr>
      </w:pPr>
      <w:r w:rsidRPr="00216DEB">
        <w:rPr>
          <w:sz w:val="28"/>
          <w:szCs w:val="28"/>
        </w:rPr>
        <w:t xml:space="preserve">Уведомление об отказе в продлении срока действия разрешения на строительство направляется заявителю. Вместе с уведомлением заявителю возвращаются направленные в </w:t>
      </w:r>
      <w:r w:rsidR="00216DEB" w:rsidRPr="00216DEB">
        <w:rPr>
          <w:sz w:val="28"/>
          <w:szCs w:val="28"/>
        </w:rPr>
        <w:t>Администрацию поселения</w:t>
      </w:r>
      <w:r w:rsidRPr="00216DEB">
        <w:rPr>
          <w:sz w:val="28"/>
          <w:szCs w:val="28"/>
        </w:rPr>
        <w:t xml:space="preserve"> экземпляр ранее выданного разрешения.</w:t>
      </w:r>
    </w:p>
    <w:p w:rsidR="00D3245F" w:rsidRPr="00216DEB" w:rsidRDefault="00D3245F" w:rsidP="00216DEB">
      <w:pPr>
        <w:autoSpaceDE w:val="0"/>
        <w:autoSpaceDN w:val="0"/>
        <w:adjustRightInd w:val="0"/>
        <w:ind w:firstLine="567"/>
        <w:jc w:val="both"/>
        <w:rPr>
          <w:sz w:val="28"/>
          <w:szCs w:val="28"/>
        </w:rPr>
      </w:pPr>
      <w:r w:rsidRPr="00216DEB">
        <w:rPr>
          <w:sz w:val="28"/>
          <w:szCs w:val="28"/>
        </w:rPr>
        <w:t xml:space="preserve">3.4.4.3. После продления разрешения </w:t>
      </w:r>
      <w:r w:rsidR="00216DEB" w:rsidRPr="00216DEB">
        <w:rPr>
          <w:sz w:val="28"/>
          <w:szCs w:val="28"/>
        </w:rPr>
        <w:t>специалист Администрации поселения</w:t>
      </w:r>
      <w:r w:rsidRPr="00216DEB">
        <w:rPr>
          <w:sz w:val="28"/>
          <w:szCs w:val="28"/>
        </w:rPr>
        <w:t>, ответственн</w:t>
      </w:r>
      <w:r w:rsidR="00216DEB" w:rsidRPr="00216DEB">
        <w:rPr>
          <w:sz w:val="28"/>
          <w:szCs w:val="28"/>
        </w:rPr>
        <w:t>ый</w:t>
      </w:r>
      <w:r w:rsidRPr="00216DEB">
        <w:rPr>
          <w:sz w:val="28"/>
          <w:szCs w:val="28"/>
        </w:rPr>
        <w:t xml:space="preserve"> за делопроизводство, в течение рабочего дня заполняет Журнал регистрации выданных разрешений.</w:t>
      </w:r>
    </w:p>
    <w:p w:rsidR="00D3245F" w:rsidRPr="00216DEB" w:rsidRDefault="00D3245F" w:rsidP="00216DEB">
      <w:pPr>
        <w:autoSpaceDE w:val="0"/>
        <w:autoSpaceDN w:val="0"/>
        <w:adjustRightInd w:val="0"/>
        <w:ind w:firstLine="567"/>
        <w:jc w:val="both"/>
        <w:rPr>
          <w:sz w:val="28"/>
          <w:szCs w:val="28"/>
        </w:rPr>
      </w:pPr>
      <w:r w:rsidRPr="00216DEB">
        <w:rPr>
          <w:sz w:val="28"/>
          <w:szCs w:val="28"/>
        </w:rPr>
        <w:t>В случае направления продленного разрешения по почте на основании письменной заявки заявителя в Журнале указываются реквизиты исходящего письма с разрешением.</w:t>
      </w:r>
    </w:p>
    <w:p w:rsidR="00D3245F" w:rsidRPr="00216DEB" w:rsidRDefault="00D3245F" w:rsidP="00216DEB">
      <w:pPr>
        <w:autoSpaceDE w:val="0"/>
        <w:autoSpaceDN w:val="0"/>
        <w:adjustRightInd w:val="0"/>
        <w:ind w:firstLine="567"/>
        <w:jc w:val="both"/>
        <w:rPr>
          <w:sz w:val="28"/>
          <w:szCs w:val="28"/>
        </w:rPr>
      </w:pPr>
      <w:r w:rsidRPr="00216DEB">
        <w:rPr>
          <w:sz w:val="28"/>
          <w:szCs w:val="28"/>
        </w:rPr>
        <w:t xml:space="preserve">При вручении разрешения заявителю </w:t>
      </w:r>
      <w:r w:rsidR="00216DEB" w:rsidRPr="00216DEB">
        <w:rPr>
          <w:sz w:val="28"/>
          <w:szCs w:val="28"/>
        </w:rPr>
        <w:t>специалист Администрации поселения</w:t>
      </w:r>
      <w:r w:rsidRPr="00216DEB">
        <w:rPr>
          <w:sz w:val="28"/>
          <w:szCs w:val="28"/>
        </w:rPr>
        <w:t>, ответственн</w:t>
      </w:r>
      <w:r w:rsidR="00216DEB" w:rsidRPr="00216DEB">
        <w:rPr>
          <w:sz w:val="28"/>
          <w:szCs w:val="28"/>
        </w:rPr>
        <w:t>ый</w:t>
      </w:r>
      <w:r w:rsidRPr="00216DEB">
        <w:rPr>
          <w:sz w:val="28"/>
          <w:szCs w:val="28"/>
        </w:rPr>
        <w:t xml:space="preserve"> за делопроизводство, долж</w:t>
      </w:r>
      <w:r w:rsidR="00216DEB" w:rsidRPr="00216DEB">
        <w:rPr>
          <w:sz w:val="28"/>
          <w:szCs w:val="28"/>
        </w:rPr>
        <w:t>е</w:t>
      </w:r>
      <w:r w:rsidRPr="00216DEB">
        <w:rPr>
          <w:sz w:val="28"/>
          <w:szCs w:val="28"/>
        </w:rPr>
        <w:t xml:space="preserve">н удостовериться в полномочиях указанного лица. </w:t>
      </w:r>
      <w:r w:rsidR="00216DEB" w:rsidRPr="00216DEB">
        <w:rPr>
          <w:sz w:val="28"/>
          <w:szCs w:val="28"/>
        </w:rPr>
        <w:t>Копия д</w:t>
      </w:r>
      <w:r w:rsidRPr="00216DEB">
        <w:rPr>
          <w:sz w:val="28"/>
          <w:szCs w:val="28"/>
        </w:rPr>
        <w:t>оверенност</w:t>
      </w:r>
      <w:r w:rsidR="00216DEB" w:rsidRPr="00216DEB">
        <w:rPr>
          <w:sz w:val="28"/>
          <w:szCs w:val="28"/>
        </w:rPr>
        <w:t>и</w:t>
      </w:r>
      <w:r w:rsidRPr="00216DEB">
        <w:rPr>
          <w:sz w:val="28"/>
          <w:szCs w:val="28"/>
        </w:rPr>
        <w:t xml:space="preserve"> на получение продленного разрешения прикладывается к документам по выдаче разрешения. В журнале регистрации выданных разрешений лицо, уполномоченное на получение разрешения</w:t>
      </w:r>
      <w:r w:rsidR="00216DEB" w:rsidRPr="00216DEB">
        <w:rPr>
          <w:sz w:val="28"/>
          <w:szCs w:val="28"/>
        </w:rPr>
        <w:t>,</w:t>
      </w:r>
      <w:r w:rsidRPr="00216DEB">
        <w:rPr>
          <w:sz w:val="28"/>
          <w:szCs w:val="28"/>
        </w:rPr>
        <w:t xml:space="preserve"> делает соответствующую запись о получении разрешения.</w:t>
      </w:r>
    </w:p>
    <w:p w:rsidR="00D3245F" w:rsidRPr="00216DEB" w:rsidRDefault="00D3245F" w:rsidP="00216DEB">
      <w:pPr>
        <w:autoSpaceDE w:val="0"/>
        <w:autoSpaceDN w:val="0"/>
        <w:adjustRightInd w:val="0"/>
        <w:ind w:firstLine="567"/>
        <w:jc w:val="both"/>
        <w:rPr>
          <w:sz w:val="28"/>
          <w:szCs w:val="28"/>
        </w:rPr>
      </w:pPr>
      <w:r w:rsidRPr="00216DEB">
        <w:rPr>
          <w:sz w:val="28"/>
          <w:szCs w:val="28"/>
        </w:rPr>
        <w:t>3.4.4.4. Срок выполнения административной процедуры составляет 1 день со дня поступления документов лицу, ответственному за делопроизводство.</w:t>
      </w:r>
    </w:p>
    <w:p w:rsidR="00D3245F" w:rsidRPr="00216DEB" w:rsidRDefault="00D3245F" w:rsidP="00216DEB">
      <w:pPr>
        <w:autoSpaceDE w:val="0"/>
        <w:autoSpaceDN w:val="0"/>
        <w:adjustRightInd w:val="0"/>
        <w:ind w:firstLine="567"/>
        <w:jc w:val="both"/>
        <w:rPr>
          <w:sz w:val="28"/>
          <w:szCs w:val="28"/>
        </w:rPr>
      </w:pPr>
      <w:r w:rsidRPr="00216DEB">
        <w:rPr>
          <w:sz w:val="28"/>
          <w:szCs w:val="28"/>
        </w:rPr>
        <w:t>3.4.4.5. Результатом выполнения данной административной процедуры является направление либо вручение заявителю продленного разрешения либо уведомления об отказе в продлении срока действия разрешения.</w:t>
      </w:r>
    </w:p>
    <w:p w:rsidR="003B68AF" w:rsidRDefault="003B68AF" w:rsidP="009B1A5A">
      <w:pPr>
        <w:pStyle w:val="ConsPlusNormal"/>
        <w:widowControl/>
        <w:ind w:firstLine="0"/>
        <w:jc w:val="center"/>
        <w:outlineLvl w:val="2"/>
        <w:rPr>
          <w:rFonts w:ascii="Times New Roman" w:hAnsi="Times New Roman" w:cs="Times New Roman"/>
          <w:b/>
          <w:sz w:val="28"/>
          <w:szCs w:val="28"/>
        </w:rPr>
      </w:pPr>
    </w:p>
    <w:p w:rsidR="00EB12E7" w:rsidRDefault="00EB12E7" w:rsidP="00EB12E7">
      <w:pPr>
        <w:tabs>
          <w:tab w:val="left" w:pos="0"/>
        </w:tabs>
        <w:ind w:firstLine="567"/>
        <w:jc w:val="both"/>
        <w:rPr>
          <w:b/>
          <w:sz w:val="28"/>
          <w:szCs w:val="28"/>
        </w:rPr>
      </w:pPr>
      <w:r>
        <w:rPr>
          <w:b/>
          <w:sz w:val="28"/>
          <w:szCs w:val="28"/>
          <w:lang w:val="en-US"/>
        </w:rPr>
        <w:lastRenderedPageBreak/>
        <w:t>IV</w:t>
      </w:r>
      <w:r>
        <w:rPr>
          <w:b/>
          <w:sz w:val="28"/>
          <w:szCs w:val="28"/>
        </w:rPr>
        <w:t>. ФОРМЫ КОНТРОЛЯ ЗА ИСПОЛНЕНИЕМ АДМИНИСТРАТИВНОГО РЕГЛАМЕНТА</w:t>
      </w:r>
    </w:p>
    <w:p w:rsidR="00EB12E7" w:rsidRDefault="00EB12E7" w:rsidP="00EB12E7">
      <w:pPr>
        <w:tabs>
          <w:tab w:val="left" w:pos="0"/>
        </w:tabs>
        <w:ind w:firstLine="567"/>
        <w:jc w:val="both"/>
        <w:rPr>
          <w:sz w:val="28"/>
          <w:szCs w:val="28"/>
        </w:rPr>
      </w:pPr>
    </w:p>
    <w:p w:rsidR="00EB12E7" w:rsidRDefault="00EB12E7" w:rsidP="00EB12E7">
      <w:pPr>
        <w:tabs>
          <w:tab w:val="left" w:pos="0"/>
        </w:tabs>
        <w:ind w:firstLine="567"/>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поселения, ответственными за организацию работы по предоставлению муниципальной услуги.</w:t>
      </w:r>
    </w:p>
    <w:p w:rsidR="00EB12E7" w:rsidRDefault="00EB12E7" w:rsidP="00EB12E7">
      <w:pPr>
        <w:tabs>
          <w:tab w:val="left" w:pos="0"/>
        </w:tabs>
        <w:ind w:firstLine="567"/>
        <w:jc w:val="both"/>
        <w:rPr>
          <w:sz w:val="28"/>
          <w:szCs w:val="28"/>
        </w:rPr>
      </w:pPr>
      <w:r>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администрации поселения положений настоящего административного регламента.</w:t>
      </w:r>
    </w:p>
    <w:p w:rsidR="00EB12E7" w:rsidRDefault="00EB12E7" w:rsidP="00EB12E7">
      <w:pPr>
        <w:tabs>
          <w:tab w:val="left" w:pos="0"/>
        </w:tabs>
        <w:ind w:firstLine="567"/>
        <w:jc w:val="both"/>
        <w:rPr>
          <w:sz w:val="28"/>
          <w:szCs w:val="28"/>
        </w:rPr>
      </w:pPr>
      <w:r>
        <w:rPr>
          <w:sz w:val="28"/>
          <w:szCs w:val="28"/>
        </w:rPr>
        <w:t>4.2. Проведение текущего контроля должно осуществляться не реже двух раз в год.</w:t>
      </w:r>
    </w:p>
    <w:p w:rsidR="00EB12E7" w:rsidRDefault="00EB12E7" w:rsidP="00EB12E7">
      <w:pPr>
        <w:tabs>
          <w:tab w:val="left" w:pos="0"/>
        </w:tabs>
        <w:ind w:firstLine="567"/>
        <w:jc w:val="both"/>
        <w:rPr>
          <w:sz w:val="28"/>
          <w:szCs w:val="28"/>
        </w:rPr>
      </w:pPr>
      <w:r>
        <w:rPr>
          <w:sz w:val="28"/>
          <w:szCs w:val="28"/>
        </w:rPr>
        <w:t>Текущий контроль может быть плановым (осуществляться на основании планов)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B12E7" w:rsidRDefault="00EB12E7" w:rsidP="00EB12E7">
      <w:pPr>
        <w:tabs>
          <w:tab w:val="left" w:pos="0"/>
        </w:tabs>
        <w:ind w:firstLine="567"/>
        <w:jc w:val="both"/>
        <w:rPr>
          <w:sz w:val="28"/>
          <w:szCs w:val="28"/>
        </w:rPr>
      </w:pPr>
    </w:p>
    <w:p w:rsidR="00EB12E7" w:rsidRDefault="00EB12E7" w:rsidP="00EB12E7">
      <w:pPr>
        <w:tabs>
          <w:tab w:val="left" w:pos="0"/>
        </w:tabs>
        <w:ind w:firstLine="567"/>
        <w:jc w:val="both"/>
        <w:rPr>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B12E7" w:rsidRDefault="00EB12E7" w:rsidP="00EB12E7">
      <w:pPr>
        <w:tabs>
          <w:tab w:val="left" w:pos="0"/>
        </w:tabs>
        <w:ind w:firstLine="567"/>
        <w:jc w:val="both"/>
        <w:rPr>
          <w:sz w:val="28"/>
          <w:szCs w:val="28"/>
        </w:rPr>
      </w:pPr>
    </w:p>
    <w:p w:rsidR="007D1231" w:rsidRDefault="007D1231" w:rsidP="007D1231">
      <w:pPr>
        <w:widowControl w:val="0"/>
        <w:ind w:firstLine="540"/>
        <w:jc w:val="both"/>
        <w:rPr>
          <w:bCs/>
          <w:sz w:val="28"/>
          <w:szCs w:val="28"/>
        </w:rPr>
      </w:pPr>
      <w:r>
        <w:rPr>
          <w:bCs/>
          <w:sz w:val="28"/>
          <w:szCs w:val="28"/>
        </w:rPr>
        <w:t>5.1. Гражданин вправе обжаловать действия (бездействие) должностных лиц в ходе предоставления муниципальной услуги и решение, принятое по результатам рассмотрения его обращения, в вышестоящий орган, вышестоящему должностному лицу и (или) в судебном порядке.</w:t>
      </w:r>
    </w:p>
    <w:p w:rsidR="007D1231" w:rsidRDefault="007D1231" w:rsidP="007D1231">
      <w:pPr>
        <w:widowControl w:val="0"/>
        <w:ind w:firstLine="540"/>
        <w:jc w:val="both"/>
        <w:rPr>
          <w:bCs/>
          <w:sz w:val="28"/>
          <w:szCs w:val="28"/>
        </w:rPr>
      </w:pPr>
      <w:r>
        <w:rPr>
          <w:bCs/>
          <w:sz w:val="28"/>
          <w:szCs w:val="28"/>
        </w:rPr>
        <w:t>5.2. Гражданин может обжаловать действия (бездействие) или решение:</w:t>
      </w:r>
    </w:p>
    <w:p w:rsidR="007D1231" w:rsidRDefault="007D1231" w:rsidP="007D1231">
      <w:pPr>
        <w:widowControl w:val="0"/>
        <w:ind w:firstLine="540"/>
        <w:jc w:val="both"/>
        <w:rPr>
          <w:bCs/>
          <w:sz w:val="28"/>
          <w:szCs w:val="28"/>
        </w:rPr>
      </w:pPr>
      <w:r>
        <w:rPr>
          <w:bCs/>
          <w:sz w:val="28"/>
          <w:szCs w:val="28"/>
        </w:rPr>
        <w:t>5.2.1. Заместителей Главы поселения – Главе поселения.</w:t>
      </w:r>
    </w:p>
    <w:p w:rsidR="007D1231" w:rsidRDefault="007D1231" w:rsidP="007D1231">
      <w:pPr>
        <w:widowControl w:val="0"/>
        <w:ind w:firstLine="540"/>
        <w:jc w:val="both"/>
        <w:rPr>
          <w:bCs/>
          <w:sz w:val="28"/>
          <w:szCs w:val="28"/>
        </w:rPr>
      </w:pPr>
      <w:r>
        <w:rPr>
          <w:bCs/>
          <w:sz w:val="28"/>
          <w:szCs w:val="28"/>
        </w:rPr>
        <w:t>5.2.2. Специалистов администрации поселения – заместителям Главы поселения или Главе поселения.</w:t>
      </w:r>
    </w:p>
    <w:p w:rsidR="007D1231" w:rsidRDefault="007D1231" w:rsidP="007D1231">
      <w:pPr>
        <w:autoSpaceDE w:val="0"/>
        <w:autoSpaceDN w:val="0"/>
        <w:adjustRightInd w:val="0"/>
        <w:ind w:firstLine="567"/>
        <w:jc w:val="both"/>
        <w:rPr>
          <w:sz w:val="28"/>
          <w:szCs w:val="28"/>
          <w:lang w:eastAsia="ar-SA"/>
        </w:rPr>
      </w:pPr>
      <w:r>
        <w:rPr>
          <w:bCs/>
          <w:sz w:val="28"/>
          <w:szCs w:val="28"/>
        </w:rPr>
        <w:t>5.3.</w:t>
      </w:r>
      <w:r>
        <w:rPr>
          <w:sz w:val="28"/>
          <w:szCs w:val="28"/>
        </w:rPr>
        <w:t xml:space="preserve"> Заявитель может обратиться с жалобой в случаях:</w:t>
      </w:r>
    </w:p>
    <w:p w:rsidR="007D1231" w:rsidRDefault="007D1231" w:rsidP="007D1231">
      <w:pPr>
        <w:autoSpaceDE w:val="0"/>
        <w:autoSpaceDN w:val="0"/>
        <w:adjustRightInd w:val="0"/>
        <w:ind w:firstLine="567"/>
        <w:jc w:val="both"/>
        <w:rPr>
          <w:sz w:val="28"/>
          <w:szCs w:val="28"/>
        </w:rPr>
      </w:pPr>
      <w:r>
        <w:rPr>
          <w:sz w:val="28"/>
          <w:szCs w:val="28"/>
        </w:rPr>
        <w:t>- нарушения срока регистрации заявления о предоставлении муниципальной услуги;</w:t>
      </w:r>
    </w:p>
    <w:p w:rsidR="007D1231" w:rsidRDefault="007D1231" w:rsidP="007D1231">
      <w:pPr>
        <w:autoSpaceDE w:val="0"/>
        <w:autoSpaceDN w:val="0"/>
        <w:adjustRightInd w:val="0"/>
        <w:ind w:firstLine="567"/>
        <w:jc w:val="both"/>
        <w:rPr>
          <w:sz w:val="28"/>
          <w:szCs w:val="28"/>
        </w:rPr>
      </w:pPr>
      <w:r>
        <w:rPr>
          <w:sz w:val="28"/>
          <w:szCs w:val="28"/>
        </w:rPr>
        <w:t>- нарушения срока предоставления муниципальной услуги;</w:t>
      </w:r>
    </w:p>
    <w:p w:rsidR="007D1231" w:rsidRDefault="007D1231" w:rsidP="007D1231">
      <w:pPr>
        <w:autoSpaceDE w:val="0"/>
        <w:autoSpaceDN w:val="0"/>
        <w:adjustRightInd w:val="0"/>
        <w:ind w:firstLine="567"/>
        <w:jc w:val="both"/>
        <w:rPr>
          <w:sz w:val="28"/>
          <w:szCs w:val="28"/>
        </w:rPr>
      </w:pPr>
      <w:r>
        <w:rPr>
          <w:sz w:val="28"/>
          <w:szCs w:val="28"/>
        </w:rPr>
        <w:t>- истребования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7D1231" w:rsidRDefault="007D1231" w:rsidP="007D1231">
      <w:pPr>
        <w:autoSpaceDE w:val="0"/>
        <w:autoSpaceDN w:val="0"/>
        <w:adjustRightInd w:val="0"/>
        <w:ind w:firstLine="567"/>
        <w:jc w:val="both"/>
        <w:rPr>
          <w:sz w:val="28"/>
          <w:szCs w:val="28"/>
        </w:rPr>
      </w:pPr>
      <w:r>
        <w:rPr>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7D1231" w:rsidRDefault="007D1231" w:rsidP="007D1231">
      <w:pPr>
        <w:autoSpaceDE w:val="0"/>
        <w:autoSpaceDN w:val="0"/>
        <w:adjustRightInd w:val="0"/>
        <w:ind w:firstLine="567"/>
        <w:jc w:val="both"/>
        <w:rPr>
          <w:sz w:val="28"/>
          <w:szCs w:val="28"/>
        </w:rPr>
      </w:pPr>
      <w:proofErr w:type="gramStart"/>
      <w:r>
        <w:rPr>
          <w:sz w:val="28"/>
          <w:szCs w:val="28"/>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w:t>
      </w:r>
      <w:r>
        <w:rPr>
          <w:sz w:val="28"/>
          <w:szCs w:val="28"/>
        </w:rPr>
        <w:lastRenderedPageBreak/>
        <w:t>иными нормативными правовыми актами Российской Федерации, нормативными правовыми актами области, муниципальными правовыми актами;</w:t>
      </w:r>
      <w:proofErr w:type="gramEnd"/>
    </w:p>
    <w:p w:rsidR="007D1231" w:rsidRDefault="007D1231" w:rsidP="007D1231">
      <w:pPr>
        <w:autoSpaceDE w:val="0"/>
        <w:autoSpaceDN w:val="0"/>
        <w:adjustRightInd w:val="0"/>
        <w:ind w:firstLine="567"/>
        <w:jc w:val="both"/>
        <w:rPr>
          <w:sz w:val="28"/>
          <w:szCs w:val="28"/>
        </w:rPr>
      </w:pPr>
      <w:r>
        <w:rPr>
          <w:sz w:val="28"/>
          <w:szCs w:val="28"/>
        </w:rPr>
        <w:t>- истребования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7D1231" w:rsidRDefault="007D1231" w:rsidP="007D1231">
      <w:pPr>
        <w:autoSpaceDE w:val="0"/>
        <w:autoSpaceDN w:val="0"/>
        <w:adjustRightInd w:val="0"/>
        <w:ind w:firstLine="567"/>
        <w:jc w:val="both"/>
        <w:rPr>
          <w:sz w:val="28"/>
          <w:szCs w:val="28"/>
        </w:rPr>
      </w:pPr>
      <w:r>
        <w:rPr>
          <w:sz w:val="28"/>
          <w:szCs w:val="28"/>
        </w:rPr>
        <w:t>- отказа в исправлении допущенных опечаток и (или) ошибок в документах, выданных в результате предоставления муниципальной услуги.</w:t>
      </w:r>
    </w:p>
    <w:p w:rsidR="007D1231" w:rsidRDefault="007D1231" w:rsidP="007D1231">
      <w:pPr>
        <w:tabs>
          <w:tab w:val="left" w:pos="0"/>
        </w:tabs>
        <w:ind w:firstLine="540"/>
        <w:jc w:val="both"/>
        <w:rPr>
          <w:sz w:val="28"/>
          <w:szCs w:val="28"/>
        </w:rPr>
      </w:pPr>
      <w:r>
        <w:rPr>
          <w:sz w:val="28"/>
          <w:szCs w:val="28"/>
        </w:rPr>
        <w:t>5.4. Основанием для начала досудебного (внесудебного) обжалования является жалоба (обращение), поступившая от заявителя (уполномоченного лица).</w:t>
      </w:r>
    </w:p>
    <w:p w:rsidR="007D1231" w:rsidRDefault="007D1231" w:rsidP="007D1231">
      <w:pPr>
        <w:autoSpaceDE w:val="0"/>
        <w:autoSpaceDN w:val="0"/>
        <w:adjustRightInd w:val="0"/>
        <w:ind w:firstLine="540"/>
        <w:jc w:val="both"/>
        <w:rPr>
          <w:sz w:val="28"/>
          <w:szCs w:val="28"/>
        </w:rPr>
      </w:pPr>
      <w:r>
        <w:rPr>
          <w:sz w:val="28"/>
          <w:szCs w:val="28"/>
        </w:rPr>
        <w:t xml:space="preserve">5.5. Жалоба может быть направлена по почте, с использованием информационно-телекоммуникационной сети «Интернет», официального сайта Администрации </w:t>
      </w:r>
      <w:r w:rsidR="0030631B">
        <w:rPr>
          <w:sz w:val="28"/>
          <w:szCs w:val="28"/>
        </w:rPr>
        <w:t>Спасского</w:t>
      </w:r>
      <w:r>
        <w:rPr>
          <w:sz w:val="28"/>
          <w:szCs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1231" w:rsidRDefault="007D1231" w:rsidP="007D1231">
      <w:pPr>
        <w:autoSpaceDE w:val="0"/>
        <w:autoSpaceDN w:val="0"/>
        <w:adjustRightInd w:val="0"/>
        <w:ind w:firstLine="540"/>
        <w:jc w:val="both"/>
        <w:rPr>
          <w:sz w:val="28"/>
          <w:szCs w:val="28"/>
        </w:rPr>
      </w:pPr>
      <w:r>
        <w:rPr>
          <w:sz w:val="28"/>
          <w:szCs w:val="28"/>
        </w:rPr>
        <w:t>Жалоба должна содержать:</w:t>
      </w:r>
    </w:p>
    <w:p w:rsidR="007D1231" w:rsidRDefault="007D1231" w:rsidP="007D1231">
      <w:pPr>
        <w:autoSpaceDE w:val="0"/>
        <w:autoSpaceDN w:val="0"/>
        <w:adjustRightInd w:val="0"/>
        <w:ind w:firstLine="540"/>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1231" w:rsidRDefault="007D1231" w:rsidP="007D1231">
      <w:pPr>
        <w:autoSpaceDE w:val="0"/>
        <w:autoSpaceDN w:val="0"/>
        <w:adjustRightInd w:val="0"/>
        <w:ind w:firstLine="54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1231" w:rsidRDefault="007D1231" w:rsidP="007D1231">
      <w:pPr>
        <w:autoSpaceDE w:val="0"/>
        <w:autoSpaceDN w:val="0"/>
        <w:adjustRightInd w:val="0"/>
        <w:ind w:firstLine="54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1231" w:rsidRDefault="007D1231" w:rsidP="007D1231">
      <w:pPr>
        <w:autoSpaceDE w:val="0"/>
        <w:autoSpaceDN w:val="0"/>
        <w:adjustRightInd w:val="0"/>
        <w:ind w:firstLine="567"/>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1231" w:rsidRDefault="007D1231" w:rsidP="007D1231">
      <w:pPr>
        <w:autoSpaceDE w:val="0"/>
        <w:autoSpaceDN w:val="0"/>
        <w:adjustRightInd w:val="0"/>
        <w:ind w:firstLine="567"/>
        <w:jc w:val="both"/>
        <w:rPr>
          <w:sz w:val="28"/>
          <w:szCs w:val="28"/>
          <w:lang w:eastAsia="ar-SA"/>
        </w:rPr>
      </w:pPr>
      <w:r>
        <w:rPr>
          <w:sz w:val="28"/>
          <w:szCs w:val="28"/>
        </w:rPr>
        <w:t xml:space="preserve">5.5.1. </w:t>
      </w:r>
      <w:proofErr w:type="gramStart"/>
      <w:r>
        <w:rPr>
          <w:sz w:val="28"/>
          <w:szCs w:val="28"/>
        </w:rPr>
        <w:t xml:space="preserve">Жалоба и документы, прилагаемые к жалобе, поступившие в орган, предоставляющий муниципальную услугу, с использованием информационно-телекоммуникационной сети «Интернет», официального сайта Администрации </w:t>
      </w:r>
      <w:r w:rsidR="0030631B">
        <w:rPr>
          <w:sz w:val="28"/>
          <w:szCs w:val="28"/>
        </w:rPr>
        <w:t>Спасского</w:t>
      </w:r>
      <w:r>
        <w:rPr>
          <w:sz w:val="28"/>
          <w:szCs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должна быть в течение 10 рабочих дней заменена оригиналами. </w:t>
      </w:r>
      <w:proofErr w:type="gramEnd"/>
    </w:p>
    <w:p w:rsidR="007D1231" w:rsidRDefault="007D1231" w:rsidP="007D1231">
      <w:pPr>
        <w:autoSpaceDE w:val="0"/>
        <w:autoSpaceDN w:val="0"/>
        <w:adjustRightInd w:val="0"/>
        <w:ind w:firstLine="567"/>
        <w:jc w:val="both"/>
        <w:rPr>
          <w:sz w:val="28"/>
          <w:szCs w:val="28"/>
        </w:rPr>
      </w:pPr>
      <w:r>
        <w:rPr>
          <w:sz w:val="28"/>
          <w:szCs w:val="28"/>
        </w:rPr>
        <w:t xml:space="preserve">5.6. </w:t>
      </w:r>
      <w:bookmarkStart w:id="0" w:name="sub_11026"/>
      <w:proofErr w:type="gramStart"/>
      <w:r>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Pr>
          <w:sz w:val="28"/>
          <w:szCs w:val="28"/>
        </w:rPr>
        <w:lastRenderedPageBreak/>
        <w:t>установленного срока таких</w:t>
      </w:r>
      <w:proofErr w:type="gramEnd"/>
      <w:r>
        <w:rPr>
          <w:sz w:val="28"/>
          <w:szCs w:val="28"/>
        </w:rPr>
        <w:t xml:space="preserve"> исправлений - в течение пяти рабочих дней со дня ее регистрации. </w:t>
      </w:r>
      <w:bookmarkStart w:id="1" w:name="sub_11027"/>
      <w:bookmarkEnd w:id="0"/>
    </w:p>
    <w:p w:rsidR="007D1231" w:rsidRDefault="007D1231" w:rsidP="007D1231">
      <w:pPr>
        <w:autoSpaceDE w:val="0"/>
        <w:autoSpaceDN w:val="0"/>
        <w:adjustRightInd w:val="0"/>
        <w:ind w:firstLine="567"/>
        <w:jc w:val="both"/>
        <w:rPr>
          <w:sz w:val="28"/>
          <w:szCs w:val="28"/>
        </w:rPr>
      </w:pPr>
      <w:r>
        <w:rPr>
          <w:sz w:val="28"/>
          <w:szCs w:val="28"/>
        </w:rPr>
        <w:t>5.7. В ходе проверки изложенных в жалобе обстоятельств анализируется обоснованность каждого из приведенных мотивов, проверяются, соответствовали ли обжалуемые действия (бездействие) положениям и предписаниям законодательных и иных нормативных актов.</w:t>
      </w:r>
    </w:p>
    <w:p w:rsidR="007D1231" w:rsidRDefault="007D1231" w:rsidP="007D1231">
      <w:pPr>
        <w:autoSpaceDE w:val="0"/>
        <w:autoSpaceDN w:val="0"/>
        <w:adjustRightInd w:val="0"/>
        <w:ind w:firstLine="567"/>
        <w:jc w:val="both"/>
        <w:rPr>
          <w:sz w:val="28"/>
          <w:szCs w:val="28"/>
        </w:rPr>
      </w:pPr>
      <w:r>
        <w:rPr>
          <w:sz w:val="28"/>
          <w:szCs w:val="28"/>
        </w:rPr>
        <w:t xml:space="preserve">При проверке в случае необходимости отбираются объяснения у муниципальных служащих, должностных </w:t>
      </w:r>
      <w:proofErr w:type="gramStart"/>
      <w:r>
        <w:rPr>
          <w:sz w:val="28"/>
          <w:szCs w:val="28"/>
        </w:rPr>
        <w:t>лиц</w:t>
      </w:r>
      <w:proofErr w:type="gramEnd"/>
      <w:r>
        <w:rPr>
          <w:sz w:val="28"/>
          <w:szCs w:val="28"/>
        </w:rPr>
        <w:t xml:space="preserve"> чьи действия (решения) обжалуются, опрашиваются свидетели, иные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w:t>
      </w:r>
    </w:p>
    <w:p w:rsidR="007D1231" w:rsidRDefault="007D1231" w:rsidP="007D1231">
      <w:pPr>
        <w:autoSpaceDE w:val="0"/>
        <w:autoSpaceDN w:val="0"/>
        <w:adjustRightInd w:val="0"/>
        <w:ind w:firstLine="567"/>
        <w:jc w:val="both"/>
        <w:rPr>
          <w:sz w:val="28"/>
          <w:szCs w:val="28"/>
        </w:rPr>
      </w:pPr>
      <w:r>
        <w:rPr>
          <w:sz w:val="28"/>
          <w:szCs w:val="28"/>
        </w:rPr>
        <w:t>5.8. В случае</w:t>
      </w:r>
      <w:proofErr w:type="gramStart"/>
      <w:r>
        <w:rPr>
          <w:sz w:val="28"/>
          <w:szCs w:val="28"/>
        </w:rPr>
        <w:t>,</w:t>
      </w:r>
      <w:proofErr w:type="gramEnd"/>
      <w:r>
        <w:rPr>
          <w:sz w:val="28"/>
          <w:szCs w:val="28"/>
        </w:rPr>
        <w:t xml:space="preserve"> если в результате проверки подтвердились отмеченные в жалобе обстоятельства, указывающие на неправомерность каких-либо действий, несоответствие этих действий положениям и предписаниям нормативных и других документов, жалоба признается обоснованной и подлежит удовлетворению путем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предлагаются меры по наказанию виновных лиц и восстановлению нарушенных прав заявителя. При этом в ответе предусматривается принесение заявителю соответствующих извинений.</w:t>
      </w:r>
    </w:p>
    <w:p w:rsidR="007D1231" w:rsidRDefault="007D1231" w:rsidP="007D1231">
      <w:pPr>
        <w:autoSpaceDE w:val="0"/>
        <w:autoSpaceDN w:val="0"/>
        <w:adjustRightInd w:val="0"/>
        <w:ind w:firstLine="567"/>
        <w:jc w:val="both"/>
        <w:rPr>
          <w:sz w:val="28"/>
          <w:szCs w:val="28"/>
        </w:rPr>
      </w:pPr>
      <w:r>
        <w:rPr>
          <w:sz w:val="28"/>
          <w:szCs w:val="28"/>
        </w:rPr>
        <w:t xml:space="preserve">5.9. Если жалоба признана необоснованной, в ответе даются разъяснения в отношении неправомерности предъявляемых претензий и в удовлетворении жалобы отказывается. В случае необходимости разъясняется возможный порядок обжалования принятого по жалобе решения. </w:t>
      </w:r>
    </w:p>
    <w:p w:rsidR="007D1231" w:rsidRDefault="007D1231" w:rsidP="007D1231">
      <w:pPr>
        <w:autoSpaceDE w:val="0"/>
        <w:autoSpaceDN w:val="0"/>
        <w:adjustRightInd w:val="0"/>
        <w:ind w:firstLine="567"/>
        <w:jc w:val="both"/>
        <w:rPr>
          <w:sz w:val="28"/>
          <w:szCs w:val="28"/>
        </w:rPr>
      </w:pPr>
      <w:bookmarkStart w:id="2" w:name="sub_11028"/>
      <w:bookmarkEnd w:id="1"/>
      <w:r>
        <w:rPr>
          <w:sz w:val="28"/>
          <w:szCs w:val="28"/>
        </w:rPr>
        <w:t>5.10. Не позднее дня, следующего за днем принятия решения, указанного в пунктах 5.8. и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1231" w:rsidRDefault="007D1231" w:rsidP="007D1231">
      <w:pPr>
        <w:autoSpaceDE w:val="0"/>
        <w:autoSpaceDN w:val="0"/>
        <w:adjustRightInd w:val="0"/>
        <w:ind w:firstLine="567"/>
        <w:jc w:val="both"/>
        <w:rPr>
          <w:sz w:val="28"/>
          <w:szCs w:val="28"/>
        </w:rPr>
      </w:pPr>
      <w:bookmarkStart w:id="3" w:name="sub_11029"/>
      <w:bookmarkEnd w:id="2"/>
      <w:r>
        <w:rPr>
          <w:sz w:val="28"/>
          <w:szCs w:val="28"/>
        </w:rPr>
        <w:t xml:space="preserve">5.11.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3"/>
    <w:p w:rsidR="007D1231" w:rsidRDefault="007D1231" w:rsidP="007D1231">
      <w:pPr>
        <w:tabs>
          <w:tab w:val="left" w:pos="0"/>
        </w:tabs>
        <w:ind w:firstLine="567"/>
        <w:jc w:val="both"/>
        <w:rPr>
          <w:sz w:val="28"/>
          <w:szCs w:val="28"/>
          <w:lang w:eastAsia="ar-SA"/>
        </w:rPr>
      </w:pPr>
      <w:r>
        <w:rPr>
          <w:sz w:val="28"/>
          <w:szCs w:val="28"/>
        </w:rPr>
        <w:t>5.12.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7D1231" w:rsidRDefault="007D1231" w:rsidP="007D1231">
      <w:pPr>
        <w:tabs>
          <w:tab w:val="left" w:pos="0"/>
        </w:tabs>
        <w:ind w:firstLine="567"/>
        <w:jc w:val="both"/>
        <w:rPr>
          <w:sz w:val="28"/>
          <w:szCs w:val="28"/>
        </w:rPr>
      </w:pPr>
      <w:r>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7D1231" w:rsidRDefault="007D1231" w:rsidP="007D1231">
      <w:pPr>
        <w:autoSpaceDE w:val="0"/>
        <w:autoSpaceDN w:val="0"/>
        <w:adjustRightInd w:val="0"/>
        <w:ind w:firstLine="567"/>
        <w:jc w:val="both"/>
        <w:rPr>
          <w:sz w:val="28"/>
          <w:szCs w:val="28"/>
        </w:rPr>
      </w:pPr>
      <w:r>
        <w:rPr>
          <w:sz w:val="28"/>
          <w:szCs w:val="28"/>
        </w:rPr>
        <w:t>5.13. Заявители вправе обжаловать решения, принятые в ходе предоставления муниципальной услуги, действия или бездействия должностных лиц в судебном порядке.</w:t>
      </w:r>
    </w:p>
    <w:p w:rsidR="007D1231" w:rsidRDefault="007D1231" w:rsidP="007D1231">
      <w:pPr>
        <w:autoSpaceDE w:val="0"/>
        <w:autoSpaceDN w:val="0"/>
        <w:adjustRightInd w:val="0"/>
        <w:ind w:firstLine="567"/>
        <w:jc w:val="both"/>
        <w:rPr>
          <w:sz w:val="28"/>
          <w:szCs w:val="28"/>
        </w:rPr>
      </w:pPr>
      <w:r>
        <w:rPr>
          <w:sz w:val="28"/>
          <w:szCs w:val="28"/>
        </w:rPr>
        <w:t xml:space="preserve">Жалоба на действия (бездействия) и решения Главы поселения или его заместителя может быть подана в суд в рамках главы 25 Гражданского </w:t>
      </w:r>
      <w:r>
        <w:rPr>
          <w:sz w:val="28"/>
          <w:szCs w:val="28"/>
        </w:rPr>
        <w:lastRenderedPageBreak/>
        <w:t>процессуального кодекса Российской Федерации без соблюдения досудебного порядка рассмотрения, установленного настоящим разделом.</w:t>
      </w:r>
    </w:p>
    <w:p w:rsidR="007D1231" w:rsidRDefault="007D1231" w:rsidP="007D1231">
      <w:pPr>
        <w:tabs>
          <w:tab w:val="left" w:pos="0"/>
        </w:tabs>
        <w:ind w:firstLine="567"/>
        <w:jc w:val="both"/>
        <w:rPr>
          <w:sz w:val="28"/>
          <w:szCs w:val="28"/>
        </w:rPr>
      </w:pPr>
      <w:r>
        <w:rPr>
          <w:sz w:val="28"/>
          <w:szCs w:val="28"/>
        </w:rPr>
        <w:t xml:space="preserve">В судебном порядке заявители вправе обратиться с заявлением (жалобой) об оспаривании решения, действия (бездействия) Администрации </w:t>
      </w:r>
      <w:r w:rsidR="0030631B">
        <w:rPr>
          <w:sz w:val="28"/>
          <w:szCs w:val="28"/>
        </w:rPr>
        <w:t>Спасского</w:t>
      </w:r>
      <w:r>
        <w:rPr>
          <w:sz w:val="28"/>
          <w:szCs w:val="28"/>
        </w:rPr>
        <w:t xml:space="preserve"> сельского поселения, должностных лиц, муниципальных служащих в течение 3 месяцев со дня, когда ему стало известно о нарушении его прав и свобод.</w:t>
      </w:r>
    </w:p>
    <w:p w:rsidR="00234925" w:rsidRPr="00B14670" w:rsidRDefault="00234925" w:rsidP="00234925">
      <w:pPr>
        <w:ind w:left="10440"/>
        <w:rPr>
          <w:sz w:val="28"/>
          <w:szCs w:val="28"/>
        </w:rPr>
      </w:pPr>
    </w:p>
    <w:p w:rsidR="00234925" w:rsidRPr="00B14670" w:rsidRDefault="00234925" w:rsidP="00234925">
      <w:pPr>
        <w:ind w:left="10440"/>
        <w:rPr>
          <w:rFonts w:ascii="Arial" w:hAnsi="Arial" w:cs="Arial"/>
          <w:sz w:val="28"/>
          <w:szCs w:val="28"/>
        </w:rPr>
      </w:pPr>
    </w:p>
    <w:p w:rsidR="00EB12E7" w:rsidRDefault="00EB12E7" w:rsidP="000A7A2B">
      <w:pPr>
        <w:pStyle w:val="21"/>
        <w:spacing w:after="0" w:line="240" w:lineRule="auto"/>
        <w:ind w:firstLine="5580"/>
        <w:jc w:val="both"/>
        <w:rPr>
          <w:sz w:val="28"/>
          <w:szCs w:val="28"/>
        </w:rPr>
      </w:pPr>
    </w:p>
    <w:p w:rsidR="00EB12E7" w:rsidRDefault="00EB12E7" w:rsidP="000A7A2B">
      <w:pPr>
        <w:pStyle w:val="21"/>
        <w:spacing w:after="0" w:line="240" w:lineRule="auto"/>
        <w:ind w:firstLine="5580"/>
        <w:jc w:val="both"/>
        <w:rPr>
          <w:sz w:val="28"/>
          <w:szCs w:val="28"/>
        </w:rPr>
      </w:pPr>
    </w:p>
    <w:p w:rsidR="00EB12E7" w:rsidRDefault="00EB12E7" w:rsidP="000A7A2B">
      <w:pPr>
        <w:pStyle w:val="21"/>
        <w:spacing w:after="0" w:line="240" w:lineRule="auto"/>
        <w:ind w:firstLine="5580"/>
        <w:jc w:val="both"/>
        <w:rPr>
          <w:sz w:val="28"/>
          <w:szCs w:val="28"/>
        </w:rPr>
      </w:pPr>
    </w:p>
    <w:p w:rsidR="009B1A5A" w:rsidRDefault="007302B7" w:rsidP="007302B7">
      <w:pPr>
        <w:pStyle w:val="21"/>
        <w:spacing w:after="0" w:line="240" w:lineRule="auto"/>
        <w:ind w:firstLine="5580"/>
        <w:jc w:val="right"/>
        <w:rPr>
          <w:b/>
          <w:sz w:val="20"/>
          <w:szCs w:val="20"/>
        </w:rPr>
      </w:pPr>
      <w:r>
        <w:rPr>
          <w:sz w:val="28"/>
          <w:szCs w:val="28"/>
        </w:rPr>
        <w:br w:type="page"/>
      </w:r>
      <w:r w:rsidR="009B1A5A">
        <w:rPr>
          <w:b/>
          <w:sz w:val="20"/>
          <w:szCs w:val="20"/>
        </w:rPr>
        <w:lastRenderedPageBreak/>
        <w:t>Приложение № 1</w:t>
      </w:r>
    </w:p>
    <w:p w:rsidR="009B1A5A" w:rsidRDefault="009B1A5A" w:rsidP="009B1A5A">
      <w:pPr>
        <w:jc w:val="right"/>
        <w:rPr>
          <w:sz w:val="20"/>
          <w:szCs w:val="20"/>
        </w:rPr>
      </w:pPr>
      <w:bookmarkStart w:id="4" w:name="_Toc205284781"/>
      <w:r>
        <w:rPr>
          <w:sz w:val="20"/>
          <w:szCs w:val="20"/>
        </w:rPr>
        <w:t>к Административному регламенту</w:t>
      </w:r>
      <w:bookmarkEnd w:id="4"/>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9B1A5A" w:rsidTr="009B1A5A">
        <w:tc>
          <w:tcPr>
            <w:tcW w:w="5760" w:type="dxa"/>
            <w:tcBorders>
              <w:top w:val="nil"/>
              <w:left w:val="nil"/>
              <w:bottom w:val="nil"/>
              <w:right w:val="nil"/>
            </w:tcBorders>
          </w:tcPr>
          <w:p w:rsidR="009B1A5A" w:rsidRDefault="009B1A5A">
            <w:pPr>
              <w:widowControl w:val="0"/>
              <w:ind w:right="-57"/>
              <w:jc w:val="right"/>
              <w:rPr>
                <w:rFonts w:cs="Arial"/>
                <w:bCs/>
                <w:sz w:val="20"/>
                <w:szCs w:val="20"/>
              </w:rPr>
            </w:pPr>
          </w:p>
        </w:tc>
      </w:tr>
    </w:tbl>
    <w:p w:rsidR="009B1A5A" w:rsidRDefault="009B1A5A" w:rsidP="009B1A5A">
      <w:pPr>
        <w:jc w:val="center"/>
        <w:rPr>
          <w:sz w:val="20"/>
          <w:szCs w:val="20"/>
        </w:rPr>
      </w:pPr>
      <w:r>
        <w:rPr>
          <w:sz w:val="20"/>
          <w:szCs w:val="20"/>
        </w:rPr>
        <w:t xml:space="preserve">                               </w:t>
      </w:r>
    </w:p>
    <w:p w:rsidR="009B1A5A" w:rsidRPr="007302B7" w:rsidRDefault="00607146" w:rsidP="009B1A5A">
      <w:pPr>
        <w:spacing w:line="240" w:lineRule="exact"/>
        <w:jc w:val="right"/>
        <w:rPr>
          <w:sz w:val="22"/>
          <w:szCs w:val="22"/>
        </w:rPr>
      </w:pPr>
      <w:r w:rsidRPr="007302B7">
        <w:rPr>
          <w:sz w:val="22"/>
          <w:szCs w:val="22"/>
        </w:rPr>
        <w:t xml:space="preserve">Главе </w:t>
      </w:r>
      <w:r w:rsidR="0030631B">
        <w:rPr>
          <w:sz w:val="22"/>
          <w:szCs w:val="22"/>
        </w:rPr>
        <w:t>Спасского</w:t>
      </w:r>
      <w:r w:rsidRPr="007302B7">
        <w:rPr>
          <w:sz w:val="22"/>
          <w:szCs w:val="22"/>
        </w:rPr>
        <w:t xml:space="preserve"> сельского поселения</w:t>
      </w:r>
    </w:p>
    <w:p w:rsidR="007302B7" w:rsidRDefault="007302B7" w:rsidP="007302B7">
      <w:pPr>
        <w:ind w:left="3261"/>
        <w:rPr>
          <w:sz w:val="22"/>
          <w:szCs w:val="22"/>
        </w:rPr>
      </w:pPr>
      <w:r>
        <w:rPr>
          <w:sz w:val="22"/>
          <w:szCs w:val="22"/>
        </w:rPr>
        <w:t xml:space="preserve">от кого:  </w:t>
      </w:r>
    </w:p>
    <w:p w:rsidR="007302B7" w:rsidRDefault="007302B7" w:rsidP="00B021B2">
      <w:pPr>
        <w:pBdr>
          <w:top w:val="single" w:sz="4" w:space="1" w:color="auto"/>
        </w:pBdr>
        <w:ind w:left="4095" w:hanging="693"/>
        <w:jc w:val="center"/>
        <w:rPr>
          <w:sz w:val="18"/>
          <w:szCs w:val="18"/>
        </w:rPr>
      </w:pPr>
      <w:proofErr w:type="gramStart"/>
      <w:r>
        <w:rPr>
          <w:sz w:val="18"/>
          <w:szCs w:val="18"/>
        </w:rPr>
        <w:t>(наименование юридического лица – застройщика,</w:t>
      </w:r>
      <w:r w:rsidR="00B021B2">
        <w:rPr>
          <w:sz w:val="18"/>
          <w:szCs w:val="18"/>
        </w:rPr>
        <w:t xml:space="preserve"> </w:t>
      </w:r>
      <w:proofErr w:type="gramEnd"/>
    </w:p>
    <w:p w:rsidR="007302B7" w:rsidRDefault="007302B7" w:rsidP="007302B7">
      <w:pPr>
        <w:ind w:left="3261"/>
        <w:rPr>
          <w:sz w:val="22"/>
          <w:szCs w:val="22"/>
        </w:rPr>
      </w:pPr>
    </w:p>
    <w:p w:rsidR="007302B7" w:rsidRDefault="007302B7" w:rsidP="007302B7">
      <w:pPr>
        <w:pBdr>
          <w:top w:val="single" w:sz="4" w:space="1" w:color="auto"/>
        </w:pBdr>
        <w:ind w:left="3261"/>
        <w:jc w:val="center"/>
        <w:rPr>
          <w:sz w:val="18"/>
          <w:szCs w:val="18"/>
        </w:rPr>
      </w:pPr>
      <w:proofErr w:type="gramStart"/>
      <w:r>
        <w:rPr>
          <w:sz w:val="18"/>
          <w:szCs w:val="18"/>
        </w:rPr>
        <w:t>планирующего</w:t>
      </w:r>
      <w:proofErr w:type="gramEnd"/>
      <w:r>
        <w:rPr>
          <w:sz w:val="18"/>
          <w:szCs w:val="18"/>
        </w:rPr>
        <w:t xml:space="preserve"> осуществлять строительство</w:t>
      </w:r>
    </w:p>
    <w:p w:rsidR="007302B7" w:rsidRDefault="007302B7" w:rsidP="007302B7">
      <w:pPr>
        <w:ind w:left="3261"/>
        <w:rPr>
          <w:sz w:val="22"/>
          <w:szCs w:val="22"/>
        </w:rPr>
      </w:pPr>
    </w:p>
    <w:p w:rsidR="007302B7" w:rsidRDefault="007302B7" w:rsidP="007302B7">
      <w:pPr>
        <w:pBdr>
          <w:top w:val="single" w:sz="4" w:space="1" w:color="auto"/>
        </w:pBdr>
        <w:ind w:left="3261"/>
        <w:jc w:val="center"/>
        <w:rPr>
          <w:sz w:val="18"/>
          <w:szCs w:val="18"/>
        </w:rPr>
      </w:pPr>
      <w:r>
        <w:rPr>
          <w:sz w:val="18"/>
          <w:szCs w:val="18"/>
        </w:rPr>
        <w:t>или реконструкцию;</w:t>
      </w:r>
    </w:p>
    <w:p w:rsidR="007302B7" w:rsidRDefault="007302B7" w:rsidP="007302B7">
      <w:pPr>
        <w:ind w:left="3261"/>
        <w:rPr>
          <w:sz w:val="22"/>
          <w:szCs w:val="22"/>
        </w:rPr>
      </w:pPr>
    </w:p>
    <w:p w:rsidR="007302B7" w:rsidRDefault="007302B7" w:rsidP="007302B7">
      <w:pPr>
        <w:pBdr>
          <w:top w:val="single" w:sz="4" w:space="1" w:color="auto"/>
        </w:pBdr>
        <w:ind w:left="3261"/>
        <w:jc w:val="center"/>
        <w:rPr>
          <w:sz w:val="18"/>
          <w:szCs w:val="18"/>
        </w:rPr>
      </w:pPr>
      <w:r>
        <w:rPr>
          <w:sz w:val="18"/>
          <w:szCs w:val="18"/>
        </w:rPr>
        <w:t>ИНН</w:t>
      </w:r>
      <w:r w:rsidR="00B021B2">
        <w:rPr>
          <w:sz w:val="18"/>
          <w:szCs w:val="18"/>
        </w:rPr>
        <w:t xml:space="preserve">; юридический, </w:t>
      </w:r>
      <w:r>
        <w:rPr>
          <w:sz w:val="18"/>
          <w:szCs w:val="18"/>
        </w:rPr>
        <w:t>почтовый адреса;</w:t>
      </w:r>
    </w:p>
    <w:p w:rsidR="007302B7" w:rsidRDefault="007302B7" w:rsidP="007302B7">
      <w:pPr>
        <w:ind w:left="3261"/>
        <w:rPr>
          <w:sz w:val="22"/>
          <w:szCs w:val="22"/>
        </w:rPr>
      </w:pPr>
    </w:p>
    <w:p w:rsidR="007302B7" w:rsidRDefault="007302B7" w:rsidP="007302B7">
      <w:pPr>
        <w:pBdr>
          <w:top w:val="single" w:sz="4" w:space="1" w:color="auto"/>
        </w:pBdr>
        <w:ind w:left="3261"/>
        <w:jc w:val="center"/>
        <w:rPr>
          <w:sz w:val="18"/>
          <w:szCs w:val="18"/>
        </w:rPr>
      </w:pPr>
      <w:r>
        <w:rPr>
          <w:sz w:val="18"/>
          <w:szCs w:val="18"/>
        </w:rPr>
        <w:t>Ф.И.О. руководителя; телефон;</w:t>
      </w:r>
    </w:p>
    <w:p w:rsidR="007302B7" w:rsidRDefault="007302B7" w:rsidP="007302B7">
      <w:pPr>
        <w:ind w:left="3261"/>
        <w:rPr>
          <w:sz w:val="22"/>
          <w:szCs w:val="22"/>
        </w:rPr>
      </w:pPr>
    </w:p>
    <w:p w:rsidR="007302B7" w:rsidRDefault="007302B7" w:rsidP="007302B7">
      <w:pPr>
        <w:pBdr>
          <w:top w:val="single" w:sz="4" w:space="1" w:color="auto"/>
        </w:pBdr>
        <w:ind w:left="3261"/>
        <w:jc w:val="center"/>
        <w:rPr>
          <w:sz w:val="18"/>
          <w:szCs w:val="18"/>
        </w:rPr>
      </w:pPr>
      <w:r>
        <w:rPr>
          <w:sz w:val="18"/>
          <w:szCs w:val="18"/>
        </w:rPr>
        <w:t xml:space="preserve">банковские реквизиты (наименование банка, </w:t>
      </w:r>
      <w:proofErr w:type="spellStart"/>
      <w:proofErr w:type="gramStart"/>
      <w:r>
        <w:rPr>
          <w:sz w:val="18"/>
          <w:szCs w:val="18"/>
        </w:rPr>
        <w:t>р</w:t>
      </w:r>
      <w:proofErr w:type="spellEnd"/>
      <w:proofErr w:type="gramEnd"/>
      <w:r>
        <w:rPr>
          <w:sz w:val="18"/>
          <w:szCs w:val="18"/>
        </w:rPr>
        <w:t>/с, к/с, БИК)</w:t>
      </w:r>
      <w:r w:rsidR="00B021B2">
        <w:rPr>
          <w:sz w:val="18"/>
          <w:szCs w:val="18"/>
        </w:rPr>
        <w:t xml:space="preserve"> </w:t>
      </w:r>
    </w:p>
    <w:p w:rsidR="007302B7" w:rsidRDefault="007302B7" w:rsidP="007302B7">
      <w:pPr>
        <w:jc w:val="center"/>
        <w:rPr>
          <w:b/>
          <w:bCs/>
        </w:rPr>
      </w:pPr>
    </w:p>
    <w:p w:rsidR="007302B7" w:rsidRDefault="007302B7" w:rsidP="007302B7">
      <w:pPr>
        <w:jc w:val="center"/>
        <w:rPr>
          <w:b/>
          <w:bCs/>
        </w:rPr>
      </w:pPr>
    </w:p>
    <w:p w:rsidR="007302B7" w:rsidRDefault="007302B7" w:rsidP="007302B7">
      <w:pPr>
        <w:jc w:val="center"/>
        <w:rPr>
          <w:b/>
          <w:bCs/>
        </w:rPr>
      </w:pPr>
      <w:r>
        <w:rPr>
          <w:b/>
          <w:bCs/>
        </w:rPr>
        <w:t>Заявление</w:t>
      </w:r>
    </w:p>
    <w:p w:rsidR="007302B7" w:rsidRDefault="007302B7" w:rsidP="007302B7">
      <w:pPr>
        <w:jc w:val="center"/>
        <w:rPr>
          <w:b/>
          <w:bCs/>
        </w:rPr>
      </w:pPr>
      <w:r>
        <w:rPr>
          <w:b/>
          <w:bCs/>
        </w:rPr>
        <w:t>о выдаче разрешения на строительство</w:t>
      </w:r>
    </w:p>
    <w:p w:rsidR="004535CB" w:rsidRDefault="004535CB" w:rsidP="007302B7">
      <w:pPr>
        <w:jc w:val="center"/>
        <w:rPr>
          <w:b/>
          <w:bCs/>
        </w:rPr>
      </w:pPr>
    </w:p>
    <w:p w:rsidR="007302B7" w:rsidRDefault="007302B7" w:rsidP="007302B7">
      <w:pPr>
        <w:ind w:firstLine="567"/>
        <w:rPr>
          <w:sz w:val="22"/>
          <w:szCs w:val="22"/>
        </w:rPr>
      </w:pPr>
      <w:r>
        <w:rPr>
          <w:sz w:val="22"/>
          <w:szCs w:val="22"/>
        </w:rPr>
        <w:t>Прошу выдать разрешение на строительство/реконструкцию</w:t>
      </w:r>
    </w:p>
    <w:p w:rsidR="007302B7" w:rsidRDefault="007302B7" w:rsidP="007302B7">
      <w:pPr>
        <w:ind w:right="-1"/>
        <w:jc w:val="center"/>
        <w:rPr>
          <w:sz w:val="18"/>
          <w:szCs w:val="18"/>
        </w:rPr>
      </w:pPr>
      <w:r>
        <w:rPr>
          <w:sz w:val="18"/>
          <w:szCs w:val="18"/>
        </w:rPr>
        <w:t>(нужное подчеркнуть)</w:t>
      </w:r>
    </w:p>
    <w:p w:rsidR="007302B7" w:rsidRDefault="007302B7" w:rsidP="007302B7">
      <w:pPr>
        <w:rPr>
          <w:sz w:val="22"/>
          <w:szCs w:val="22"/>
        </w:rPr>
      </w:pPr>
    </w:p>
    <w:p w:rsidR="007302B7" w:rsidRDefault="007302B7" w:rsidP="007302B7">
      <w:pPr>
        <w:pBdr>
          <w:top w:val="single" w:sz="4" w:space="1" w:color="auto"/>
        </w:pBdr>
        <w:jc w:val="center"/>
        <w:rPr>
          <w:sz w:val="18"/>
          <w:szCs w:val="18"/>
        </w:rPr>
      </w:pPr>
      <w:r>
        <w:rPr>
          <w:sz w:val="18"/>
          <w:szCs w:val="18"/>
        </w:rPr>
        <w:t>(наименование объекта)</w:t>
      </w:r>
    </w:p>
    <w:p w:rsidR="007302B7" w:rsidRDefault="007302B7" w:rsidP="007302B7">
      <w:pPr>
        <w:rPr>
          <w:sz w:val="22"/>
          <w:szCs w:val="22"/>
        </w:rPr>
      </w:pPr>
      <w:r>
        <w:rPr>
          <w:sz w:val="22"/>
          <w:szCs w:val="22"/>
        </w:rPr>
        <w:t xml:space="preserve">на земельном участке по адресу:  </w:t>
      </w:r>
    </w:p>
    <w:p w:rsidR="007302B7" w:rsidRDefault="007302B7" w:rsidP="007302B7">
      <w:pPr>
        <w:pBdr>
          <w:top w:val="single" w:sz="4" w:space="1" w:color="auto"/>
        </w:pBdr>
        <w:ind w:left="3175"/>
        <w:jc w:val="center"/>
        <w:rPr>
          <w:sz w:val="18"/>
          <w:szCs w:val="18"/>
        </w:rPr>
      </w:pPr>
      <w:r>
        <w:rPr>
          <w:sz w:val="18"/>
          <w:szCs w:val="18"/>
        </w:rPr>
        <w:t>(</w:t>
      </w:r>
      <w:r w:rsidR="004535CB">
        <w:rPr>
          <w:sz w:val="18"/>
          <w:szCs w:val="18"/>
        </w:rPr>
        <w:t>населенный пункт</w:t>
      </w:r>
      <w:r>
        <w:rPr>
          <w:sz w:val="18"/>
          <w:szCs w:val="18"/>
        </w:rPr>
        <w:t>, улица, номер участка)</w:t>
      </w:r>
    </w:p>
    <w:p w:rsidR="007302B7" w:rsidRDefault="007302B7" w:rsidP="007302B7">
      <w:pPr>
        <w:rPr>
          <w:sz w:val="22"/>
          <w:szCs w:val="22"/>
        </w:rPr>
      </w:pPr>
    </w:p>
    <w:p w:rsidR="007302B7" w:rsidRDefault="007302B7" w:rsidP="007302B7">
      <w:pPr>
        <w:pBdr>
          <w:top w:val="single" w:sz="4" w:space="1" w:color="auto"/>
        </w:pBdr>
        <w:rPr>
          <w:sz w:val="2"/>
          <w:szCs w:val="2"/>
        </w:rPr>
      </w:pPr>
    </w:p>
    <w:p w:rsidR="007302B7" w:rsidRDefault="007302B7" w:rsidP="007302B7">
      <w:pPr>
        <w:rPr>
          <w:sz w:val="22"/>
          <w:szCs w:val="22"/>
        </w:rPr>
      </w:pPr>
    </w:p>
    <w:p w:rsidR="007302B7" w:rsidRDefault="007302B7" w:rsidP="007302B7">
      <w:pPr>
        <w:pBdr>
          <w:top w:val="single" w:sz="4" w:space="1" w:color="auto"/>
        </w:pBdr>
        <w:rPr>
          <w:sz w:val="2"/>
          <w:szCs w:val="2"/>
        </w:rPr>
      </w:pPr>
    </w:p>
    <w:p w:rsidR="007302B7" w:rsidRDefault="007302B7" w:rsidP="007302B7">
      <w:pPr>
        <w:tabs>
          <w:tab w:val="center" w:pos="2474"/>
          <w:tab w:val="left" w:pos="3969"/>
        </w:tabs>
        <w:spacing w:before="120"/>
        <w:rPr>
          <w:sz w:val="22"/>
          <w:szCs w:val="22"/>
        </w:rPr>
      </w:pPr>
      <w:r>
        <w:rPr>
          <w:sz w:val="22"/>
          <w:szCs w:val="22"/>
        </w:rPr>
        <w:t>сроком на</w:t>
      </w:r>
      <w:r>
        <w:rPr>
          <w:sz w:val="22"/>
          <w:szCs w:val="22"/>
        </w:rPr>
        <w:tab/>
      </w:r>
      <w:r>
        <w:rPr>
          <w:sz w:val="22"/>
          <w:szCs w:val="22"/>
        </w:rPr>
        <w:tab/>
        <w:t>месяц</w:t>
      </w:r>
      <w:proofErr w:type="gramStart"/>
      <w:r>
        <w:rPr>
          <w:sz w:val="22"/>
          <w:szCs w:val="22"/>
        </w:rPr>
        <w:t>а(</w:t>
      </w:r>
      <w:proofErr w:type="gramEnd"/>
      <w:r>
        <w:rPr>
          <w:sz w:val="22"/>
          <w:szCs w:val="22"/>
        </w:rPr>
        <w:t>ев).</w:t>
      </w:r>
    </w:p>
    <w:p w:rsidR="007302B7" w:rsidRDefault="007302B7" w:rsidP="007302B7">
      <w:pPr>
        <w:pBdr>
          <w:top w:val="single" w:sz="4" w:space="1" w:color="auto"/>
        </w:pBdr>
        <w:ind w:left="1077" w:right="6039"/>
        <w:rPr>
          <w:sz w:val="2"/>
          <w:szCs w:val="2"/>
        </w:rPr>
      </w:pPr>
    </w:p>
    <w:p w:rsidR="007302B7" w:rsidRDefault="007302B7" w:rsidP="007302B7">
      <w:pPr>
        <w:spacing w:before="120"/>
        <w:ind w:firstLine="567"/>
        <w:jc w:val="both"/>
        <w:rPr>
          <w:sz w:val="2"/>
          <w:szCs w:val="2"/>
        </w:rPr>
      </w:pPr>
      <w:r>
        <w:rPr>
          <w:sz w:val="22"/>
          <w:szCs w:val="22"/>
        </w:rPr>
        <w:t>Строительство (реконструкция) будет осуществляться на основании</w:t>
      </w:r>
      <w:r>
        <w:rPr>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7302B7" w:rsidTr="00AF07C8">
        <w:trPr>
          <w:cantSplit/>
        </w:trPr>
        <w:tc>
          <w:tcPr>
            <w:tcW w:w="4706" w:type="dxa"/>
            <w:tcBorders>
              <w:top w:val="nil"/>
              <w:left w:val="nil"/>
              <w:bottom w:val="single" w:sz="4" w:space="0" w:color="auto"/>
              <w:right w:val="nil"/>
            </w:tcBorders>
            <w:vAlign w:val="bottom"/>
          </w:tcPr>
          <w:p w:rsidR="007302B7" w:rsidRDefault="007302B7" w:rsidP="00AF07C8">
            <w:pPr>
              <w:rPr>
                <w:sz w:val="22"/>
                <w:szCs w:val="22"/>
              </w:rPr>
            </w:pPr>
          </w:p>
        </w:tc>
        <w:tc>
          <w:tcPr>
            <w:tcW w:w="510" w:type="dxa"/>
            <w:tcBorders>
              <w:top w:val="nil"/>
              <w:left w:val="nil"/>
              <w:bottom w:val="nil"/>
              <w:right w:val="nil"/>
            </w:tcBorders>
            <w:vAlign w:val="bottom"/>
          </w:tcPr>
          <w:p w:rsidR="007302B7" w:rsidRDefault="007302B7" w:rsidP="00AF07C8">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227" w:type="dxa"/>
            <w:tcBorders>
              <w:top w:val="nil"/>
              <w:left w:val="nil"/>
              <w:bottom w:val="nil"/>
              <w:right w:val="nil"/>
            </w:tcBorders>
            <w:vAlign w:val="bottom"/>
          </w:tcPr>
          <w:p w:rsidR="007302B7" w:rsidRDefault="007302B7" w:rsidP="00AF07C8">
            <w:pPr>
              <w:rPr>
                <w:sz w:val="22"/>
                <w:szCs w:val="22"/>
              </w:rPr>
            </w:pPr>
            <w:r>
              <w:rPr>
                <w:sz w:val="22"/>
                <w:szCs w:val="22"/>
              </w:rPr>
              <w:t>”</w:t>
            </w:r>
          </w:p>
        </w:tc>
        <w:tc>
          <w:tcPr>
            <w:tcW w:w="1701"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567" w:type="dxa"/>
            <w:tcBorders>
              <w:top w:val="nil"/>
              <w:left w:val="nil"/>
              <w:bottom w:val="nil"/>
              <w:right w:val="nil"/>
            </w:tcBorders>
            <w:vAlign w:val="bottom"/>
          </w:tcPr>
          <w:p w:rsidR="007302B7" w:rsidRDefault="007302B7" w:rsidP="00AF07C8">
            <w:pPr>
              <w:jc w:val="center"/>
              <w:rPr>
                <w:sz w:val="22"/>
                <w:szCs w:val="22"/>
              </w:rPr>
            </w:pPr>
            <w:proofErr w:type="gramStart"/>
            <w:r>
              <w:rPr>
                <w:sz w:val="22"/>
                <w:szCs w:val="22"/>
              </w:rPr>
              <w:t>г</w:t>
            </w:r>
            <w:proofErr w:type="gramEnd"/>
            <w:r>
              <w:rPr>
                <w:sz w:val="22"/>
                <w:szCs w:val="22"/>
              </w:rPr>
              <w:t>. №</w:t>
            </w:r>
          </w:p>
        </w:tc>
        <w:tc>
          <w:tcPr>
            <w:tcW w:w="1701" w:type="dxa"/>
            <w:tcBorders>
              <w:top w:val="nil"/>
              <w:left w:val="nil"/>
              <w:bottom w:val="single" w:sz="4" w:space="0" w:color="auto"/>
              <w:right w:val="nil"/>
            </w:tcBorders>
            <w:vAlign w:val="bottom"/>
          </w:tcPr>
          <w:p w:rsidR="007302B7" w:rsidRDefault="007302B7" w:rsidP="00AF07C8">
            <w:pPr>
              <w:jc w:val="center"/>
              <w:rPr>
                <w:sz w:val="22"/>
                <w:szCs w:val="22"/>
              </w:rPr>
            </w:pPr>
          </w:p>
        </w:tc>
      </w:tr>
      <w:tr w:rsidR="007302B7" w:rsidTr="00AF07C8">
        <w:trPr>
          <w:cantSplit/>
        </w:trPr>
        <w:tc>
          <w:tcPr>
            <w:tcW w:w="4706" w:type="dxa"/>
            <w:tcBorders>
              <w:top w:val="nil"/>
              <w:left w:val="nil"/>
              <w:bottom w:val="nil"/>
              <w:right w:val="nil"/>
            </w:tcBorders>
            <w:vAlign w:val="bottom"/>
          </w:tcPr>
          <w:p w:rsidR="007302B7" w:rsidRDefault="007302B7" w:rsidP="00AF07C8">
            <w:pPr>
              <w:jc w:val="center"/>
              <w:rPr>
                <w:sz w:val="18"/>
                <w:szCs w:val="18"/>
              </w:rPr>
            </w:pPr>
            <w:r>
              <w:rPr>
                <w:sz w:val="18"/>
                <w:szCs w:val="18"/>
              </w:rPr>
              <w:t>(наименование документа)</w:t>
            </w:r>
          </w:p>
        </w:tc>
        <w:tc>
          <w:tcPr>
            <w:tcW w:w="510" w:type="dxa"/>
            <w:tcBorders>
              <w:top w:val="nil"/>
              <w:left w:val="nil"/>
              <w:bottom w:val="nil"/>
              <w:right w:val="nil"/>
            </w:tcBorders>
            <w:vAlign w:val="bottom"/>
          </w:tcPr>
          <w:p w:rsidR="007302B7" w:rsidRDefault="007302B7" w:rsidP="00AF07C8">
            <w:pPr>
              <w:jc w:val="right"/>
              <w:rPr>
                <w:sz w:val="18"/>
                <w:szCs w:val="18"/>
              </w:rPr>
            </w:pPr>
          </w:p>
        </w:tc>
        <w:tc>
          <w:tcPr>
            <w:tcW w:w="567" w:type="dxa"/>
            <w:tcBorders>
              <w:top w:val="nil"/>
              <w:left w:val="nil"/>
              <w:bottom w:val="nil"/>
              <w:right w:val="nil"/>
            </w:tcBorders>
            <w:vAlign w:val="bottom"/>
          </w:tcPr>
          <w:p w:rsidR="007302B7" w:rsidRDefault="007302B7" w:rsidP="00AF07C8">
            <w:pPr>
              <w:jc w:val="center"/>
              <w:rPr>
                <w:sz w:val="18"/>
                <w:szCs w:val="18"/>
              </w:rPr>
            </w:pPr>
          </w:p>
        </w:tc>
        <w:tc>
          <w:tcPr>
            <w:tcW w:w="227" w:type="dxa"/>
            <w:tcBorders>
              <w:top w:val="nil"/>
              <w:left w:val="nil"/>
              <w:bottom w:val="nil"/>
              <w:right w:val="nil"/>
            </w:tcBorders>
            <w:vAlign w:val="bottom"/>
          </w:tcPr>
          <w:p w:rsidR="007302B7" w:rsidRDefault="007302B7" w:rsidP="00AF07C8">
            <w:pPr>
              <w:rPr>
                <w:sz w:val="18"/>
                <w:szCs w:val="18"/>
              </w:rPr>
            </w:pPr>
          </w:p>
        </w:tc>
        <w:tc>
          <w:tcPr>
            <w:tcW w:w="1701" w:type="dxa"/>
            <w:tcBorders>
              <w:top w:val="nil"/>
              <w:left w:val="nil"/>
              <w:bottom w:val="nil"/>
              <w:right w:val="nil"/>
            </w:tcBorders>
            <w:vAlign w:val="bottom"/>
          </w:tcPr>
          <w:p w:rsidR="007302B7" w:rsidRDefault="007302B7" w:rsidP="00AF07C8">
            <w:pPr>
              <w:jc w:val="center"/>
              <w:rPr>
                <w:sz w:val="18"/>
                <w:szCs w:val="18"/>
              </w:rPr>
            </w:pPr>
          </w:p>
        </w:tc>
        <w:tc>
          <w:tcPr>
            <w:tcW w:w="567" w:type="dxa"/>
            <w:tcBorders>
              <w:top w:val="nil"/>
              <w:left w:val="nil"/>
              <w:bottom w:val="nil"/>
              <w:right w:val="nil"/>
            </w:tcBorders>
            <w:vAlign w:val="bottom"/>
          </w:tcPr>
          <w:p w:rsidR="007302B7" w:rsidRDefault="007302B7" w:rsidP="00AF07C8">
            <w:pPr>
              <w:jc w:val="center"/>
              <w:rPr>
                <w:sz w:val="18"/>
                <w:szCs w:val="18"/>
              </w:rPr>
            </w:pPr>
          </w:p>
        </w:tc>
        <w:tc>
          <w:tcPr>
            <w:tcW w:w="1701" w:type="dxa"/>
            <w:tcBorders>
              <w:top w:val="nil"/>
              <w:left w:val="nil"/>
              <w:bottom w:val="nil"/>
              <w:right w:val="nil"/>
            </w:tcBorders>
            <w:vAlign w:val="bottom"/>
          </w:tcPr>
          <w:p w:rsidR="007302B7" w:rsidRDefault="007302B7" w:rsidP="00AF07C8">
            <w:pPr>
              <w:jc w:val="center"/>
              <w:rPr>
                <w:sz w:val="18"/>
                <w:szCs w:val="18"/>
              </w:rPr>
            </w:pPr>
          </w:p>
        </w:tc>
      </w:tr>
    </w:tbl>
    <w:p w:rsidR="007302B7" w:rsidRDefault="007302B7" w:rsidP="007302B7">
      <w:pPr>
        <w:spacing w:before="120"/>
        <w:ind w:firstLine="567"/>
        <w:rPr>
          <w:sz w:val="22"/>
          <w:szCs w:val="22"/>
        </w:rPr>
      </w:pPr>
      <w:r>
        <w:rPr>
          <w:sz w:val="22"/>
          <w:szCs w:val="22"/>
        </w:rPr>
        <w:t xml:space="preserve">Право на пользование землей закреплено  </w:t>
      </w:r>
    </w:p>
    <w:p w:rsidR="007302B7" w:rsidRDefault="007302B7" w:rsidP="007302B7">
      <w:pPr>
        <w:pBdr>
          <w:top w:val="single" w:sz="4" w:space="1" w:color="auto"/>
        </w:pBdr>
        <w:ind w:left="4564"/>
        <w:jc w:val="center"/>
        <w:rPr>
          <w:sz w:val="18"/>
          <w:szCs w:val="18"/>
        </w:rPr>
      </w:pPr>
      <w:r>
        <w:rPr>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7302B7" w:rsidTr="00AF07C8">
        <w:trPr>
          <w:cantSplit/>
        </w:trPr>
        <w:tc>
          <w:tcPr>
            <w:tcW w:w="4706" w:type="dxa"/>
            <w:tcBorders>
              <w:top w:val="nil"/>
              <w:left w:val="nil"/>
              <w:bottom w:val="single" w:sz="4" w:space="0" w:color="auto"/>
              <w:right w:val="nil"/>
            </w:tcBorders>
            <w:vAlign w:val="bottom"/>
          </w:tcPr>
          <w:p w:rsidR="007302B7" w:rsidRDefault="007302B7" w:rsidP="00AF07C8">
            <w:pPr>
              <w:rPr>
                <w:sz w:val="22"/>
                <w:szCs w:val="22"/>
              </w:rPr>
            </w:pPr>
          </w:p>
        </w:tc>
        <w:tc>
          <w:tcPr>
            <w:tcW w:w="510" w:type="dxa"/>
            <w:tcBorders>
              <w:top w:val="nil"/>
              <w:left w:val="nil"/>
              <w:bottom w:val="nil"/>
              <w:right w:val="nil"/>
            </w:tcBorders>
            <w:vAlign w:val="bottom"/>
          </w:tcPr>
          <w:p w:rsidR="007302B7" w:rsidRDefault="007302B7" w:rsidP="00AF07C8">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227" w:type="dxa"/>
            <w:tcBorders>
              <w:top w:val="nil"/>
              <w:left w:val="nil"/>
              <w:bottom w:val="nil"/>
              <w:right w:val="nil"/>
            </w:tcBorders>
            <w:vAlign w:val="bottom"/>
          </w:tcPr>
          <w:p w:rsidR="007302B7" w:rsidRDefault="007302B7" w:rsidP="00AF07C8">
            <w:pPr>
              <w:rPr>
                <w:sz w:val="22"/>
                <w:szCs w:val="22"/>
              </w:rPr>
            </w:pPr>
            <w:r>
              <w:rPr>
                <w:sz w:val="22"/>
                <w:szCs w:val="22"/>
              </w:rPr>
              <w:t>”</w:t>
            </w:r>
          </w:p>
        </w:tc>
        <w:tc>
          <w:tcPr>
            <w:tcW w:w="1701"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567" w:type="dxa"/>
            <w:tcBorders>
              <w:top w:val="nil"/>
              <w:left w:val="nil"/>
              <w:bottom w:val="nil"/>
              <w:right w:val="nil"/>
            </w:tcBorders>
            <w:vAlign w:val="bottom"/>
          </w:tcPr>
          <w:p w:rsidR="007302B7" w:rsidRDefault="007302B7" w:rsidP="00AF07C8">
            <w:pPr>
              <w:jc w:val="center"/>
              <w:rPr>
                <w:sz w:val="22"/>
                <w:szCs w:val="22"/>
              </w:rPr>
            </w:pPr>
            <w:proofErr w:type="gramStart"/>
            <w:r>
              <w:rPr>
                <w:sz w:val="22"/>
                <w:szCs w:val="22"/>
              </w:rPr>
              <w:t>г</w:t>
            </w:r>
            <w:proofErr w:type="gramEnd"/>
            <w:r>
              <w:rPr>
                <w:sz w:val="22"/>
                <w:szCs w:val="22"/>
              </w:rPr>
              <w:t>. №</w:t>
            </w:r>
          </w:p>
        </w:tc>
        <w:tc>
          <w:tcPr>
            <w:tcW w:w="1701" w:type="dxa"/>
            <w:tcBorders>
              <w:top w:val="nil"/>
              <w:left w:val="nil"/>
              <w:bottom w:val="single" w:sz="4" w:space="0" w:color="auto"/>
              <w:right w:val="nil"/>
            </w:tcBorders>
            <w:vAlign w:val="bottom"/>
          </w:tcPr>
          <w:p w:rsidR="007302B7" w:rsidRDefault="007302B7" w:rsidP="00AF07C8">
            <w:pPr>
              <w:jc w:val="center"/>
              <w:rPr>
                <w:sz w:val="22"/>
                <w:szCs w:val="22"/>
              </w:rPr>
            </w:pPr>
          </w:p>
        </w:tc>
      </w:tr>
    </w:tbl>
    <w:p w:rsidR="007302B7" w:rsidRDefault="007302B7" w:rsidP="007302B7">
      <w:pPr>
        <w:spacing w:before="120"/>
        <w:ind w:firstLine="567"/>
        <w:rPr>
          <w:sz w:val="22"/>
          <w:szCs w:val="22"/>
        </w:rPr>
      </w:pPr>
      <w:r>
        <w:rPr>
          <w:sz w:val="22"/>
          <w:szCs w:val="22"/>
        </w:rPr>
        <w:t xml:space="preserve">Проектная документация на строительство объекта разработана  </w:t>
      </w:r>
    </w:p>
    <w:p w:rsidR="007302B7" w:rsidRDefault="007302B7" w:rsidP="007302B7">
      <w:pPr>
        <w:pBdr>
          <w:top w:val="single" w:sz="4" w:space="1" w:color="auto"/>
        </w:pBdr>
        <w:ind w:left="6719"/>
        <w:rPr>
          <w:sz w:val="2"/>
          <w:szCs w:val="2"/>
        </w:rPr>
      </w:pPr>
    </w:p>
    <w:p w:rsidR="007302B7" w:rsidRDefault="007302B7" w:rsidP="007302B7">
      <w:pPr>
        <w:rPr>
          <w:sz w:val="22"/>
          <w:szCs w:val="22"/>
        </w:rPr>
      </w:pPr>
    </w:p>
    <w:p w:rsidR="007302B7" w:rsidRDefault="007302B7" w:rsidP="007302B7">
      <w:pPr>
        <w:pBdr>
          <w:top w:val="single" w:sz="4" w:space="1" w:color="auto"/>
        </w:pBdr>
        <w:jc w:val="center"/>
        <w:rPr>
          <w:sz w:val="18"/>
          <w:szCs w:val="18"/>
        </w:rPr>
      </w:pPr>
      <w:proofErr w:type="gramStart"/>
      <w:r>
        <w:rPr>
          <w:sz w:val="18"/>
          <w:szCs w:val="18"/>
        </w:rPr>
        <w:t>(наименование проектной организации, ИНН, юридический и почтовый адреса,</w:t>
      </w:r>
      <w:proofErr w:type="gramEnd"/>
    </w:p>
    <w:p w:rsidR="007302B7" w:rsidRDefault="007302B7" w:rsidP="007302B7">
      <w:pPr>
        <w:rPr>
          <w:sz w:val="22"/>
          <w:szCs w:val="22"/>
        </w:rPr>
      </w:pPr>
    </w:p>
    <w:p w:rsidR="007302B7" w:rsidRDefault="007302B7" w:rsidP="007302B7">
      <w:pPr>
        <w:pBdr>
          <w:top w:val="single" w:sz="4" w:space="1" w:color="auto"/>
        </w:pBdr>
        <w:jc w:val="center"/>
        <w:rPr>
          <w:sz w:val="18"/>
          <w:szCs w:val="18"/>
        </w:rPr>
      </w:pPr>
      <w:r>
        <w:rPr>
          <w:sz w:val="18"/>
          <w:szCs w:val="18"/>
        </w:rPr>
        <w:t>Ф.И.О. руководителя, номер телефона, банковские реквизиты</w:t>
      </w:r>
    </w:p>
    <w:p w:rsidR="007302B7" w:rsidRDefault="007302B7" w:rsidP="007302B7">
      <w:pPr>
        <w:rPr>
          <w:sz w:val="22"/>
          <w:szCs w:val="22"/>
        </w:rPr>
      </w:pPr>
    </w:p>
    <w:p w:rsidR="007302B7" w:rsidRDefault="007302B7" w:rsidP="007302B7">
      <w:pPr>
        <w:pBdr>
          <w:top w:val="single" w:sz="4" w:space="1" w:color="auto"/>
        </w:pBdr>
        <w:jc w:val="center"/>
        <w:rPr>
          <w:sz w:val="18"/>
          <w:szCs w:val="18"/>
        </w:rPr>
      </w:pPr>
      <w:r>
        <w:rPr>
          <w:sz w:val="18"/>
          <w:szCs w:val="18"/>
        </w:rPr>
        <w:t xml:space="preserve">(наименование банка, </w:t>
      </w:r>
      <w:proofErr w:type="spellStart"/>
      <w:proofErr w:type="gramStart"/>
      <w:r>
        <w:rPr>
          <w:sz w:val="18"/>
          <w:szCs w:val="18"/>
        </w:rPr>
        <w:t>р</w:t>
      </w:r>
      <w:proofErr w:type="spellEnd"/>
      <w:proofErr w:type="gramEnd"/>
      <w:r>
        <w:rPr>
          <w:sz w:val="18"/>
          <w:szCs w:val="18"/>
        </w:rPr>
        <w:t>/с, к/с, БИК))</w:t>
      </w:r>
    </w:p>
    <w:p w:rsidR="007302B7" w:rsidRDefault="007302B7" w:rsidP="007302B7">
      <w:pPr>
        <w:rPr>
          <w:sz w:val="22"/>
          <w:szCs w:val="22"/>
        </w:rPr>
      </w:pPr>
      <w:proofErr w:type="gramStart"/>
      <w:r>
        <w:rPr>
          <w:sz w:val="22"/>
          <w:szCs w:val="22"/>
        </w:rPr>
        <w:t>имеющей</w:t>
      </w:r>
      <w:proofErr w:type="gramEnd"/>
      <w:r>
        <w:rPr>
          <w:sz w:val="22"/>
          <w:szCs w:val="22"/>
        </w:rPr>
        <w:t xml:space="preserve"> право на выполнение проектных работ, закрепленное  </w:t>
      </w:r>
    </w:p>
    <w:p w:rsidR="007302B7" w:rsidRDefault="007302B7" w:rsidP="007302B7">
      <w:pPr>
        <w:pBdr>
          <w:top w:val="single" w:sz="4" w:space="1" w:color="auto"/>
        </w:pBdr>
        <w:ind w:left="6096"/>
        <w:rPr>
          <w:sz w:val="2"/>
          <w:szCs w:val="2"/>
        </w:rPr>
      </w:pPr>
    </w:p>
    <w:p w:rsidR="007302B7" w:rsidRDefault="007302B7" w:rsidP="007302B7">
      <w:pPr>
        <w:rPr>
          <w:sz w:val="22"/>
          <w:szCs w:val="22"/>
        </w:rPr>
      </w:pPr>
    </w:p>
    <w:p w:rsidR="007302B7" w:rsidRDefault="007302B7" w:rsidP="007302B7">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985"/>
        <w:gridCol w:w="1785"/>
        <w:gridCol w:w="2296"/>
        <w:gridCol w:w="115"/>
      </w:tblGrid>
      <w:tr w:rsidR="007302B7" w:rsidTr="00AF07C8">
        <w:trPr>
          <w:cantSplit/>
        </w:trPr>
        <w:tc>
          <w:tcPr>
            <w:tcW w:w="284" w:type="dxa"/>
            <w:tcBorders>
              <w:top w:val="nil"/>
              <w:left w:val="nil"/>
              <w:bottom w:val="nil"/>
              <w:right w:val="nil"/>
            </w:tcBorders>
            <w:vAlign w:val="bottom"/>
          </w:tcPr>
          <w:p w:rsidR="007302B7" w:rsidRDefault="007302B7" w:rsidP="00AF07C8">
            <w:pPr>
              <w:rPr>
                <w:sz w:val="22"/>
                <w:szCs w:val="22"/>
              </w:rPr>
            </w:pPr>
            <w:r>
              <w:rPr>
                <w:sz w:val="22"/>
                <w:szCs w:val="22"/>
              </w:rPr>
              <w:t>от</w:t>
            </w:r>
          </w:p>
        </w:tc>
        <w:tc>
          <w:tcPr>
            <w:tcW w:w="198" w:type="dxa"/>
            <w:tcBorders>
              <w:top w:val="nil"/>
              <w:left w:val="nil"/>
              <w:bottom w:val="nil"/>
              <w:right w:val="nil"/>
            </w:tcBorders>
            <w:vAlign w:val="bottom"/>
          </w:tcPr>
          <w:p w:rsidR="007302B7" w:rsidRDefault="007302B7" w:rsidP="00AF07C8">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284" w:type="dxa"/>
            <w:tcBorders>
              <w:top w:val="nil"/>
              <w:left w:val="nil"/>
              <w:bottom w:val="nil"/>
              <w:right w:val="nil"/>
            </w:tcBorders>
            <w:vAlign w:val="bottom"/>
          </w:tcPr>
          <w:p w:rsidR="007302B7" w:rsidRDefault="007302B7" w:rsidP="00AF07C8">
            <w:pPr>
              <w:rPr>
                <w:sz w:val="22"/>
                <w:szCs w:val="22"/>
              </w:rPr>
            </w:pPr>
            <w:r>
              <w:rPr>
                <w:sz w:val="22"/>
                <w:szCs w:val="22"/>
              </w:rPr>
              <w:t>”</w:t>
            </w:r>
          </w:p>
        </w:tc>
        <w:tc>
          <w:tcPr>
            <w:tcW w:w="1956"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624" w:type="dxa"/>
            <w:tcBorders>
              <w:top w:val="nil"/>
              <w:left w:val="nil"/>
              <w:bottom w:val="nil"/>
              <w:right w:val="nil"/>
            </w:tcBorders>
            <w:vAlign w:val="bottom"/>
          </w:tcPr>
          <w:p w:rsidR="007302B7" w:rsidRDefault="007302B7" w:rsidP="00AF07C8">
            <w:pPr>
              <w:jc w:val="center"/>
              <w:rPr>
                <w:sz w:val="22"/>
                <w:szCs w:val="22"/>
              </w:rPr>
            </w:pPr>
            <w:proofErr w:type="gramStart"/>
            <w:r>
              <w:rPr>
                <w:sz w:val="22"/>
                <w:szCs w:val="22"/>
              </w:rPr>
              <w:t>г</w:t>
            </w:r>
            <w:proofErr w:type="gramEnd"/>
            <w:r>
              <w:rPr>
                <w:sz w:val="22"/>
                <w:szCs w:val="22"/>
              </w:rPr>
              <w:t>. №</w:t>
            </w:r>
          </w:p>
        </w:tc>
        <w:tc>
          <w:tcPr>
            <w:tcW w:w="1985"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4196" w:type="dxa"/>
            <w:gridSpan w:val="3"/>
            <w:tcBorders>
              <w:top w:val="nil"/>
              <w:left w:val="nil"/>
              <w:bottom w:val="nil"/>
              <w:right w:val="nil"/>
            </w:tcBorders>
            <w:vAlign w:val="bottom"/>
          </w:tcPr>
          <w:p w:rsidR="007302B7" w:rsidRDefault="007302B7" w:rsidP="00AF07C8">
            <w:pPr>
              <w:rPr>
                <w:sz w:val="22"/>
                <w:szCs w:val="22"/>
              </w:rPr>
            </w:pPr>
            <w:r>
              <w:rPr>
                <w:sz w:val="22"/>
                <w:szCs w:val="22"/>
              </w:rPr>
              <w:t xml:space="preserve">  </w:t>
            </w:r>
          </w:p>
        </w:tc>
      </w:tr>
      <w:tr w:rsidR="007302B7" w:rsidTr="00AF07C8">
        <w:trPr>
          <w:gridAfter w:val="1"/>
          <w:wAfter w:w="115" w:type="dxa"/>
          <w:cantSplit/>
        </w:trPr>
        <w:tc>
          <w:tcPr>
            <w:tcW w:w="7683" w:type="dxa"/>
            <w:gridSpan w:val="8"/>
            <w:tcBorders>
              <w:top w:val="nil"/>
              <w:left w:val="nil"/>
              <w:bottom w:val="nil"/>
              <w:right w:val="nil"/>
            </w:tcBorders>
            <w:vAlign w:val="bottom"/>
          </w:tcPr>
          <w:p w:rsidR="007302B7" w:rsidRDefault="007302B7" w:rsidP="00AF07C8">
            <w:pPr>
              <w:ind w:firstLine="567"/>
              <w:rPr>
                <w:sz w:val="22"/>
                <w:szCs w:val="22"/>
              </w:rPr>
            </w:pPr>
          </w:p>
          <w:p w:rsidR="007302B7" w:rsidRDefault="007302B7" w:rsidP="00AF07C8">
            <w:pPr>
              <w:ind w:firstLine="567"/>
              <w:rPr>
                <w:sz w:val="22"/>
                <w:szCs w:val="22"/>
              </w:rPr>
            </w:pPr>
            <w:r>
              <w:rPr>
                <w:sz w:val="22"/>
                <w:szCs w:val="22"/>
              </w:rPr>
              <w:t xml:space="preserve">– положительное заключение государственной экспертизы получено </w:t>
            </w:r>
            <w:proofErr w:type="gramStart"/>
            <w:r>
              <w:rPr>
                <w:sz w:val="22"/>
                <w:szCs w:val="22"/>
              </w:rPr>
              <w:t>за</w:t>
            </w:r>
            <w:proofErr w:type="gramEnd"/>
            <w:r>
              <w:rPr>
                <w:sz w:val="22"/>
                <w:szCs w:val="22"/>
              </w:rPr>
              <w:t xml:space="preserve"> №</w:t>
            </w:r>
          </w:p>
        </w:tc>
        <w:tc>
          <w:tcPr>
            <w:tcW w:w="2296" w:type="dxa"/>
            <w:tcBorders>
              <w:top w:val="nil"/>
              <w:left w:val="nil"/>
              <w:bottom w:val="single" w:sz="4" w:space="0" w:color="auto"/>
              <w:right w:val="nil"/>
            </w:tcBorders>
            <w:vAlign w:val="bottom"/>
          </w:tcPr>
          <w:p w:rsidR="007302B7" w:rsidRDefault="007302B7" w:rsidP="00AF07C8">
            <w:pPr>
              <w:jc w:val="center"/>
              <w:rPr>
                <w:sz w:val="22"/>
                <w:szCs w:val="22"/>
              </w:rPr>
            </w:pPr>
          </w:p>
        </w:tc>
      </w:tr>
      <w:tr w:rsidR="007302B7" w:rsidTr="00AF07C8">
        <w:trPr>
          <w:gridAfter w:val="4"/>
          <w:wAfter w:w="6181" w:type="dxa"/>
          <w:cantSplit/>
        </w:trPr>
        <w:tc>
          <w:tcPr>
            <w:tcW w:w="284" w:type="dxa"/>
            <w:tcBorders>
              <w:top w:val="nil"/>
              <w:left w:val="nil"/>
              <w:bottom w:val="nil"/>
              <w:right w:val="nil"/>
            </w:tcBorders>
            <w:vAlign w:val="bottom"/>
          </w:tcPr>
          <w:p w:rsidR="007302B7" w:rsidRDefault="007302B7" w:rsidP="00AF07C8">
            <w:pPr>
              <w:rPr>
                <w:sz w:val="22"/>
                <w:szCs w:val="22"/>
              </w:rPr>
            </w:pPr>
            <w:r>
              <w:rPr>
                <w:sz w:val="22"/>
                <w:szCs w:val="22"/>
              </w:rPr>
              <w:t>от</w:t>
            </w:r>
          </w:p>
        </w:tc>
        <w:tc>
          <w:tcPr>
            <w:tcW w:w="198" w:type="dxa"/>
            <w:tcBorders>
              <w:top w:val="nil"/>
              <w:left w:val="nil"/>
              <w:bottom w:val="nil"/>
              <w:right w:val="nil"/>
            </w:tcBorders>
            <w:vAlign w:val="bottom"/>
          </w:tcPr>
          <w:p w:rsidR="007302B7" w:rsidRDefault="007302B7" w:rsidP="00AF07C8">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284" w:type="dxa"/>
            <w:tcBorders>
              <w:top w:val="nil"/>
              <w:left w:val="nil"/>
              <w:bottom w:val="nil"/>
              <w:right w:val="nil"/>
            </w:tcBorders>
            <w:vAlign w:val="bottom"/>
          </w:tcPr>
          <w:p w:rsidR="007302B7" w:rsidRDefault="007302B7" w:rsidP="00AF07C8">
            <w:pPr>
              <w:rPr>
                <w:sz w:val="22"/>
                <w:szCs w:val="22"/>
              </w:rPr>
            </w:pPr>
            <w:r>
              <w:rPr>
                <w:sz w:val="22"/>
                <w:szCs w:val="22"/>
              </w:rPr>
              <w:t>”</w:t>
            </w:r>
          </w:p>
        </w:tc>
        <w:tc>
          <w:tcPr>
            <w:tcW w:w="1956"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624" w:type="dxa"/>
            <w:tcBorders>
              <w:top w:val="nil"/>
              <w:left w:val="nil"/>
              <w:bottom w:val="nil"/>
              <w:right w:val="nil"/>
            </w:tcBorders>
            <w:vAlign w:val="bottom"/>
          </w:tcPr>
          <w:p w:rsidR="007302B7" w:rsidRDefault="007302B7" w:rsidP="00AF07C8">
            <w:pPr>
              <w:ind w:left="57"/>
              <w:rPr>
                <w:sz w:val="22"/>
                <w:szCs w:val="22"/>
              </w:rPr>
            </w:pPr>
            <w:proofErr w:type="gramStart"/>
            <w:r>
              <w:rPr>
                <w:sz w:val="22"/>
                <w:szCs w:val="22"/>
              </w:rPr>
              <w:t>г</w:t>
            </w:r>
            <w:proofErr w:type="gramEnd"/>
            <w:r>
              <w:rPr>
                <w:sz w:val="22"/>
                <w:szCs w:val="22"/>
              </w:rPr>
              <w:t>.</w:t>
            </w:r>
          </w:p>
        </w:tc>
      </w:tr>
    </w:tbl>
    <w:p w:rsidR="007302B7" w:rsidRDefault="007302B7" w:rsidP="007302B7">
      <w:pPr>
        <w:spacing w:before="120"/>
        <w:ind w:firstLine="567"/>
        <w:rPr>
          <w:sz w:val="22"/>
          <w:szCs w:val="22"/>
        </w:rPr>
      </w:pPr>
      <w:r>
        <w:rPr>
          <w:sz w:val="22"/>
          <w:szCs w:val="22"/>
        </w:rPr>
        <w:t xml:space="preserve">Проектно-сметная документация утверждена  </w:t>
      </w:r>
    </w:p>
    <w:p w:rsidR="007302B7" w:rsidRDefault="007302B7" w:rsidP="007302B7">
      <w:pPr>
        <w:pBdr>
          <w:top w:val="single" w:sz="4" w:space="1" w:color="auto"/>
        </w:pBdr>
        <w:ind w:left="4962"/>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7302B7" w:rsidTr="00AF07C8">
        <w:trPr>
          <w:cantSplit/>
        </w:trPr>
        <w:tc>
          <w:tcPr>
            <w:tcW w:w="4706" w:type="dxa"/>
            <w:tcBorders>
              <w:top w:val="nil"/>
              <w:left w:val="nil"/>
              <w:bottom w:val="single" w:sz="4" w:space="0" w:color="auto"/>
              <w:right w:val="nil"/>
            </w:tcBorders>
            <w:vAlign w:val="bottom"/>
          </w:tcPr>
          <w:p w:rsidR="007302B7" w:rsidRDefault="007302B7" w:rsidP="00AF07C8">
            <w:pPr>
              <w:rPr>
                <w:sz w:val="22"/>
                <w:szCs w:val="22"/>
              </w:rPr>
            </w:pPr>
          </w:p>
        </w:tc>
        <w:tc>
          <w:tcPr>
            <w:tcW w:w="624" w:type="dxa"/>
            <w:tcBorders>
              <w:top w:val="nil"/>
              <w:left w:val="nil"/>
              <w:bottom w:val="nil"/>
              <w:right w:val="nil"/>
            </w:tcBorders>
            <w:vAlign w:val="bottom"/>
          </w:tcPr>
          <w:p w:rsidR="007302B7" w:rsidRDefault="007302B7" w:rsidP="00AF07C8">
            <w:pPr>
              <w:jc w:val="center"/>
              <w:rPr>
                <w:sz w:val="22"/>
                <w:szCs w:val="22"/>
              </w:rPr>
            </w:pPr>
            <w:r>
              <w:rPr>
                <w:sz w:val="22"/>
                <w:szCs w:val="22"/>
              </w:rPr>
              <w:t>за №</w:t>
            </w:r>
          </w:p>
        </w:tc>
        <w:tc>
          <w:tcPr>
            <w:tcW w:w="1418"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510" w:type="dxa"/>
            <w:tcBorders>
              <w:top w:val="nil"/>
              <w:left w:val="nil"/>
              <w:bottom w:val="nil"/>
              <w:right w:val="nil"/>
            </w:tcBorders>
            <w:vAlign w:val="bottom"/>
          </w:tcPr>
          <w:p w:rsidR="007302B7" w:rsidRDefault="007302B7" w:rsidP="00AF07C8">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227" w:type="dxa"/>
            <w:tcBorders>
              <w:top w:val="nil"/>
              <w:left w:val="nil"/>
              <w:bottom w:val="nil"/>
              <w:right w:val="nil"/>
            </w:tcBorders>
            <w:vAlign w:val="bottom"/>
          </w:tcPr>
          <w:p w:rsidR="007302B7" w:rsidRDefault="007302B7" w:rsidP="00AF07C8">
            <w:pPr>
              <w:rPr>
                <w:sz w:val="22"/>
                <w:szCs w:val="22"/>
              </w:rPr>
            </w:pPr>
            <w:r>
              <w:rPr>
                <w:sz w:val="22"/>
                <w:szCs w:val="22"/>
              </w:rPr>
              <w:t>”</w:t>
            </w:r>
          </w:p>
        </w:tc>
        <w:tc>
          <w:tcPr>
            <w:tcW w:w="1701"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312" w:type="dxa"/>
            <w:tcBorders>
              <w:top w:val="nil"/>
              <w:left w:val="nil"/>
              <w:bottom w:val="nil"/>
              <w:right w:val="nil"/>
            </w:tcBorders>
            <w:vAlign w:val="bottom"/>
          </w:tcPr>
          <w:p w:rsidR="007302B7" w:rsidRDefault="007302B7" w:rsidP="00AF07C8">
            <w:pPr>
              <w:ind w:left="57"/>
              <w:rPr>
                <w:sz w:val="22"/>
                <w:szCs w:val="22"/>
              </w:rPr>
            </w:pPr>
            <w:proofErr w:type="gramStart"/>
            <w:r>
              <w:rPr>
                <w:sz w:val="22"/>
                <w:szCs w:val="22"/>
              </w:rPr>
              <w:t>г</w:t>
            </w:r>
            <w:proofErr w:type="gramEnd"/>
            <w:r>
              <w:rPr>
                <w:sz w:val="22"/>
                <w:szCs w:val="22"/>
              </w:rPr>
              <w:t>.</w:t>
            </w:r>
          </w:p>
        </w:tc>
      </w:tr>
    </w:tbl>
    <w:p w:rsidR="007302B7" w:rsidRDefault="007302B7" w:rsidP="007302B7">
      <w:pPr>
        <w:spacing w:before="120"/>
        <w:ind w:firstLine="567"/>
        <w:rPr>
          <w:sz w:val="22"/>
          <w:szCs w:val="22"/>
        </w:rPr>
      </w:pPr>
    </w:p>
    <w:p w:rsidR="007302B7" w:rsidRDefault="007302B7" w:rsidP="007302B7">
      <w:pPr>
        <w:spacing w:before="120"/>
        <w:ind w:firstLine="567"/>
        <w:rPr>
          <w:sz w:val="22"/>
          <w:szCs w:val="22"/>
        </w:rPr>
      </w:pPr>
    </w:p>
    <w:p w:rsidR="007302B7" w:rsidRDefault="007302B7" w:rsidP="007302B7">
      <w:pPr>
        <w:spacing w:before="120"/>
        <w:ind w:firstLine="567"/>
        <w:rPr>
          <w:sz w:val="22"/>
          <w:szCs w:val="22"/>
        </w:rPr>
      </w:pPr>
      <w:r>
        <w:rPr>
          <w:sz w:val="22"/>
          <w:szCs w:val="22"/>
        </w:rPr>
        <w:t>Дополнительно информируем:</w:t>
      </w:r>
    </w:p>
    <w:p w:rsidR="007302B7" w:rsidRDefault="007302B7" w:rsidP="007302B7">
      <w:pPr>
        <w:spacing w:before="120"/>
        <w:ind w:firstLine="567"/>
        <w:jc w:val="both"/>
        <w:rPr>
          <w:sz w:val="22"/>
          <w:szCs w:val="22"/>
        </w:rPr>
      </w:pPr>
      <w:r>
        <w:rPr>
          <w:sz w:val="22"/>
          <w:szCs w:val="22"/>
        </w:rPr>
        <w:t xml:space="preserve">Финансирование строительства (реконструкции) застройщиком будет осуществляться </w:t>
      </w:r>
    </w:p>
    <w:p w:rsidR="007302B7" w:rsidRDefault="007302B7" w:rsidP="007302B7">
      <w:pPr>
        <w:spacing w:before="120"/>
        <w:ind w:firstLine="567"/>
        <w:jc w:val="both"/>
        <w:rPr>
          <w:sz w:val="22"/>
          <w:szCs w:val="22"/>
        </w:rPr>
      </w:pPr>
      <w:r>
        <w:rPr>
          <w:sz w:val="22"/>
          <w:szCs w:val="22"/>
        </w:rPr>
        <w:lastRenderedPageBreak/>
        <w:t xml:space="preserve"> _________</w:t>
      </w:r>
    </w:p>
    <w:p w:rsidR="007302B7" w:rsidRDefault="007302B7" w:rsidP="007302B7">
      <w:pPr>
        <w:pBdr>
          <w:top w:val="single" w:sz="4" w:space="1" w:color="auto"/>
        </w:pBdr>
        <w:ind w:left="1636"/>
        <w:jc w:val="center"/>
        <w:rPr>
          <w:sz w:val="18"/>
          <w:szCs w:val="18"/>
        </w:rPr>
      </w:pPr>
      <w:r>
        <w:rPr>
          <w:sz w:val="18"/>
          <w:szCs w:val="18"/>
        </w:rPr>
        <w:t>(банковские реквизиты и номер счета)</w:t>
      </w:r>
    </w:p>
    <w:p w:rsidR="007302B7" w:rsidRDefault="007302B7" w:rsidP="007302B7">
      <w:pPr>
        <w:ind w:firstLine="567"/>
        <w:jc w:val="both"/>
        <w:rPr>
          <w:sz w:val="2"/>
          <w:szCs w:val="2"/>
        </w:rPr>
      </w:pPr>
      <w:r>
        <w:rPr>
          <w:sz w:val="22"/>
          <w:szCs w:val="22"/>
        </w:rPr>
        <w:t xml:space="preserve">Работы будут производиться подрядным (хозяйственным) способом в соответствии </w:t>
      </w:r>
      <w:r>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7302B7" w:rsidTr="00AF07C8">
        <w:trPr>
          <w:cantSplit/>
        </w:trPr>
        <w:tc>
          <w:tcPr>
            <w:tcW w:w="1644" w:type="dxa"/>
            <w:tcBorders>
              <w:top w:val="nil"/>
              <w:left w:val="nil"/>
              <w:bottom w:val="nil"/>
              <w:right w:val="nil"/>
            </w:tcBorders>
            <w:vAlign w:val="bottom"/>
          </w:tcPr>
          <w:p w:rsidR="007302B7" w:rsidRDefault="007302B7" w:rsidP="00AF07C8">
            <w:pPr>
              <w:rPr>
                <w:sz w:val="22"/>
                <w:szCs w:val="22"/>
              </w:rPr>
            </w:pPr>
            <w:r>
              <w:rPr>
                <w:sz w:val="22"/>
                <w:szCs w:val="22"/>
              </w:rPr>
              <w:t xml:space="preserve">с  договором  </w:t>
            </w:r>
            <w:proofErr w:type="gramStart"/>
            <w:r>
              <w:rPr>
                <w:sz w:val="22"/>
                <w:szCs w:val="22"/>
              </w:rPr>
              <w:t>от</w:t>
            </w:r>
            <w:proofErr w:type="gramEnd"/>
          </w:p>
        </w:tc>
        <w:tc>
          <w:tcPr>
            <w:tcW w:w="198" w:type="dxa"/>
            <w:tcBorders>
              <w:top w:val="nil"/>
              <w:left w:val="nil"/>
              <w:bottom w:val="nil"/>
              <w:right w:val="nil"/>
            </w:tcBorders>
            <w:vAlign w:val="bottom"/>
          </w:tcPr>
          <w:p w:rsidR="007302B7" w:rsidRDefault="007302B7" w:rsidP="00AF07C8">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284" w:type="dxa"/>
            <w:tcBorders>
              <w:top w:val="nil"/>
              <w:left w:val="nil"/>
              <w:bottom w:val="nil"/>
              <w:right w:val="nil"/>
            </w:tcBorders>
            <w:vAlign w:val="bottom"/>
          </w:tcPr>
          <w:p w:rsidR="007302B7" w:rsidRDefault="007302B7" w:rsidP="00AF07C8">
            <w:pPr>
              <w:rPr>
                <w:sz w:val="22"/>
                <w:szCs w:val="22"/>
              </w:rPr>
            </w:pPr>
            <w:r>
              <w:rPr>
                <w:sz w:val="22"/>
                <w:szCs w:val="22"/>
              </w:rPr>
              <w:t>”</w:t>
            </w:r>
          </w:p>
        </w:tc>
        <w:tc>
          <w:tcPr>
            <w:tcW w:w="1956"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397" w:type="dxa"/>
            <w:tcBorders>
              <w:top w:val="nil"/>
              <w:left w:val="nil"/>
              <w:bottom w:val="nil"/>
              <w:right w:val="nil"/>
            </w:tcBorders>
            <w:vAlign w:val="bottom"/>
          </w:tcPr>
          <w:p w:rsidR="007302B7" w:rsidRDefault="007302B7" w:rsidP="00AF07C8">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7302B7" w:rsidRDefault="007302B7" w:rsidP="00AF07C8">
            <w:pPr>
              <w:rPr>
                <w:sz w:val="22"/>
                <w:szCs w:val="22"/>
              </w:rPr>
            </w:pPr>
          </w:p>
        </w:tc>
        <w:tc>
          <w:tcPr>
            <w:tcW w:w="624" w:type="dxa"/>
            <w:tcBorders>
              <w:top w:val="nil"/>
              <w:left w:val="nil"/>
              <w:bottom w:val="nil"/>
              <w:right w:val="nil"/>
            </w:tcBorders>
            <w:vAlign w:val="bottom"/>
          </w:tcPr>
          <w:p w:rsidR="007302B7" w:rsidRDefault="007302B7" w:rsidP="00AF07C8">
            <w:pPr>
              <w:jc w:val="center"/>
              <w:rPr>
                <w:sz w:val="22"/>
                <w:szCs w:val="22"/>
              </w:rPr>
            </w:pPr>
            <w:proofErr w:type="gramStart"/>
            <w:r>
              <w:rPr>
                <w:sz w:val="22"/>
                <w:szCs w:val="22"/>
              </w:rPr>
              <w:t>г</w:t>
            </w:r>
            <w:proofErr w:type="gramEnd"/>
            <w:r>
              <w:rPr>
                <w:sz w:val="22"/>
                <w:szCs w:val="22"/>
              </w:rPr>
              <w:t>. №</w:t>
            </w:r>
          </w:p>
        </w:tc>
        <w:tc>
          <w:tcPr>
            <w:tcW w:w="3742" w:type="dxa"/>
            <w:tcBorders>
              <w:top w:val="nil"/>
              <w:left w:val="nil"/>
              <w:bottom w:val="single" w:sz="4" w:space="0" w:color="auto"/>
              <w:right w:val="nil"/>
            </w:tcBorders>
            <w:vAlign w:val="bottom"/>
          </w:tcPr>
          <w:p w:rsidR="007302B7" w:rsidRDefault="007302B7" w:rsidP="00AF07C8">
            <w:pPr>
              <w:jc w:val="center"/>
              <w:rPr>
                <w:sz w:val="22"/>
                <w:szCs w:val="22"/>
              </w:rPr>
            </w:pPr>
          </w:p>
        </w:tc>
      </w:tr>
    </w:tbl>
    <w:p w:rsidR="007302B7" w:rsidRDefault="007302B7" w:rsidP="007302B7">
      <w:pPr>
        <w:rPr>
          <w:sz w:val="22"/>
          <w:szCs w:val="22"/>
        </w:rPr>
      </w:pPr>
    </w:p>
    <w:p w:rsidR="007302B7" w:rsidRDefault="007302B7" w:rsidP="007302B7">
      <w:pPr>
        <w:pBdr>
          <w:top w:val="single" w:sz="4" w:space="1" w:color="auto"/>
        </w:pBdr>
        <w:jc w:val="center"/>
        <w:rPr>
          <w:sz w:val="18"/>
          <w:szCs w:val="18"/>
        </w:rPr>
      </w:pPr>
      <w:proofErr w:type="gramStart"/>
      <w:r>
        <w:rPr>
          <w:sz w:val="18"/>
          <w:szCs w:val="18"/>
        </w:rPr>
        <w:t xml:space="preserve">(наименование организации, ИНН, </w:t>
      </w:r>
      <w:proofErr w:type="gramEnd"/>
    </w:p>
    <w:p w:rsidR="007302B7" w:rsidRDefault="007302B7" w:rsidP="007302B7">
      <w:pPr>
        <w:rPr>
          <w:sz w:val="22"/>
          <w:szCs w:val="22"/>
        </w:rPr>
      </w:pPr>
    </w:p>
    <w:p w:rsidR="007302B7" w:rsidRDefault="007302B7" w:rsidP="007302B7">
      <w:pPr>
        <w:pBdr>
          <w:top w:val="single" w:sz="4" w:space="1" w:color="auto"/>
        </w:pBdr>
        <w:jc w:val="center"/>
        <w:rPr>
          <w:sz w:val="18"/>
          <w:szCs w:val="18"/>
        </w:rPr>
      </w:pPr>
      <w:r>
        <w:rPr>
          <w:sz w:val="18"/>
          <w:szCs w:val="18"/>
        </w:rPr>
        <w:t xml:space="preserve">юридический и почтовый адреса, Ф.И.О. руководителя, номер телефона, </w:t>
      </w:r>
    </w:p>
    <w:p w:rsidR="007302B7" w:rsidRDefault="007302B7" w:rsidP="007302B7">
      <w:pPr>
        <w:rPr>
          <w:sz w:val="22"/>
          <w:szCs w:val="22"/>
        </w:rPr>
      </w:pPr>
    </w:p>
    <w:p w:rsidR="007302B7" w:rsidRDefault="007302B7" w:rsidP="007302B7">
      <w:pPr>
        <w:pBdr>
          <w:top w:val="single" w:sz="4" w:space="1" w:color="auto"/>
        </w:pBdr>
        <w:jc w:val="center"/>
        <w:rPr>
          <w:sz w:val="18"/>
          <w:szCs w:val="18"/>
        </w:rPr>
      </w:pPr>
      <w:r>
        <w:rPr>
          <w:sz w:val="18"/>
          <w:szCs w:val="18"/>
        </w:rPr>
        <w:t xml:space="preserve">банковские реквизиты (наименование банка, </w:t>
      </w:r>
      <w:proofErr w:type="spellStart"/>
      <w:proofErr w:type="gramStart"/>
      <w:r>
        <w:rPr>
          <w:sz w:val="18"/>
          <w:szCs w:val="18"/>
        </w:rPr>
        <w:t>р</w:t>
      </w:r>
      <w:proofErr w:type="spellEnd"/>
      <w:proofErr w:type="gramEnd"/>
      <w:r>
        <w:rPr>
          <w:sz w:val="18"/>
          <w:szCs w:val="18"/>
        </w:rPr>
        <w:t>/с, к/с, БИК))</w:t>
      </w:r>
    </w:p>
    <w:p w:rsidR="007302B7" w:rsidRDefault="007302B7" w:rsidP="007302B7">
      <w:pPr>
        <w:ind w:firstLine="567"/>
        <w:rPr>
          <w:sz w:val="22"/>
          <w:szCs w:val="22"/>
        </w:rPr>
      </w:pPr>
      <w:r>
        <w:rPr>
          <w:sz w:val="22"/>
          <w:szCs w:val="22"/>
        </w:rPr>
        <w:t xml:space="preserve">Право выполнения строительно-монтажных работ закреплено  </w:t>
      </w:r>
    </w:p>
    <w:p w:rsidR="007302B7" w:rsidRDefault="007302B7" w:rsidP="007302B7">
      <w:pPr>
        <w:pBdr>
          <w:top w:val="single" w:sz="4" w:space="1" w:color="auto"/>
        </w:pBdr>
        <w:ind w:left="6521"/>
        <w:rPr>
          <w:sz w:val="2"/>
          <w:szCs w:val="2"/>
        </w:rPr>
      </w:pPr>
    </w:p>
    <w:p w:rsidR="007302B7" w:rsidRDefault="007302B7" w:rsidP="007302B7">
      <w:pPr>
        <w:rPr>
          <w:sz w:val="22"/>
          <w:szCs w:val="22"/>
        </w:rPr>
      </w:pPr>
    </w:p>
    <w:p w:rsidR="007302B7" w:rsidRDefault="007302B7" w:rsidP="007302B7">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p w:rsidR="007302B7" w:rsidRDefault="007302B7" w:rsidP="007302B7">
      <w:pPr>
        <w:rPr>
          <w:sz w:val="22"/>
          <w:szCs w:val="22"/>
        </w:rPr>
      </w:pPr>
    </w:p>
    <w:p w:rsidR="007302B7" w:rsidRDefault="007302B7" w:rsidP="007302B7">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7302B7" w:rsidTr="00AF07C8">
        <w:trPr>
          <w:cantSplit/>
        </w:trPr>
        <w:tc>
          <w:tcPr>
            <w:tcW w:w="284" w:type="dxa"/>
            <w:tcBorders>
              <w:top w:val="nil"/>
              <w:left w:val="nil"/>
              <w:bottom w:val="nil"/>
              <w:right w:val="nil"/>
            </w:tcBorders>
            <w:vAlign w:val="bottom"/>
          </w:tcPr>
          <w:p w:rsidR="007302B7" w:rsidRDefault="007302B7" w:rsidP="00AF07C8">
            <w:pPr>
              <w:rPr>
                <w:sz w:val="22"/>
                <w:szCs w:val="22"/>
              </w:rPr>
            </w:pPr>
            <w:r>
              <w:rPr>
                <w:sz w:val="22"/>
                <w:szCs w:val="22"/>
              </w:rPr>
              <w:t>от</w:t>
            </w:r>
          </w:p>
        </w:tc>
        <w:tc>
          <w:tcPr>
            <w:tcW w:w="198" w:type="dxa"/>
            <w:tcBorders>
              <w:top w:val="nil"/>
              <w:left w:val="nil"/>
              <w:bottom w:val="nil"/>
              <w:right w:val="nil"/>
            </w:tcBorders>
            <w:vAlign w:val="bottom"/>
          </w:tcPr>
          <w:p w:rsidR="007302B7" w:rsidRDefault="007302B7" w:rsidP="00AF07C8">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284" w:type="dxa"/>
            <w:tcBorders>
              <w:top w:val="nil"/>
              <w:left w:val="nil"/>
              <w:bottom w:val="nil"/>
              <w:right w:val="nil"/>
            </w:tcBorders>
            <w:vAlign w:val="bottom"/>
          </w:tcPr>
          <w:p w:rsidR="007302B7" w:rsidRDefault="007302B7" w:rsidP="00AF07C8">
            <w:pPr>
              <w:rPr>
                <w:sz w:val="22"/>
                <w:szCs w:val="22"/>
              </w:rPr>
            </w:pPr>
            <w:r>
              <w:rPr>
                <w:sz w:val="22"/>
                <w:szCs w:val="22"/>
              </w:rPr>
              <w:t>”</w:t>
            </w:r>
          </w:p>
        </w:tc>
        <w:tc>
          <w:tcPr>
            <w:tcW w:w="1956"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624" w:type="dxa"/>
            <w:tcBorders>
              <w:top w:val="nil"/>
              <w:left w:val="nil"/>
              <w:bottom w:val="nil"/>
              <w:right w:val="nil"/>
            </w:tcBorders>
            <w:vAlign w:val="bottom"/>
          </w:tcPr>
          <w:p w:rsidR="007302B7" w:rsidRDefault="007302B7" w:rsidP="00AF07C8">
            <w:pPr>
              <w:jc w:val="center"/>
              <w:rPr>
                <w:sz w:val="22"/>
                <w:szCs w:val="22"/>
              </w:rPr>
            </w:pPr>
            <w:proofErr w:type="gramStart"/>
            <w:r>
              <w:rPr>
                <w:sz w:val="22"/>
                <w:szCs w:val="22"/>
              </w:rPr>
              <w:t>г</w:t>
            </w:r>
            <w:proofErr w:type="gramEnd"/>
            <w:r>
              <w:rPr>
                <w:sz w:val="22"/>
                <w:szCs w:val="22"/>
              </w:rPr>
              <w:t>. №</w:t>
            </w:r>
          </w:p>
        </w:tc>
        <w:tc>
          <w:tcPr>
            <w:tcW w:w="2636" w:type="dxa"/>
            <w:tcBorders>
              <w:top w:val="nil"/>
              <w:left w:val="nil"/>
              <w:bottom w:val="single" w:sz="4" w:space="0" w:color="auto"/>
              <w:right w:val="nil"/>
            </w:tcBorders>
            <w:vAlign w:val="bottom"/>
          </w:tcPr>
          <w:p w:rsidR="007302B7" w:rsidRDefault="007302B7" w:rsidP="00AF07C8">
            <w:pPr>
              <w:jc w:val="center"/>
              <w:rPr>
                <w:sz w:val="22"/>
                <w:szCs w:val="22"/>
              </w:rPr>
            </w:pPr>
          </w:p>
        </w:tc>
      </w:tr>
    </w:tbl>
    <w:p w:rsidR="007302B7" w:rsidRDefault="007302B7" w:rsidP="007302B7">
      <w:pPr>
        <w:rPr>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7302B7" w:rsidTr="00AF07C8">
        <w:trPr>
          <w:cantSplit/>
        </w:trPr>
        <w:tc>
          <w:tcPr>
            <w:tcW w:w="3827" w:type="dxa"/>
            <w:tcBorders>
              <w:top w:val="nil"/>
              <w:left w:val="nil"/>
              <w:bottom w:val="nil"/>
              <w:right w:val="nil"/>
            </w:tcBorders>
            <w:vAlign w:val="bottom"/>
          </w:tcPr>
          <w:p w:rsidR="007302B7" w:rsidRDefault="007302B7" w:rsidP="00AF07C8">
            <w:pPr>
              <w:ind w:firstLine="567"/>
              <w:rPr>
                <w:sz w:val="22"/>
                <w:szCs w:val="22"/>
              </w:rPr>
            </w:pPr>
            <w:r>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510" w:type="dxa"/>
            <w:tcBorders>
              <w:top w:val="nil"/>
              <w:left w:val="nil"/>
              <w:bottom w:val="nil"/>
              <w:right w:val="nil"/>
            </w:tcBorders>
            <w:vAlign w:val="bottom"/>
          </w:tcPr>
          <w:p w:rsidR="007302B7" w:rsidRDefault="007302B7" w:rsidP="00AF07C8">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227" w:type="dxa"/>
            <w:tcBorders>
              <w:top w:val="nil"/>
              <w:left w:val="nil"/>
              <w:bottom w:val="nil"/>
              <w:right w:val="nil"/>
            </w:tcBorders>
            <w:vAlign w:val="bottom"/>
          </w:tcPr>
          <w:p w:rsidR="007302B7" w:rsidRDefault="007302B7" w:rsidP="00AF07C8">
            <w:pPr>
              <w:rPr>
                <w:sz w:val="22"/>
                <w:szCs w:val="22"/>
              </w:rPr>
            </w:pPr>
            <w:r>
              <w:rPr>
                <w:sz w:val="22"/>
                <w:szCs w:val="22"/>
              </w:rPr>
              <w:t>”</w:t>
            </w:r>
          </w:p>
        </w:tc>
        <w:tc>
          <w:tcPr>
            <w:tcW w:w="1701"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567" w:type="dxa"/>
            <w:tcBorders>
              <w:top w:val="nil"/>
              <w:left w:val="nil"/>
              <w:bottom w:val="nil"/>
              <w:right w:val="nil"/>
            </w:tcBorders>
            <w:vAlign w:val="bottom"/>
          </w:tcPr>
          <w:p w:rsidR="007302B7" w:rsidRDefault="007302B7" w:rsidP="00AF07C8">
            <w:pPr>
              <w:jc w:val="center"/>
              <w:rPr>
                <w:sz w:val="22"/>
                <w:szCs w:val="22"/>
              </w:rPr>
            </w:pPr>
            <w:proofErr w:type="gramStart"/>
            <w:r>
              <w:rPr>
                <w:sz w:val="22"/>
                <w:szCs w:val="22"/>
              </w:rPr>
              <w:t>г</w:t>
            </w:r>
            <w:proofErr w:type="gramEnd"/>
            <w:r>
              <w:rPr>
                <w:sz w:val="22"/>
                <w:szCs w:val="22"/>
              </w:rPr>
              <w:t>. №</w:t>
            </w:r>
          </w:p>
        </w:tc>
        <w:tc>
          <w:tcPr>
            <w:tcW w:w="1446" w:type="dxa"/>
            <w:tcBorders>
              <w:top w:val="nil"/>
              <w:left w:val="nil"/>
              <w:bottom w:val="single" w:sz="4" w:space="0" w:color="auto"/>
              <w:right w:val="nil"/>
            </w:tcBorders>
            <w:vAlign w:val="bottom"/>
          </w:tcPr>
          <w:p w:rsidR="007302B7" w:rsidRDefault="007302B7" w:rsidP="00AF07C8">
            <w:pPr>
              <w:jc w:val="center"/>
              <w:rPr>
                <w:sz w:val="22"/>
                <w:szCs w:val="22"/>
              </w:rPr>
            </w:pPr>
          </w:p>
        </w:tc>
      </w:tr>
    </w:tbl>
    <w:p w:rsidR="007302B7" w:rsidRDefault="007302B7" w:rsidP="007302B7">
      <w:pPr>
        <w:rPr>
          <w:sz w:val="22"/>
          <w:szCs w:val="22"/>
        </w:rPr>
      </w:pPr>
      <w:r>
        <w:rPr>
          <w:sz w:val="22"/>
          <w:szCs w:val="22"/>
        </w:rPr>
        <w:t xml:space="preserve">назначен  </w:t>
      </w:r>
    </w:p>
    <w:p w:rsidR="007302B7" w:rsidRDefault="007302B7" w:rsidP="007302B7">
      <w:pPr>
        <w:pBdr>
          <w:top w:val="single" w:sz="4" w:space="1" w:color="auto"/>
        </w:pBdr>
        <w:ind w:left="964"/>
        <w:jc w:val="center"/>
        <w:rPr>
          <w:sz w:val="18"/>
          <w:szCs w:val="18"/>
        </w:rPr>
      </w:pPr>
      <w:r>
        <w:rPr>
          <w:sz w:val="18"/>
          <w:szCs w:val="18"/>
        </w:rPr>
        <w:t>(должность, фамилия, имя, отчество)</w:t>
      </w:r>
    </w:p>
    <w:p w:rsidR="007302B7" w:rsidRDefault="007302B7" w:rsidP="007302B7">
      <w:pPr>
        <w:tabs>
          <w:tab w:val="center" w:pos="2835"/>
          <w:tab w:val="left" w:pos="4536"/>
        </w:tabs>
        <w:rPr>
          <w:sz w:val="22"/>
          <w:szCs w:val="22"/>
        </w:rPr>
      </w:pPr>
      <w:r>
        <w:rPr>
          <w:sz w:val="22"/>
          <w:szCs w:val="22"/>
        </w:rPr>
        <w:t xml:space="preserve">имеющий  </w:t>
      </w:r>
      <w:r>
        <w:rPr>
          <w:sz w:val="22"/>
          <w:szCs w:val="22"/>
        </w:rPr>
        <w:tab/>
      </w:r>
      <w:r>
        <w:rPr>
          <w:sz w:val="22"/>
          <w:szCs w:val="22"/>
        </w:rPr>
        <w:tab/>
        <w:t>специальное образование и стаж работы в строительстве</w:t>
      </w:r>
    </w:p>
    <w:p w:rsidR="007302B7" w:rsidRDefault="007302B7" w:rsidP="007302B7">
      <w:pPr>
        <w:pBdr>
          <w:top w:val="single" w:sz="4" w:space="1" w:color="auto"/>
        </w:pBdr>
        <w:ind w:left="1077" w:right="5500"/>
        <w:jc w:val="center"/>
        <w:rPr>
          <w:sz w:val="18"/>
          <w:szCs w:val="18"/>
        </w:rPr>
      </w:pPr>
      <w:r>
        <w:rPr>
          <w:sz w:val="18"/>
          <w:szCs w:val="18"/>
        </w:rPr>
        <w:t>(высшее, среднее)</w:t>
      </w:r>
    </w:p>
    <w:p w:rsidR="007302B7" w:rsidRDefault="007302B7" w:rsidP="007302B7">
      <w:pPr>
        <w:tabs>
          <w:tab w:val="left" w:pos="3402"/>
        </w:tabs>
        <w:rPr>
          <w:sz w:val="22"/>
          <w:szCs w:val="22"/>
        </w:rPr>
      </w:pPr>
      <w:r>
        <w:rPr>
          <w:sz w:val="22"/>
          <w:szCs w:val="22"/>
        </w:rPr>
        <w:tab/>
        <w:t>лет.</w:t>
      </w:r>
    </w:p>
    <w:p w:rsidR="007302B7" w:rsidRDefault="007302B7" w:rsidP="007302B7">
      <w:pPr>
        <w:pBdr>
          <w:top w:val="single" w:sz="4" w:space="1" w:color="auto"/>
        </w:pBdr>
        <w:spacing w:after="60"/>
        <w:ind w:right="6634"/>
        <w:rPr>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7302B7" w:rsidTr="00AF07C8">
        <w:trPr>
          <w:cantSplit/>
        </w:trPr>
        <w:tc>
          <w:tcPr>
            <w:tcW w:w="5613" w:type="dxa"/>
            <w:tcBorders>
              <w:top w:val="nil"/>
              <w:left w:val="nil"/>
              <w:bottom w:val="nil"/>
              <w:right w:val="nil"/>
            </w:tcBorders>
            <w:vAlign w:val="bottom"/>
          </w:tcPr>
          <w:p w:rsidR="007302B7" w:rsidRDefault="007302B7" w:rsidP="00AF07C8">
            <w:pPr>
              <w:ind w:firstLine="567"/>
              <w:rPr>
                <w:sz w:val="22"/>
                <w:szCs w:val="22"/>
              </w:rPr>
            </w:pPr>
            <w:r>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7302B7" w:rsidRDefault="007302B7" w:rsidP="00AF07C8">
            <w:pPr>
              <w:jc w:val="right"/>
              <w:rPr>
                <w:sz w:val="22"/>
                <w:szCs w:val="22"/>
              </w:rPr>
            </w:pPr>
            <w:r>
              <w:rPr>
                <w:sz w:val="22"/>
                <w:szCs w:val="22"/>
              </w:rPr>
              <w:t>от “</w:t>
            </w:r>
          </w:p>
        </w:tc>
        <w:tc>
          <w:tcPr>
            <w:tcW w:w="397"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227" w:type="dxa"/>
            <w:tcBorders>
              <w:top w:val="nil"/>
              <w:left w:val="nil"/>
              <w:bottom w:val="nil"/>
              <w:right w:val="nil"/>
            </w:tcBorders>
            <w:vAlign w:val="bottom"/>
          </w:tcPr>
          <w:p w:rsidR="007302B7" w:rsidRDefault="007302B7" w:rsidP="00AF07C8">
            <w:pPr>
              <w:rPr>
                <w:sz w:val="22"/>
                <w:szCs w:val="22"/>
              </w:rPr>
            </w:pPr>
            <w:r>
              <w:rPr>
                <w:sz w:val="22"/>
                <w:szCs w:val="22"/>
              </w:rPr>
              <w:t>”</w:t>
            </w:r>
          </w:p>
        </w:tc>
        <w:tc>
          <w:tcPr>
            <w:tcW w:w="1531"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567" w:type="dxa"/>
            <w:tcBorders>
              <w:top w:val="nil"/>
              <w:left w:val="nil"/>
              <w:bottom w:val="nil"/>
              <w:right w:val="nil"/>
            </w:tcBorders>
            <w:vAlign w:val="bottom"/>
          </w:tcPr>
          <w:p w:rsidR="007302B7" w:rsidRDefault="007302B7" w:rsidP="00AF07C8">
            <w:pPr>
              <w:jc w:val="center"/>
              <w:rPr>
                <w:sz w:val="22"/>
                <w:szCs w:val="22"/>
              </w:rPr>
            </w:pPr>
            <w:proofErr w:type="gramStart"/>
            <w:r>
              <w:rPr>
                <w:sz w:val="22"/>
                <w:szCs w:val="22"/>
              </w:rPr>
              <w:t>г</w:t>
            </w:r>
            <w:proofErr w:type="gramEnd"/>
            <w:r>
              <w:rPr>
                <w:sz w:val="22"/>
                <w:szCs w:val="22"/>
              </w:rPr>
              <w:t>. №</w:t>
            </w:r>
          </w:p>
        </w:tc>
        <w:tc>
          <w:tcPr>
            <w:tcW w:w="1191" w:type="dxa"/>
            <w:tcBorders>
              <w:top w:val="nil"/>
              <w:left w:val="nil"/>
              <w:bottom w:val="single" w:sz="4" w:space="0" w:color="auto"/>
              <w:right w:val="nil"/>
            </w:tcBorders>
            <w:vAlign w:val="bottom"/>
          </w:tcPr>
          <w:p w:rsidR="007302B7" w:rsidRDefault="007302B7" w:rsidP="00AF07C8">
            <w:pPr>
              <w:jc w:val="center"/>
              <w:rPr>
                <w:sz w:val="22"/>
                <w:szCs w:val="22"/>
              </w:rPr>
            </w:pPr>
          </w:p>
        </w:tc>
      </w:tr>
    </w:tbl>
    <w:p w:rsidR="007302B7" w:rsidRDefault="007302B7" w:rsidP="007302B7">
      <w:pPr>
        <w:rPr>
          <w:sz w:val="22"/>
          <w:szCs w:val="22"/>
        </w:rPr>
      </w:pPr>
      <w:r>
        <w:rPr>
          <w:sz w:val="22"/>
          <w:szCs w:val="22"/>
        </w:rPr>
        <w:t>будет осуществляться</w:t>
      </w:r>
    </w:p>
    <w:p w:rsidR="007302B7" w:rsidRDefault="007302B7" w:rsidP="007302B7">
      <w:pPr>
        <w:rPr>
          <w:sz w:val="22"/>
          <w:szCs w:val="22"/>
        </w:rPr>
      </w:pPr>
    </w:p>
    <w:p w:rsidR="007302B7" w:rsidRDefault="007302B7" w:rsidP="007302B7">
      <w:pPr>
        <w:pBdr>
          <w:top w:val="single" w:sz="4" w:space="1" w:color="auto"/>
        </w:pBdr>
        <w:jc w:val="center"/>
        <w:rPr>
          <w:sz w:val="18"/>
          <w:szCs w:val="18"/>
        </w:rPr>
      </w:pPr>
      <w:proofErr w:type="gramStart"/>
      <w:r>
        <w:rPr>
          <w:sz w:val="18"/>
          <w:szCs w:val="18"/>
        </w:rPr>
        <w:t xml:space="preserve">(наименование организации, ИНН, юридический и </w:t>
      </w:r>
      <w:proofErr w:type="gramEnd"/>
    </w:p>
    <w:p w:rsidR="007302B7" w:rsidRDefault="007302B7" w:rsidP="007302B7">
      <w:pPr>
        <w:rPr>
          <w:sz w:val="22"/>
          <w:szCs w:val="22"/>
        </w:rPr>
      </w:pPr>
    </w:p>
    <w:p w:rsidR="007302B7" w:rsidRDefault="007302B7" w:rsidP="007302B7">
      <w:pPr>
        <w:pBdr>
          <w:top w:val="single" w:sz="4" w:space="1" w:color="auto"/>
        </w:pBdr>
        <w:jc w:val="center"/>
        <w:rPr>
          <w:sz w:val="18"/>
          <w:szCs w:val="18"/>
        </w:rPr>
      </w:pPr>
      <w:proofErr w:type="gramStart"/>
      <w:r>
        <w:rPr>
          <w:sz w:val="18"/>
          <w:szCs w:val="18"/>
        </w:rPr>
        <w:t xml:space="preserve">почтовый адреса, Ф.И.О. руководителя, номер телефона, банковские </w:t>
      </w:r>
      <w:proofErr w:type="gramEnd"/>
    </w:p>
    <w:p w:rsidR="007302B7" w:rsidRDefault="007302B7" w:rsidP="007302B7">
      <w:pPr>
        <w:rPr>
          <w:sz w:val="22"/>
          <w:szCs w:val="22"/>
        </w:rPr>
      </w:pPr>
    </w:p>
    <w:p w:rsidR="007302B7" w:rsidRDefault="007302B7" w:rsidP="007302B7">
      <w:pPr>
        <w:pBdr>
          <w:top w:val="single" w:sz="4" w:space="1" w:color="auto"/>
        </w:pBdr>
        <w:jc w:val="center"/>
        <w:rPr>
          <w:sz w:val="18"/>
          <w:szCs w:val="18"/>
        </w:rPr>
      </w:pPr>
      <w:r>
        <w:rPr>
          <w:sz w:val="18"/>
          <w:szCs w:val="18"/>
        </w:rPr>
        <w:t xml:space="preserve">реквизиты (наименование банка, </w:t>
      </w:r>
      <w:proofErr w:type="spellStart"/>
      <w:proofErr w:type="gramStart"/>
      <w:r>
        <w:rPr>
          <w:sz w:val="18"/>
          <w:szCs w:val="18"/>
        </w:rPr>
        <w:t>р</w:t>
      </w:r>
      <w:proofErr w:type="spellEnd"/>
      <w:proofErr w:type="gramEnd"/>
      <w:r>
        <w:rPr>
          <w:sz w:val="18"/>
          <w:szCs w:val="18"/>
        </w:rPr>
        <w:t>/с, к/с, БИК))</w:t>
      </w:r>
    </w:p>
    <w:p w:rsidR="007302B7" w:rsidRDefault="007302B7" w:rsidP="007302B7">
      <w:pPr>
        <w:rPr>
          <w:sz w:val="22"/>
          <w:szCs w:val="22"/>
        </w:rPr>
      </w:pPr>
      <w:r>
        <w:rPr>
          <w:sz w:val="22"/>
          <w:szCs w:val="22"/>
        </w:rPr>
        <w:t xml:space="preserve">право выполнения функций заказчика (застройщика) закреплено  </w:t>
      </w:r>
    </w:p>
    <w:p w:rsidR="007302B7" w:rsidRDefault="007302B7" w:rsidP="007302B7">
      <w:pPr>
        <w:pBdr>
          <w:top w:val="single" w:sz="4" w:space="1" w:color="auto"/>
        </w:pBdr>
        <w:ind w:left="6209"/>
        <w:rPr>
          <w:sz w:val="2"/>
          <w:szCs w:val="2"/>
        </w:rPr>
      </w:pPr>
    </w:p>
    <w:p w:rsidR="007302B7" w:rsidRDefault="007302B7" w:rsidP="007302B7">
      <w:pPr>
        <w:rPr>
          <w:sz w:val="22"/>
          <w:szCs w:val="22"/>
        </w:rPr>
      </w:pPr>
    </w:p>
    <w:p w:rsidR="007302B7" w:rsidRDefault="007302B7" w:rsidP="007302B7">
      <w:pPr>
        <w:pBdr>
          <w:top w:val="single" w:sz="4" w:space="1" w:color="auto"/>
        </w:pBdr>
        <w:jc w:val="center"/>
        <w:rPr>
          <w:sz w:val="18"/>
          <w:szCs w:val="18"/>
        </w:rPr>
      </w:pPr>
      <w:r>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7302B7" w:rsidTr="00AF07C8">
        <w:trPr>
          <w:cantSplit/>
        </w:trPr>
        <w:tc>
          <w:tcPr>
            <w:tcW w:w="340" w:type="dxa"/>
            <w:tcBorders>
              <w:top w:val="nil"/>
              <w:left w:val="nil"/>
              <w:bottom w:val="nil"/>
              <w:right w:val="nil"/>
            </w:tcBorders>
            <w:vAlign w:val="bottom"/>
          </w:tcPr>
          <w:p w:rsidR="007302B7" w:rsidRDefault="007302B7" w:rsidP="00AF07C8">
            <w:pPr>
              <w:rPr>
                <w:sz w:val="22"/>
                <w:szCs w:val="22"/>
              </w:rPr>
            </w:pPr>
            <w:r>
              <w:rPr>
                <w:sz w:val="22"/>
                <w:szCs w:val="22"/>
              </w:rPr>
              <w:t>№</w:t>
            </w:r>
          </w:p>
        </w:tc>
        <w:tc>
          <w:tcPr>
            <w:tcW w:w="1418"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510" w:type="dxa"/>
            <w:tcBorders>
              <w:top w:val="nil"/>
              <w:left w:val="nil"/>
              <w:bottom w:val="nil"/>
              <w:right w:val="nil"/>
            </w:tcBorders>
            <w:vAlign w:val="bottom"/>
          </w:tcPr>
          <w:p w:rsidR="007302B7" w:rsidRDefault="007302B7" w:rsidP="00AF07C8">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227" w:type="dxa"/>
            <w:tcBorders>
              <w:top w:val="nil"/>
              <w:left w:val="nil"/>
              <w:bottom w:val="nil"/>
              <w:right w:val="nil"/>
            </w:tcBorders>
            <w:vAlign w:val="bottom"/>
          </w:tcPr>
          <w:p w:rsidR="007302B7" w:rsidRDefault="007302B7" w:rsidP="00AF07C8">
            <w:pPr>
              <w:rPr>
                <w:sz w:val="22"/>
                <w:szCs w:val="22"/>
              </w:rPr>
            </w:pPr>
            <w:r>
              <w:rPr>
                <w:sz w:val="22"/>
                <w:szCs w:val="22"/>
              </w:rPr>
              <w:t>”</w:t>
            </w:r>
          </w:p>
        </w:tc>
        <w:tc>
          <w:tcPr>
            <w:tcW w:w="2552"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340" w:type="dxa"/>
            <w:tcBorders>
              <w:top w:val="nil"/>
              <w:left w:val="nil"/>
              <w:bottom w:val="nil"/>
              <w:right w:val="nil"/>
            </w:tcBorders>
            <w:vAlign w:val="bottom"/>
          </w:tcPr>
          <w:p w:rsidR="007302B7" w:rsidRDefault="007302B7" w:rsidP="00AF07C8">
            <w:pPr>
              <w:ind w:left="57"/>
              <w:rPr>
                <w:sz w:val="22"/>
                <w:szCs w:val="22"/>
              </w:rPr>
            </w:pPr>
            <w:proofErr w:type="gramStart"/>
            <w:r>
              <w:rPr>
                <w:sz w:val="22"/>
                <w:szCs w:val="22"/>
              </w:rPr>
              <w:t>г</w:t>
            </w:r>
            <w:proofErr w:type="gramEnd"/>
            <w:r>
              <w:rPr>
                <w:sz w:val="22"/>
                <w:szCs w:val="22"/>
              </w:rPr>
              <w:t>.</w:t>
            </w:r>
          </w:p>
        </w:tc>
      </w:tr>
    </w:tbl>
    <w:p w:rsidR="007302B7" w:rsidRDefault="007302B7" w:rsidP="007302B7">
      <w:pPr>
        <w:spacing w:before="240"/>
        <w:ind w:firstLine="567"/>
        <w:jc w:val="both"/>
        <w:rPr>
          <w:sz w:val="22"/>
          <w:szCs w:val="22"/>
        </w:rPr>
      </w:pPr>
      <w:r>
        <w:rPr>
          <w:sz w:val="22"/>
          <w:szCs w:val="22"/>
        </w:rPr>
        <w:t xml:space="preserve">Обязуюсь обо всех изменениях, связанных с приведенными в настоящем заявлении сведениями, сообщать </w:t>
      </w:r>
      <w:proofErr w:type="gramStart"/>
      <w:r>
        <w:rPr>
          <w:sz w:val="22"/>
          <w:szCs w:val="22"/>
        </w:rPr>
        <w:t>в</w:t>
      </w:r>
      <w:proofErr w:type="gramEnd"/>
      <w:r>
        <w:rPr>
          <w:sz w:val="22"/>
          <w:szCs w:val="22"/>
        </w:rPr>
        <w:t xml:space="preserve">  </w:t>
      </w:r>
    </w:p>
    <w:p w:rsidR="007302B7" w:rsidRDefault="007302B7" w:rsidP="007302B7">
      <w:pPr>
        <w:pBdr>
          <w:top w:val="single" w:sz="4" w:space="1" w:color="auto"/>
        </w:pBdr>
        <w:ind w:left="1191"/>
        <w:jc w:val="center"/>
        <w:rPr>
          <w:sz w:val="18"/>
          <w:szCs w:val="18"/>
        </w:rPr>
      </w:pPr>
      <w:r>
        <w:rPr>
          <w:sz w:val="18"/>
          <w:szCs w:val="18"/>
        </w:rPr>
        <w:t>(наименование уполномоченного органа)</w:t>
      </w:r>
    </w:p>
    <w:p w:rsidR="007302B7" w:rsidRDefault="007302B7" w:rsidP="007302B7">
      <w:pPr>
        <w:rPr>
          <w:sz w:val="22"/>
          <w:szCs w:val="22"/>
        </w:rPr>
      </w:pPr>
      <w:r>
        <w:rPr>
          <w:sz w:val="22"/>
          <w:szCs w:val="22"/>
        </w:rPr>
        <w:t xml:space="preserve">                                                                                                                                                                                     </w:t>
      </w:r>
    </w:p>
    <w:p w:rsidR="007302B7" w:rsidRDefault="007302B7" w:rsidP="007302B7">
      <w:pPr>
        <w:spacing w:after="240"/>
        <w:rPr>
          <w:sz w:val="22"/>
          <w:szCs w:val="22"/>
        </w:rPr>
      </w:pPr>
      <w:r>
        <w:rPr>
          <w:sz w:val="22"/>
          <w:szCs w:val="22"/>
        </w:rPr>
        <w:t>Приложение:</w:t>
      </w:r>
    </w:p>
    <w:p w:rsidR="007302B7" w:rsidRPr="009A2FC7" w:rsidRDefault="007302B7" w:rsidP="007302B7">
      <w:pPr>
        <w:adjustRightInd w:val="0"/>
        <w:ind w:firstLine="540"/>
        <w:jc w:val="both"/>
        <w:outlineLvl w:val="1"/>
        <w:rPr>
          <w:sz w:val="22"/>
          <w:szCs w:val="22"/>
        </w:rPr>
      </w:pPr>
      <w:r w:rsidRPr="009A2FC7">
        <w:rPr>
          <w:sz w:val="22"/>
          <w:szCs w:val="22"/>
        </w:rPr>
        <w:t>1) правоустанавливающие документы на земельный участок;</w:t>
      </w:r>
    </w:p>
    <w:p w:rsidR="007302B7" w:rsidRPr="009A2FC7" w:rsidRDefault="007302B7" w:rsidP="007302B7">
      <w:pPr>
        <w:adjustRightInd w:val="0"/>
        <w:ind w:firstLine="540"/>
        <w:jc w:val="both"/>
        <w:outlineLvl w:val="1"/>
        <w:rPr>
          <w:sz w:val="22"/>
          <w:szCs w:val="22"/>
        </w:rPr>
      </w:pPr>
      <w:r w:rsidRPr="009A2FC7">
        <w:rPr>
          <w:sz w:val="22"/>
          <w:szCs w:val="22"/>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7302B7" w:rsidRPr="009A2FC7" w:rsidRDefault="007302B7" w:rsidP="007302B7">
      <w:pPr>
        <w:adjustRightInd w:val="0"/>
        <w:ind w:firstLine="540"/>
        <w:jc w:val="both"/>
        <w:outlineLvl w:val="1"/>
        <w:rPr>
          <w:sz w:val="22"/>
          <w:szCs w:val="22"/>
        </w:rPr>
      </w:pPr>
      <w:r w:rsidRPr="009A2FC7">
        <w:rPr>
          <w:sz w:val="22"/>
          <w:szCs w:val="22"/>
        </w:rPr>
        <w:t>3) материалы, содержащиеся в проектной документации:</w:t>
      </w:r>
    </w:p>
    <w:p w:rsidR="007302B7" w:rsidRPr="009A2FC7" w:rsidRDefault="007302B7" w:rsidP="007302B7">
      <w:pPr>
        <w:adjustRightInd w:val="0"/>
        <w:ind w:firstLine="540"/>
        <w:jc w:val="both"/>
        <w:outlineLvl w:val="1"/>
        <w:rPr>
          <w:sz w:val="22"/>
          <w:szCs w:val="22"/>
        </w:rPr>
      </w:pPr>
      <w:r w:rsidRPr="009A2FC7">
        <w:rPr>
          <w:sz w:val="22"/>
          <w:szCs w:val="22"/>
        </w:rPr>
        <w:t>а) пояснительная записка;</w:t>
      </w:r>
    </w:p>
    <w:p w:rsidR="007302B7" w:rsidRDefault="007302B7" w:rsidP="007302B7">
      <w:pPr>
        <w:adjustRightInd w:val="0"/>
        <w:ind w:firstLine="540"/>
        <w:jc w:val="both"/>
        <w:outlineLvl w:val="1"/>
        <w:rPr>
          <w:sz w:val="22"/>
          <w:szCs w:val="22"/>
        </w:rPr>
      </w:pPr>
      <w:r w:rsidRPr="009A2FC7">
        <w:rPr>
          <w:sz w:val="22"/>
          <w:szCs w:val="22"/>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w:t>
      </w:r>
    </w:p>
    <w:p w:rsidR="007302B7" w:rsidRPr="009A2FC7" w:rsidRDefault="007302B7" w:rsidP="007302B7">
      <w:pPr>
        <w:adjustRightInd w:val="0"/>
        <w:ind w:firstLine="540"/>
        <w:jc w:val="both"/>
        <w:outlineLvl w:val="1"/>
        <w:rPr>
          <w:sz w:val="22"/>
          <w:szCs w:val="22"/>
        </w:rPr>
      </w:pPr>
      <w:r w:rsidRPr="009A2FC7">
        <w:rPr>
          <w:sz w:val="22"/>
          <w:szCs w:val="22"/>
        </w:rPr>
        <w:t>капитального строительства, подъездов и проходов к нему, границ зон действия публичных сервитутов, объектов археологического наследия;</w:t>
      </w:r>
    </w:p>
    <w:p w:rsidR="007302B7" w:rsidRPr="009A2FC7" w:rsidRDefault="007302B7" w:rsidP="007302B7">
      <w:pPr>
        <w:adjustRightInd w:val="0"/>
        <w:ind w:firstLine="540"/>
        <w:jc w:val="both"/>
        <w:outlineLvl w:val="1"/>
        <w:rPr>
          <w:sz w:val="22"/>
          <w:szCs w:val="22"/>
        </w:rPr>
      </w:pPr>
      <w:r w:rsidRPr="009A2FC7">
        <w:rPr>
          <w:sz w:val="22"/>
          <w:szCs w:val="22"/>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302B7" w:rsidRPr="009A2FC7" w:rsidRDefault="007302B7" w:rsidP="007302B7">
      <w:pPr>
        <w:adjustRightInd w:val="0"/>
        <w:ind w:firstLine="540"/>
        <w:jc w:val="both"/>
        <w:outlineLvl w:val="1"/>
        <w:rPr>
          <w:sz w:val="22"/>
          <w:szCs w:val="22"/>
        </w:rPr>
      </w:pPr>
      <w:r w:rsidRPr="009A2FC7">
        <w:rPr>
          <w:sz w:val="22"/>
          <w:szCs w:val="22"/>
        </w:rPr>
        <w:t>г) схемы, отображающие архитектурные решения;</w:t>
      </w:r>
    </w:p>
    <w:p w:rsidR="007302B7" w:rsidRPr="009A2FC7" w:rsidRDefault="007302B7" w:rsidP="007302B7">
      <w:pPr>
        <w:adjustRightInd w:val="0"/>
        <w:ind w:firstLine="540"/>
        <w:jc w:val="both"/>
        <w:outlineLvl w:val="1"/>
        <w:rPr>
          <w:sz w:val="22"/>
          <w:szCs w:val="22"/>
        </w:rPr>
      </w:pPr>
      <w:proofErr w:type="spellStart"/>
      <w:r w:rsidRPr="009A2FC7">
        <w:rPr>
          <w:sz w:val="22"/>
          <w:szCs w:val="22"/>
        </w:rPr>
        <w:t>д</w:t>
      </w:r>
      <w:proofErr w:type="spellEnd"/>
      <w:r w:rsidRPr="009A2FC7">
        <w:rPr>
          <w:sz w:val="22"/>
          <w:szCs w:val="22"/>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302B7" w:rsidRPr="009A2FC7" w:rsidRDefault="007302B7" w:rsidP="007302B7">
      <w:pPr>
        <w:adjustRightInd w:val="0"/>
        <w:ind w:firstLine="540"/>
        <w:jc w:val="both"/>
        <w:outlineLvl w:val="1"/>
        <w:rPr>
          <w:sz w:val="22"/>
          <w:szCs w:val="22"/>
        </w:rPr>
      </w:pPr>
      <w:r w:rsidRPr="009A2FC7">
        <w:rPr>
          <w:sz w:val="22"/>
          <w:szCs w:val="22"/>
        </w:rPr>
        <w:t>е) проект организации строительства объекта капитального строительства;</w:t>
      </w:r>
    </w:p>
    <w:p w:rsidR="007302B7" w:rsidRPr="009A2FC7" w:rsidRDefault="007302B7" w:rsidP="007302B7">
      <w:pPr>
        <w:adjustRightInd w:val="0"/>
        <w:ind w:firstLine="540"/>
        <w:jc w:val="both"/>
        <w:outlineLvl w:val="1"/>
        <w:rPr>
          <w:sz w:val="22"/>
          <w:szCs w:val="22"/>
        </w:rPr>
      </w:pPr>
      <w:r w:rsidRPr="009A2FC7">
        <w:rPr>
          <w:sz w:val="22"/>
          <w:szCs w:val="22"/>
        </w:rPr>
        <w:t>ж) проект организации работ по сносу или демонтажу объектов капитального строительства, их частей;</w:t>
      </w:r>
    </w:p>
    <w:p w:rsidR="007302B7" w:rsidRPr="009A2FC7" w:rsidRDefault="007302B7" w:rsidP="007302B7">
      <w:pPr>
        <w:adjustRightInd w:val="0"/>
        <w:ind w:firstLine="540"/>
        <w:jc w:val="both"/>
        <w:outlineLvl w:val="1"/>
        <w:rPr>
          <w:sz w:val="22"/>
          <w:szCs w:val="22"/>
        </w:rPr>
      </w:pPr>
      <w:r w:rsidRPr="009A2FC7">
        <w:rPr>
          <w:sz w:val="22"/>
          <w:szCs w:val="22"/>
        </w:rPr>
        <w:lastRenderedPageBreak/>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r:id="rId19" w:history="1">
        <w:r w:rsidRPr="009A2FC7">
          <w:rPr>
            <w:sz w:val="22"/>
            <w:szCs w:val="22"/>
          </w:rPr>
          <w:t>статьей 49</w:t>
        </w:r>
      </w:hyperlink>
      <w:r w:rsidRPr="009A2FC7">
        <w:rPr>
          <w:sz w:val="22"/>
          <w:szCs w:val="22"/>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0" w:history="1">
        <w:r w:rsidRPr="009A2FC7">
          <w:rPr>
            <w:sz w:val="22"/>
            <w:szCs w:val="22"/>
          </w:rPr>
          <w:t>частью 6 статьи 49</w:t>
        </w:r>
      </w:hyperlink>
      <w:r w:rsidRPr="009A2FC7">
        <w:rPr>
          <w:sz w:val="22"/>
          <w:szCs w:val="22"/>
        </w:rPr>
        <w:t xml:space="preserve"> Градостроительного кодекса Российской Федерации;</w:t>
      </w:r>
    </w:p>
    <w:p w:rsidR="007302B7" w:rsidRPr="009A2FC7" w:rsidRDefault="007302B7" w:rsidP="007302B7">
      <w:pPr>
        <w:adjustRightInd w:val="0"/>
        <w:ind w:firstLine="540"/>
        <w:jc w:val="both"/>
        <w:outlineLvl w:val="1"/>
        <w:rPr>
          <w:sz w:val="22"/>
          <w:szCs w:val="22"/>
        </w:rPr>
      </w:pPr>
      <w:r w:rsidRPr="009A2FC7">
        <w:rPr>
          <w:sz w:val="22"/>
          <w:szCs w:val="22"/>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9A2FC7">
          <w:rPr>
            <w:sz w:val="22"/>
            <w:szCs w:val="22"/>
          </w:rPr>
          <w:t>статьей 40</w:t>
        </w:r>
      </w:hyperlink>
      <w:r w:rsidRPr="009A2FC7">
        <w:rPr>
          <w:sz w:val="22"/>
          <w:szCs w:val="22"/>
        </w:rPr>
        <w:t xml:space="preserve"> Градостроительного кодекса Российской Федерации);</w:t>
      </w:r>
    </w:p>
    <w:p w:rsidR="007302B7" w:rsidRDefault="007302B7" w:rsidP="007302B7">
      <w:pPr>
        <w:adjustRightInd w:val="0"/>
        <w:ind w:firstLine="540"/>
        <w:jc w:val="both"/>
        <w:outlineLvl w:val="1"/>
        <w:rPr>
          <w:sz w:val="22"/>
          <w:szCs w:val="22"/>
        </w:rPr>
      </w:pPr>
      <w:r w:rsidRPr="009A2FC7">
        <w:rPr>
          <w:sz w:val="22"/>
          <w:szCs w:val="22"/>
        </w:rPr>
        <w:t>6) согласие всех правообладателей объекта капитального строительства в случ</w:t>
      </w:r>
      <w:r>
        <w:rPr>
          <w:sz w:val="22"/>
          <w:szCs w:val="22"/>
        </w:rPr>
        <w:t>ае реконструкции такого объекта;</w:t>
      </w:r>
    </w:p>
    <w:p w:rsidR="007302B7" w:rsidRDefault="007302B7" w:rsidP="007302B7">
      <w:pPr>
        <w:adjustRightInd w:val="0"/>
        <w:ind w:firstLine="540"/>
        <w:jc w:val="both"/>
        <w:outlineLvl w:val="1"/>
        <w:rPr>
          <w:sz w:val="22"/>
          <w:szCs w:val="22"/>
        </w:rPr>
      </w:pPr>
      <w:r>
        <w:rPr>
          <w:sz w:val="22"/>
          <w:szCs w:val="22"/>
        </w:rPr>
        <w:t>7) К заявлению может прилагаться положительное заключение негосударственной экспертизы проектной организации;</w:t>
      </w:r>
    </w:p>
    <w:p w:rsidR="007302B7" w:rsidRPr="009A2FC7" w:rsidRDefault="007302B7" w:rsidP="007302B7">
      <w:pPr>
        <w:adjustRightInd w:val="0"/>
        <w:ind w:firstLine="540"/>
        <w:jc w:val="both"/>
        <w:outlineLvl w:val="1"/>
        <w:rPr>
          <w:sz w:val="22"/>
          <w:szCs w:val="22"/>
        </w:rPr>
      </w:pPr>
      <w:r>
        <w:rPr>
          <w:sz w:val="22"/>
          <w:szCs w:val="22"/>
        </w:rPr>
        <w:t xml:space="preserve">8) </w:t>
      </w:r>
      <w:proofErr w:type="gramStart"/>
      <w:r>
        <w:rPr>
          <w:sz w:val="22"/>
          <w:szCs w:val="22"/>
        </w:rPr>
        <w:t>Доверенность</w:t>
      </w:r>
      <w:proofErr w:type="gramEnd"/>
      <w:r>
        <w:rPr>
          <w:sz w:val="22"/>
          <w:szCs w:val="22"/>
        </w:rPr>
        <w:t xml:space="preserve"> на представителя подтверждающая полномочия по представлению физического, юридического лица.</w:t>
      </w:r>
    </w:p>
    <w:p w:rsidR="007302B7" w:rsidRPr="009A2FC7" w:rsidRDefault="007302B7" w:rsidP="007302B7">
      <w:pPr>
        <w:spacing w:after="240"/>
        <w:rPr>
          <w:sz w:val="22"/>
          <w:szCs w:val="22"/>
        </w:rPr>
      </w:pPr>
    </w:p>
    <w:tbl>
      <w:tblPr>
        <w:tblW w:w="9979" w:type="dxa"/>
        <w:tblLayout w:type="fixed"/>
        <w:tblCellMar>
          <w:left w:w="28" w:type="dxa"/>
          <w:right w:w="28" w:type="dxa"/>
        </w:tblCellMar>
        <w:tblLook w:val="0000"/>
      </w:tblPr>
      <w:tblGrid>
        <w:gridCol w:w="3005"/>
        <w:gridCol w:w="1134"/>
        <w:gridCol w:w="1928"/>
        <w:gridCol w:w="1134"/>
        <w:gridCol w:w="2778"/>
      </w:tblGrid>
      <w:tr w:rsidR="007302B7" w:rsidTr="00AF07C8">
        <w:tc>
          <w:tcPr>
            <w:tcW w:w="3005"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1134" w:type="dxa"/>
            <w:tcBorders>
              <w:top w:val="nil"/>
              <w:left w:val="nil"/>
              <w:bottom w:val="nil"/>
              <w:right w:val="nil"/>
            </w:tcBorders>
            <w:vAlign w:val="bottom"/>
          </w:tcPr>
          <w:p w:rsidR="007302B7" w:rsidRDefault="007302B7" w:rsidP="00AF07C8">
            <w:pPr>
              <w:jc w:val="center"/>
              <w:rPr>
                <w:sz w:val="22"/>
                <w:szCs w:val="22"/>
              </w:rPr>
            </w:pPr>
          </w:p>
        </w:tc>
        <w:tc>
          <w:tcPr>
            <w:tcW w:w="1928"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1134" w:type="dxa"/>
            <w:tcBorders>
              <w:top w:val="nil"/>
              <w:left w:val="nil"/>
              <w:bottom w:val="nil"/>
              <w:right w:val="nil"/>
            </w:tcBorders>
            <w:vAlign w:val="bottom"/>
          </w:tcPr>
          <w:p w:rsidR="007302B7" w:rsidRDefault="007302B7" w:rsidP="00AF07C8">
            <w:pPr>
              <w:jc w:val="center"/>
              <w:rPr>
                <w:sz w:val="22"/>
                <w:szCs w:val="22"/>
              </w:rPr>
            </w:pPr>
          </w:p>
        </w:tc>
        <w:tc>
          <w:tcPr>
            <w:tcW w:w="2778" w:type="dxa"/>
            <w:tcBorders>
              <w:top w:val="nil"/>
              <w:left w:val="nil"/>
              <w:bottom w:val="single" w:sz="4" w:space="0" w:color="auto"/>
              <w:right w:val="nil"/>
            </w:tcBorders>
            <w:vAlign w:val="bottom"/>
          </w:tcPr>
          <w:p w:rsidR="007302B7" w:rsidRDefault="007302B7" w:rsidP="00AF07C8">
            <w:pPr>
              <w:jc w:val="center"/>
              <w:rPr>
                <w:sz w:val="22"/>
                <w:szCs w:val="22"/>
              </w:rPr>
            </w:pPr>
          </w:p>
        </w:tc>
      </w:tr>
      <w:tr w:rsidR="007302B7" w:rsidTr="00AF07C8">
        <w:tc>
          <w:tcPr>
            <w:tcW w:w="3005" w:type="dxa"/>
            <w:tcBorders>
              <w:top w:val="nil"/>
              <w:left w:val="nil"/>
              <w:bottom w:val="nil"/>
              <w:right w:val="nil"/>
            </w:tcBorders>
          </w:tcPr>
          <w:p w:rsidR="007302B7" w:rsidRDefault="007302B7" w:rsidP="00AF07C8">
            <w:pPr>
              <w:jc w:val="center"/>
              <w:rPr>
                <w:sz w:val="18"/>
                <w:szCs w:val="18"/>
              </w:rPr>
            </w:pPr>
            <w:r>
              <w:rPr>
                <w:sz w:val="18"/>
                <w:szCs w:val="18"/>
              </w:rPr>
              <w:t>(должность)</w:t>
            </w:r>
          </w:p>
        </w:tc>
        <w:tc>
          <w:tcPr>
            <w:tcW w:w="1134" w:type="dxa"/>
            <w:tcBorders>
              <w:top w:val="nil"/>
              <w:left w:val="nil"/>
              <w:bottom w:val="nil"/>
              <w:right w:val="nil"/>
            </w:tcBorders>
          </w:tcPr>
          <w:p w:rsidR="007302B7" w:rsidRDefault="007302B7" w:rsidP="00AF07C8">
            <w:pPr>
              <w:jc w:val="center"/>
              <w:rPr>
                <w:sz w:val="18"/>
                <w:szCs w:val="18"/>
              </w:rPr>
            </w:pPr>
          </w:p>
        </w:tc>
        <w:tc>
          <w:tcPr>
            <w:tcW w:w="1928" w:type="dxa"/>
            <w:tcBorders>
              <w:top w:val="nil"/>
              <w:left w:val="nil"/>
              <w:bottom w:val="nil"/>
              <w:right w:val="nil"/>
            </w:tcBorders>
          </w:tcPr>
          <w:p w:rsidR="007302B7" w:rsidRDefault="007302B7" w:rsidP="00AF07C8">
            <w:pPr>
              <w:jc w:val="center"/>
              <w:rPr>
                <w:sz w:val="18"/>
                <w:szCs w:val="18"/>
              </w:rPr>
            </w:pPr>
            <w:r>
              <w:rPr>
                <w:sz w:val="18"/>
                <w:szCs w:val="18"/>
              </w:rPr>
              <w:t>(подпись)</w:t>
            </w:r>
          </w:p>
        </w:tc>
        <w:tc>
          <w:tcPr>
            <w:tcW w:w="1134" w:type="dxa"/>
            <w:tcBorders>
              <w:top w:val="nil"/>
              <w:left w:val="nil"/>
              <w:bottom w:val="nil"/>
              <w:right w:val="nil"/>
            </w:tcBorders>
          </w:tcPr>
          <w:p w:rsidR="007302B7" w:rsidRDefault="007302B7" w:rsidP="00AF07C8">
            <w:pPr>
              <w:jc w:val="center"/>
              <w:rPr>
                <w:sz w:val="18"/>
                <w:szCs w:val="18"/>
              </w:rPr>
            </w:pPr>
          </w:p>
        </w:tc>
        <w:tc>
          <w:tcPr>
            <w:tcW w:w="2778" w:type="dxa"/>
            <w:tcBorders>
              <w:top w:val="nil"/>
              <w:left w:val="nil"/>
              <w:bottom w:val="nil"/>
              <w:right w:val="nil"/>
            </w:tcBorders>
          </w:tcPr>
          <w:p w:rsidR="007302B7" w:rsidRDefault="007302B7" w:rsidP="00AF07C8">
            <w:pPr>
              <w:jc w:val="center"/>
              <w:rPr>
                <w:sz w:val="18"/>
                <w:szCs w:val="18"/>
              </w:rPr>
            </w:pPr>
            <w:r>
              <w:rPr>
                <w:sz w:val="18"/>
                <w:szCs w:val="18"/>
              </w:rPr>
              <w:t>(Ф.И.О.)</w:t>
            </w:r>
          </w:p>
        </w:tc>
      </w:tr>
    </w:tbl>
    <w:p w:rsidR="007302B7" w:rsidRDefault="007302B7" w:rsidP="007302B7">
      <w:pPr>
        <w:spacing w:after="240"/>
        <w:rPr>
          <w:sz w:val="22"/>
          <w:szCs w:val="22"/>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7302B7" w:rsidTr="00AF07C8">
        <w:trPr>
          <w:cantSplit/>
        </w:trPr>
        <w:tc>
          <w:tcPr>
            <w:tcW w:w="198" w:type="dxa"/>
            <w:tcBorders>
              <w:top w:val="nil"/>
              <w:left w:val="nil"/>
              <w:bottom w:val="nil"/>
              <w:right w:val="nil"/>
            </w:tcBorders>
            <w:vAlign w:val="bottom"/>
          </w:tcPr>
          <w:p w:rsidR="007302B7" w:rsidRDefault="007302B7" w:rsidP="00AF07C8">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284" w:type="dxa"/>
            <w:tcBorders>
              <w:top w:val="nil"/>
              <w:left w:val="nil"/>
              <w:bottom w:val="nil"/>
              <w:right w:val="nil"/>
            </w:tcBorders>
            <w:vAlign w:val="bottom"/>
          </w:tcPr>
          <w:p w:rsidR="007302B7" w:rsidRDefault="007302B7" w:rsidP="00AF07C8">
            <w:pPr>
              <w:rPr>
                <w:sz w:val="22"/>
                <w:szCs w:val="22"/>
              </w:rPr>
            </w:pPr>
            <w:r>
              <w:rPr>
                <w:sz w:val="22"/>
                <w:szCs w:val="22"/>
              </w:rPr>
              <w:t>”</w:t>
            </w:r>
          </w:p>
        </w:tc>
        <w:tc>
          <w:tcPr>
            <w:tcW w:w="1956" w:type="dxa"/>
            <w:tcBorders>
              <w:top w:val="nil"/>
              <w:left w:val="nil"/>
              <w:bottom w:val="single" w:sz="4" w:space="0" w:color="auto"/>
              <w:right w:val="nil"/>
            </w:tcBorders>
            <w:vAlign w:val="bottom"/>
          </w:tcPr>
          <w:p w:rsidR="007302B7" w:rsidRDefault="007302B7" w:rsidP="00AF07C8">
            <w:pPr>
              <w:jc w:val="center"/>
              <w:rPr>
                <w:sz w:val="22"/>
                <w:szCs w:val="22"/>
              </w:rPr>
            </w:pPr>
          </w:p>
        </w:tc>
        <w:tc>
          <w:tcPr>
            <w:tcW w:w="397" w:type="dxa"/>
            <w:tcBorders>
              <w:top w:val="nil"/>
              <w:left w:val="nil"/>
              <w:bottom w:val="nil"/>
              <w:right w:val="nil"/>
            </w:tcBorders>
            <w:vAlign w:val="bottom"/>
          </w:tcPr>
          <w:p w:rsidR="007302B7" w:rsidRDefault="007302B7" w:rsidP="00AF07C8">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7302B7" w:rsidRDefault="007302B7" w:rsidP="00AF07C8">
            <w:pPr>
              <w:rPr>
                <w:sz w:val="22"/>
                <w:szCs w:val="22"/>
              </w:rPr>
            </w:pPr>
          </w:p>
        </w:tc>
        <w:tc>
          <w:tcPr>
            <w:tcW w:w="340" w:type="dxa"/>
            <w:tcBorders>
              <w:top w:val="nil"/>
              <w:left w:val="nil"/>
              <w:bottom w:val="nil"/>
              <w:right w:val="nil"/>
            </w:tcBorders>
            <w:vAlign w:val="bottom"/>
          </w:tcPr>
          <w:p w:rsidR="007302B7" w:rsidRDefault="007302B7" w:rsidP="00AF07C8">
            <w:pPr>
              <w:ind w:left="57"/>
              <w:rPr>
                <w:sz w:val="22"/>
                <w:szCs w:val="22"/>
              </w:rPr>
            </w:pPr>
            <w:proofErr w:type="gramStart"/>
            <w:r>
              <w:rPr>
                <w:sz w:val="22"/>
                <w:szCs w:val="22"/>
              </w:rPr>
              <w:t>г</w:t>
            </w:r>
            <w:proofErr w:type="gramEnd"/>
            <w:r>
              <w:rPr>
                <w:sz w:val="22"/>
                <w:szCs w:val="22"/>
              </w:rPr>
              <w:t>.</w:t>
            </w:r>
          </w:p>
        </w:tc>
      </w:tr>
    </w:tbl>
    <w:p w:rsidR="007302B7" w:rsidRDefault="007302B7" w:rsidP="007302B7">
      <w:pPr>
        <w:spacing w:before="240"/>
        <w:ind w:left="4820"/>
        <w:rPr>
          <w:sz w:val="22"/>
          <w:szCs w:val="22"/>
        </w:rPr>
      </w:pPr>
      <w:r>
        <w:rPr>
          <w:sz w:val="22"/>
          <w:szCs w:val="22"/>
        </w:rPr>
        <w:t>М.П.</w:t>
      </w:r>
    </w:p>
    <w:p w:rsidR="007302B7" w:rsidRDefault="007302B7" w:rsidP="007302B7">
      <w:pPr>
        <w:rPr>
          <w:sz w:val="22"/>
          <w:szCs w:val="22"/>
        </w:rPr>
      </w:pPr>
    </w:p>
    <w:p w:rsidR="007302B7" w:rsidRDefault="007302B7" w:rsidP="007302B7">
      <w:pPr>
        <w:rPr>
          <w:sz w:val="22"/>
          <w:szCs w:val="22"/>
        </w:rPr>
      </w:pPr>
    </w:p>
    <w:p w:rsidR="00005198" w:rsidRDefault="00005198" w:rsidP="00F500B3">
      <w:pPr>
        <w:jc w:val="right"/>
        <w:rPr>
          <w:b/>
          <w:sz w:val="28"/>
        </w:rPr>
        <w:sectPr w:rsidR="00005198" w:rsidSect="00DF7344">
          <w:pgSz w:w="11906" w:h="16838"/>
          <w:pgMar w:top="568" w:right="566" w:bottom="568" w:left="1418" w:header="708" w:footer="708" w:gutter="0"/>
          <w:cols w:space="708"/>
          <w:docGrid w:linePitch="360"/>
        </w:sectPr>
      </w:pPr>
      <w:bookmarkStart w:id="5" w:name="_Приложение_№_2"/>
      <w:bookmarkStart w:id="6" w:name="_Приложение_№_3"/>
      <w:bookmarkEnd w:id="5"/>
      <w:bookmarkEnd w:id="6"/>
    </w:p>
    <w:p w:rsidR="009B1A5A" w:rsidRPr="00F500B3" w:rsidRDefault="00607146" w:rsidP="00F500B3">
      <w:pPr>
        <w:jc w:val="right"/>
        <w:rPr>
          <w:b/>
          <w:sz w:val="20"/>
          <w:szCs w:val="20"/>
        </w:rPr>
      </w:pPr>
      <w:r w:rsidRPr="00F500B3">
        <w:rPr>
          <w:b/>
          <w:sz w:val="20"/>
          <w:szCs w:val="20"/>
        </w:rPr>
        <w:lastRenderedPageBreak/>
        <w:t>П</w:t>
      </w:r>
      <w:r w:rsidR="009B1A5A" w:rsidRPr="00F500B3">
        <w:rPr>
          <w:b/>
          <w:sz w:val="20"/>
          <w:szCs w:val="20"/>
        </w:rPr>
        <w:t>риложение 2</w:t>
      </w:r>
    </w:p>
    <w:p w:rsidR="009B1A5A" w:rsidRDefault="009B1A5A" w:rsidP="009B1A5A">
      <w:pPr>
        <w:jc w:val="right"/>
        <w:rPr>
          <w:sz w:val="20"/>
          <w:szCs w:val="20"/>
        </w:rPr>
      </w:pPr>
      <w:r>
        <w:rPr>
          <w:sz w:val="20"/>
          <w:szCs w:val="20"/>
        </w:rPr>
        <w:t>к Административному регламенту</w:t>
      </w:r>
    </w:p>
    <w:p w:rsidR="009B1A5A" w:rsidRDefault="009B1A5A" w:rsidP="009B1A5A">
      <w:pPr>
        <w:jc w:val="center"/>
      </w:pPr>
    </w:p>
    <w:p w:rsidR="00F500B3" w:rsidRDefault="00F500B3" w:rsidP="009B1A5A">
      <w:pPr>
        <w:jc w:val="center"/>
      </w:pPr>
    </w:p>
    <w:p w:rsidR="00005198" w:rsidRPr="00005198" w:rsidRDefault="00005198" w:rsidP="00005198">
      <w:pPr>
        <w:autoSpaceDE w:val="0"/>
        <w:autoSpaceDN w:val="0"/>
        <w:adjustRightInd w:val="0"/>
        <w:jc w:val="center"/>
        <w:rPr>
          <w:b/>
          <w:sz w:val="26"/>
          <w:szCs w:val="26"/>
        </w:rPr>
      </w:pPr>
      <w:r w:rsidRPr="00005198">
        <w:rPr>
          <w:b/>
          <w:sz w:val="26"/>
          <w:szCs w:val="26"/>
        </w:rPr>
        <w:t>ПЕРЕЧЕНЬ</w:t>
      </w:r>
    </w:p>
    <w:p w:rsidR="00005198" w:rsidRPr="00005198" w:rsidRDefault="00005198" w:rsidP="00005198">
      <w:pPr>
        <w:autoSpaceDE w:val="0"/>
        <w:autoSpaceDN w:val="0"/>
        <w:adjustRightInd w:val="0"/>
        <w:jc w:val="center"/>
        <w:rPr>
          <w:b/>
          <w:sz w:val="26"/>
          <w:szCs w:val="26"/>
        </w:rPr>
      </w:pPr>
      <w:r w:rsidRPr="00005198">
        <w:rPr>
          <w:b/>
          <w:sz w:val="26"/>
          <w:szCs w:val="26"/>
        </w:rPr>
        <w:t>ДОКУМЕНТОВ, НЕОБХОДИМЫХ ДЛЯ ПОЛУЧЕНИЯ РАЗРЕШЕНИЯ</w:t>
      </w:r>
      <w:r>
        <w:rPr>
          <w:b/>
          <w:sz w:val="26"/>
          <w:szCs w:val="26"/>
        </w:rPr>
        <w:t xml:space="preserve"> </w:t>
      </w:r>
      <w:r w:rsidRPr="00005198">
        <w:rPr>
          <w:b/>
          <w:sz w:val="26"/>
          <w:szCs w:val="26"/>
        </w:rPr>
        <w:t>НА СТРОИТЕЛЬСТВО, ТРЕБОВАНИЯ К ДОКУМЕНТАМ</w:t>
      </w:r>
    </w:p>
    <w:p w:rsidR="00005198" w:rsidRDefault="00005198" w:rsidP="00005198">
      <w:pPr>
        <w:autoSpaceDE w:val="0"/>
        <w:autoSpaceDN w:val="0"/>
        <w:adjustRightInd w:val="0"/>
        <w:jc w:val="center"/>
        <w:rPr>
          <w:sz w:val="26"/>
          <w:szCs w:val="26"/>
        </w:rPr>
      </w:pPr>
    </w:p>
    <w:tbl>
      <w:tblPr>
        <w:tblW w:w="1403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3657"/>
        <w:gridCol w:w="2126"/>
        <w:gridCol w:w="1134"/>
        <w:gridCol w:w="6379"/>
      </w:tblGrid>
      <w:tr w:rsidR="00005198" w:rsidRPr="00005198" w:rsidTr="00005198">
        <w:tc>
          <w:tcPr>
            <w:tcW w:w="737"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w:t>
            </w:r>
          </w:p>
        </w:tc>
        <w:tc>
          <w:tcPr>
            <w:tcW w:w="3657"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Наименование документа</w:t>
            </w:r>
          </w:p>
        </w:tc>
        <w:tc>
          <w:tcPr>
            <w:tcW w:w="2126"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Вид</w:t>
            </w: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Кол-во</w:t>
            </w:r>
            <w:r w:rsidRPr="00005198">
              <w:rPr>
                <w:rFonts w:ascii="Times New Roman" w:hAnsi="Times New Roman" w:cs="Times New Roman"/>
                <w:sz w:val="22"/>
                <w:szCs w:val="22"/>
              </w:rPr>
              <w:br/>
              <w:t>(экз.)</w:t>
            </w:r>
          </w:p>
        </w:tc>
        <w:tc>
          <w:tcPr>
            <w:tcW w:w="6379"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Требования, предъявляемые к предоставляемым документам</w:t>
            </w:r>
          </w:p>
        </w:tc>
      </w:tr>
      <w:tr w:rsidR="00005198" w:rsidRPr="00005198" w:rsidTr="00005198">
        <w:tc>
          <w:tcPr>
            <w:tcW w:w="737" w:type="dxa"/>
            <w:shd w:val="clear" w:color="auto" w:fill="auto"/>
          </w:tcPr>
          <w:p w:rsidR="00005198" w:rsidRPr="00005198" w:rsidRDefault="00005198" w:rsidP="00AF07C8">
            <w:pPr>
              <w:autoSpaceDE w:val="0"/>
              <w:autoSpaceDN w:val="0"/>
              <w:adjustRightInd w:val="0"/>
              <w:jc w:val="center"/>
              <w:rPr>
                <w:sz w:val="22"/>
                <w:szCs w:val="22"/>
              </w:rPr>
            </w:pPr>
            <w:r w:rsidRPr="00005198">
              <w:rPr>
                <w:sz w:val="22"/>
                <w:szCs w:val="22"/>
              </w:rPr>
              <w:t>1</w:t>
            </w:r>
          </w:p>
        </w:tc>
        <w:tc>
          <w:tcPr>
            <w:tcW w:w="3657" w:type="dxa"/>
            <w:shd w:val="clear" w:color="auto" w:fill="auto"/>
          </w:tcPr>
          <w:p w:rsidR="00005198" w:rsidRPr="00005198" w:rsidRDefault="00005198" w:rsidP="0000519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Правоустанавливающие документы на земельный участок </w:t>
            </w:r>
          </w:p>
        </w:tc>
        <w:tc>
          <w:tcPr>
            <w:tcW w:w="2126"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Оригинал и копия.</w:t>
            </w:r>
          </w:p>
          <w:p w:rsidR="00005198" w:rsidRPr="00005198" w:rsidRDefault="00005198" w:rsidP="00AF07C8">
            <w:pPr>
              <w:autoSpaceDE w:val="0"/>
              <w:autoSpaceDN w:val="0"/>
              <w:adjustRightInd w:val="0"/>
              <w:rPr>
                <w:sz w:val="22"/>
                <w:szCs w:val="22"/>
              </w:rPr>
            </w:pPr>
            <w:r w:rsidRPr="00005198">
              <w:rPr>
                <w:sz w:val="22"/>
                <w:szCs w:val="22"/>
              </w:rPr>
              <w:t>Допускается передача документов в электронном виде.</w:t>
            </w:r>
          </w:p>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 </w:t>
            </w: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должны соответствовать положениям Федерального закона от 21.07.1997 № 122-ФЗ «О государственной  регистрации прав на недвижимое имущество и сделок с ним. </w:t>
            </w:r>
          </w:p>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Документы, полученные ранее  вступления в силу вышеуказанного Федерального закона, должны соответствовать нормам и правилам, действовавшим на момент их получения</w:t>
            </w: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2.</w:t>
            </w:r>
          </w:p>
        </w:tc>
        <w:tc>
          <w:tcPr>
            <w:tcW w:w="3657" w:type="dxa"/>
            <w:shd w:val="clear" w:color="auto" w:fill="auto"/>
          </w:tcPr>
          <w:p w:rsidR="00005198" w:rsidRPr="00005198" w:rsidRDefault="00005198" w:rsidP="0000519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Градостроительный план земельного участка            </w:t>
            </w:r>
          </w:p>
        </w:tc>
        <w:tc>
          <w:tcPr>
            <w:tcW w:w="2126"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Оригинал и копия.</w:t>
            </w:r>
          </w:p>
          <w:p w:rsidR="00005198" w:rsidRPr="00005198" w:rsidRDefault="00005198" w:rsidP="00AF07C8">
            <w:pPr>
              <w:pStyle w:val="ConsPlusCell"/>
              <w:rPr>
                <w:rFonts w:ascii="Times New Roman" w:hAnsi="Times New Roman"/>
                <w:sz w:val="22"/>
                <w:szCs w:val="22"/>
              </w:rPr>
            </w:pPr>
            <w:r w:rsidRPr="00005198">
              <w:rPr>
                <w:rFonts w:ascii="Times New Roman" w:hAnsi="Times New Roman"/>
                <w:sz w:val="22"/>
                <w:szCs w:val="22"/>
              </w:rPr>
              <w:t>Допускается передача документа в электронном виде.</w:t>
            </w:r>
          </w:p>
          <w:p w:rsidR="00005198" w:rsidRPr="00005198" w:rsidRDefault="00005198" w:rsidP="00AF07C8">
            <w:pPr>
              <w:pStyle w:val="ConsPlusCell"/>
              <w:widowControl/>
              <w:rPr>
                <w:rFonts w:ascii="Times New Roman" w:hAnsi="Times New Roman" w:cs="Times New Roman"/>
                <w:sz w:val="22"/>
                <w:szCs w:val="22"/>
              </w:rPr>
            </w:pPr>
          </w:p>
          <w:p w:rsidR="00005198" w:rsidRPr="00005198" w:rsidRDefault="00005198" w:rsidP="00AF07C8">
            <w:pPr>
              <w:pStyle w:val="ConsPlusCell"/>
              <w:widowControl/>
              <w:rPr>
                <w:rFonts w:ascii="Times New Roman" w:hAnsi="Times New Roman" w:cs="Times New Roman"/>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должен быть разработан по форме,  утвержденной приказом Министерства регионального развития Российской Федерации от 10 мая 2011 г. № 207 «Об утверждении формы градостроительного плана земельного участка». </w:t>
            </w:r>
          </w:p>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Градостроительные планы,  подготовленные до вступления в силу вышеуказанного документа, должны соответствовать нормам и правилам,  действовавшим на момент их  разработки.</w:t>
            </w:r>
          </w:p>
          <w:p w:rsidR="00005198" w:rsidRPr="00005198" w:rsidRDefault="00005198" w:rsidP="00AF07C8">
            <w:pPr>
              <w:pStyle w:val="ConsPlusCell"/>
              <w:widowControl/>
              <w:rPr>
                <w:rFonts w:ascii="Times New Roman" w:hAnsi="Times New Roman" w:cs="Times New Roman"/>
                <w:sz w:val="22"/>
                <w:szCs w:val="22"/>
              </w:rPr>
            </w:pP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3.  </w:t>
            </w:r>
          </w:p>
        </w:tc>
        <w:tc>
          <w:tcPr>
            <w:tcW w:w="365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Реквизиты проекта планировки территории   </w:t>
            </w:r>
          </w:p>
        </w:tc>
        <w:tc>
          <w:tcPr>
            <w:tcW w:w="2126"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Оригинал и копия.</w:t>
            </w:r>
          </w:p>
          <w:p w:rsidR="00005198" w:rsidRPr="00005198" w:rsidRDefault="00005198" w:rsidP="00AF07C8">
            <w:pPr>
              <w:autoSpaceDE w:val="0"/>
              <w:autoSpaceDN w:val="0"/>
              <w:adjustRightInd w:val="0"/>
              <w:rPr>
                <w:sz w:val="22"/>
                <w:szCs w:val="22"/>
              </w:rPr>
            </w:pPr>
            <w:r w:rsidRPr="00005198">
              <w:rPr>
                <w:sz w:val="22"/>
                <w:szCs w:val="22"/>
              </w:rPr>
              <w:t>Допускается передача документа в электронном виде.</w:t>
            </w:r>
          </w:p>
          <w:p w:rsidR="00005198" w:rsidRPr="00005198" w:rsidRDefault="00005198" w:rsidP="00AF07C8">
            <w:pPr>
              <w:pStyle w:val="ConsPlusCell"/>
              <w:widowControl/>
              <w:rPr>
                <w:rFonts w:ascii="Times New Roman" w:hAnsi="Times New Roman" w:cs="Times New Roman"/>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проект планировки территории должен быть утвержден постановлением  Администрации города Вологды   </w:t>
            </w: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4.  </w:t>
            </w:r>
          </w:p>
        </w:tc>
        <w:tc>
          <w:tcPr>
            <w:tcW w:w="365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Реквизиты проекта межевания территории </w:t>
            </w:r>
          </w:p>
        </w:tc>
        <w:tc>
          <w:tcPr>
            <w:tcW w:w="2126" w:type="dxa"/>
            <w:tcBorders>
              <w:bottom w:val="single" w:sz="4" w:space="0" w:color="auto"/>
            </w:tcBorders>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Оригинал и копия.</w:t>
            </w:r>
          </w:p>
          <w:p w:rsidR="00005198" w:rsidRPr="00005198" w:rsidRDefault="00005198" w:rsidP="00AF07C8">
            <w:pPr>
              <w:autoSpaceDE w:val="0"/>
              <w:autoSpaceDN w:val="0"/>
              <w:adjustRightInd w:val="0"/>
              <w:rPr>
                <w:sz w:val="22"/>
                <w:szCs w:val="22"/>
              </w:rPr>
            </w:pPr>
            <w:r w:rsidRPr="00005198">
              <w:rPr>
                <w:sz w:val="22"/>
                <w:szCs w:val="22"/>
              </w:rPr>
              <w:t>Допускается передача документа в электронном виде.</w:t>
            </w:r>
          </w:p>
          <w:p w:rsidR="00005198" w:rsidRPr="00005198" w:rsidRDefault="00005198" w:rsidP="00AF07C8">
            <w:pPr>
              <w:pStyle w:val="ConsPlusCell"/>
              <w:widowControl/>
              <w:rPr>
                <w:rFonts w:ascii="Times New Roman" w:hAnsi="Times New Roman" w:cs="Times New Roman"/>
                <w:sz w:val="22"/>
                <w:szCs w:val="22"/>
              </w:rPr>
            </w:pPr>
          </w:p>
          <w:p w:rsidR="00005198" w:rsidRPr="00005198" w:rsidRDefault="00005198" w:rsidP="00AF07C8">
            <w:pPr>
              <w:pStyle w:val="ConsPlusCell"/>
              <w:widowControl/>
              <w:rPr>
                <w:rFonts w:ascii="Times New Roman" w:hAnsi="Times New Roman" w:cs="Times New Roman"/>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проект межевания территории должен  быть утвержден постановлением Администрации города Вологды   </w:t>
            </w: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5.  </w:t>
            </w:r>
          </w:p>
        </w:tc>
        <w:tc>
          <w:tcPr>
            <w:tcW w:w="365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Материалы, содержащиеся в  проектной документации:       </w:t>
            </w:r>
          </w:p>
        </w:tc>
        <w:tc>
          <w:tcPr>
            <w:tcW w:w="2126" w:type="dxa"/>
            <w:vMerge w:val="restart"/>
            <w:tcBorders>
              <w:bottom w:val="nil"/>
            </w:tcBorders>
            <w:shd w:val="clear" w:color="auto" w:fill="auto"/>
          </w:tcPr>
          <w:p w:rsidR="00005198" w:rsidRPr="00005198" w:rsidRDefault="00005198" w:rsidP="00AF07C8">
            <w:pPr>
              <w:autoSpaceDE w:val="0"/>
              <w:autoSpaceDN w:val="0"/>
              <w:adjustRightInd w:val="0"/>
              <w:rPr>
                <w:sz w:val="22"/>
                <w:szCs w:val="22"/>
              </w:rPr>
            </w:pPr>
            <w:r w:rsidRPr="00005198">
              <w:rPr>
                <w:sz w:val="22"/>
                <w:szCs w:val="22"/>
              </w:rPr>
              <w:t>Оригинал и копия.</w:t>
            </w:r>
          </w:p>
          <w:p w:rsidR="00005198" w:rsidRPr="00005198" w:rsidRDefault="00005198" w:rsidP="00AF07C8">
            <w:pPr>
              <w:autoSpaceDE w:val="0"/>
              <w:autoSpaceDN w:val="0"/>
              <w:adjustRightInd w:val="0"/>
              <w:rPr>
                <w:sz w:val="22"/>
                <w:szCs w:val="22"/>
              </w:rPr>
            </w:pPr>
            <w:r w:rsidRPr="00005198">
              <w:rPr>
                <w:sz w:val="22"/>
                <w:szCs w:val="22"/>
              </w:rPr>
              <w:t xml:space="preserve">Допускается передача документа </w:t>
            </w:r>
            <w:r w:rsidRPr="00005198">
              <w:rPr>
                <w:sz w:val="22"/>
                <w:szCs w:val="22"/>
              </w:rPr>
              <w:lastRenderedPageBreak/>
              <w:t>в электронном виде.</w:t>
            </w:r>
          </w:p>
          <w:p w:rsidR="00005198" w:rsidRPr="00005198" w:rsidRDefault="00005198" w:rsidP="00AF07C8">
            <w:pPr>
              <w:autoSpaceDE w:val="0"/>
              <w:autoSpaceDN w:val="0"/>
              <w:adjustRightInd w:val="0"/>
              <w:jc w:val="center"/>
              <w:rPr>
                <w:sz w:val="22"/>
                <w:szCs w:val="22"/>
              </w:rPr>
            </w:pPr>
          </w:p>
        </w:tc>
        <w:tc>
          <w:tcPr>
            <w:tcW w:w="1134" w:type="dxa"/>
            <w:shd w:val="clear" w:color="auto" w:fill="auto"/>
          </w:tcPr>
          <w:p w:rsidR="00005198" w:rsidRPr="00005198" w:rsidRDefault="00005198" w:rsidP="00AF07C8">
            <w:pPr>
              <w:autoSpaceDE w:val="0"/>
              <w:autoSpaceDN w:val="0"/>
              <w:adjustRightInd w:val="0"/>
              <w:jc w:val="center"/>
              <w:rPr>
                <w:sz w:val="22"/>
                <w:szCs w:val="22"/>
              </w:rPr>
            </w:pPr>
          </w:p>
        </w:tc>
        <w:tc>
          <w:tcPr>
            <w:tcW w:w="6379" w:type="dxa"/>
            <w:vMerge w:val="restart"/>
            <w:shd w:val="clear" w:color="auto" w:fill="auto"/>
          </w:tcPr>
          <w:p w:rsidR="00005198" w:rsidRPr="00005198" w:rsidRDefault="00005198" w:rsidP="00AF07C8">
            <w:pPr>
              <w:autoSpaceDE w:val="0"/>
              <w:autoSpaceDN w:val="0"/>
              <w:adjustRightInd w:val="0"/>
              <w:jc w:val="both"/>
              <w:rPr>
                <w:sz w:val="22"/>
                <w:szCs w:val="22"/>
              </w:rPr>
            </w:pPr>
          </w:p>
          <w:p w:rsidR="00005198" w:rsidRPr="00005198" w:rsidRDefault="00005198" w:rsidP="00AF07C8">
            <w:pPr>
              <w:autoSpaceDE w:val="0"/>
              <w:autoSpaceDN w:val="0"/>
              <w:adjustRightInd w:val="0"/>
              <w:jc w:val="both"/>
              <w:rPr>
                <w:sz w:val="22"/>
                <w:szCs w:val="22"/>
              </w:rPr>
            </w:pPr>
            <w:r w:rsidRPr="00005198">
              <w:rPr>
                <w:sz w:val="22"/>
                <w:szCs w:val="22"/>
              </w:rPr>
              <w:t xml:space="preserve">состав и содержание разделов проектной документации должны соответствовать Положению о составе разделов проектной </w:t>
            </w:r>
            <w:r w:rsidRPr="00005198">
              <w:rPr>
                <w:sz w:val="22"/>
                <w:szCs w:val="22"/>
              </w:rPr>
              <w:lastRenderedPageBreak/>
              <w:t xml:space="preserve">документации и требованиях к их содержанию, утвержденному постановлением  Правительства Российской Федерации  от 16.02.2008 № 87, и </w:t>
            </w:r>
          </w:p>
          <w:p w:rsidR="00005198" w:rsidRPr="00005198" w:rsidRDefault="00005198" w:rsidP="00AF07C8">
            <w:pPr>
              <w:autoSpaceDE w:val="0"/>
              <w:autoSpaceDN w:val="0"/>
              <w:adjustRightInd w:val="0"/>
              <w:jc w:val="both"/>
              <w:rPr>
                <w:sz w:val="22"/>
                <w:szCs w:val="22"/>
              </w:rPr>
            </w:pPr>
          </w:p>
          <w:p w:rsidR="00005198" w:rsidRPr="00005198" w:rsidRDefault="00005198" w:rsidP="00AF07C8">
            <w:pPr>
              <w:autoSpaceDE w:val="0"/>
              <w:autoSpaceDN w:val="0"/>
              <w:adjustRightInd w:val="0"/>
              <w:jc w:val="both"/>
              <w:rPr>
                <w:sz w:val="22"/>
                <w:szCs w:val="22"/>
              </w:rPr>
            </w:pPr>
            <w:r w:rsidRPr="00005198">
              <w:rPr>
                <w:sz w:val="22"/>
                <w:szCs w:val="22"/>
              </w:rPr>
              <w:t>приказу Министерства регионального развития Российской Федерации от 02.04.2009 № 108 «Об утверждении правил  выполнения и оформления текстовых и графических материалов, входящих в состав проектной документации».</w:t>
            </w:r>
          </w:p>
          <w:p w:rsidR="00734371" w:rsidRDefault="00734371" w:rsidP="00AF07C8">
            <w:pPr>
              <w:autoSpaceDE w:val="0"/>
              <w:autoSpaceDN w:val="0"/>
              <w:adjustRightInd w:val="0"/>
              <w:jc w:val="both"/>
              <w:rPr>
                <w:sz w:val="22"/>
                <w:szCs w:val="22"/>
              </w:rPr>
            </w:pPr>
          </w:p>
          <w:p w:rsidR="00005198" w:rsidRPr="00005198" w:rsidRDefault="00005198" w:rsidP="00AF07C8">
            <w:pPr>
              <w:autoSpaceDE w:val="0"/>
              <w:autoSpaceDN w:val="0"/>
              <w:adjustRightInd w:val="0"/>
              <w:jc w:val="both"/>
              <w:rPr>
                <w:sz w:val="22"/>
                <w:szCs w:val="22"/>
              </w:rPr>
            </w:pPr>
            <w:r w:rsidRPr="00005198">
              <w:rPr>
                <w:sz w:val="22"/>
                <w:szCs w:val="22"/>
              </w:rPr>
              <w:t>Проектная документация, разработка которой была начата ранее вступления в силу вышеуказанных документов, должна соответствовать нормам и правилам, действовавшим на момент подачи заявления о выдаче разрешения на строительство.</w:t>
            </w:r>
          </w:p>
          <w:p w:rsidR="00005198" w:rsidRPr="00005198" w:rsidRDefault="00005198" w:rsidP="00AF07C8">
            <w:pPr>
              <w:autoSpaceDE w:val="0"/>
              <w:autoSpaceDN w:val="0"/>
              <w:adjustRightInd w:val="0"/>
              <w:jc w:val="both"/>
              <w:rPr>
                <w:sz w:val="22"/>
                <w:szCs w:val="22"/>
              </w:rPr>
            </w:pPr>
          </w:p>
          <w:p w:rsidR="00005198" w:rsidRPr="00005198" w:rsidRDefault="00005198" w:rsidP="00AF07C8">
            <w:pPr>
              <w:pStyle w:val="ConsPlusNormal"/>
              <w:ind w:firstLine="540"/>
              <w:jc w:val="both"/>
              <w:rPr>
                <w:rFonts w:ascii="Times New Roman" w:hAnsi="Times New Roman" w:cs="Times New Roman"/>
                <w:sz w:val="22"/>
                <w:szCs w:val="22"/>
              </w:rPr>
            </w:pPr>
            <w:r w:rsidRPr="00005198">
              <w:rPr>
                <w:rFonts w:ascii="Times New Roman" w:hAnsi="Times New Roman"/>
                <w:sz w:val="22"/>
                <w:szCs w:val="22"/>
              </w:rPr>
              <w:t xml:space="preserve">В случае если разработка проектной документации линейного объекта осуществлялась на основании градостроительного плана земельного участка, выданного до 20 марта 2011 года, то для выдачи разрешения на строительство должен предоставляться градостроительный план земельного участка, </w:t>
            </w:r>
            <w:r w:rsidRPr="00005198">
              <w:rPr>
                <w:rFonts w:ascii="Times New Roman" w:hAnsi="Times New Roman" w:cs="Times New Roman"/>
                <w:sz w:val="22"/>
                <w:szCs w:val="22"/>
              </w:rPr>
              <w:t xml:space="preserve">проект планировки и проект межевания земельного участка. </w:t>
            </w:r>
          </w:p>
          <w:p w:rsidR="00005198" w:rsidRPr="00005198" w:rsidRDefault="00005198" w:rsidP="00AF07C8">
            <w:pPr>
              <w:pStyle w:val="ConsPlusNormal"/>
              <w:ind w:firstLine="540"/>
              <w:jc w:val="both"/>
              <w:rPr>
                <w:rFonts w:ascii="Times New Roman" w:hAnsi="Times New Roman"/>
                <w:sz w:val="22"/>
                <w:szCs w:val="22"/>
              </w:rPr>
            </w:pPr>
            <w:r w:rsidRPr="00005198">
              <w:rPr>
                <w:rFonts w:ascii="Times New Roman" w:hAnsi="Times New Roman" w:cs="Times New Roman"/>
                <w:sz w:val="22"/>
                <w:szCs w:val="22"/>
              </w:rPr>
              <w:t>При</w:t>
            </w:r>
            <w:r w:rsidRPr="00005198">
              <w:rPr>
                <w:rFonts w:ascii="Times New Roman" w:hAnsi="Times New Roman"/>
                <w:sz w:val="22"/>
                <w:szCs w:val="22"/>
              </w:rPr>
              <w:t xml:space="preserve"> этом разработка проектов планировки и межевания территории и их предоставление для получения указанных разрешений не требуется (Федеральный закон от 20.03.2011 № 41 - 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w:t>
            </w:r>
          </w:p>
          <w:p w:rsidR="00005198" w:rsidRPr="00005198" w:rsidRDefault="00005198" w:rsidP="00AF07C8">
            <w:pPr>
              <w:pStyle w:val="ConsPlusNormal"/>
              <w:ind w:firstLine="540"/>
              <w:jc w:val="both"/>
              <w:rPr>
                <w:rFonts w:ascii="Times New Roman" w:hAnsi="Times New Roman"/>
                <w:sz w:val="22"/>
                <w:szCs w:val="22"/>
              </w:rPr>
            </w:pPr>
          </w:p>
          <w:p w:rsidR="00005198" w:rsidRPr="00005198" w:rsidRDefault="00005198" w:rsidP="00AF07C8">
            <w:pPr>
              <w:autoSpaceDE w:val="0"/>
              <w:autoSpaceDN w:val="0"/>
              <w:adjustRightInd w:val="0"/>
              <w:jc w:val="both"/>
              <w:rPr>
                <w:sz w:val="22"/>
                <w:szCs w:val="22"/>
              </w:rPr>
            </w:pP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5.1.</w:t>
            </w:r>
          </w:p>
        </w:tc>
        <w:tc>
          <w:tcPr>
            <w:tcW w:w="365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Пояснительная записка         </w:t>
            </w:r>
          </w:p>
        </w:tc>
        <w:tc>
          <w:tcPr>
            <w:tcW w:w="2126" w:type="dxa"/>
            <w:vMerge/>
            <w:tcBorders>
              <w:bottom w:val="nil"/>
            </w:tcBorders>
            <w:shd w:val="clear" w:color="auto" w:fill="auto"/>
          </w:tcPr>
          <w:p w:rsidR="00005198" w:rsidRPr="00005198" w:rsidRDefault="00005198" w:rsidP="00AF07C8">
            <w:pPr>
              <w:autoSpaceDE w:val="0"/>
              <w:autoSpaceDN w:val="0"/>
              <w:adjustRightInd w:val="0"/>
              <w:jc w:val="center"/>
              <w:rPr>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vMerge/>
            <w:shd w:val="clear" w:color="auto" w:fill="auto"/>
          </w:tcPr>
          <w:p w:rsidR="00005198" w:rsidRPr="00005198" w:rsidRDefault="00005198" w:rsidP="00AF07C8">
            <w:pPr>
              <w:autoSpaceDE w:val="0"/>
              <w:autoSpaceDN w:val="0"/>
              <w:adjustRightInd w:val="0"/>
              <w:jc w:val="center"/>
              <w:rPr>
                <w:sz w:val="22"/>
                <w:szCs w:val="22"/>
              </w:rPr>
            </w:pP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lastRenderedPageBreak/>
              <w:t>5.2.</w:t>
            </w:r>
          </w:p>
        </w:tc>
        <w:tc>
          <w:tcPr>
            <w:tcW w:w="3657" w:type="dxa"/>
            <w:shd w:val="clear" w:color="auto" w:fill="auto"/>
          </w:tcPr>
          <w:p w:rsidR="00005198" w:rsidRPr="00005198" w:rsidRDefault="00005198" w:rsidP="0000519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Схема планировочной  организации земельного участка, выполненная в соответствии с  градостроительным планом,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tc>
        <w:tc>
          <w:tcPr>
            <w:tcW w:w="2126" w:type="dxa"/>
            <w:vMerge/>
            <w:tcBorders>
              <w:bottom w:val="nil"/>
            </w:tcBorders>
            <w:shd w:val="clear" w:color="auto" w:fill="auto"/>
          </w:tcPr>
          <w:p w:rsidR="00005198" w:rsidRPr="00005198" w:rsidRDefault="00005198" w:rsidP="00AF07C8">
            <w:pPr>
              <w:autoSpaceDE w:val="0"/>
              <w:autoSpaceDN w:val="0"/>
              <w:adjustRightInd w:val="0"/>
              <w:jc w:val="center"/>
              <w:rPr>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vMerge/>
            <w:shd w:val="clear" w:color="auto" w:fill="auto"/>
          </w:tcPr>
          <w:p w:rsidR="00005198" w:rsidRPr="00005198" w:rsidRDefault="00005198" w:rsidP="00AF07C8">
            <w:pPr>
              <w:autoSpaceDE w:val="0"/>
              <w:autoSpaceDN w:val="0"/>
              <w:adjustRightInd w:val="0"/>
              <w:jc w:val="center"/>
              <w:rPr>
                <w:sz w:val="22"/>
                <w:szCs w:val="22"/>
              </w:rPr>
            </w:pP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lastRenderedPageBreak/>
              <w:t>5.3.</w:t>
            </w:r>
          </w:p>
        </w:tc>
        <w:tc>
          <w:tcPr>
            <w:tcW w:w="365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tc>
        <w:tc>
          <w:tcPr>
            <w:tcW w:w="2126" w:type="dxa"/>
            <w:vMerge/>
            <w:tcBorders>
              <w:bottom w:val="nil"/>
            </w:tcBorders>
            <w:shd w:val="clear" w:color="auto" w:fill="auto"/>
          </w:tcPr>
          <w:p w:rsidR="00005198" w:rsidRPr="00005198" w:rsidRDefault="00005198" w:rsidP="00AF07C8">
            <w:pPr>
              <w:autoSpaceDE w:val="0"/>
              <w:autoSpaceDN w:val="0"/>
              <w:adjustRightInd w:val="0"/>
              <w:jc w:val="center"/>
              <w:rPr>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vMerge/>
            <w:shd w:val="clear" w:color="auto" w:fill="auto"/>
          </w:tcPr>
          <w:p w:rsidR="00005198" w:rsidRPr="00005198" w:rsidRDefault="00005198" w:rsidP="00AF07C8">
            <w:pPr>
              <w:autoSpaceDE w:val="0"/>
              <w:autoSpaceDN w:val="0"/>
              <w:adjustRightInd w:val="0"/>
              <w:jc w:val="center"/>
              <w:rPr>
                <w:sz w:val="22"/>
                <w:szCs w:val="22"/>
              </w:rPr>
            </w:pP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5.4.</w:t>
            </w:r>
          </w:p>
        </w:tc>
        <w:tc>
          <w:tcPr>
            <w:tcW w:w="365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Схемы, отображающие архитектурные решения</w:t>
            </w:r>
          </w:p>
        </w:tc>
        <w:tc>
          <w:tcPr>
            <w:tcW w:w="2126" w:type="dxa"/>
            <w:vMerge/>
            <w:tcBorders>
              <w:bottom w:val="nil"/>
            </w:tcBorders>
            <w:shd w:val="clear" w:color="auto" w:fill="auto"/>
          </w:tcPr>
          <w:p w:rsidR="00005198" w:rsidRPr="00005198" w:rsidRDefault="00005198" w:rsidP="00AF07C8">
            <w:pPr>
              <w:autoSpaceDE w:val="0"/>
              <w:autoSpaceDN w:val="0"/>
              <w:adjustRightInd w:val="0"/>
              <w:jc w:val="center"/>
              <w:rPr>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vMerge/>
            <w:shd w:val="clear" w:color="auto" w:fill="auto"/>
          </w:tcPr>
          <w:p w:rsidR="00005198" w:rsidRPr="00005198" w:rsidRDefault="00005198" w:rsidP="00AF07C8">
            <w:pPr>
              <w:autoSpaceDE w:val="0"/>
              <w:autoSpaceDN w:val="0"/>
              <w:adjustRightInd w:val="0"/>
              <w:jc w:val="center"/>
              <w:rPr>
                <w:sz w:val="22"/>
                <w:szCs w:val="22"/>
              </w:rPr>
            </w:pP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5.5.</w:t>
            </w:r>
          </w:p>
        </w:tc>
        <w:tc>
          <w:tcPr>
            <w:tcW w:w="3657" w:type="dxa"/>
            <w:shd w:val="clear" w:color="auto" w:fill="auto"/>
          </w:tcPr>
          <w:p w:rsidR="00005198" w:rsidRPr="00005198" w:rsidRDefault="00005198" w:rsidP="0000519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Сведения об инженерном оборудовании, сводный план сетей инженерно-технического  обеспечения с обозначением места подключения проектируемого объекта  капитального строительства к  сетям инженерно-технического обеспечения                   </w:t>
            </w:r>
          </w:p>
        </w:tc>
        <w:tc>
          <w:tcPr>
            <w:tcW w:w="2126" w:type="dxa"/>
            <w:vMerge/>
            <w:tcBorders>
              <w:bottom w:val="nil"/>
            </w:tcBorders>
            <w:shd w:val="clear" w:color="auto" w:fill="auto"/>
          </w:tcPr>
          <w:p w:rsidR="00005198" w:rsidRPr="00005198" w:rsidRDefault="00005198" w:rsidP="00AF07C8">
            <w:pPr>
              <w:autoSpaceDE w:val="0"/>
              <w:autoSpaceDN w:val="0"/>
              <w:adjustRightInd w:val="0"/>
              <w:jc w:val="center"/>
              <w:rPr>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vMerge/>
            <w:shd w:val="clear" w:color="auto" w:fill="auto"/>
          </w:tcPr>
          <w:p w:rsidR="00005198" w:rsidRPr="00005198" w:rsidRDefault="00005198" w:rsidP="00AF07C8">
            <w:pPr>
              <w:autoSpaceDE w:val="0"/>
              <w:autoSpaceDN w:val="0"/>
              <w:adjustRightInd w:val="0"/>
              <w:jc w:val="center"/>
              <w:rPr>
                <w:sz w:val="22"/>
                <w:szCs w:val="22"/>
              </w:rPr>
            </w:pP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5.6.</w:t>
            </w:r>
          </w:p>
        </w:tc>
        <w:tc>
          <w:tcPr>
            <w:tcW w:w="3657" w:type="dxa"/>
            <w:shd w:val="clear" w:color="auto" w:fill="auto"/>
          </w:tcPr>
          <w:p w:rsidR="00005198" w:rsidRPr="00005198" w:rsidRDefault="00005198" w:rsidP="0000519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Проект организации строительства объекта капитального строительства    </w:t>
            </w:r>
          </w:p>
        </w:tc>
        <w:tc>
          <w:tcPr>
            <w:tcW w:w="2126" w:type="dxa"/>
            <w:vMerge/>
            <w:tcBorders>
              <w:bottom w:val="nil"/>
            </w:tcBorders>
            <w:shd w:val="clear" w:color="auto" w:fill="auto"/>
          </w:tcPr>
          <w:p w:rsidR="00005198" w:rsidRPr="00005198" w:rsidRDefault="00005198" w:rsidP="00AF07C8">
            <w:pPr>
              <w:autoSpaceDE w:val="0"/>
              <w:autoSpaceDN w:val="0"/>
              <w:adjustRightInd w:val="0"/>
              <w:jc w:val="center"/>
              <w:rPr>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vMerge/>
            <w:shd w:val="clear" w:color="auto" w:fill="auto"/>
          </w:tcPr>
          <w:p w:rsidR="00005198" w:rsidRPr="00005198" w:rsidRDefault="00005198" w:rsidP="00AF07C8">
            <w:pPr>
              <w:autoSpaceDE w:val="0"/>
              <w:autoSpaceDN w:val="0"/>
              <w:adjustRightInd w:val="0"/>
              <w:jc w:val="center"/>
              <w:rPr>
                <w:sz w:val="22"/>
                <w:szCs w:val="22"/>
              </w:rPr>
            </w:pP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5.7.</w:t>
            </w:r>
          </w:p>
        </w:tc>
        <w:tc>
          <w:tcPr>
            <w:tcW w:w="3657" w:type="dxa"/>
            <w:shd w:val="clear" w:color="auto" w:fill="auto"/>
          </w:tcPr>
          <w:p w:rsidR="00005198" w:rsidRPr="00005198" w:rsidRDefault="00005198" w:rsidP="0000519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Проект организации работ по сносу или демонтажу объектов  капитального строительства, их</w:t>
            </w:r>
            <w:r>
              <w:rPr>
                <w:rFonts w:ascii="Times New Roman" w:hAnsi="Times New Roman" w:cs="Times New Roman"/>
                <w:sz w:val="22"/>
                <w:szCs w:val="22"/>
              </w:rPr>
              <w:t xml:space="preserve"> </w:t>
            </w:r>
            <w:r w:rsidRPr="00005198">
              <w:rPr>
                <w:rFonts w:ascii="Times New Roman" w:hAnsi="Times New Roman" w:cs="Times New Roman"/>
                <w:sz w:val="22"/>
                <w:szCs w:val="22"/>
              </w:rPr>
              <w:t xml:space="preserve">частей                        </w:t>
            </w:r>
          </w:p>
        </w:tc>
        <w:tc>
          <w:tcPr>
            <w:tcW w:w="2126" w:type="dxa"/>
            <w:vMerge/>
            <w:tcBorders>
              <w:bottom w:val="nil"/>
            </w:tcBorders>
            <w:shd w:val="clear" w:color="auto" w:fill="auto"/>
          </w:tcPr>
          <w:p w:rsidR="00005198" w:rsidRPr="00005198" w:rsidRDefault="00005198" w:rsidP="00AF07C8">
            <w:pPr>
              <w:autoSpaceDE w:val="0"/>
              <w:autoSpaceDN w:val="0"/>
              <w:adjustRightInd w:val="0"/>
              <w:jc w:val="center"/>
              <w:rPr>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vMerge/>
            <w:shd w:val="clear" w:color="auto" w:fill="auto"/>
          </w:tcPr>
          <w:p w:rsidR="00005198" w:rsidRPr="00005198" w:rsidRDefault="00005198" w:rsidP="00AF07C8">
            <w:pPr>
              <w:autoSpaceDE w:val="0"/>
              <w:autoSpaceDN w:val="0"/>
              <w:adjustRightInd w:val="0"/>
              <w:jc w:val="center"/>
              <w:rPr>
                <w:sz w:val="22"/>
                <w:szCs w:val="22"/>
              </w:rPr>
            </w:pP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5.8.</w:t>
            </w:r>
          </w:p>
        </w:tc>
        <w:tc>
          <w:tcPr>
            <w:tcW w:w="365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Пояснительная записка         </w:t>
            </w:r>
          </w:p>
        </w:tc>
        <w:tc>
          <w:tcPr>
            <w:tcW w:w="2126" w:type="dxa"/>
            <w:vMerge/>
            <w:tcBorders>
              <w:bottom w:val="nil"/>
            </w:tcBorders>
            <w:shd w:val="clear" w:color="auto" w:fill="auto"/>
          </w:tcPr>
          <w:p w:rsidR="00005198" w:rsidRPr="00005198" w:rsidRDefault="00005198" w:rsidP="00AF07C8">
            <w:pPr>
              <w:autoSpaceDE w:val="0"/>
              <w:autoSpaceDN w:val="0"/>
              <w:adjustRightInd w:val="0"/>
              <w:jc w:val="center"/>
              <w:rPr>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vMerge/>
            <w:shd w:val="clear" w:color="auto" w:fill="auto"/>
          </w:tcPr>
          <w:p w:rsidR="00005198" w:rsidRPr="00005198" w:rsidRDefault="00005198" w:rsidP="00AF07C8">
            <w:pPr>
              <w:autoSpaceDE w:val="0"/>
              <w:autoSpaceDN w:val="0"/>
              <w:adjustRightInd w:val="0"/>
              <w:jc w:val="center"/>
              <w:rPr>
                <w:sz w:val="22"/>
                <w:szCs w:val="22"/>
              </w:rPr>
            </w:pP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5.9.</w:t>
            </w:r>
          </w:p>
        </w:tc>
        <w:tc>
          <w:tcPr>
            <w:tcW w:w="365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Схема планировочной организации </w:t>
            </w:r>
            <w:r w:rsidRPr="00005198">
              <w:rPr>
                <w:rFonts w:ascii="Times New Roman" w:hAnsi="Times New Roman" w:cs="Times New Roman"/>
                <w:sz w:val="22"/>
                <w:szCs w:val="22"/>
              </w:rPr>
              <w:lastRenderedPageBreak/>
              <w:t xml:space="preserve">земельного  участка, выполненная в  соответствии с градостроительным планом,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tc>
        <w:tc>
          <w:tcPr>
            <w:tcW w:w="2126" w:type="dxa"/>
            <w:vMerge/>
            <w:tcBorders>
              <w:bottom w:val="nil"/>
            </w:tcBorders>
            <w:shd w:val="clear" w:color="auto" w:fill="auto"/>
          </w:tcPr>
          <w:p w:rsidR="00005198" w:rsidRPr="00005198" w:rsidRDefault="00005198" w:rsidP="00AF07C8">
            <w:pPr>
              <w:autoSpaceDE w:val="0"/>
              <w:autoSpaceDN w:val="0"/>
              <w:adjustRightInd w:val="0"/>
              <w:jc w:val="center"/>
              <w:rPr>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vMerge/>
            <w:shd w:val="clear" w:color="auto" w:fill="auto"/>
          </w:tcPr>
          <w:p w:rsidR="00005198" w:rsidRPr="00005198" w:rsidRDefault="00005198" w:rsidP="00AF07C8">
            <w:pPr>
              <w:autoSpaceDE w:val="0"/>
              <w:autoSpaceDN w:val="0"/>
              <w:adjustRightInd w:val="0"/>
              <w:jc w:val="center"/>
              <w:rPr>
                <w:sz w:val="22"/>
                <w:szCs w:val="22"/>
              </w:rPr>
            </w:pP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lastRenderedPageBreak/>
              <w:t>5.10.</w:t>
            </w:r>
          </w:p>
        </w:tc>
        <w:tc>
          <w:tcPr>
            <w:tcW w:w="365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2126" w:type="dxa"/>
            <w:vMerge/>
            <w:tcBorders>
              <w:bottom w:val="nil"/>
            </w:tcBorders>
            <w:shd w:val="clear" w:color="auto" w:fill="auto"/>
          </w:tcPr>
          <w:p w:rsidR="00005198" w:rsidRPr="00005198" w:rsidRDefault="00005198" w:rsidP="00AF07C8">
            <w:pPr>
              <w:autoSpaceDE w:val="0"/>
              <w:autoSpaceDN w:val="0"/>
              <w:adjustRightInd w:val="0"/>
              <w:jc w:val="center"/>
              <w:rPr>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vMerge/>
            <w:shd w:val="clear" w:color="auto" w:fill="auto"/>
          </w:tcPr>
          <w:p w:rsidR="00005198" w:rsidRPr="00005198" w:rsidRDefault="00005198" w:rsidP="00AF07C8">
            <w:pPr>
              <w:autoSpaceDE w:val="0"/>
              <w:autoSpaceDN w:val="0"/>
              <w:adjustRightInd w:val="0"/>
              <w:jc w:val="center"/>
              <w:rPr>
                <w:sz w:val="22"/>
                <w:szCs w:val="22"/>
              </w:rPr>
            </w:pP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5.11.</w:t>
            </w:r>
          </w:p>
        </w:tc>
        <w:tc>
          <w:tcPr>
            <w:tcW w:w="365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Схемы, отображающие  архитектурные решения</w:t>
            </w:r>
          </w:p>
        </w:tc>
        <w:tc>
          <w:tcPr>
            <w:tcW w:w="2126" w:type="dxa"/>
            <w:vMerge/>
            <w:tcBorders>
              <w:bottom w:val="nil"/>
            </w:tcBorders>
            <w:shd w:val="clear" w:color="auto" w:fill="auto"/>
          </w:tcPr>
          <w:p w:rsidR="00005198" w:rsidRPr="00005198" w:rsidRDefault="00005198" w:rsidP="00AF07C8">
            <w:pPr>
              <w:autoSpaceDE w:val="0"/>
              <w:autoSpaceDN w:val="0"/>
              <w:adjustRightInd w:val="0"/>
              <w:jc w:val="center"/>
              <w:rPr>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vMerge/>
            <w:shd w:val="clear" w:color="auto" w:fill="auto"/>
          </w:tcPr>
          <w:p w:rsidR="00005198" w:rsidRPr="00005198" w:rsidRDefault="00005198" w:rsidP="00AF07C8">
            <w:pPr>
              <w:autoSpaceDE w:val="0"/>
              <w:autoSpaceDN w:val="0"/>
              <w:adjustRightInd w:val="0"/>
              <w:jc w:val="center"/>
              <w:rPr>
                <w:sz w:val="22"/>
                <w:szCs w:val="22"/>
              </w:rPr>
            </w:pP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5.12.</w:t>
            </w:r>
          </w:p>
        </w:tc>
        <w:tc>
          <w:tcPr>
            <w:tcW w:w="365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Сведения об инженерном оборудовании, сводный план сетей инженерно-технического  обеспечения с обозначением места подключения проектируемого объекта капитального строительства к сетям инженерно-технического обеспечения</w:t>
            </w:r>
          </w:p>
          <w:p w:rsidR="00005198" w:rsidRPr="00005198" w:rsidRDefault="00005198" w:rsidP="00AF07C8">
            <w:pPr>
              <w:pStyle w:val="ConsPlusCell"/>
              <w:widowControl/>
              <w:rPr>
                <w:rFonts w:ascii="Times New Roman" w:hAnsi="Times New Roman" w:cs="Times New Roman"/>
                <w:sz w:val="22"/>
                <w:szCs w:val="22"/>
              </w:rPr>
            </w:pPr>
          </w:p>
        </w:tc>
        <w:tc>
          <w:tcPr>
            <w:tcW w:w="2126" w:type="dxa"/>
            <w:vMerge/>
            <w:tcBorders>
              <w:bottom w:val="nil"/>
            </w:tcBorders>
            <w:shd w:val="clear" w:color="auto" w:fill="auto"/>
          </w:tcPr>
          <w:p w:rsidR="00005198" w:rsidRPr="00005198" w:rsidRDefault="00005198" w:rsidP="00AF07C8">
            <w:pPr>
              <w:autoSpaceDE w:val="0"/>
              <w:autoSpaceDN w:val="0"/>
              <w:adjustRightInd w:val="0"/>
              <w:jc w:val="center"/>
              <w:rPr>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vMerge/>
            <w:shd w:val="clear" w:color="auto" w:fill="auto"/>
          </w:tcPr>
          <w:p w:rsidR="00005198" w:rsidRPr="00005198" w:rsidRDefault="00005198" w:rsidP="00AF07C8">
            <w:pPr>
              <w:autoSpaceDE w:val="0"/>
              <w:autoSpaceDN w:val="0"/>
              <w:adjustRightInd w:val="0"/>
              <w:jc w:val="center"/>
              <w:rPr>
                <w:sz w:val="22"/>
                <w:szCs w:val="22"/>
              </w:rPr>
            </w:pPr>
          </w:p>
        </w:tc>
      </w:tr>
      <w:tr w:rsidR="00005198" w:rsidRPr="00005198" w:rsidTr="00005198">
        <w:trPr>
          <w:trHeight w:val="976"/>
        </w:trPr>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5.13.</w:t>
            </w:r>
          </w:p>
        </w:tc>
        <w:tc>
          <w:tcPr>
            <w:tcW w:w="3657" w:type="dxa"/>
            <w:tcBorders>
              <w:bottom w:val="single" w:sz="4" w:space="0" w:color="auto"/>
            </w:tcBorders>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Проект организации строительства объекта капитального строительства</w:t>
            </w:r>
          </w:p>
        </w:tc>
        <w:tc>
          <w:tcPr>
            <w:tcW w:w="2126" w:type="dxa"/>
            <w:vMerge/>
            <w:tcBorders>
              <w:bottom w:val="nil"/>
            </w:tcBorders>
            <w:shd w:val="clear" w:color="auto" w:fill="auto"/>
          </w:tcPr>
          <w:p w:rsidR="00005198" w:rsidRPr="00005198" w:rsidRDefault="00005198" w:rsidP="00AF07C8">
            <w:pPr>
              <w:autoSpaceDE w:val="0"/>
              <w:autoSpaceDN w:val="0"/>
              <w:adjustRightInd w:val="0"/>
              <w:jc w:val="center"/>
              <w:rPr>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vMerge/>
            <w:tcBorders>
              <w:bottom w:val="nil"/>
            </w:tcBorders>
            <w:shd w:val="clear" w:color="auto" w:fill="auto"/>
          </w:tcPr>
          <w:p w:rsidR="00005198" w:rsidRPr="00005198" w:rsidRDefault="00005198" w:rsidP="00AF07C8">
            <w:pPr>
              <w:autoSpaceDE w:val="0"/>
              <w:autoSpaceDN w:val="0"/>
              <w:adjustRightInd w:val="0"/>
              <w:jc w:val="center"/>
              <w:rPr>
                <w:sz w:val="22"/>
                <w:szCs w:val="22"/>
              </w:rPr>
            </w:pP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5.14.</w:t>
            </w:r>
          </w:p>
        </w:tc>
        <w:tc>
          <w:tcPr>
            <w:tcW w:w="3657" w:type="dxa"/>
            <w:tcBorders>
              <w:bottom w:val="nil"/>
            </w:tcBorders>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Проект организации работ по  сносу или демонтажу объектов капитального строительства, их частей </w:t>
            </w:r>
          </w:p>
        </w:tc>
        <w:tc>
          <w:tcPr>
            <w:tcW w:w="2126" w:type="dxa"/>
            <w:vMerge/>
            <w:tcBorders>
              <w:bottom w:val="nil"/>
            </w:tcBorders>
            <w:shd w:val="clear" w:color="auto" w:fill="auto"/>
          </w:tcPr>
          <w:p w:rsidR="00005198" w:rsidRPr="00005198" w:rsidRDefault="00005198" w:rsidP="00AF07C8">
            <w:pPr>
              <w:autoSpaceDE w:val="0"/>
              <w:autoSpaceDN w:val="0"/>
              <w:adjustRightInd w:val="0"/>
              <w:jc w:val="center"/>
              <w:rPr>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vMerge w:val="restart"/>
            <w:tcBorders>
              <w:top w:val="nil"/>
            </w:tcBorders>
            <w:shd w:val="clear" w:color="auto" w:fill="auto"/>
          </w:tcPr>
          <w:p w:rsidR="00005198" w:rsidRPr="00005198" w:rsidRDefault="00005198" w:rsidP="00AF07C8">
            <w:pPr>
              <w:autoSpaceDE w:val="0"/>
              <w:autoSpaceDN w:val="0"/>
              <w:adjustRightInd w:val="0"/>
              <w:jc w:val="center"/>
              <w:rPr>
                <w:sz w:val="22"/>
                <w:szCs w:val="22"/>
              </w:rPr>
            </w:pP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5.15.</w:t>
            </w:r>
          </w:p>
        </w:tc>
        <w:tc>
          <w:tcPr>
            <w:tcW w:w="3657" w:type="dxa"/>
            <w:tcBorders>
              <w:top w:val="nil"/>
            </w:tcBorders>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Схемы, отображающие  архитектурные решения </w:t>
            </w:r>
          </w:p>
        </w:tc>
        <w:tc>
          <w:tcPr>
            <w:tcW w:w="2126" w:type="dxa"/>
            <w:vMerge w:val="restart"/>
            <w:tcBorders>
              <w:top w:val="nil"/>
            </w:tcBorders>
            <w:shd w:val="clear" w:color="auto" w:fill="auto"/>
          </w:tcPr>
          <w:p w:rsidR="00005198" w:rsidRPr="00005198" w:rsidRDefault="00005198" w:rsidP="00AF07C8">
            <w:pPr>
              <w:autoSpaceDE w:val="0"/>
              <w:autoSpaceDN w:val="0"/>
              <w:adjustRightInd w:val="0"/>
              <w:jc w:val="center"/>
              <w:rPr>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vMerge/>
            <w:shd w:val="clear" w:color="auto" w:fill="auto"/>
          </w:tcPr>
          <w:p w:rsidR="00005198" w:rsidRPr="00005198" w:rsidRDefault="00005198" w:rsidP="00AF07C8">
            <w:pPr>
              <w:autoSpaceDE w:val="0"/>
              <w:autoSpaceDN w:val="0"/>
              <w:adjustRightInd w:val="0"/>
              <w:jc w:val="center"/>
              <w:rPr>
                <w:sz w:val="22"/>
                <w:szCs w:val="22"/>
              </w:rPr>
            </w:pP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lastRenderedPageBreak/>
              <w:t>5.16.</w:t>
            </w:r>
          </w:p>
        </w:tc>
        <w:tc>
          <w:tcPr>
            <w:tcW w:w="365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Сведения об инженерном оборудовании, сводный план сетей инженерно-технического обеспечения с обозначением места подключения  проектируемого объекта капитального строительства к сетям инженерно-технического  обеспечения</w:t>
            </w:r>
          </w:p>
        </w:tc>
        <w:tc>
          <w:tcPr>
            <w:tcW w:w="2126" w:type="dxa"/>
            <w:vMerge/>
            <w:shd w:val="clear" w:color="auto" w:fill="auto"/>
          </w:tcPr>
          <w:p w:rsidR="00005198" w:rsidRPr="00005198" w:rsidRDefault="00005198" w:rsidP="00AF07C8">
            <w:pPr>
              <w:autoSpaceDE w:val="0"/>
              <w:autoSpaceDN w:val="0"/>
              <w:adjustRightInd w:val="0"/>
              <w:jc w:val="center"/>
              <w:rPr>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vMerge/>
            <w:shd w:val="clear" w:color="auto" w:fill="auto"/>
          </w:tcPr>
          <w:p w:rsidR="00005198" w:rsidRPr="00005198" w:rsidRDefault="00005198" w:rsidP="00AF07C8">
            <w:pPr>
              <w:autoSpaceDE w:val="0"/>
              <w:autoSpaceDN w:val="0"/>
              <w:adjustRightInd w:val="0"/>
              <w:jc w:val="center"/>
              <w:rPr>
                <w:sz w:val="22"/>
                <w:szCs w:val="22"/>
              </w:rPr>
            </w:pP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5.17.</w:t>
            </w:r>
          </w:p>
        </w:tc>
        <w:tc>
          <w:tcPr>
            <w:tcW w:w="365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Проект организации строительства объекта капитального строительства </w:t>
            </w:r>
          </w:p>
        </w:tc>
        <w:tc>
          <w:tcPr>
            <w:tcW w:w="2126" w:type="dxa"/>
            <w:vMerge/>
            <w:shd w:val="clear" w:color="auto" w:fill="auto"/>
          </w:tcPr>
          <w:p w:rsidR="00005198" w:rsidRPr="00005198" w:rsidRDefault="00005198" w:rsidP="00AF07C8">
            <w:pPr>
              <w:autoSpaceDE w:val="0"/>
              <w:autoSpaceDN w:val="0"/>
              <w:adjustRightInd w:val="0"/>
              <w:jc w:val="center"/>
              <w:rPr>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vMerge/>
            <w:shd w:val="clear" w:color="auto" w:fill="auto"/>
          </w:tcPr>
          <w:p w:rsidR="00005198" w:rsidRPr="00005198" w:rsidRDefault="00005198" w:rsidP="00AF07C8">
            <w:pPr>
              <w:autoSpaceDE w:val="0"/>
              <w:autoSpaceDN w:val="0"/>
              <w:adjustRightInd w:val="0"/>
              <w:jc w:val="center"/>
              <w:rPr>
                <w:sz w:val="22"/>
                <w:szCs w:val="22"/>
              </w:rPr>
            </w:pP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5.18.</w:t>
            </w:r>
          </w:p>
        </w:tc>
        <w:tc>
          <w:tcPr>
            <w:tcW w:w="365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Проект организации работ по сносу или демонтажу объектов капитального строительства, их частей </w:t>
            </w:r>
          </w:p>
        </w:tc>
        <w:tc>
          <w:tcPr>
            <w:tcW w:w="2126" w:type="dxa"/>
            <w:vMerge/>
            <w:shd w:val="clear" w:color="auto" w:fill="auto"/>
          </w:tcPr>
          <w:p w:rsidR="00005198" w:rsidRPr="00005198" w:rsidRDefault="00005198" w:rsidP="00AF07C8">
            <w:pPr>
              <w:autoSpaceDE w:val="0"/>
              <w:autoSpaceDN w:val="0"/>
              <w:adjustRightInd w:val="0"/>
              <w:jc w:val="center"/>
              <w:rPr>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vMerge/>
            <w:shd w:val="clear" w:color="auto" w:fill="auto"/>
          </w:tcPr>
          <w:p w:rsidR="00005198" w:rsidRPr="00005198" w:rsidRDefault="00005198" w:rsidP="00AF07C8">
            <w:pPr>
              <w:autoSpaceDE w:val="0"/>
              <w:autoSpaceDN w:val="0"/>
              <w:adjustRightInd w:val="0"/>
              <w:jc w:val="center"/>
              <w:rPr>
                <w:sz w:val="22"/>
                <w:szCs w:val="22"/>
              </w:rPr>
            </w:pP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6.  </w:t>
            </w:r>
          </w:p>
        </w:tc>
        <w:tc>
          <w:tcPr>
            <w:tcW w:w="365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   </w:t>
            </w:r>
          </w:p>
        </w:tc>
        <w:tc>
          <w:tcPr>
            <w:tcW w:w="2126"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Оригинал и копия.</w:t>
            </w:r>
          </w:p>
          <w:p w:rsidR="00005198" w:rsidRPr="00005198" w:rsidRDefault="00005198" w:rsidP="00AF07C8">
            <w:pPr>
              <w:autoSpaceDE w:val="0"/>
              <w:autoSpaceDN w:val="0"/>
              <w:adjustRightInd w:val="0"/>
              <w:rPr>
                <w:sz w:val="22"/>
                <w:szCs w:val="22"/>
              </w:rPr>
            </w:pPr>
            <w:r w:rsidRPr="00005198">
              <w:rPr>
                <w:sz w:val="22"/>
                <w:szCs w:val="22"/>
              </w:rPr>
              <w:t>Допускается передача документа в электронном виде.</w:t>
            </w:r>
          </w:p>
          <w:p w:rsidR="00005198" w:rsidRPr="00005198" w:rsidRDefault="00005198" w:rsidP="00AF07C8">
            <w:pPr>
              <w:pStyle w:val="ConsPlusCell"/>
              <w:widowControl/>
              <w:rPr>
                <w:rFonts w:ascii="Times New Roman" w:hAnsi="Times New Roman" w:cs="Times New Roman"/>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должно соответствовать требованиям Приказа от 02.07.2007 № 188 Федерального агентства по строительству и </w:t>
            </w:r>
            <w:proofErr w:type="spellStart"/>
            <w:r w:rsidRPr="00005198">
              <w:rPr>
                <w:rFonts w:ascii="Times New Roman" w:hAnsi="Times New Roman" w:cs="Times New Roman"/>
                <w:sz w:val="22"/>
                <w:szCs w:val="22"/>
              </w:rPr>
              <w:t>жилищно</w:t>
            </w:r>
            <w:proofErr w:type="spellEnd"/>
            <w:r>
              <w:rPr>
                <w:rFonts w:ascii="Times New Roman" w:hAnsi="Times New Roman" w:cs="Times New Roman"/>
                <w:sz w:val="22"/>
                <w:szCs w:val="22"/>
              </w:rPr>
              <w:t xml:space="preserve"> </w:t>
            </w:r>
            <w:r w:rsidRPr="00005198">
              <w:rPr>
                <w:rFonts w:ascii="Times New Roman" w:hAnsi="Times New Roman" w:cs="Times New Roman"/>
                <w:sz w:val="22"/>
                <w:szCs w:val="22"/>
              </w:rPr>
              <w:t xml:space="preserve">- коммунальному хозяйству «О требованиях к составу, содержанию и порядку оформления заключения  государственной экспертизы проектной документации и результатов инженерных изысканий». </w:t>
            </w:r>
          </w:p>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Заключение, полученное ранее вступления в силу вышеуказанного документа, должно   соответствовать нормам и правилам,  действовавшим на момент его получения.                           </w:t>
            </w:r>
          </w:p>
          <w:p w:rsidR="00005198" w:rsidRPr="00005198" w:rsidRDefault="00005198" w:rsidP="00AF07C8">
            <w:pPr>
              <w:pStyle w:val="ConsPlusCell"/>
              <w:widowControl/>
              <w:rPr>
                <w:rFonts w:ascii="Times New Roman" w:hAnsi="Times New Roman" w:cs="Times New Roman"/>
                <w:sz w:val="22"/>
                <w:szCs w:val="22"/>
              </w:rPr>
            </w:pP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7.  </w:t>
            </w:r>
          </w:p>
        </w:tc>
        <w:tc>
          <w:tcPr>
            <w:tcW w:w="3657" w:type="dxa"/>
            <w:shd w:val="clear" w:color="auto" w:fill="auto"/>
          </w:tcPr>
          <w:p w:rsidR="00005198" w:rsidRPr="00005198" w:rsidRDefault="00005198" w:rsidP="0000519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Положительное заключение  негосударственной экспертизы  проектной документации        </w:t>
            </w:r>
          </w:p>
        </w:tc>
        <w:tc>
          <w:tcPr>
            <w:tcW w:w="2126"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Оригинал и копия.</w:t>
            </w:r>
          </w:p>
          <w:p w:rsidR="00005198" w:rsidRPr="00005198" w:rsidRDefault="00005198" w:rsidP="00AF07C8">
            <w:pPr>
              <w:pStyle w:val="ConsPlusCell"/>
              <w:widowControl/>
              <w:rPr>
                <w:rFonts w:ascii="Times New Roman" w:hAnsi="Times New Roman" w:cs="Times New Roman"/>
                <w:sz w:val="22"/>
                <w:szCs w:val="22"/>
              </w:rPr>
            </w:pPr>
          </w:p>
          <w:p w:rsidR="00005198" w:rsidRPr="00005198" w:rsidRDefault="00005198" w:rsidP="00AF07C8">
            <w:pPr>
              <w:pStyle w:val="ConsPlusCell"/>
              <w:widowControl/>
              <w:rPr>
                <w:rFonts w:ascii="Times New Roman" w:hAnsi="Times New Roman" w:cs="Times New Roman"/>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shd w:val="clear" w:color="auto" w:fill="auto"/>
          </w:tcPr>
          <w:p w:rsidR="00734371"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должно соответствовать форме,  утвержденной приказом Министерства регионального развития Российской Федерации от 02.04.2009 № 107  «Об утверждении формы заключения негосударственной экспертизы».     </w:t>
            </w:r>
          </w:p>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Заключение, полученное ранее  вступления в силу вышеуказанного приказа, может быть оформлено в  свободной форме, заверяется  подписями экспертов с указанием должностей и фамилий и печатью организации, проводившей такую  экспертизу.</w:t>
            </w:r>
          </w:p>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 </w:t>
            </w: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8.  </w:t>
            </w:r>
          </w:p>
        </w:tc>
        <w:tc>
          <w:tcPr>
            <w:tcW w:w="365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Разрешение на отклонение от предельных параметров разрешенного строительства, </w:t>
            </w:r>
            <w:r w:rsidRPr="00005198">
              <w:rPr>
                <w:rFonts w:ascii="Times New Roman" w:hAnsi="Times New Roman" w:cs="Times New Roman"/>
                <w:sz w:val="22"/>
                <w:szCs w:val="22"/>
              </w:rPr>
              <w:lastRenderedPageBreak/>
              <w:t xml:space="preserve">реконструкции (в случае, если застройщику было предоставлено такое разрешение в соответствии со статьей 40 </w:t>
            </w:r>
            <w:proofErr w:type="spellStart"/>
            <w:r w:rsidRPr="00005198">
              <w:rPr>
                <w:rFonts w:ascii="Times New Roman" w:hAnsi="Times New Roman" w:cs="Times New Roman"/>
                <w:sz w:val="22"/>
                <w:szCs w:val="22"/>
              </w:rPr>
              <w:t>ГрК</w:t>
            </w:r>
            <w:proofErr w:type="spellEnd"/>
            <w:r w:rsidRPr="00005198">
              <w:rPr>
                <w:rFonts w:ascii="Times New Roman" w:hAnsi="Times New Roman" w:cs="Times New Roman"/>
                <w:sz w:val="22"/>
                <w:szCs w:val="22"/>
              </w:rPr>
              <w:t xml:space="preserve"> РФ)   </w:t>
            </w:r>
          </w:p>
        </w:tc>
        <w:tc>
          <w:tcPr>
            <w:tcW w:w="2126"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lastRenderedPageBreak/>
              <w:t>Оригинал и копия.</w:t>
            </w:r>
          </w:p>
          <w:p w:rsidR="00005198" w:rsidRPr="00005198" w:rsidRDefault="00005198" w:rsidP="00AF07C8">
            <w:pPr>
              <w:autoSpaceDE w:val="0"/>
              <w:autoSpaceDN w:val="0"/>
              <w:adjustRightInd w:val="0"/>
              <w:rPr>
                <w:sz w:val="22"/>
                <w:szCs w:val="22"/>
              </w:rPr>
            </w:pPr>
            <w:r w:rsidRPr="00005198">
              <w:rPr>
                <w:sz w:val="22"/>
                <w:szCs w:val="22"/>
              </w:rPr>
              <w:t xml:space="preserve">Допускается передача документа </w:t>
            </w:r>
            <w:r w:rsidRPr="00005198">
              <w:rPr>
                <w:sz w:val="22"/>
                <w:szCs w:val="22"/>
              </w:rPr>
              <w:lastRenderedPageBreak/>
              <w:t>в электронном виде.</w:t>
            </w:r>
          </w:p>
          <w:p w:rsidR="00005198" w:rsidRPr="00005198" w:rsidRDefault="00005198" w:rsidP="00AF07C8">
            <w:pPr>
              <w:pStyle w:val="ConsPlusCell"/>
              <w:widowControl/>
              <w:rPr>
                <w:rFonts w:ascii="Times New Roman" w:hAnsi="Times New Roman" w:cs="Times New Roman"/>
                <w:sz w:val="22"/>
                <w:szCs w:val="22"/>
              </w:rPr>
            </w:pP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lastRenderedPageBreak/>
              <w:t>1</w:t>
            </w:r>
          </w:p>
        </w:tc>
        <w:tc>
          <w:tcPr>
            <w:tcW w:w="6379"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должно быть оформлено в виде решения</w:t>
            </w:r>
            <w:r w:rsidRPr="00005198">
              <w:rPr>
                <w:rFonts w:ascii="Times New Roman" w:hAnsi="Times New Roman" w:cs="Times New Roman"/>
                <w:sz w:val="22"/>
                <w:szCs w:val="22"/>
              </w:rPr>
              <w:br/>
              <w:t>главы органа местного самоуправления</w:t>
            </w:r>
          </w:p>
        </w:tc>
      </w:tr>
      <w:tr w:rsidR="00005198" w:rsidRPr="00005198" w:rsidTr="00005198">
        <w:tc>
          <w:tcPr>
            <w:tcW w:w="737"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lastRenderedPageBreak/>
              <w:t xml:space="preserve">9.  </w:t>
            </w:r>
          </w:p>
        </w:tc>
        <w:tc>
          <w:tcPr>
            <w:tcW w:w="3657" w:type="dxa"/>
            <w:shd w:val="clear" w:color="auto" w:fill="auto"/>
          </w:tcPr>
          <w:p w:rsidR="00005198" w:rsidRPr="00005198" w:rsidRDefault="00005198" w:rsidP="0000519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Согласие всех правообладателей</w:t>
            </w:r>
            <w:r>
              <w:rPr>
                <w:rFonts w:ascii="Times New Roman" w:hAnsi="Times New Roman" w:cs="Times New Roman"/>
                <w:sz w:val="22"/>
                <w:szCs w:val="22"/>
              </w:rPr>
              <w:t xml:space="preserve"> </w:t>
            </w:r>
            <w:r w:rsidRPr="00005198">
              <w:rPr>
                <w:rFonts w:ascii="Times New Roman" w:hAnsi="Times New Roman" w:cs="Times New Roman"/>
                <w:sz w:val="22"/>
                <w:szCs w:val="22"/>
              </w:rPr>
              <w:t xml:space="preserve">объекта капитального строительства в случае реконструкции такого объекта  </w:t>
            </w:r>
          </w:p>
        </w:tc>
        <w:tc>
          <w:tcPr>
            <w:tcW w:w="2126"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оригинал и копия.</w:t>
            </w:r>
          </w:p>
          <w:p w:rsidR="00005198" w:rsidRPr="00005198" w:rsidRDefault="00005198" w:rsidP="00AF07C8">
            <w:pPr>
              <w:pStyle w:val="ConsPlusCell"/>
              <w:widowControl/>
              <w:rPr>
                <w:rFonts w:ascii="Times New Roman" w:hAnsi="Times New Roman" w:cs="Times New Roman"/>
                <w:sz w:val="22"/>
                <w:szCs w:val="22"/>
              </w:rPr>
            </w:pPr>
          </w:p>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 </w:t>
            </w:r>
          </w:p>
        </w:tc>
        <w:tc>
          <w:tcPr>
            <w:tcW w:w="1134" w:type="dxa"/>
            <w:shd w:val="clear" w:color="auto" w:fill="auto"/>
          </w:tcPr>
          <w:p w:rsidR="00005198" w:rsidRPr="00005198" w:rsidRDefault="00005198" w:rsidP="00AF07C8">
            <w:pPr>
              <w:pStyle w:val="ConsPlusCell"/>
              <w:widowControl/>
              <w:jc w:val="center"/>
              <w:rPr>
                <w:rFonts w:ascii="Times New Roman" w:hAnsi="Times New Roman" w:cs="Times New Roman"/>
                <w:sz w:val="22"/>
                <w:szCs w:val="22"/>
              </w:rPr>
            </w:pPr>
            <w:r w:rsidRPr="00005198">
              <w:rPr>
                <w:rFonts w:ascii="Times New Roman" w:hAnsi="Times New Roman" w:cs="Times New Roman"/>
                <w:sz w:val="22"/>
                <w:szCs w:val="22"/>
              </w:rPr>
              <w:t>1</w:t>
            </w:r>
          </w:p>
        </w:tc>
        <w:tc>
          <w:tcPr>
            <w:tcW w:w="6379" w:type="dxa"/>
            <w:shd w:val="clear" w:color="auto" w:fill="auto"/>
          </w:tcPr>
          <w:p w:rsidR="00005198" w:rsidRPr="00005198" w:rsidRDefault="00005198" w:rsidP="00AF07C8">
            <w:pPr>
              <w:pStyle w:val="ConsPlusCell"/>
              <w:widowControl/>
              <w:rPr>
                <w:rFonts w:ascii="Times New Roman" w:hAnsi="Times New Roman" w:cs="Times New Roman"/>
                <w:sz w:val="22"/>
                <w:szCs w:val="22"/>
              </w:rPr>
            </w:pPr>
            <w:r w:rsidRPr="00005198">
              <w:rPr>
                <w:rFonts w:ascii="Times New Roman" w:hAnsi="Times New Roman" w:cs="Times New Roman"/>
                <w:sz w:val="22"/>
                <w:szCs w:val="22"/>
              </w:rPr>
              <w:t xml:space="preserve">оформляется в свободной форме, заверяется подписями с указанием фамилий и печатями (при их наличии) всех правообладателей объекта капитального строительства          </w:t>
            </w:r>
          </w:p>
        </w:tc>
      </w:tr>
    </w:tbl>
    <w:p w:rsidR="00005198" w:rsidRDefault="00005198" w:rsidP="00005198">
      <w:pPr>
        <w:autoSpaceDE w:val="0"/>
        <w:autoSpaceDN w:val="0"/>
        <w:adjustRightInd w:val="0"/>
        <w:jc w:val="both"/>
        <w:rPr>
          <w:sz w:val="26"/>
          <w:szCs w:val="26"/>
        </w:rPr>
      </w:pPr>
    </w:p>
    <w:p w:rsidR="00005198" w:rsidRPr="00834688" w:rsidRDefault="00005198" w:rsidP="00005198">
      <w:pPr>
        <w:widowControl w:val="0"/>
        <w:autoSpaceDE w:val="0"/>
        <w:autoSpaceDN w:val="0"/>
        <w:adjustRightInd w:val="0"/>
        <w:spacing w:line="360" w:lineRule="auto"/>
        <w:ind w:left="284" w:firstLine="567"/>
        <w:jc w:val="both"/>
        <w:outlineLvl w:val="2"/>
        <w:rPr>
          <w:sz w:val="26"/>
          <w:szCs w:val="26"/>
        </w:rPr>
      </w:pPr>
      <w:r w:rsidRPr="00834688">
        <w:rPr>
          <w:sz w:val="26"/>
          <w:szCs w:val="26"/>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не представлять:</w:t>
      </w:r>
    </w:p>
    <w:p w:rsidR="00005198" w:rsidRPr="00834688" w:rsidRDefault="00005198" w:rsidP="00005198">
      <w:pPr>
        <w:widowControl w:val="0"/>
        <w:autoSpaceDE w:val="0"/>
        <w:autoSpaceDN w:val="0"/>
        <w:adjustRightInd w:val="0"/>
        <w:spacing w:line="360" w:lineRule="auto"/>
        <w:ind w:left="284" w:firstLine="567"/>
        <w:jc w:val="both"/>
        <w:rPr>
          <w:sz w:val="26"/>
          <w:szCs w:val="26"/>
        </w:rPr>
      </w:pPr>
      <w:r w:rsidRPr="00834688">
        <w:rPr>
          <w:sz w:val="26"/>
          <w:szCs w:val="26"/>
        </w:rPr>
        <w:t>правоустанавливающие документы на земельный участок;</w:t>
      </w:r>
    </w:p>
    <w:p w:rsidR="00005198" w:rsidRPr="00834688" w:rsidRDefault="00005198" w:rsidP="00005198">
      <w:pPr>
        <w:widowControl w:val="0"/>
        <w:autoSpaceDE w:val="0"/>
        <w:autoSpaceDN w:val="0"/>
        <w:adjustRightInd w:val="0"/>
        <w:spacing w:line="360" w:lineRule="auto"/>
        <w:ind w:left="284" w:firstLine="567"/>
        <w:jc w:val="both"/>
        <w:rPr>
          <w:sz w:val="26"/>
          <w:szCs w:val="26"/>
        </w:rPr>
      </w:pPr>
      <w:r w:rsidRPr="00834688">
        <w:rPr>
          <w:sz w:val="26"/>
          <w:szCs w:val="26"/>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05198" w:rsidRPr="00834688" w:rsidRDefault="00005198" w:rsidP="00005198">
      <w:pPr>
        <w:widowControl w:val="0"/>
        <w:autoSpaceDE w:val="0"/>
        <w:autoSpaceDN w:val="0"/>
        <w:adjustRightInd w:val="0"/>
        <w:spacing w:line="360" w:lineRule="auto"/>
        <w:ind w:left="284" w:firstLine="567"/>
        <w:jc w:val="both"/>
        <w:rPr>
          <w:sz w:val="26"/>
          <w:szCs w:val="26"/>
        </w:rPr>
      </w:pPr>
      <w:r w:rsidRPr="00834688">
        <w:rPr>
          <w:sz w:val="26"/>
          <w:szCs w:val="26"/>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834688">
          <w:rPr>
            <w:sz w:val="26"/>
            <w:szCs w:val="26"/>
          </w:rPr>
          <w:t>статьей 40</w:t>
        </w:r>
      </w:hyperlink>
      <w:r w:rsidRPr="00834688">
        <w:rPr>
          <w:sz w:val="26"/>
          <w:szCs w:val="26"/>
        </w:rPr>
        <w:t xml:space="preserve"> Градостроительного кодекса).</w:t>
      </w:r>
    </w:p>
    <w:p w:rsidR="00005198" w:rsidRPr="00F202D1" w:rsidRDefault="00005198" w:rsidP="00005198">
      <w:pPr>
        <w:autoSpaceDE w:val="0"/>
        <w:autoSpaceDN w:val="0"/>
        <w:adjustRightInd w:val="0"/>
        <w:jc w:val="both"/>
        <w:rPr>
          <w:sz w:val="26"/>
          <w:szCs w:val="26"/>
        </w:rPr>
      </w:pPr>
    </w:p>
    <w:p w:rsidR="009B1A5A" w:rsidRDefault="009B1A5A" w:rsidP="009B1A5A"/>
    <w:p w:rsidR="009B1A5A" w:rsidRDefault="009B1A5A" w:rsidP="009B1A5A">
      <w:pPr>
        <w:jc w:val="right"/>
        <w:rPr>
          <w:sz w:val="28"/>
          <w:szCs w:val="28"/>
        </w:rPr>
      </w:pPr>
    </w:p>
    <w:p w:rsidR="009B1A5A" w:rsidRDefault="009B1A5A" w:rsidP="009B1A5A">
      <w:pPr>
        <w:jc w:val="right"/>
        <w:rPr>
          <w:sz w:val="28"/>
          <w:szCs w:val="28"/>
        </w:rPr>
      </w:pPr>
    </w:p>
    <w:p w:rsidR="009B1A5A" w:rsidRDefault="009B1A5A" w:rsidP="009B1A5A">
      <w:pPr>
        <w:jc w:val="right"/>
        <w:rPr>
          <w:sz w:val="28"/>
          <w:szCs w:val="28"/>
        </w:rPr>
      </w:pPr>
    </w:p>
    <w:p w:rsidR="009B1A5A" w:rsidRDefault="009B1A5A" w:rsidP="009B1A5A">
      <w:pPr>
        <w:jc w:val="right"/>
        <w:rPr>
          <w:sz w:val="28"/>
          <w:szCs w:val="28"/>
        </w:rPr>
      </w:pPr>
    </w:p>
    <w:p w:rsidR="009B1A5A" w:rsidRDefault="009B1A5A" w:rsidP="009B1A5A">
      <w:pPr>
        <w:jc w:val="right"/>
        <w:rPr>
          <w:sz w:val="28"/>
          <w:szCs w:val="28"/>
        </w:rPr>
      </w:pPr>
    </w:p>
    <w:p w:rsidR="009B1A5A" w:rsidRDefault="009B1A5A" w:rsidP="009B1A5A">
      <w:pPr>
        <w:jc w:val="right"/>
        <w:rPr>
          <w:sz w:val="28"/>
          <w:szCs w:val="28"/>
        </w:rPr>
      </w:pPr>
    </w:p>
    <w:p w:rsidR="009B1A5A" w:rsidRDefault="009B1A5A" w:rsidP="009B1A5A">
      <w:pPr>
        <w:jc w:val="right"/>
        <w:rPr>
          <w:sz w:val="28"/>
          <w:szCs w:val="28"/>
        </w:rPr>
      </w:pPr>
    </w:p>
    <w:p w:rsidR="009B1A5A" w:rsidRDefault="009B1A5A" w:rsidP="009B1A5A">
      <w:pPr>
        <w:jc w:val="right"/>
        <w:rPr>
          <w:sz w:val="28"/>
          <w:szCs w:val="28"/>
        </w:rPr>
      </w:pPr>
    </w:p>
    <w:p w:rsidR="009B1A5A" w:rsidRDefault="009B1A5A" w:rsidP="009B1A5A">
      <w:pPr>
        <w:jc w:val="right"/>
        <w:rPr>
          <w:sz w:val="28"/>
          <w:szCs w:val="28"/>
        </w:rPr>
      </w:pPr>
    </w:p>
    <w:p w:rsidR="009B1A5A" w:rsidRDefault="009B1A5A" w:rsidP="009B1A5A">
      <w:pPr>
        <w:jc w:val="right"/>
        <w:rPr>
          <w:sz w:val="28"/>
          <w:szCs w:val="28"/>
        </w:rPr>
      </w:pPr>
    </w:p>
    <w:p w:rsidR="00005198" w:rsidRDefault="00005198" w:rsidP="009B1A5A">
      <w:pPr>
        <w:jc w:val="right"/>
        <w:rPr>
          <w:sz w:val="28"/>
          <w:szCs w:val="28"/>
        </w:rPr>
        <w:sectPr w:rsidR="00005198" w:rsidSect="00005198">
          <w:pgSz w:w="16838" w:h="11906" w:orient="landscape"/>
          <w:pgMar w:top="567" w:right="567" w:bottom="1418" w:left="1276" w:header="709" w:footer="709" w:gutter="0"/>
          <w:cols w:space="708"/>
          <w:docGrid w:linePitch="360"/>
        </w:sectPr>
      </w:pPr>
    </w:p>
    <w:p w:rsidR="009B1A5A" w:rsidRPr="00734371" w:rsidRDefault="009B1A5A" w:rsidP="009B1A5A">
      <w:pPr>
        <w:jc w:val="right"/>
        <w:rPr>
          <w:b/>
          <w:sz w:val="20"/>
          <w:szCs w:val="20"/>
        </w:rPr>
      </w:pPr>
      <w:r w:rsidRPr="00734371">
        <w:rPr>
          <w:b/>
          <w:sz w:val="20"/>
          <w:szCs w:val="20"/>
        </w:rPr>
        <w:lastRenderedPageBreak/>
        <w:t>Приложение 3</w:t>
      </w:r>
    </w:p>
    <w:p w:rsidR="009B1A5A" w:rsidRDefault="009B1A5A" w:rsidP="009B1A5A">
      <w:pPr>
        <w:jc w:val="right"/>
        <w:rPr>
          <w:sz w:val="20"/>
          <w:szCs w:val="20"/>
        </w:rPr>
      </w:pPr>
      <w:r>
        <w:rPr>
          <w:sz w:val="20"/>
          <w:szCs w:val="20"/>
        </w:rPr>
        <w:t>к Административному регламенту</w:t>
      </w:r>
    </w:p>
    <w:p w:rsidR="00565F7B" w:rsidRDefault="00565F7B" w:rsidP="00565F7B">
      <w:pPr>
        <w:ind w:left="3261"/>
        <w:rPr>
          <w:b/>
          <w:sz w:val="22"/>
          <w:szCs w:val="22"/>
        </w:rPr>
      </w:pPr>
    </w:p>
    <w:p w:rsidR="00565F7B" w:rsidRPr="007302B7" w:rsidRDefault="00565F7B" w:rsidP="00565F7B">
      <w:pPr>
        <w:spacing w:line="240" w:lineRule="exact"/>
        <w:jc w:val="right"/>
        <w:rPr>
          <w:sz w:val="22"/>
          <w:szCs w:val="22"/>
        </w:rPr>
      </w:pPr>
      <w:r w:rsidRPr="007302B7">
        <w:rPr>
          <w:sz w:val="22"/>
          <w:szCs w:val="22"/>
        </w:rPr>
        <w:t xml:space="preserve">Главе </w:t>
      </w:r>
      <w:r w:rsidR="0030631B">
        <w:rPr>
          <w:sz w:val="22"/>
          <w:szCs w:val="22"/>
        </w:rPr>
        <w:t>Спасского</w:t>
      </w:r>
      <w:r w:rsidRPr="007302B7">
        <w:rPr>
          <w:sz w:val="22"/>
          <w:szCs w:val="22"/>
        </w:rPr>
        <w:t xml:space="preserve"> сельского поселения</w:t>
      </w:r>
    </w:p>
    <w:p w:rsidR="00565F7B" w:rsidRPr="00565F7B" w:rsidRDefault="00565F7B" w:rsidP="00565F7B">
      <w:pPr>
        <w:ind w:left="3261"/>
        <w:rPr>
          <w:sz w:val="22"/>
          <w:szCs w:val="22"/>
        </w:rPr>
      </w:pPr>
      <w:r w:rsidRPr="00565F7B">
        <w:rPr>
          <w:sz w:val="22"/>
          <w:szCs w:val="22"/>
        </w:rPr>
        <w:t xml:space="preserve">от кого:  </w:t>
      </w:r>
    </w:p>
    <w:p w:rsidR="00565F7B" w:rsidRPr="00045C0A" w:rsidRDefault="00565F7B" w:rsidP="00565F7B">
      <w:pPr>
        <w:pBdr>
          <w:top w:val="single" w:sz="4" w:space="1" w:color="auto"/>
        </w:pBdr>
        <w:ind w:left="4095"/>
        <w:jc w:val="center"/>
        <w:rPr>
          <w:sz w:val="14"/>
          <w:szCs w:val="14"/>
        </w:rPr>
      </w:pPr>
      <w:r w:rsidRPr="00045C0A">
        <w:rPr>
          <w:sz w:val="14"/>
          <w:szCs w:val="14"/>
        </w:rPr>
        <w:t>(Ф.И.О. – застройщик</w:t>
      </w:r>
      <w:proofErr w:type="gramStart"/>
      <w:r w:rsidRPr="00045C0A">
        <w:rPr>
          <w:sz w:val="14"/>
          <w:szCs w:val="14"/>
        </w:rPr>
        <w:t>а</w:t>
      </w:r>
      <w:r>
        <w:rPr>
          <w:sz w:val="14"/>
          <w:szCs w:val="14"/>
        </w:rPr>
        <w:t>(</w:t>
      </w:r>
      <w:proofErr w:type="gramEnd"/>
      <w:r>
        <w:rPr>
          <w:sz w:val="14"/>
          <w:szCs w:val="14"/>
        </w:rPr>
        <w:t>правообладателя</w:t>
      </w:r>
      <w:r w:rsidRPr="00045C0A">
        <w:rPr>
          <w:sz w:val="14"/>
          <w:szCs w:val="14"/>
        </w:rPr>
        <w:t xml:space="preserve"> земельного</w:t>
      </w:r>
      <w:r>
        <w:rPr>
          <w:sz w:val="14"/>
          <w:szCs w:val="14"/>
        </w:rPr>
        <w:t xml:space="preserve"> участка или его доверенного лица</w:t>
      </w:r>
      <w:r w:rsidRPr="00045C0A">
        <w:rPr>
          <w:sz w:val="14"/>
          <w:szCs w:val="14"/>
        </w:rPr>
        <w:t>),</w:t>
      </w:r>
    </w:p>
    <w:p w:rsidR="00565F7B" w:rsidRDefault="00565F7B" w:rsidP="00565F7B">
      <w:pPr>
        <w:ind w:left="3261"/>
        <w:rPr>
          <w:sz w:val="22"/>
          <w:szCs w:val="22"/>
        </w:rPr>
      </w:pPr>
    </w:p>
    <w:p w:rsidR="00565F7B" w:rsidRDefault="00565F7B" w:rsidP="00565F7B">
      <w:pPr>
        <w:pBdr>
          <w:top w:val="single" w:sz="4" w:space="1" w:color="auto"/>
        </w:pBdr>
        <w:ind w:left="3261"/>
        <w:jc w:val="center"/>
        <w:rPr>
          <w:sz w:val="18"/>
          <w:szCs w:val="18"/>
        </w:rPr>
      </w:pPr>
      <w:proofErr w:type="gramStart"/>
      <w:r>
        <w:rPr>
          <w:sz w:val="18"/>
          <w:szCs w:val="18"/>
        </w:rPr>
        <w:t>планирующего</w:t>
      </w:r>
      <w:proofErr w:type="gramEnd"/>
      <w:r>
        <w:rPr>
          <w:sz w:val="18"/>
          <w:szCs w:val="18"/>
        </w:rPr>
        <w:t xml:space="preserve"> осуществлять строительство (реконструкцию)</w:t>
      </w:r>
    </w:p>
    <w:p w:rsidR="00565F7B" w:rsidRDefault="00565F7B" w:rsidP="00565F7B">
      <w:pPr>
        <w:pBdr>
          <w:top w:val="single" w:sz="4" w:space="1" w:color="auto"/>
        </w:pBdr>
        <w:ind w:left="3261"/>
        <w:jc w:val="center"/>
        <w:rPr>
          <w:sz w:val="18"/>
          <w:szCs w:val="18"/>
        </w:rPr>
      </w:pPr>
    </w:p>
    <w:p w:rsidR="00565F7B" w:rsidRDefault="00565F7B" w:rsidP="00565F7B">
      <w:pPr>
        <w:ind w:left="3261"/>
        <w:rPr>
          <w:sz w:val="22"/>
          <w:szCs w:val="22"/>
        </w:rPr>
      </w:pPr>
    </w:p>
    <w:p w:rsidR="00565F7B" w:rsidRDefault="00565F7B" w:rsidP="00565F7B">
      <w:pPr>
        <w:pBdr>
          <w:top w:val="single" w:sz="4" w:space="1" w:color="auto"/>
        </w:pBdr>
        <w:ind w:left="3261"/>
        <w:jc w:val="center"/>
        <w:rPr>
          <w:sz w:val="18"/>
          <w:szCs w:val="18"/>
        </w:rPr>
      </w:pPr>
      <w:r>
        <w:rPr>
          <w:sz w:val="18"/>
          <w:szCs w:val="18"/>
        </w:rPr>
        <w:t>ИНН; адрес;</w:t>
      </w:r>
    </w:p>
    <w:p w:rsidR="00565F7B" w:rsidRDefault="00565F7B" w:rsidP="00565F7B">
      <w:pPr>
        <w:ind w:left="3261"/>
        <w:rPr>
          <w:sz w:val="22"/>
          <w:szCs w:val="22"/>
        </w:rPr>
      </w:pPr>
    </w:p>
    <w:p w:rsidR="00565F7B" w:rsidRDefault="00565F7B" w:rsidP="00565F7B">
      <w:pPr>
        <w:pBdr>
          <w:top w:val="single" w:sz="4" w:space="1" w:color="auto"/>
        </w:pBdr>
        <w:ind w:left="3261"/>
        <w:jc w:val="center"/>
        <w:rPr>
          <w:sz w:val="18"/>
          <w:szCs w:val="18"/>
        </w:rPr>
      </w:pPr>
      <w:r>
        <w:rPr>
          <w:sz w:val="18"/>
          <w:szCs w:val="18"/>
        </w:rPr>
        <w:t>телефон</w:t>
      </w:r>
    </w:p>
    <w:p w:rsidR="00565F7B" w:rsidRDefault="00565F7B" w:rsidP="00565F7B">
      <w:pPr>
        <w:ind w:left="3261"/>
        <w:rPr>
          <w:sz w:val="22"/>
          <w:szCs w:val="22"/>
        </w:rPr>
      </w:pPr>
    </w:p>
    <w:p w:rsidR="00565F7B" w:rsidRDefault="00565F7B" w:rsidP="00565F7B">
      <w:pPr>
        <w:pBdr>
          <w:top w:val="single" w:sz="4" w:space="1" w:color="auto"/>
        </w:pBdr>
        <w:ind w:left="3261"/>
        <w:jc w:val="center"/>
        <w:rPr>
          <w:sz w:val="18"/>
          <w:szCs w:val="18"/>
        </w:rPr>
      </w:pPr>
      <w:r>
        <w:rPr>
          <w:sz w:val="18"/>
          <w:szCs w:val="18"/>
        </w:rPr>
        <w:t xml:space="preserve"> </w:t>
      </w:r>
    </w:p>
    <w:p w:rsidR="00565F7B" w:rsidRDefault="00565F7B" w:rsidP="00565F7B">
      <w:pPr>
        <w:jc w:val="center"/>
        <w:rPr>
          <w:b/>
          <w:bCs/>
        </w:rPr>
      </w:pPr>
    </w:p>
    <w:p w:rsidR="00565F7B" w:rsidRDefault="00565F7B" w:rsidP="00565F7B">
      <w:pPr>
        <w:jc w:val="center"/>
        <w:rPr>
          <w:b/>
          <w:bCs/>
        </w:rPr>
      </w:pPr>
    </w:p>
    <w:p w:rsidR="00565F7B" w:rsidRDefault="00565F7B" w:rsidP="00565F7B">
      <w:pPr>
        <w:jc w:val="center"/>
        <w:rPr>
          <w:b/>
          <w:bCs/>
        </w:rPr>
      </w:pPr>
      <w:r>
        <w:rPr>
          <w:b/>
          <w:bCs/>
        </w:rPr>
        <w:t>Заявление</w:t>
      </w:r>
    </w:p>
    <w:p w:rsidR="00565F7B" w:rsidRDefault="00565F7B" w:rsidP="00565F7B">
      <w:pPr>
        <w:jc w:val="center"/>
        <w:rPr>
          <w:b/>
          <w:bCs/>
        </w:rPr>
      </w:pPr>
      <w:r>
        <w:rPr>
          <w:b/>
          <w:bCs/>
        </w:rPr>
        <w:t>о выдаче разрешения на строительство (реконструкцию) объекта индивидуального жилищного строительства</w:t>
      </w:r>
    </w:p>
    <w:p w:rsidR="00565F7B" w:rsidRDefault="00565F7B" w:rsidP="00565F7B">
      <w:pPr>
        <w:jc w:val="center"/>
        <w:rPr>
          <w:b/>
          <w:bCs/>
        </w:rPr>
      </w:pPr>
    </w:p>
    <w:p w:rsidR="00565F7B" w:rsidRDefault="00565F7B" w:rsidP="00565F7B">
      <w:pPr>
        <w:ind w:firstLine="567"/>
        <w:rPr>
          <w:sz w:val="22"/>
          <w:szCs w:val="22"/>
        </w:rPr>
      </w:pPr>
      <w:r>
        <w:rPr>
          <w:sz w:val="22"/>
          <w:szCs w:val="22"/>
        </w:rPr>
        <w:t>Прошу выдать разрешение на строительство/реконструкцию</w:t>
      </w:r>
    </w:p>
    <w:p w:rsidR="00565F7B" w:rsidRDefault="00565F7B" w:rsidP="00565F7B">
      <w:pPr>
        <w:ind w:right="-1"/>
        <w:jc w:val="center"/>
        <w:rPr>
          <w:sz w:val="18"/>
          <w:szCs w:val="18"/>
        </w:rPr>
      </w:pPr>
      <w:r>
        <w:rPr>
          <w:sz w:val="18"/>
          <w:szCs w:val="18"/>
        </w:rPr>
        <w:t>(нужное подчеркнуть)</w:t>
      </w:r>
    </w:p>
    <w:p w:rsidR="00565F7B" w:rsidRDefault="00565F7B" w:rsidP="00565F7B">
      <w:pPr>
        <w:rPr>
          <w:sz w:val="22"/>
          <w:szCs w:val="22"/>
        </w:rPr>
      </w:pPr>
    </w:p>
    <w:p w:rsidR="00565F7B" w:rsidRDefault="00565F7B" w:rsidP="00565F7B">
      <w:pPr>
        <w:pBdr>
          <w:top w:val="single" w:sz="4" w:space="1" w:color="auto"/>
        </w:pBdr>
        <w:jc w:val="center"/>
        <w:rPr>
          <w:sz w:val="18"/>
          <w:szCs w:val="18"/>
        </w:rPr>
      </w:pPr>
      <w:r>
        <w:rPr>
          <w:sz w:val="18"/>
          <w:szCs w:val="18"/>
        </w:rPr>
        <w:t>(наименование объекта)</w:t>
      </w:r>
    </w:p>
    <w:p w:rsidR="00565F7B" w:rsidRDefault="00565F7B" w:rsidP="00565F7B">
      <w:pPr>
        <w:rPr>
          <w:sz w:val="22"/>
          <w:szCs w:val="22"/>
        </w:rPr>
      </w:pPr>
      <w:r>
        <w:rPr>
          <w:sz w:val="22"/>
          <w:szCs w:val="22"/>
        </w:rPr>
        <w:t xml:space="preserve">на земельном участке по адресу:  </w:t>
      </w:r>
    </w:p>
    <w:p w:rsidR="00565F7B" w:rsidRDefault="00565F7B" w:rsidP="00565F7B">
      <w:pPr>
        <w:pBdr>
          <w:top w:val="single" w:sz="4" w:space="1" w:color="auto"/>
        </w:pBdr>
        <w:ind w:left="3175"/>
        <w:jc w:val="center"/>
        <w:rPr>
          <w:sz w:val="18"/>
          <w:szCs w:val="18"/>
        </w:rPr>
      </w:pPr>
      <w:r>
        <w:rPr>
          <w:sz w:val="18"/>
          <w:szCs w:val="18"/>
        </w:rPr>
        <w:t>(</w:t>
      </w:r>
      <w:r w:rsidR="003E3DF4">
        <w:rPr>
          <w:sz w:val="18"/>
          <w:szCs w:val="18"/>
        </w:rPr>
        <w:t>населенный пункт</w:t>
      </w:r>
      <w:r>
        <w:rPr>
          <w:sz w:val="18"/>
          <w:szCs w:val="18"/>
        </w:rPr>
        <w:t>, улица, номер участка)</w:t>
      </w:r>
    </w:p>
    <w:p w:rsidR="00565F7B" w:rsidRDefault="00565F7B" w:rsidP="00565F7B">
      <w:pPr>
        <w:rPr>
          <w:sz w:val="22"/>
          <w:szCs w:val="22"/>
        </w:rPr>
      </w:pPr>
    </w:p>
    <w:p w:rsidR="00565F7B" w:rsidRDefault="00565F7B" w:rsidP="00565F7B">
      <w:pPr>
        <w:pBdr>
          <w:top w:val="single" w:sz="4" w:space="1" w:color="auto"/>
        </w:pBdr>
        <w:rPr>
          <w:sz w:val="2"/>
          <w:szCs w:val="2"/>
        </w:rPr>
      </w:pPr>
    </w:p>
    <w:p w:rsidR="00565F7B" w:rsidRDefault="00565F7B" w:rsidP="00565F7B">
      <w:pPr>
        <w:rPr>
          <w:sz w:val="22"/>
          <w:szCs w:val="22"/>
        </w:rPr>
      </w:pPr>
    </w:p>
    <w:p w:rsidR="00565F7B" w:rsidRDefault="00565F7B" w:rsidP="00565F7B">
      <w:pPr>
        <w:pBdr>
          <w:top w:val="single" w:sz="4" w:space="1" w:color="auto"/>
        </w:pBdr>
        <w:rPr>
          <w:sz w:val="2"/>
          <w:szCs w:val="2"/>
        </w:rPr>
      </w:pPr>
    </w:p>
    <w:p w:rsidR="00565F7B" w:rsidRDefault="00565F7B" w:rsidP="00565F7B">
      <w:pPr>
        <w:tabs>
          <w:tab w:val="center" w:pos="2474"/>
          <w:tab w:val="left" w:pos="3969"/>
        </w:tabs>
        <w:spacing w:before="120"/>
        <w:rPr>
          <w:sz w:val="22"/>
          <w:szCs w:val="22"/>
        </w:rPr>
      </w:pPr>
      <w:r>
        <w:rPr>
          <w:sz w:val="22"/>
          <w:szCs w:val="22"/>
        </w:rPr>
        <w:t>сроком на</w:t>
      </w:r>
      <w:r>
        <w:rPr>
          <w:sz w:val="22"/>
          <w:szCs w:val="22"/>
        </w:rPr>
        <w:tab/>
      </w:r>
      <w:r>
        <w:rPr>
          <w:sz w:val="22"/>
          <w:szCs w:val="22"/>
        </w:rPr>
        <w:tab/>
        <w:t>лет (года).</w:t>
      </w:r>
    </w:p>
    <w:p w:rsidR="00565F7B" w:rsidRDefault="00565F7B" w:rsidP="00565F7B">
      <w:pPr>
        <w:pBdr>
          <w:top w:val="single" w:sz="4" w:space="1" w:color="auto"/>
        </w:pBdr>
        <w:ind w:left="1077" w:right="6039"/>
        <w:rPr>
          <w:sz w:val="2"/>
          <w:szCs w:val="2"/>
        </w:rPr>
      </w:pPr>
    </w:p>
    <w:p w:rsidR="00565F7B" w:rsidRDefault="00565F7B" w:rsidP="00565F7B">
      <w:pPr>
        <w:spacing w:before="120"/>
        <w:ind w:firstLine="567"/>
        <w:rPr>
          <w:sz w:val="22"/>
          <w:szCs w:val="22"/>
        </w:rPr>
      </w:pPr>
      <w:r>
        <w:rPr>
          <w:sz w:val="22"/>
          <w:szCs w:val="22"/>
        </w:rPr>
        <w:t xml:space="preserve">Право на пользование землей закреплено  </w:t>
      </w:r>
    </w:p>
    <w:p w:rsidR="00565F7B" w:rsidRDefault="00565F7B" w:rsidP="00565F7B">
      <w:pPr>
        <w:pBdr>
          <w:top w:val="single" w:sz="4" w:space="1" w:color="auto"/>
        </w:pBdr>
        <w:ind w:left="4564"/>
        <w:jc w:val="center"/>
        <w:rPr>
          <w:sz w:val="18"/>
          <w:szCs w:val="18"/>
        </w:rPr>
      </w:pPr>
      <w:r>
        <w:rPr>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565F7B" w:rsidTr="00AF07C8">
        <w:trPr>
          <w:cantSplit/>
        </w:trPr>
        <w:tc>
          <w:tcPr>
            <w:tcW w:w="4706" w:type="dxa"/>
            <w:tcBorders>
              <w:top w:val="nil"/>
              <w:left w:val="nil"/>
              <w:bottom w:val="single" w:sz="4" w:space="0" w:color="auto"/>
              <w:right w:val="nil"/>
            </w:tcBorders>
            <w:vAlign w:val="bottom"/>
          </w:tcPr>
          <w:p w:rsidR="00565F7B" w:rsidRDefault="00565F7B" w:rsidP="00AF07C8">
            <w:pPr>
              <w:rPr>
                <w:sz w:val="22"/>
                <w:szCs w:val="22"/>
              </w:rPr>
            </w:pPr>
          </w:p>
        </w:tc>
        <w:tc>
          <w:tcPr>
            <w:tcW w:w="510" w:type="dxa"/>
            <w:tcBorders>
              <w:top w:val="nil"/>
              <w:left w:val="nil"/>
              <w:bottom w:val="nil"/>
              <w:right w:val="nil"/>
            </w:tcBorders>
            <w:vAlign w:val="bottom"/>
          </w:tcPr>
          <w:p w:rsidR="00565F7B" w:rsidRDefault="00565F7B" w:rsidP="00AF07C8">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565F7B" w:rsidRDefault="00565F7B" w:rsidP="00AF07C8">
            <w:pPr>
              <w:jc w:val="center"/>
              <w:rPr>
                <w:sz w:val="22"/>
                <w:szCs w:val="22"/>
              </w:rPr>
            </w:pPr>
          </w:p>
        </w:tc>
        <w:tc>
          <w:tcPr>
            <w:tcW w:w="227" w:type="dxa"/>
            <w:tcBorders>
              <w:top w:val="nil"/>
              <w:left w:val="nil"/>
              <w:bottom w:val="nil"/>
              <w:right w:val="nil"/>
            </w:tcBorders>
            <w:vAlign w:val="bottom"/>
          </w:tcPr>
          <w:p w:rsidR="00565F7B" w:rsidRDefault="00565F7B" w:rsidP="00AF07C8">
            <w:pPr>
              <w:rPr>
                <w:sz w:val="22"/>
                <w:szCs w:val="22"/>
              </w:rPr>
            </w:pPr>
            <w:r>
              <w:rPr>
                <w:sz w:val="22"/>
                <w:szCs w:val="22"/>
              </w:rPr>
              <w:t>”</w:t>
            </w:r>
          </w:p>
        </w:tc>
        <w:tc>
          <w:tcPr>
            <w:tcW w:w="1701" w:type="dxa"/>
            <w:tcBorders>
              <w:top w:val="nil"/>
              <w:left w:val="nil"/>
              <w:bottom w:val="single" w:sz="4" w:space="0" w:color="auto"/>
              <w:right w:val="nil"/>
            </w:tcBorders>
            <w:vAlign w:val="bottom"/>
          </w:tcPr>
          <w:p w:rsidR="00565F7B" w:rsidRDefault="00565F7B" w:rsidP="00AF07C8">
            <w:pPr>
              <w:jc w:val="center"/>
              <w:rPr>
                <w:sz w:val="22"/>
                <w:szCs w:val="22"/>
              </w:rPr>
            </w:pPr>
          </w:p>
        </w:tc>
        <w:tc>
          <w:tcPr>
            <w:tcW w:w="567" w:type="dxa"/>
            <w:tcBorders>
              <w:top w:val="nil"/>
              <w:left w:val="nil"/>
              <w:bottom w:val="nil"/>
              <w:right w:val="nil"/>
            </w:tcBorders>
            <w:vAlign w:val="bottom"/>
          </w:tcPr>
          <w:p w:rsidR="00565F7B" w:rsidRDefault="00565F7B" w:rsidP="00AF07C8">
            <w:pPr>
              <w:jc w:val="center"/>
              <w:rPr>
                <w:sz w:val="22"/>
                <w:szCs w:val="22"/>
              </w:rPr>
            </w:pPr>
            <w:proofErr w:type="gramStart"/>
            <w:r>
              <w:rPr>
                <w:sz w:val="22"/>
                <w:szCs w:val="22"/>
              </w:rPr>
              <w:t>г</w:t>
            </w:r>
            <w:proofErr w:type="gramEnd"/>
            <w:r>
              <w:rPr>
                <w:sz w:val="22"/>
                <w:szCs w:val="22"/>
              </w:rPr>
              <w:t>. №</w:t>
            </w:r>
          </w:p>
        </w:tc>
        <w:tc>
          <w:tcPr>
            <w:tcW w:w="1701" w:type="dxa"/>
            <w:tcBorders>
              <w:top w:val="nil"/>
              <w:left w:val="nil"/>
              <w:bottom w:val="single" w:sz="4" w:space="0" w:color="auto"/>
              <w:right w:val="nil"/>
            </w:tcBorders>
            <w:vAlign w:val="bottom"/>
          </w:tcPr>
          <w:p w:rsidR="00565F7B" w:rsidRDefault="00565F7B" w:rsidP="00AF07C8">
            <w:pPr>
              <w:jc w:val="center"/>
              <w:rPr>
                <w:sz w:val="22"/>
                <w:szCs w:val="22"/>
              </w:rPr>
            </w:pPr>
          </w:p>
        </w:tc>
      </w:tr>
    </w:tbl>
    <w:p w:rsidR="00565F7B" w:rsidRDefault="00565F7B" w:rsidP="00565F7B">
      <w:pPr>
        <w:pBdr>
          <w:top w:val="single" w:sz="4" w:space="1" w:color="auto"/>
        </w:pBdr>
        <w:ind w:left="6096"/>
        <w:rPr>
          <w:sz w:val="2"/>
          <w:szCs w:val="2"/>
        </w:rPr>
      </w:pPr>
    </w:p>
    <w:p w:rsidR="00565F7B" w:rsidRDefault="00565F7B" w:rsidP="00565F7B">
      <w:pPr>
        <w:rPr>
          <w:sz w:val="26"/>
          <w:szCs w:val="26"/>
        </w:rPr>
      </w:pPr>
    </w:p>
    <w:p w:rsidR="00565F7B" w:rsidRPr="000C2FE9" w:rsidRDefault="00565F7B" w:rsidP="00565F7B">
      <w:pPr>
        <w:rPr>
          <w:sz w:val="22"/>
          <w:szCs w:val="22"/>
          <w:u w:val="single"/>
        </w:rPr>
      </w:pPr>
      <w:r w:rsidRPr="000C2FE9">
        <w:rPr>
          <w:sz w:val="22"/>
          <w:szCs w:val="22"/>
        </w:rPr>
        <w:t xml:space="preserve">Условия пользования земельным участком </w:t>
      </w:r>
      <w:r w:rsidRPr="000C2FE9">
        <w:rPr>
          <w:sz w:val="22"/>
          <w:szCs w:val="22"/>
          <w:u w:val="single"/>
        </w:rPr>
        <w:tab/>
      </w:r>
      <w:r w:rsidRPr="000C2FE9">
        <w:rPr>
          <w:sz w:val="22"/>
          <w:szCs w:val="22"/>
          <w:u w:val="single"/>
        </w:rPr>
        <w:tab/>
      </w:r>
      <w:r w:rsidRPr="000C2FE9">
        <w:rPr>
          <w:sz w:val="22"/>
          <w:szCs w:val="22"/>
          <w:u w:val="single"/>
        </w:rPr>
        <w:tab/>
      </w:r>
      <w:r w:rsidRPr="000C2FE9">
        <w:rPr>
          <w:sz w:val="22"/>
          <w:szCs w:val="22"/>
          <w:u w:val="single"/>
        </w:rPr>
        <w:tab/>
        <w:t xml:space="preserve">              </w:t>
      </w:r>
      <w:r w:rsidRPr="000C2FE9">
        <w:rPr>
          <w:sz w:val="22"/>
          <w:szCs w:val="22"/>
          <w:u w:val="single"/>
        </w:rPr>
        <w:tab/>
      </w:r>
      <w:r w:rsidRPr="000C2FE9">
        <w:rPr>
          <w:sz w:val="22"/>
          <w:szCs w:val="22"/>
          <w:u w:val="single"/>
        </w:rPr>
        <w:tab/>
      </w:r>
    </w:p>
    <w:p w:rsidR="00565F7B" w:rsidRPr="00565F7B" w:rsidRDefault="00565F7B" w:rsidP="00565F7B">
      <w:pPr>
        <w:ind w:left="3540"/>
        <w:jc w:val="center"/>
        <w:rPr>
          <w:vertAlign w:val="superscript"/>
        </w:rPr>
      </w:pPr>
      <w:r w:rsidRPr="00565F7B">
        <w:rPr>
          <w:vertAlign w:val="superscript"/>
        </w:rPr>
        <w:t>назначение, параметры и виды разрешенного использования</w:t>
      </w:r>
    </w:p>
    <w:p w:rsidR="00565F7B" w:rsidRDefault="00565F7B" w:rsidP="00565F7B">
      <w:pPr>
        <w:rPr>
          <w:sz w:val="26"/>
          <w:szCs w:val="26"/>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t xml:space="preserve">            </w:t>
      </w:r>
      <w:r>
        <w:rPr>
          <w:sz w:val="26"/>
          <w:szCs w:val="26"/>
          <w:u w:val="single"/>
        </w:rPr>
        <w:tab/>
      </w:r>
    </w:p>
    <w:p w:rsidR="00565F7B" w:rsidRPr="00565F7B" w:rsidRDefault="00565F7B" w:rsidP="00565F7B">
      <w:pPr>
        <w:jc w:val="center"/>
        <w:rPr>
          <w:vertAlign w:val="superscript"/>
        </w:rPr>
      </w:pPr>
      <w:r w:rsidRPr="00565F7B">
        <w:rPr>
          <w:vertAlign w:val="superscript"/>
        </w:rPr>
        <w:t>земельного участка и прочно связанной с ним недвижимости, сопредельные территории, смежные</w:t>
      </w:r>
    </w:p>
    <w:p w:rsidR="00565F7B" w:rsidRDefault="00565F7B" w:rsidP="00565F7B">
      <w:pPr>
        <w:rPr>
          <w:sz w:val="26"/>
          <w:szCs w:val="26"/>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t xml:space="preserve">            </w:t>
      </w:r>
    </w:p>
    <w:p w:rsidR="00565F7B" w:rsidRPr="00565F7B" w:rsidRDefault="00565F7B" w:rsidP="00565F7B">
      <w:pPr>
        <w:jc w:val="center"/>
        <w:rPr>
          <w:vertAlign w:val="superscript"/>
        </w:rPr>
      </w:pPr>
      <w:r w:rsidRPr="00565F7B">
        <w:rPr>
          <w:vertAlign w:val="superscript"/>
        </w:rPr>
        <w:t>землепользователи, градостроительные регламенты, сервитуты, ограничения и правовой режим территории</w:t>
      </w:r>
    </w:p>
    <w:p w:rsidR="00565F7B" w:rsidRDefault="00565F7B" w:rsidP="00565F7B">
      <w:pPr>
        <w:rPr>
          <w:sz w:val="26"/>
          <w:szCs w:val="26"/>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t xml:space="preserve">              </w:t>
      </w:r>
    </w:p>
    <w:p w:rsidR="00565F7B" w:rsidRPr="00565F7B" w:rsidRDefault="00565F7B" w:rsidP="00565F7B">
      <w:pPr>
        <w:jc w:val="center"/>
        <w:rPr>
          <w:vertAlign w:val="superscript"/>
        </w:rPr>
      </w:pPr>
      <w:r w:rsidRPr="00565F7B">
        <w:rPr>
          <w:vertAlign w:val="superscript"/>
        </w:rPr>
        <w:t>особого регулирования градостроительной деятельности, зон охраны памятников истории и культуры,</w:t>
      </w:r>
    </w:p>
    <w:p w:rsidR="00565F7B" w:rsidRDefault="00565F7B" w:rsidP="00565F7B">
      <w:pPr>
        <w:rPr>
          <w:sz w:val="26"/>
          <w:szCs w:val="26"/>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t xml:space="preserve">            </w:t>
      </w:r>
    </w:p>
    <w:p w:rsidR="00565F7B" w:rsidRPr="00565F7B" w:rsidRDefault="00565F7B" w:rsidP="00565F7B">
      <w:pPr>
        <w:jc w:val="center"/>
        <w:rPr>
          <w:vertAlign w:val="superscript"/>
        </w:rPr>
      </w:pPr>
      <w:r w:rsidRPr="00565F7B">
        <w:rPr>
          <w:vertAlign w:val="superscript"/>
        </w:rPr>
        <w:t>отдельных объектов историко-культурного наследия</w:t>
      </w:r>
    </w:p>
    <w:p w:rsidR="00565F7B" w:rsidRDefault="00565F7B" w:rsidP="00565F7B">
      <w:pPr>
        <w:rPr>
          <w:sz w:val="22"/>
          <w:szCs w:val="22"/>
        </w:rPr>
      </w:pPr>
      <w:r w:rsidRPr="00EA3B46">
        <w:rPr>
          <w:sz w:val="22"/>
          <w:szCs w:val="22"/>
        </w:rPr>
        <w:t xml:space="preserve">Основные показатели объекта:  </w:t>
      </w:r>
    </w:p>
    <w:p w:rsidR="00565F7B" w:rsidRPr="00EA3B46" w:rsidRDefault="00565F7B" w:rsidP="00565F7B">
      <w:pPr>
        <w:rPr>
          <w:sz w:val="22"/>
          <w:szCs w:val="22"/>
        </w:rPr>
      </w:pPr>
      <w:r w:rsidRPr="00EA3B46">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9"/>
        <w:gridCol w:w="5069"/>
      </w:tblGrid>
      <w:tr w:rsidR="00565F7B" w:rsidRPr="003B21AB" w:rsidTr="00AF07C8">
        <w:tc>
          <w:tcPr>
            <w:tcW w:w="5069" w:type="dxa"/>
            <w:shd w:val="clear" w:color="auto" w:fill="auto"/>
          </w:tcPr>
          <w:p w:rsidR="00565F7B" w:rsidRPr="003B21AB" w:rsidRDefault="00565F7B" w:rsidP="00AF07C8">
            <w:pPr>
              <w:rPr>
                <w:sz w:val="22"/>
                <w:szCs w:val="22"/>
              </w:rPr>
            </w:pPr>
            <w:r w:rsidRPr="003B21AB">
              <w:rPr>
                <w:sz w:val="22"/>
                <w:szCs w:val="22"/>
              </w:rPr>
              <w:t>Строительный объем здания</w:t>
            </w:r>
          </w:p>
        </w:tc>
        <w:tc>
          <w:tcPr>
            <w:tcW w:w="5069" w:type="dxa"/>
            <w:shd w:val="clear" w:color="auto" w:fill="auto"/>
          </w:tcPr>
          <w:p w:rsidR="00565F7B" w:rsidRPr="003B21AB" w:rsidRDefault="00565F7B" w:rsidP="00AF07C8">
            <w:pPr>
              <w:rPr>
                <w:sz w:val="22"/>
                <w:szCs w:val="22"/>
                <w:u w:val="single"/>
              </w:rPr>
            </w:pPr>
          </w:p>
        </w:tc>
      </w:tr>
      <w:tr w:rsidR="00565F7B" w:rsidRPr="003B21AB" w:rsidTr="00AF07C8">
        <w:tc>
          <w:tcPr>
            <w:tcW w:w="5069" w:type="dxa"/>
            <w:shd w:val="clear" w:color="auto" w:fill="auto"/>
          </w:tcPr>
          <w:p w:rsidR="00565F7B" w:rsidRPr="003B21AB" w:rsidRDefault="00565F7B" w:rsidP="00AF07C8">
            <w:pPr>
              <w:rPr>
                <w:sz w:val="22"/>
                <w:szCs w:val="22"/>
              </w:rPr>
            </w:pPr>
            <w:r w:rsidRPr="003B21AB">
              <w:rPr>
                <w:sz w:val="22"/>
                <w:szCs w:val="22"/>
              </w:rPr>
              <w:t>Этажность</w:t>
            </w:r>
          </w:p>
        </w:tc>
        <w:tc>
          <w:tcPr>
            <w:tcW w:w="5069" w:type="dxa"/>
            <w:shd w:val="clear" w:color="auto" w:fill="auto"/>
          </w:tcPr>
          <w:p w:rsidR="00565F7B" w:rsidRPr="003B21AB" w:rsidRDefault="00565F7B" w:rsidP="00AF07C8">
            <w:pPr>
              <w:rPr>
                <w:sz w:val="22"/>
                <w:szCs w:val="22"/>
                <w:u w:val="single"/>
              </w:rPr>
            </w:pPr>
          </w:p>
        </w:tc>
      </w:tr>
      <w:tr w:rsidR="00565F7B" w:rsidRPr="003B21AB" w:rsidTr="00AF07C8">
        <w:trPr>
          <w:trHeight w:val="70"/>
        </w:trPr>
        <w:tc>
          <w:tcPr>
            <w:tcW w:w="5069" w:type="dxa"/>
            <w:shd w:val="clear" w:color="auto" w:fill="auto"/>
          </w:tcPr>
          <w:p w:rsidR="00565F7B" w:rsidRPr="003B21AB" w:rsidRDefault="00565F7B" w:rsidP="00AF07C8">
            <w:pPr>
              <w:rPr>
                <w:sz w:val="22"/>
                <w:szCs w:val="22"/>
              </w:rPr>
            </w:pPr>
            <w:r w:rsidRPr="003B21AB">
              <w:rPr>
                <w:sz w:val="22"/>
                <w:szCs w:val="22"/>
              </w:rPr>
              <w:t>Количество квартир</w:t>
            </w:r>
          </w:p>
        </w:tc>
        <w:tc>
          <w:tcPr>
            <w:tcW w:w="5069" w:type="dxa"/>
            <w:shd w:val="clear" w:color="auto" w:fill="auto"/>
          </w:tcPr>
          <w:p w:rsidR="00565F7B" w:rsidRPr="003B21AB" w:rsidRDefault="00565F7B" w:rsidP="00AF07C8">
            <w:pPr>
              <w:rPr>
                <w:sz w:val="22"/>
                <w:szCs w:val="22"/>
                <w:u w:val="single"/>
              </w:rPr>
            </w:pPr>
          </w:p>
        </w:tc>
      </w:tr>
      <w:tr w:rsidR="00565F7B" w:rsidRPr="003B21AB" w:rsidTr="00AF07C8">
        <w:tc>
          <w:tcPr>
            <w:tcW w:w="5069" w:type="dxa"/>
            <w:shd w:val="clear" w:color="auto" w:fill="auto"/>
          </w:tcPr>
          <w:p w:rsidR="00565F7B" w:rsidRPr="003B21AB" w:rsidRDefault="00565F7B" w:rsidP="00AF07C8">
            <w:pPr>
              <w:rPr>
                <w:sz w:val="22"/>
                <w:szCs w:val="22"/>
              </w:rPr>
            </w:pPr>
            <w:r w:rsidRPr="003B21AB">
              <w:rPr>
                <w:sz w:val="22"/>
                <w:szCs w:val="22"/>
              </w:rPr>
              <w:t>Общая площадь</w:t>
            </w:r>
          </w:p>
        </w:tc>
        <w:tc>
          <w:tcPr>
            <w:tcW w:w="5069" w:type="dxa"/>
            <w:shd w:val="clear" w:color="auto" w:fill="auto"/>
          </w:tcPr>
          <w:p w:rsidR="00565F7B" w:rsidRPr="003B21AB" w:rsidRDefault="00565F7B" w:rsidP="00AF07C8">
            <w:pPr>
              <w:rPr>
                <w:sz w:val="22"/>
                <w:szCs w:val="22"/>
                <w:u w:val="single"/>
              </w:rPr>
            </w:pPr>
          </w:p>
        </w:tc>
      </w:tr>
      <w:tr w:rsidR="00565F7B" w:rsidRPr="003B21AB" w:rsidTr="00AF07C8">
        <w:tc>
          <w:tcPr>
            <w:tcW w:w="5069" w:type="dxa"/>
            <w:shd w:val="clear" w:color="auto" w:fill="auto"/>
          </w:tcPr>
          <w:p w:rsidR="00565F7B" w:rsidRPr="003B21AB" w:rsidRDefault="00565F7B" w:rsidP="00AF07C8">
            <w:pPr>
              <w:rPr>
                <w:sz w:val="22"/>
                <w:szCs w:val="22"/>
              </w:rPr>
            </w:pPr>
            <w:r w:rsidRPr="003B21AB">
              <w:rPr>
                <w:sz w:val="22"/>
                <w:szCs w:val="22"/>
              </w:rPr>
              <w:t>Жилая площадь</w:t>
            </w:r>
          </w:p>
        </w:tc>
        <w:tc>
          <w:tcPr>
            <w:tcW w:w="5069" w:type="dxa"/>
            <w:shd w:val="clear" w:color="auto" w:fill="auto"/>
          </w:tcPr>
          <w:p w:rsidR="00565F7B" w:rsidRPr="003B21AB" w:rsidRDefault="00565F7B" w:rsidP="00AF07C8">
            <w:pPr>
              <w:rPr>
                <w:sz w:val="22"/>
                <w:szCs w:val="22"/>
                <w:u w:val="single"/>
              </w:rPr>
            </w:pPr>
          </w:p>
        </w:tc>
      </w:tr>
      <w:tr w:rsidR="00565F7B" w:rsidRPr="003B21AB" w:rsidTr="00AF07C8">
        <w:tc>
          <w:tcPr>
            <w:tcW w:w="5069" w:type="dxa"/>
            <w:shd w:val="clear" w:color="auto" w:fill="auto"/>
          </w:tcPr>
          <w:p w:rsidR="00565F7B" w:rsidRPr="003B21AB" w:rsidRDefault="00565F7B" w:rsidP="00AF07C8">
            <w:pPr>
              <w:rPr>
                <w:sz w:val="22"/>
                <w:szCs w:val="22"/>
              </w:rPr>
            </w:pPr>
            <w:r w:rsidRPr="003B21AB">
              <w:rPr>
                <w:sz w:val="22"/>
                <w:szCs w:val="22"/>
              </w:rPr>
              <w:t>Материал стен</w:t>
            </w:r>
          </w:p>
        </w:tc>
        <w:tc>
          <w:tcPr>
            <w:tcW w:w="5069" w:type="dxa"/>
            <w:shd w:val="clear" w:color="auto" w:fill="auto"/>
          </w:tcPr>
          <w:p w:rsidR="00565F7B" w:rsidRPr="003B21AB" w:rsidRDefault="00565F7B" w:rsidP="00AF07C8">
            <w:pPr>
              <w:rPr>
                <w:sz w:val="22"/>
                <w:szCs w:val="22"/>
                <w:u w:val="single"/>
              </w:rPr>
            </w:pPr>
          </w:p>
        </w:tc>
      </w:tr>
      <w:tr w:rsidR="00565F7B" w:rsidRPr="003B21AB" w:rsidTr="00AF07C8">
        <w:tc>
          <w:tcPr>
            <w:tcW w:w="5069" w:type="dxa"/>
            <w:shd w:val="clear" w:color="auto" w:fill="auto"/>
          </w:tcPr>
          <w:p w:rsidR="00565F7B" w:rsidRPr="003B21AB" w:rsidRDefault="00565F7B" w:rsidP="00AF07C8">
            <w:pPr>
              <w:rPr>
                <w:sz w:val="22"/>
                <w:szCs w:val="22"/>
              </w:rPr>
            </w:pPr>
            <w:r w:rsidRPr="003B21AB">
              <w:rPr>
                <w:sz w:val="22"/>
                <w:szCs w:val="22"/>
              </w:rPr>
              <w:t>Степень огнестойкости</w:t>
            </w:r>
          </w:p>
        </w:tc>
        <w:tc>
          <w:tcPr>
            <w:tcW w:w="5069" w:type="dxa"/>
            <w:shd w:val="clear" w:color="auto" w:fill="auto"/>
          </w:tcPr>
          <w:p w:rsidR="00565F7B" w:rsidRPr="003B21AB" w:rsidRDefault="00565F7B" w:rsidP="00AF07C8">
            <w:pPr>
              <w:rPr>
                <w:sz w:val="22"/>
                <w:szCs w:val="22"/>
                <w:u w:val="single"/>
              </w:rPr>
            </w:pPr>
          </w:p>
        </w:tc>
      </w:tr>
    </w:tbl>
    <w:p w:rsidR="00565F7B" w:rsidRDefault="00565F7B" w:rsidP="00565F7B">
      <w:pPr>
        <w:spacing w:before="120"/>
        <w:ind w:firstLine="567"/>
        <w:rPr>
          <w:sz w:val="22"/>
          <w:szCs w:val="22"/>
        </w:rPr>
      </w:pPr>
    </w:p>
    <w:p w:rsidR="00565F7B" w:rsidRPr="00EA3B46" w:rsidRDefault="00565F7B" w:rsidP="00565F7B">
      <w:pPr>
        <w:spacing w:before="120"/>
        <w:ind w:firstLine="567"/>
        <w:rPr>
          <w:sz w:val="22"/>
          <w:szCs w:val="22"/>
        </w:rPr>
      </w:pPr>
      <w:r w:rsidRPr="00EA3B46">
        <w:rPr>
          <w:sz w:val="22"/>
          <w:szCs w:val="22"/>
        </w:rPr>
        <w:t>Дополнительно информируем:</w:t>
      </w:r>
    </w:p>
    <w:p w:rsidR="00565F7B" w:rsidRPr="00EA3B46" w:rsidRDefault="00565F7B" w:rsidP="00565F7B">
      <w:pPr>
        <w:spacing w:before="120"/>
        <w:ind w:firstLine="567"/>
        <w:jc w:val="both"/>
        <w:rPr>
          <w:sz w:val="22"/>
          <w:szCs w:val="22"/>
        </w:rPr>
      </w:pPr>
      <w:r w:rsidRPr="00EA3B46">
        <w:rPr>
          <w:sz w:val="22"/>
          <w:szCs w:val="22"/>
        </w:rPr>
        <w:t xml:space="preserve">Финансирование строительства (реконструкции) застройщиком будет осуществляться </w:t>
      </w:r>
    </w:p>
    <w:p w:rsidR="00565F7B" w:rsidRPr="00EA3B46" w:rsidRDefault="00565F7B" w:rsidP="00565F7B">
      <w:pPr>
        <w:spacing w:before="120"/>
        <w:ind w:firstLine="567"/>
        <w:jc w:val="both"/>
        <w:rPr>
          <w:sz w:val="22"/>
          <w:szCs w:val="22"/>
        </w:rPr>
      </w:pPr>
    </w:p>
    <w:p w:rsidR="00565F7B" w:rsidRDefault="00565F7B" w:rsidP="00565F7B">
      <w:pPr>
        <w:pBdr>
          <w:top w:val="single" w:sz="4" w:space="1" w:color="auto"/>
        </w:pBdr>
        <w:ind w:left="1636"/>
        <w:jc w:val="center"/>
        <w:rPr>
          <w:sz w:val="18"/>
          <w:szCs w:val="18"/>
        </w:rPr>
      </w:pPr>
      <w:r>
        <w:rPr>
          <w:sz w:val="18"/>
          <w:szCs w:val="18"/>
        </w:rPr>
        <w:lastRenderedPageBreak/>
        <w:t xml:space="preserve"> (банковские реквизиты и номер счета)</w:t>
      </w:r>
    </w:p>
    <w:p w:rsidR="00565F7B" w:rsidRDefault="00565F7B" w:rsidP="00565F7B">
      <w:pPr>
        <w:pBdr>
          <w:top w:val="single" w:sz="4" w:space="1" w:color="auto"/>
        </w:pBdr>
        <w:ind w:left="1636"/>
        <w:jc w:val="center"/>
        <w:rPr>
          <w:sz w:val="18"/>
          <w:szCs w:val="18"/>
        </w:rPr>
      </w:pPr>
    </w:p>
    <w:p w:rsidR="00BF7FDA" w:rsidRDefault="00565F7B" w:rsidP="00565F7B">
      <w:pPr>
        <w:rPr>
          <w:sz w:val="26"/>
          <w:szCs w:val="26"/>
        </w:rPr>
      </w:pPr>
      <w:r w:rsidRPr="00EA3B46">
        <w:rPr>
          <w:sz w:val="22"/>
          <w:szCs w:val="22"/>
        </w:rPr>
        <w:t xml:space="preserve">Представителем во взаимоотношениях с органом, выдавшим разрешение на строительство, </w:t>
      </w:r>
      <w:proofErr w:type="gramStart"/>
      <w:r w:rsidRPr="00EA3B46">
        <w:rPr>
          <w:sz w:val="22"/>
          <w:szCs w:val="22"/>
        </w:rPr>
        <w:t>определен</w:t>
      </w:r>
      <w:proofErr w:type="gramEnd"/>
      <w:r>
        <w:rPr>
          <w:sz w:val="26"/>
          <w:szCs w:val="26"/>
        </w:rPr>
        <w:t xml:space="preserve">: </w:t>
      </w:r>
    </w:p>
    <w:p w:rsidR="00565F7B" w:rsidRDefault="00565F7B" w:rsidP="00565F7B">
      <w:pPr>
        <w:rPr>
          <w:sz w:val="26"/>
          <w:szCs w:val="26"/>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t xml:space="preserve">                </w:t>
      </w:r>
      <w:r>
        <w:rPr>
          <w:sz w:val="26"/>
          <w:szCs w:val="26"/>
          <w:u w:val="single"/>
        </w:rPr>
        <w:tab/>
      </w:r>
      <w:r>
        <w:rPr>
          <w:sz w:val="26"/>
          <w:szCs w:val="26"/>
          <w:u w:val="single"/>
        </w:rPr>
        <w:tab/>
      </w:r>
      <w:r w:rsidR="00BF7FDA">
        <w:rPr>
          <w:sz w:val="26"/>
          <w:szCs w:val="26"/>
          <w:u w:val="single"/>
        </w:rPr>
        <w:tab/>
      </w:r>
      <w:r w:rsidR="00BF7FDA">
        <w:rPr>
          <w:sz w:val="26"/>
          <w:szCs w:val="26"/>
          <w:u w:val="single"/>
        </w:rPr>
        <w:tab/>
      </w:r>
      <w:r w:rsidR="00BF7FDA">
        <w:rPr>
          <w:sz w:val="26"/>
          <w:szCs w:val="26"/>
          <w:u w:val="single"/>
        </w:rPr>
        <w:tab/>
      </w:r>
      <w:r w:rsidR="00BF7FDA">
        <w:rPr>
          <w:sz w:val="26"/>
          <w:szCs w:val="26"/>
          <w:u w:val="single"/>
        </w:rPr>
        <w:tab/>
      </w:r>
    </w:p>
    <w:p w:rsidR="00565F7B" w:rsidRPr="00BF7FDA" w:rsidRDefault="00565F7B" w:rsidP="00565F7B">
      <w:pPr>
        <w:ind w:left="4248"/>
        <w:jc w:val="both"/>
        <w:rPr>
          <w:vertAlign w:val="superscript"/>
        </w:rPr>
      </w:pPr>
      <w:r w:rsidRPr="00BF7FDA">
        <w:rPr>
          <w:vertAlign w:val="superscript"/>
        </w:rPr>
        <w:t>ФИО, должность, номер телефона</w:t>
      </w:r>
    </w:p>
    <w:p w:rsidR="00565F7B" w:rsidRDefault="00565F7B" w:rsidP="00565F7B">
      <w:pPr>
        <w:rPr>
          <w:sz w:val="26"/>
          <w:szCs w:val="26"/>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t xml:space="preserve">           </w:t>
      </w:r>
      <w:r>
        <w:rPr>
          <w:sz w:val="26"/>
          <w:szCs w:val="26"/>
          <w:u w:val="single"/>
        </w:rPr>
        <w:tab/>
      </w:r>
      <w:r>
        <w:rPr>
          <w:sz w:val="26"/>
          <w:szCs w:val="26"/>
        </w:rPr>
        <w:t xml:space="preserve"> </w:t>
      </w:r>
    </w:p>
    <w:p w:rsidR="00565F7B" w:rsidRPr="00EA3B46" w:rsidRDefault="00565F7B" w:rsidP="00565F7B">
      <w:pPr>
        <w:spacing w:before="240"/>
        <w:jc w:val="both"/>
        <w:rPr>
          <w:sz w:val="22"/>
          <w:szCs w:val="22"/>
        </w:rPr>
      </w:pPr>
      <w:r w:rsidRPr="00EA3B46">
        <w:rPr>
          <w:sz w:val="22"/>
          <w:szCs w:val="22"/>
        </w:rPr>
        <w:t>Обязуюсь обо всех изменениях, связанных с приведенными в настоящем заявлении сведениями, сообщать в Департамент градостроительства Администрации города Вологды.</w:t>
      </w:r>
    </w:p>
    <w:p w:rsidR="00565F7B" w:rsidRPr="00EA3B46" w:rsidRDefault="00565F7B" w:rsidP="00565F7B">
      <w:pPr>
        <w:spacing w:before="240"/>
        <w:jc w:val="both"/>
        <w:rPr>
          <w:sz w:val="26"/>
          <w:szCs w:val="26"/>
        </w:rPr>
      </w:pPr>
    </w:p>
    <w:p w:rsidR="00565F7B" w:rsidRDefault="00565F7B" w:rsidP="00565F7B">
      <w:pPr>
        <w:spacing w:after="240"/>
        <w:rPr>
          <w:sz w:val="22"/>
          <w:szCs w:val="22"/>
        </w:rPr>
      </w:pPr>
      <w:r>
        <w:rPr>
          <w:sz w:val="22"/>
          <w:szCs w:val="22"/>
        </w:rPr>
        <w:t>Приложения:</w:t>
      </w:r>
    </w:p>
    <w:p w:rsidR="00565F7B" w:rsidRPr="009A2FC7" w:rsidRDefault="00565F7B" w:rsidP="00565F7B">
      <w:pPr>
        <w:adjustRightInd w:val="0"/>
        <w:ind w:firstLine="540"/>
        <w:jc w:val="both"/>
        <w:outlineLvl w:val="1"/>
        <w:rPr>
          <w:sz w:val="22"/>
          <w:szCs w:val="22"/>
        </w:rPr>
      </w:pPr>
      <w:r w:rsidRPr="009A2FC7">
        <w:rPr>
          <w:sz w:val="22"/>
          <w:szCs w:val="22"/>
        </w:rPr>
        <w:t>1) правоустанавливающие документы на земельный участок;</w:t>
      </w:r>
    </w:p>
    <w:p w:rsidR="00565F7B" w:rsidRPr="009A2FC7" w:rsidRDefault="00565F7B" w:rsidP="00565F7B">
      <w:pPr>
        <w:adjustRightInd w:val="0"/>
        <w:ind w:firstLine="540"/>
        <w:jc w:val="both"/>
        <w:outlineLvl w:val="1"/>
        <w:rPr>
          <w:sz w:val="22"/>
          <w:szCs w:val="22"/>
        </w:rPr>
      </w:pPr>
      <w:r w:rsidRPr="009A2FC7">
        <w:rPr>
          <w:sz w:val="22"/>
          <w:szCs w:val="22"/>
        </w:rPr>
        <w:t>2) градостроительный план земельного участка;</w:t>
      </w:r>
    </w:p>
    <w:p w:rsidR="00565F7B" w:rsidRPr="009A2FC7" w:rsidRDefault="00565F7B" w:rsidP="00565F7B">
      <w:pPr>
        <w:adjustRightInd w:val="0"/>
        <w:ind w:firstLine="540"/>
        <w:jc w:val="both"/>
        <w:outlineLvl w:val="1"/>
        <w:rPr>
          <w:sz w:val="22"/>
          <w:szCs w:val="22"/>
        </w:rPr>
      </w:pPr>
      <w:r w:rsidRPr="009A2FC7">
        <w:rPr>
          <w:sz w:val="22"/>
          <w:szCs w:val="22"/>
        </w:rPr>
        <w:t>3)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65F7B" w:rsidRDefault="00565F7B" w:rsidP="00565F7B">
      <w:pPr>
        <w:adjustRightInd w:val="0"/>
        <w:ind w:firstLine="540"/>
        <w:jc w:val="both"/>
        <w:outlineLvl w:val="1"/>
        <w:rPr>
          <w:sz w:val="22"/>
          <w:szCs w:val="22"/>
        </w:rPr>
      </w:pPr>
      <w:r w:rsidRPr="009A2FC7">
        <w:rPr>
          <w:sz w:val="22"/>
          <w:szCs w:val="22"/>
        </w:rPr>
        <w:t>6) согласие всех правообладателей объекта капитального строительства в случ</w:t>
      </w:r>
      <w:r>
        <w:rPr>
          <w:sz w:val="22"/>
          <w:szCs w:val="22"/>
        </w:rPr>
        <w:t>ае реконструкции такого объекта;</w:t>
      </w:r>
    </w:p>
    <w:p w:rsidR="00565F7B" w:rsidRPr="009A2FC7" w:rsidRDefault="00565F7B" w:rsidP="00565F7B">
      <w:pPr>
        <w:adjustRightInd w:val="0"/>
        <w:ind w:firstLine="540"/>
        <w:jc w:val="both"/>
        <w:outlineLvl w:val="1"/>
        <w:rPr>
          <w:sz w:val="22"/>
          <w:szCs w:val="22"/>
        </w:rPr>
      </w:pPr>
      <w:r>
        <w:rPr>
          <w:sz w:val="22"/>
          <w:szCs w:val="22"/>
        </w:rPr>
        <w:t xml:space="preserve">8) </w:t>
      </w:r>
      <w:proofErr w:type="gramStart"/>
      <w:r>
        <w:rPr>
          <w:sz w:val="22"/>
          <w:szCs w:val="22"/>
        </w:rPr>
        <w:t>доверенность</w:t>
      </w:r>
      <w:proofErr w:type="gramEnd"/>
      <w:r>
        <w:rPr>
          <w:sz w:val="22"/>
          <w:szCs w:val="22"/>
        </w:rPr>
        <w:t xml:space="preserve"> на представителя подтверждающая полномочия по представлению физического лица.</w:t>
      </w:r>
    </w:p>
    <w:p w:rsidR="00565F7B" w:rsidRPr="009A2FC7" w:rsidRDefault="00565F7B" w:rsidP="00565F7B">
      <w:pPr>
        <w:spacing w:after="240"/>
        <w:rPr>
          <w:sz w:val="22"/>
          <w:szCs w:val="22"/>
        </w:rPr>
      </w:pPr>
    </w:p>
    <w:tbl>
      <w:tblPr>
        <w:tblW w:w="9100" w:type="dxa"/>
        <w:tblLayout w:type="fixed"/>
        <w:tblCellMar>
          <w:left w:w="28" w:type="dxa"/>
          <w:right w:w="28" w:type="dxa"/>
        </w:tblCellMar>
        <w:tblLook w:val="0000"/>
      </w:tblPr>
      <w:tblGrid>
        <w:gridCol w:w="5982"/>
        <w:gridCol w:w="850"/>
        <w:gridCol w:w="1985"/>
        <w:gridCol w:w="283"/>
      </w:tblGrid>
      <w:tr w:rsidR="00565F7B" w:rsidTr="00AF07C8">
        <w:tc>
          <w:tcPr>
            <w:tcW w:w="5982" w:type="dxa"/>
            <w:tcBorders>
              <w:top w:val="nil"/>
              <w:left w:val="nil"/>
              <w:bottom w:val="single" w:sz="4" w:space="0" w:color="auto"/>
              <w:right w:val="nil"/>
            </w:tcBorders>
            <w:vAlign w:val="bottom"/>
          </w:tcPr>
          <w:p w:rsidR="00565F7B" w:rsidRDefault="00565F7B" w:rsidP="00AF07C8">
            <w:pPr>
              <w:jc w:val="center"/>
              <w:rPr>
                <w:sz w:val="22"/>
                <w:szCs w:val="22"/>
              </w:rPr>
            </w:pPr>
          </w:p>
        </w:tc>
        <w:tc>
          <w:tcPr>
            <w:tcW w:w="850" w:type="dxa"/>
            <w:tcBorders>
              <w:top w:val="nil"/>
              <w:left w:val="nil"/>
              <w:bottom w:val="nil"/>
              <w:right w:val="nil"/>
            </w:tcBorders>
            <w:vAlign w:val="bottom"/>
          </w:tcPr>
          <w:p w:rsidR="00565F7B" w:rsidRDefault="00565F7B" w:rsidP="00AF07C8">
            <w:pPr>
              <w:jc w:val="center"/>
              <w:rPr>
                <w:sz w:val="22"/>
                <w:szCs w:val="22"/>
              </w:rPr>
            </w:pPr>
          </w:p>
        </w:tc>
        <w:tc>
          <w:tcPr>
            <w:tcW w:w="1985" w:type="dxa"/>
            <w:tcBorders>
              <w:top w:val="nil"/>
              <w:left w:val="nil"/>
              <w:bottom w:val="single" w:sz="4" w:space="0" w:color="auto"/>
              <w:right w:val="nil"/>
            </w:tcBorders>
            <w:vAlign w:val="bottom"/>
          </w:tcPr>
          <w:p w:rsidR="00565F7B" w:rsidRDefault="00565F7B" w:rsidP="00AF07C8">
            <w:pPr>
              <w:jc w:val="center"/>
              <w:rPr>
                <w:sz w:val="22"/>
                <w:szCs w:val="22"/>
              </w:rPr>
            </w:pPr>
          </w:p>
        </w:tc>
        <w:tc>
          <w:tcPr>
            <w:tcW w:w="283" w:type="dxa"/>
            <w:tcBorders>
              <w:top w:val="nil"/>
              <w:left w:val="nil"/>
              <w:bottom w:val="nil"/>
              <w:right w:val="nil"/>
            </w:tcBorders>
            <w:vAlign w:val="bottom"/>
          </w:tcPr>
          <w:p w:rsidR="00565F7B" w:rsidRDefault="00565F7B" w:rsidP="00AF07C8">
            <w:pPr>
              <w:jc w:val="center"/>
              <w:rPr>
                <w:sz w:val="22"/>
                <w:szCs w:val="22"/>
              </w:rPr>
            </w:pPr>
          </w:p>
        </w:tc>
      </w:tr>
      <w:tr w:rsidR="00565F7B" w:rsidTr="00AF07C8">
        <w:tc>
          <w:tcPr>
            <w:tcW w:w="5982" w:type="dxa"/>
            <w:tcBorders>
              <w:top w:val="nil"/>
              <w:left w:val="nil"/>
              <w:bottom w:val="nil"/>
              <w:right w:val="nil"/>
            </w:tcBorders>
          </w:tcPr>
          <w:p w:rsidR="00565F7B" w:rsidRDefault="00565F7B" w:rsidP="00AF07C8">
            <w:pPr>
              <w:jc w:val="center"/>
              <w:rPr>
                <w:sz w:val="18"/>
                <w:szCs w:val="18"/>
              </w:rPr>
            </w:pPr>
            <w:r>
              <w:rPr>
                <w:sz w:val="18"/>
                <w:szCs w:val="18"/>
              </w:rPr>
              <w:t>(Ф.И.О.)</w:t>
            </w:r>
          </w:p>
        </w:tc>
        <w:tc>
          <w:tcPr>
            <w:tcW w:w="850" w:type="dxa"/>
            <w:tcBorders>
              <w:top w:val="nil"/>
              <w:left w:val="nil"/>
              <w:bottom w:val="nil"/>
              <w:right w:val="nil"/>
            </w:tcBorders>
          </w:tcPr>
          <w:p w:rsidR="00565F7B" w:rsidRDefault="00565F7B" w:rsidP="00AF07C8">
            <w:pPr>
              <w:jc w:val="center"/>
              <w:rPr>
                <w:sz w:val="18"/>
                <w:szCs w:val="18"/>
              </w:rPr>
            </w:pPr>
          </w:p>
        </w:tc>
        <w:tc>
          <w:tcPr>
            <w:tcW w:w="1985" w:type="dxa"/>
            <w:tcBorders>
              <w:top w:val="nil"/>
              <w:left w:val="nil"/>
              <w:bottom w:val="nil"/>
              <w:right w:val="nil"/>
            </w:tcBorders>
          </w:tcPr>
          <w:p w:rsidR="00565F7B" w:rsidRDefault="00565F7B" w:rsidP="00AF07C8">
            <w:pPr>
              <w:jc w:val="center"/>
              <w:rPr>
                <w:sz w:val="18"/>
                <w:szCs w:val="18"/>
              </w:rPr>
            </w:pPr>
            <w:r>
              <w:rPr>
                <w:sz w:val="18"/>
                <w:szCs w:val="18"/>
              </w:rPr>
              <w:t>(подпись)</w:t>
            </w:r>
          </w:p>
        </w:tc>
        <w:tc>
          <w:tcPr>
            <w:tcW w:w="283" w:type="dxa"/>
            <w:tcBorders>
              <w:top w:val="nil"/>
              <w:left w:val="nil"/>
              <w:bottom w:val="nil"/>
              <w:right w:val="nil"/>
            </w:tcBorders>
          </w:tcPr>
          <w:p w:rsidR="00565F7B" w:rsidRDefault="00565F7B" w:rsidP="00AF07C8">
            <w:pPr>
              <w:jc w:val="center"/>
              <w:rPr>
                <w:sz w:val="18"/>
                <w:szCs w:val="18"/>
              </w:rPr>
            </w:pPr>
          </w:p>
        </w:tc>
      </w:tr>
    </w:tbl>
    <w:p w:rsidR="00565F7B" w:rsidRDefault="00565F7B" w:rsidP="00565F7B">
      <w:pPr>
        <w:spacing w:after="240"/>
        <w:rPr>
          <w:sz w:val="22"/>
          <w:szCs w:val="22"/>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565F7B" w:rsidTr="00AF07C8">
        <w:trPr>
          <w:cantSplit/>
        </w:trPr>
        <w:tc>
          <w:tcPr>
            <w:tcW w:w="198" w:type="dxa"/>
            <w:tcBorders>
              <w:top w:val="nil"/>
              <w:left w:val="nil"/>
              <w:bottom w:val="nil"/>
              <w:right w:val="nil"/>
            </w:tcBorders>
            <w:vAlign w:val="bottom"/>
          </w:tcPr>
          <w:p w:rsidR="00565F7B" w:rsidRDefault="00565F7B" w:rsidP="00AF07C8">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565F7B" w:rsidRDefault="00565F7B" w:rsidP="00AF07C8">
            <w:pPr>
              <w:jc w:val="center"/>
              <w:rPr>
                <w:sz w:val="22"/>
                <w:szCs w:val="22"/>
              </w:rPr>
            </w:pPr>
          </w:p>
        </w:tc>
        <w:tc>
          <w:tcPr>
            <w:tcW w:w="284" w:type="dxa"/>
            <w:tcBorders>
              <w:top w:val="nil"/>
              <w:left w:val="nil"/>
              <w:bottom w:val="nil"/>
              <w:right w:val="nil"/>
            </w:tcBorders>
            <w:vAlign w:val="bottom"/>
          </w:tcPr>
          <w:p w:rsidR="00565F7B" w:rsidRDefault="00565F7B" w:rsidP="00AF07C8">
            <w:pPr>
              <w:rPr>
                <w:sz w:val="22"/>
                <w:szCs w:val="22"/>
              </w:rPr>
            </w:pPr>
            <w:r>
              <w:rPr>
                <w:sz w:val="22"/>
                <w:szCs w:val="22"/>
              </w:rPr>
              <w:t>”</w:t>
            </w:r>
          </w:p>
        </w:tc>
        <w:tc>
          <w:tcPr>
            <w:tcW w:w="1956" w:type="dxa"/>
            <w:tcBorders>
              <w:top w:val="nil"/>
              <w:left w:val="nil"/>
              <w:bottom w:val="single" w:sz="4" w:space="0" w:color="auto"/>
              <w:right w:val="nil"/>
            </w:tcBorders>
            <w:vAlign w:val="bottom"/>
          </w:tcPr>
          <w:p w:rsidR="00565F7B" w:rsidRDefault="00565F7B" w:rsidP="00AF07C8">
            <w:pPr>
              <w:jc w:val="center"/>
              <w:rPr>
                <w:sz w:val="22"/>
                <w:szCs w:val="22"/>
              </w:rPr>
            </w:pPr>
          </w:p>
        </w:tc>
        <w:tc>
          <w:tcPr>
            <w:tcW w:w="397" w:type="dxa"/>
            <w:tcBorders>
              <w:top w:val="nil"/>
              <w:left w:val="nil"/>
              <w:bottom w:val="nil"/>
              <w:right w:val="nil"/>
            </w:tcBorders>
            <w:vAlign w:val="bottom"/>
          </w:tcPr>
          <w:p w:rsidR="00565F7B" w:rsidRDefault="00565F7B" w:rsidP="00AF07C8">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565F7B" w:rsidRDefault="00565F7B" w:rsidP="00AF07C8">
            <w:pPr>
              <w:rPr>
                <w:sz w:val="22"/>
                <w:szCs w:val="22"/>
              </w:rPr>
            </w:pPr>
          </w:p>
        </w:tc>
        <w:tc>
          <w:tcPr>
            <w:tcW w:w="340" w:type="dxa"/>
            <w:tcBorders>
              <w:top w:val="nil"/>
              <w:left w:val="nil"/>
              <w:bottom w:val="nil"/>
              <w:right w:val="nil"/>
            </w:tcBorders>
            <w:vAlign w:val="bottom"/>
          </w:tcPr>
          <w:p w:rsidR="00565F7B" w:rsidRDefault="00565F7B" w:rsidP="00AF07C8">
            <w:pPr>
              <w:ind w:left="57"/>
              <w:rPr>
                <w:sz w:val="22"/>
                <w:szCs w:val="22"/>
              </w:rPr>
            </w:pPr>
            <w:proofErr w:type="gramStart"/>
            <w:r>
              <w:rPr>
                <w:sz w:val="22"/>
                <w:szCs w:val="22"/>
              </w:rPr>
              <w:t>г</w:t>
            </w:r>
            <w:proofErr w:type="gramEnd"/>
            <w:r>
              <w:rPr>
                <w:sz w:val="22"/>
                <w:szCs w:val="22"/>
              </w:rPr>
              <w:t>.</w:t>
            </w:r>
          </w:p>
        </w:tc>
      </w:tr>
    </w:tbl>
    <w:p w:rsidR="00565F7B" w:rsidRDefault="00565F7B" w:rsidP="00565F7B">
      <w:pPr>
        <w:rPr>
          <w:sz w:val="22"/>
          <w:szCs w:val="22"/>
        </w:rPr>
      </w:pPr>
    </w:p>
    <w:p w:rsidR="009B1A5A" w:rsidRDefault="009B1A5A" w:rsidP="009B1A5A">
      <w:pPr>
        <w:jc w:val="center"/>
      </w:pPr>
    </w:p>
    <w:p w:rsidR="00BF7FDA" w:rsidRDefault="00BF7FDA">
      <w:pPr>
        <w:sectPr w:rsidR="00BF7FDA" w:rsidSect="00DF7344">
          <w:pgSz w:w="11906" w:h="16838"/>
          <w:pgMar w:top="568" w:right="566" w:bottom="568" w:left="1418" w:header="708" w:footer="708" w:gutter="0"/>
          <w:cols w:space="708"/>
          <w:docGrid w:linePitch="360"/>
        </w:sectPr>
      </w:pPr>
    </w:p>
    <w:p w:rsidR="00222F70" w:rsidRDefault="00222F70"/>
    <w:tbl>
      <w:tblPr>
        <w:tblW w:w="15025" w:type="dxa"/>
        <w:tblInd w:w="392" w:type="dxa"/>
        <w:tblLook w:val="01E0"/>
      </w:tblPr>
      <w:tblGrid>
        <w:gridCol w:w="15025"/>
      </w:tblGrid>
      <w:tr w:rsidR="009B1A5A" w:rsidTr="00BF7FDA">
        <w:trPr>
          <w:trHeight w:val="539"/>
        </w:trPr>
        <w:tc>
          <w:tcPr>
            <w:tcW w:w="15025" w:type="dxa"/>
          </w:tcPr>
          <w:p w:rsidR="009B1A5A" w:rsidRPr="00AB08DA" w:rsidRDefault="00222F70">
            <w:pPr>
              <w:jc w:val="right"/>
              <w:rPr>
                <w:b/>
                <w:sz w:val="20"/>
                <w:szCs w:val="20"/>
              </w:rPr>
            </w:pPr>
            <w:r>
              <w:br w:type="page"/>
            </w:r>
            <w:r w:rsidR="009B1A5A" w:rsidRPr="00AB08DA">
              <w:rPr>
                <w:b/>
                <w:sz w:val="20"/>
                <w:szCs w:val="20"/>
              </w:rPr>
              <w:t>Приложение 4</w:t>
            </w:r>
          </w:p>
          <w:p w:rsidR="009B1A5A" w:rsidRDefault="009B1A5A">
            <w:pPr>
              <w:jc w:val="right"/>
              <w:rPr>
                <w:sz w:val="20"/>
                <w:szCs w:val="20"/>
              </w:rPr>
            </w:pPr>
            <w:r>
              <w:rPr>
                <w:sz w:val="20"/>
                <w:szCs w:val="20"/>
              </w:rPr>
              <w:t>к Административному регламенту</w:t>
            </w:r>
          </w:p>
          <w:p w:rsidR="009B1A5A" w:rsidRDefault="009B1A5A">
            <w:pPr>
              <w:jc w:val="center"/>
            </w:pPr>
          </w:p>
          <w:p w:rsidR="00AB08DA" w:rsidRPr="00AB08DA" w:rsidRDefault="00AB08DA" w:rsidP="00AB08DA">
            <w:pPr>
              <w:autoSpaceDE w:val="0"/>
              <w:autoSpaceDN w:val="0"/>
              <w:adjustRightInd w:val="0"/>
              <w:jc w:val="center"/>
              <w:rPr>
                <w:b/>
                <w:sz w:val="26"/>
                <w:szCs w:val="26"/>
              </w:rPr>
            </w:pPr>
            <w:r w:rsidRPr="00AB08DA">
              <w:rPr>
                <w:b/>
                <w:sz w:val="26"/>
                <w:szCs w:val="26"/>
              </w:rPr>
              <w:t>ПЕРЕЧЕНЬ</w:t>
            </w:r>
          </w:p>
          <w:p w:rsidR="00AB08DA" w:rsidRPr="00AB08DA" w:rsidRDefault="00AB08DA" w:rsidP="00AB08DA">
            <w:pPr>
              <w:autoSpaceDE w:val="0"/>
              <w:autoSpaceDN w:val="0"/>
              <w:adjustRightInd w:val="0"/>
              <w:jc w:val="center"/>
              <w:rPr>
                <w:b/>
                <w:sz w:val="26"/>
                <w:szCs w:val="26"/>
              </w:rPr>
            </w:pPr>
            <w:r w:rsidRPr="00AB08DA">
              <w:rPr>
                <w:b/>
                <w:sz w:val="26"/>
                <w:szCs w:val="26"/>
              </w:rPr>
              <w:t>ДОКУМЕНТОВ, НЕОБХОДИМЫХ ДЛЯ ПОЛУЧЕНИЯ РАЗРЕШЕНИЯ</w:t>
            </w:r>
          </w:p>
          <w:p w:rsidR="00AB08DA" w:rsidRPr="00AB08DA" w:rsidRDefault="00AB08DA" w:rsidP="00AB08DA">
            <w:pPr>
              <w:autoSpaceDE w:val="0"/>
              <w:autoSpaceDN w:val="0"/>
              <w:adjustRightInd w:val="0"/>
              <w:jc w:val="center"/>
              <w:rPr>
                <w:b/>
                <w:sz w:val="26"/>
                <w:szCs w:val="26"/>
              </w:rPr>
            </w:pPr>
            <w:r w:rsidRPr="00AB08DA">
              <w:rPr>
                <w:b/>
                <w:sz w:val="26"/>
                <w:szCs w:val="26"/>
              </w:rPr>
              <w:t>НА СТРОИТЕЛЬСТВО ОБЪЕКТА ИНДИВИДУАЛЬНОГО ЖИЛИЩНОГО СТРОИТЕЛЬСТВА</w:t>
            </w:r>
          </w:p>
          <w:p w:rsidR="00AB08DA" w:rsidRPr="00AB08DA" w:rsidRDefault="00AB08DA" w:rsidP="00AB08DA">
            <w:pPr>
              <w:autoSpaceDE w:val="0"/>
              <w:autoSpaceDN w:val="0"/>
              <w:adjustRightInd w:val="0"/>
              <w:jc w:val="both"/>
              <w:rPr>
                <w:b/>
                <w:sz w:val="26"/>
                <w:szCs w:val="26"/>
              </w:rPr>
            </w:pPr>
          </w:p>
          <w:p w:rsidR="00AB08DA" w:rsidRDefault="00AB08DA" w:rsidP="00AB08DA">
            <w:pPr>
              <w:autoSpaceDE w:val="0"/>
              <w:autoSpaceDN w:val="0"/>
              <w:adjustRightInd w:val="0"/>
              <w:jc w:val="right"/>
              <w:rPr>
                <w:sz w:val="26"/>
                <w:szCs w:val="26"/>
              </w:rPr>
            </w:pPr>
          </w:p>
          <w:p w:rsidR="00AB08DA" w:rsidRDefault="00AB08DA" w:rsidP="00AB08DA">
            <w:pPr>
              <w:autoSpaceDE w:val="0"/>
              <w:autoSpaceDN w:val="0"/>
              <w:adjustRightInd w:val="0"/>
              <w:ind w:firstLine="540"/>
              <w:jc w:val="both"/>
              <w:rPr>
                <w:sz w:val="26"/>
                <w:szCs w:val="26"/>
              </w:rPr>
            </w:pPr>
            <w:r w:rsidRPr="000E05C9">
              <w:rPr>
                <w:sz w:val="26"/>
                <w:szCs w:val="26"/>
              </w:rPr>
              <w:t>Для получения разрешения на строительство (реконструкцию) объекта индивидуального жилищного строительства</w:t>
            </w:r>
          </w:p>
          <w:p w:rsidR="00AB08DA" w:rsidRPr="00D633A3" w:rsidRDefault="00AB08DA" w:rsidP="00AB08DA">
            <w:pPr>
              <w:autoSpaceDE w:val="0"/>
              <w:autoSpaceDN w:val="0"/>
              <w:adjustRightInd w:val="0"/>
              <w:ind w:firstLine="540"/>
              <w:jc w:val="both"/>
              <w:rPr>
                <w:sz w:val="26"/>
                <w:szCs w:val="26"/>
              </w:rPr>
            </w:pPr>
            <w:r w:rsidRPr="00D633A3">
              <w:rPr>
                <w:sz w:val="26"/>
                <w:szCs w:val="26"/>
              </w:rPr>
              <w:t>К указанному заявлению прилагаются следующие документы:</w:t>
            </w:r>
          </w:p>
          <w:p w:rsidR="00AB08DA" w:rsidRPr="00D633A3" w:rsidRDefault="00AB08DA" w:rsidP="00AB08DA">
            <w:pPr>
              <w:autoSpaceDE w:val="0"/>
              <w:autoSpaceDN w:val="0"/>
              <w:adjustRightInd w:val="0"/>
              <w:ind w:firstLine="540"/>
              <w:jc w:val="both"/>
              <w:rPr>
                <w:sz w:val="26"/>
                <w:szCs w:val="26"/>
              </w:rPr>
            </w:pPr>
            <w:r w:rsidRPr="00D633A3">
              <w:rPr>
                <w:sz w:val="26"/>
                <w:szCs w:val="26"/>
              </w:rPr>
              <w:t>1) правоустанавливающие документы на земельный участок;</w:t>
            </w:r>
          </w:p>
          <w:p w:rsidR="00AB08DA" w:rsidRPr="00D633A3" w:rsidRDefault="00AB08DA" w:rsidP="00AB08DA">
            <w:pPr>
              <w:autoSpaceDE w:val="0"/>
              <w:autoSpaceDN w:val="0"/>
              <w:adjustRightInd w:val="0"/>
              <w:ind w:firstLine="540"/>
              <w:jc w:val="both"/>
              <w:rPr>
                <w:sz w:val="26"/>
                <w:szCs w:val="26"/>
              </w:rPr>
            </w:pPr>
            <w:r w:rsidRPr="00D633A3">
              <w:rPr>
                <w:sz w:val="26"/>
                <w:szCs w:val="26"/>
              </w:rPr>
              <w:t>2) градостроительный план земельного участка;</w:t>
            </w:r>
          </w:p>
          <w:p w:rsidR="00AB08DA" w:rsidRPr="00D633A3" w:rsidRDefault="00AB08DA" w:rsidP="00AB08DA">
            <w:pPr>
              <w:autoSpaceDE w:val="0"/>
              <w:autoSpaceDN w:val="0"/>
              <w:adjustRightInd w:val="0"/>
              <w:ind w:firstLine="540"/>
              <w:jc w:val="both"/>
              <w:rPr>
                <w:sz w:val="26"/>
                <w:szCs w:val="26"/>
              </w:rPr>
            </w:pPr>
            <w:r w:rsidRPr="00D633A3">
              <w:rPr>
                <w:sz w:val="26"/>
                <w:szCs w:val="26"/>
              </w:rPr>
              <w:t>3) схема планировочной организации земельного участка с обозначением места размещения объекта индивидуального жилищного строительства.</w:t>
            </w:r>
          </w:p>
          <w:p w:rsidR="00AB08DA" w:rsidRDefault="00AB08DA" w:rsidP="00AB08DA">
            <w:pPr>
              <w:autoSpaceDE w:val="0"/>
              <w:autoSpaceDN w:val="0"/>
              <w:adjustRightInd w:val="0"/>
              <w:ind w:firstLine="540"/>
              <w:jc w:val="both"/>
              <w:rPr>
                <w:sz w:val="26"/>
                <w:szCs w:val="26"/>
              </w:rPr>
            </w:pPr>
          </w:p>
          <w:p w:rsidR="009B1A5A" w:rsidRDefault="009B1A5A">
            <w:pPr>
              <w:pStyle w:val="ConsPlusNormal"/>
              <w:widowControl/>
              <w:ind w:firstLine="0"/>
              <w:rPr>
                <w:rFonts w:ascii="Times New Roman" w:hAnsi="Times New Roman" w:cs="Times New Roman"/>
              </w:rPr>
            </w:pPr>
          </w:p>
        </w:tc>
      </w:tr>
    </w:tbl>
    <w:p w:rsidR="00BF7FDA" w:rsidRDefault="00BF7FDA" w:rsidP="009B1A5A">
      <w:pPr>
        <w:rPr>
          <w:rFonts w:ascii="Calibri" w:hAnsi="Calibri"/>
          <w:vanish/>
          <w:sz w:val="22"/>
          <w:szCs w:val="22"/>
        </w:rPr>
      </w:pPr>
    </w:p>
    <w:p w:rsidR="00BF7FDA" w:rsidRDefault="00BF7FDA" w:rsidP="009B1A5A">
      <w:pPr>
        <w:rPr>
          <w:rFonts w:ascii="Calibri" w:hAnsi="Calibri"/>
          <w:vanish/>
          <w:sz w:val="22"/>
          <w:szCs w:val="22"/>
        </w:rPr>
        <w:sectPr w:rsidR="00BF7FDA" w:rsidSect="00BF7FDA">
          <w:pgSz w:w="16838" w:h="11906" w:orient="landscape"/>
          <w:pgMar w:top="567" w:right="567" w:bottom="1418" w:left="567" w:header="709" w:footer="709" w:gutter="0"/>
          <w:cols w:space="708"/>
          <w:docGrid w:linePitch="360"/>
        </w:sectPr>
      </w:pPr>
    </w:p>
    <w:p w:rsidR="00AB08DA" w:rsidRPr="00AB08DA" w:rsidRDefault="00AB08DA" w:rsidP="00AB08DA">
      <w:pPr>
        <w:jc w:val="right"/>
        <w:rPr>
          <w:b/>
          <w:sz w:val="20"/>
          <w:szCs w:val="20"/>
        </w:rPr>
      </w:pPr>
      <w:r>
        <w:rPr>
          <w:b/>
          <w:sz w:val="20"/>
          <w:szCs w:val="20"/>
        </w:rPr>
        <w:t>Приложение 5</w:t>
      </w:r>
    </w:p>
    <w:p w:rsidR="00AB08DA" w:rsidRDefault="00AB08DA" w:rsidP="00AB08DA">
      <w:pPr>
        <w:jc w:val="right"/>
        <w:rPr>
          <w:sz w:val="20"/>
          <w:szCs w:val="20"/>
        </w:rPr>
      </w:pPr>
      <w:r>
        <w:rPr>
          <w:sz w:val="20"/>
          <w:szCs w:val="20"/>
        </w:rPr>
        <w:t>к Административному регламенту</w:t>
      </w:r>
    </w:p>
    <w:p w:rsidR="00D96F2A" w:rsidRDefault="00D96F2A" w:rsidP="00AB08DA">
      <w:pPr>
        <w:jc w:val="right"/>
        <w:rPr>
          <w:sz w:val="20"/>
          <w:szCs w:val="20"/>
        </w:rPr>
      </w:pPr>
    </w:p>
    <w:p w:rsidR="003E3DF4" w:rsidRDefault="003E3DF4" w:rsidP="00AB08DA">
      <w:pPr>
        <w:jc w:val="right"/>
        <w:rPr>
          <w:sz w:val="20"/>
          <w:szCs w:val="20"/>
        </w:rPr>
      </w:pPr>
    </w:p>
    <w:p w:rsidR="003E3DF4" w:rsidRPr="007302B7" w:rsidRDefault="003E3DF4" w:rsidP="003E3DF4">
      <w:pPr>
        <w:spacing w:line="240" w:lineRule="exact"/>
        <w:jc w:val="right"/>
        <w:rPr>
          <w:sz w:val="22"/>
          <w:szCs w:val="22"/>
        </w:rPr>
      </w:pPr>
      <w:r w:rsidRPr="007302B7">
        <w:rPr>
          <w:sz w:val="22"/>
          <w:szCs w:val="22"/>
        </w:rPr>
        <w:t xml:space="preserve">Главе </w:t>
      </w:r>
      <w:r w:rsidR="0030631B">
        <w:rPr>
          <w:sz w:val="22"/>
          <w:szCs w:val="22"/>
        </w:rPr>
        <w:t>Спасского</w:t>
      </w:r>
      <w:r w:rsidRPr="007302B7">
        <w:rPr>
          <w:sz w:val="22"/>
          <w:szCs w:val="22"/>
        </w:rPr>
        <w:t xml:space="preserve"> сельского поселения</w:t>
      </w:r>
    </w:p>
    <w:p w:rsidR="003E3DF4" w:rsidRPr="003E3DF4" w:rsidRDefault="003E3DF4" w:rsidP="003E3DF4">
      <w:pPr>
        <w:ind w:left="4678" w:hanging="283"/>
        <w:rPr>
          <w:b/>
          <w:sz w:val="22"/>
          <w:szCs w:val="22"/>
        </w:rPr>
      </w:pPr>
      <w:r w:rsidRPr="003E3DF4">
        <w:rPr>
          <w:sz w:val="22"/>
          <w:szCs w:val="22"/>
        </w:rPr>
        <w:t xml:space="preserve">От  </w:t>
      </w:r>
      <w:r w:rsidRPr="003E3DF4">
        <w:rPr>
          <w:b/>
          <w:sz w:val="22"/>
          <w:szCs w:val="22"/>
        </w:rPr>
        <w:t xml:space="preserve"> </w:t>
      </w:r>
    </w:p>
    <w:p w:rsidR="003E3DF4" w:rsidRPr="003E3DF4" w:rsidRDefault="003E3DF4" w:rsidP="003E3DF4">
      <w:pPr>
        <w:pBdr>
          <w:top w:val="single" w:sz="4" w:space="1" w:color="auto"/>
        </w:pBdr>
        <w:ind w:left="5387" w:hanging="283"/>
        <w:jc w:val="center"/>
        <w:rPr>
          <w:sz w:val="22"/>
          <w:szCs w:val="22"/>
          <w:vertAlign w:val="superscript"/>
        </w:rPr>
      </w:pPr>
      <w:r w:rsidRPr="003E3DF4">
        <w:rPr>
          <w:sz w:val="22"/>
          <w:szCs w:val="22"/>
          <w:vertAlign w:val="superscript"/>
        </w:rPr>
        <w:t xml:space="preserve"> (наименование застройщика)</w:t>
      </w:r>
    </w:p>
    <w:p w:rsidR="003E3DF4" w:rsidRPr="003E3DF4" w:rsidRDefault="003E3DF4" w:rsidP="003E3DF4">
      <w:pPr>
        <w:ind w:left="4678" w:hanging="283"/>
        <w:rPr>
          <w:b/>
          <w:sz w:val="22"/>
          <w:szCs w:val="22"/>
        </w:rPr>
      </w:pPr>
      <w:r w:rsidRPr="003E3DF4">
        <w:rPr>
          <w:b/>
          <w:sz w:val="22"/>
          <w:szCs w:val="22"/>
        </w:rPr>
        <w:t xml:space="preserve">  </w:t>
      </w:r>
    </w:p>
    <w:p w:rsidR="003E3DF4" w:rsidRPr="003E3DF4" w:rsidRDefault="003E3DF4" w:rsidP="003E3DF4">
      <w:pPr>
        <w:pBdr>
          <w:top w:val="single" w:sz="4" w:space="1" w:color="auto"/>
        </w:pBdr>
        <w:ind w:left="4678" w:hanging="283"/>
        <w:jc w:val="center"/>
        <w:rPr>
          <w:sz w:val="22"/>
          <w:szCs w:val="22"/>
          <w:vertAlign w:val="superscript"/>
        </w:rPr>
      </w:pPr>
      <w:proofErr w:type="gramStart"/>
      <w:r w:rsidRPr="003E3DF4">
        <w:rPr>
          <w:sz w:val="22"/>
          <w:szCs w:val="22"/>
          <w:vertAlign w:val="superscript"/>
        </w:rPr>
        <w:t>(фамилия, имя, отчество – для граждан,</w:t>
      </w:r>
      <w:proofErr w:type="gramEnd"/>
    </w:p>
    <w:p w:rsidR="003E3DF4" w:rsidRPr="003E3DF4" w:rsidRDefault="003E3DF4" w:rsidP="003E3DF4">
      <w:pPr>
        <w:ind w:left="4678" w:hanging="283"/>
        <w:rPr>
          <w:b/>
          <w:sz w:val="22"/>
          <w:szCs w:val="22"/>
        </w:rPr>
      </w:pPr>
      <w:r w:rsidRPr="003E3DF4">
        <w:rPr>
          <w:b/>
          <w:sz w:val="22"/>
          <w:szCs w:val="22"/>
        </w:rPr>
        <w:t xml:space="preserve"> </w:t>
      </w:r>
    </w:p>
    <w:p w:rsidR="003E3DF4" w:rsidRPr="003E3DF4" w:rsidRDefault="003E3DF4" w:rsidP="003E3DF4">
      <w:pPr>
        <w:pBdr>
          <w:top w:val="single" w:sz="4" w:space="1" w:color="auto"/>
        </w:pBdr>
        <w:ind w:left="4678" w:hanging="283"/>
        <w:jc w:val="center"/>
        <w:rPr>
          <w:sz w:val="22"/>
          <w:szCs w:val="22"/>
          <w:vertAlign w:val="superscript"/>
        </w:rPr>
      </w:pPr>
      <w:r w:rsidRPr="003E3DF4">
        <w:rPr>
          <w:sz w:val="22"/>
          <w:szCs w:val="22"/>
          <w:vertAlign w:val="superscript"/>
        </w:rPr>
        <w:t>полное наименование организации – для юридических лиц,</w:t>
      </w:r>
    </w:p>
    <w:p w:rsidR="003E3DF4" w:rsidRPr="003E3DF4" w:rsidRDefault="003E3DF4" w:rsidP="003E3DF4">
      <w:pPr>
        <w:ind w:left="4678" w:hanging="283"/>
        <w:rPr>
          <w:sz w:val="22"/>
          <w:szCs w:val="22"/>
        </w:rPr>
      </w:pPr>
      <w:r w:rsidRPr="003E3DF4">
        <w:rPr>
          <w:sz w:val="22"/>
          <w:szCs w:val="22"/>
        </w:rPr>
        <w:t xml:space="preserve"> </w:t>
      </w:r>
    </w:p>
    <w:p w:rsidR="003E3DF4" w:rsidRDefault="003E3DF4" w:rsidP="003E3DF4">
      <w:pPr>
        <w:pBdr>
          <w:top w:val="single" w:sz="4" w:space="1" w:color="auto"/>
        </w:pBdr>
        <w:spacing w:after="120"/>
        <w:ind w:left="4678" w:hanging="283"/>
        <w:jc w:val="center"/>
        <w:rPr>
          <w:sz w:val="22"/>
          <w:szCs w:val="22"/>
          <w:vertAlign w:val="superscript"/>
        </w:rPr>
      </w:pPr>
      <w:r w:rsidRPr="003E3DF4">
        <w:rPr>
          <w:sz w:val="22"/>
          <w:szCs w:val="22"/>
          <w:vertAlign w:val="superscript"/>
        </w:rPr>
        <w:t>почтовый индекс, адрес, контактный телефон)</w:t>
      </w:r>
    </w:p>
    <w:p w:rsidR="003E3DF4" w:rsidRPr="003E3DF4" w:rsidRDefault="003E3DF4" w:rsidP="003E3DF4">
      <w:pPr>
        <w:pBdr>
          <w:top w:val="single" w:sz="4" w:space="1" w:color="auto"/>
        </w:pBdr>
        <w:spacing w:after="120"/>
        <w:ind w:left="4678" w:hanging="283"/>
        <w:jc w:val="center"/>
        <w:rPr>
          <w:sz w:val="22"/>
          <w:szCs w:val="22"/>
          <w:vertAlign w:val="superscript"/>
        </w:rPr>
      </w:pPr>
    </w:p>
    <w:p w:rsidR="003E3DF4" w:rsidRPr="003E3DF4" w:rsidRDefault="003E3DF4" w:rsidP="003E3DF4">
      <w:pPr>
        <w:jc w:val="center"/>
        <w:rPr>
          <w:b/>
          <w:sz w:val="22"/>
          <w:szCs w:val="22"/>
        </w:rPr>
      </w:pPr>
      <w:r w:rsidRPr="003E3DF4">
        <w:rPr>
          <w:b/>
          <w:sz w:val="22"/>
          <w:szCs w:val="22"/>
        </w:rPr>
        <w:t>ЗАЯВЛЕНИЕ</w:t>
      </w:r>
    </w:p>
    <w:p w:rsidR="003E3DF4" w:rsidRPr="003E3DF4" w:rsidRDefault="003E3DF4" w:rsidP="003E3DF4">
      <w:pPr>
        <w:jc w:val="center"/>
        <w:rPr>
          <w:sz w:val="22"/>
          <w:szCs w:val="22"/>
        </w:rPr>
      </w:pPr>
    </w:p>
    <w:p w:rsidR="003E3DF4" w:rsidRPr="003E3DF4" w:rsidRDefault="003E3DF4" w:rsidP="003E3DF4">
      <w:pPr>
        <w:rPr>
          <w:sz w:val="22"/>
          <w:szCs w:val="22"/>
        </w:rPr>
      </w:pPr>
      <w:r w:rsidRPr="003E3DF4">
        <w:rPr>
          <w:sz w:val="22"/>
          <w:szCs w:val="22"/>
        </w:rPr>
        <w:tab/>
        <w:t>Прошу продлить срок действия разрешения</w:t>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t xml:space="preserve">  </w:t>
      </w:r>
      <w:r>
        <w:rPr>
          <w:sz w:val="22"/>
          <w:szCs w:val="22"/>
          <w:u w:val="single"/>
        </w:rPr>
        <w:tab/>
      </w:r>
      <w:r>
        <w:rPr>
          <w:sz w:val="22"/>
          <w:szCs w:val="22"/>
          <w:u w:val="single"/>
        </w:rPr>
        <w:tab/>
      </w:r>
      <w:r w:rsidRPr="003E3DF4">
        <w:rPr>
          <w:sz w:val="22"/>
          <w:szCs w:val="22"/>
          <w:u w:val="single"/>
        </w:rPr>
        <w:t xml:space="preserve">          </w:t>
      </w:r>
      <w:r w:rsidRPr="003E3DF4">
        <w:rPr>
          <w:sz w:val="22"/>
          <w:szCs w:val="22"/>
          <w:u w:val="single"/>
        </w:rPr>
        <w:tab/>
      </w:r>
    </w:p>
    <w:p w:rsidR="003E3DF4" w:rsidRPr="003E3DF4" w:rsidRDefault="003E3DF4" w:rsidP="003E3DF4">
      <w:pPr>
        <w:jc w:val="both"/>
        <w:rPr>
          <w:sz w:val="22"/>
          <w:szCs w:val="22"/>
          <w:vertAlign w:val="superscript"/>
        </w:rPr>
      </w:pPr>
      <w:r w:rsidRPr="003E3DF4">
        <w:rPr>
          <w:sz w:val="22"/>
          <w:szCs w:val="22"/>
          <w:vertAlign w:val="superscript"/>
        </w:rPr>
        <w:t xml:space="preserve">                                                                                                                        (номер разрешения, дата выдачи разрешения)</w:t>
      </w:r>
      <w:r w:rsidRPr="003E3DF4">
        <w:rPr>
          <w:sz w:val="22"/>
          <w:szCs w:val="22"/>
          <w:u w:val="single"/>
          <w:vertAlign w:val="superscript"/>
        </w:rPr>
        <w:t xml:space="preserve">   </w:t>
      </w:r>
    </w:p>
    <w:p w:rsidR="003E3DF4" w:rsidRPr="003E3DF4" w:rsidRDefault="003E3DF4" w:rsidP="003E3DF4">
      <w:pPr>
        <w:rPr>
          <w:sz w:val="22"/>
          <w:szCs w:val="22"/>
        </w:rPr>
      </w:pPr>
    </w:p>
    <w:p w:rsidR="003E3DF4" w:rsidRPr="003E3DF4" w:rsidRDefault="003E3DF4" w:rsidP="003E3DF4">
      <w:pPr>
        <w:rPr>
          <w:sz w:val="22"/>
          <w:szCs w:val="22"/>
          <w:u w:val="single"/>
        </w:rPr>
      </w:pPr>
      <w:r w:rsidRPr="003E3DF4">
        <w:rPr>
          <w:sz w:val="22"/>
          <w:szCs w:val="22"/>
        </w:rPr>
        <w:lastRenderedPageBreak/>
        <w:t xml:space="preserve">на </w:t>
      </w:r>
      <w:r w:rsidRPr="003E3DF4">
        <w:rPr>
          <w:sz w:val="22"/>
          <w:szCs w:val="22"/>
          <w:u w:val="single"/>
        </w:rPr>
        <w:tab/>
        <w:t>строительство, реконструкцию, капитальный ремонт</w:t>
      </w:r>
      <w:r w:rsidRPr="003E3DF4">
        <w:rPr>
          <w:sz w:val="22"/>
          <w:szCs w:val="22"/>
          <w:u w:val="single"/>
        </w:rPr>
        <w:tab/>
        <w:t xml:space="preserve">           </w:t>
      </w:r>
      <w:r w:rsidRPr="003E3DF4">
        <w:rPr>
          <w:sz w:val="22"/>
          <w:szCs w:val="22"/>
          <w:u w:val="single"/>
        </w:rPr>
        <w:tab/>
      </w:r>
      <w:r w:rsidRPr="003E3DF4">
        <w:rPr>
          <w:sz w:val="22"/>
          <w:szCs w:val="22"/>
          <w:u w:val="single"/>
        </w:rPr>
        <w:tab/>
      </w:r>
      <w:r>
        <w:rPr>
          <w:sz w:val="22"/>
          <w:szCs w:val="22"/>
          <w:u w:val="single"/>
        </w:rPr>
        <w:tab/>
      </w:r>
      <w:r>
        <w:rPr>
          <w:sz w:val="22"/>
          <w:szCs w:val="22"/>
          <w:u w:val="single"/>
        </w:rPr>
        <w:tab/>
      </w:r>
      <w:r w:rsidRPr="003E3DF4">
        <w:rPr>
          <w:sz w:val="22"/>
          <w:szCs w:val="22"/>
          <w:u w:val="single"/>
        </w:rPr>
        <w:tab/>
      </w:r>
    </w:p>
    <w:p w:rsidR="003E3DF4" w:rsidRPr="003E3DF4" w:rsidRDefault="003E3DF4" w:rsidP="003E3DF4">
      <w:pPr>
        <w:jc w:val="center"/>
        <w:rPr>
          <w:sz w:val="22"/>
          <w:szCs w:val="22"/>
          <w:vertAlign w:val="superscript"/>
        </w:rPr>
      </w:pPr>
      <w:r w:rsidRPr="003E3DF4">
        <w:rPr>
          <w:sz w:val="22"/>
          <w:szCs w:val="22"/>
          <w:vertAlign w:val="superscript"/>
        </w:rPr>
        <w:t>(ненужное зачеркнуть)</w:t>
      </w:r>
    </w:p>
    <w:p w:rsidR="003E3DF4" w:rsidRPr="003E3DF4" w:rsidRDefault="003E3DF4" w:rsidP="003E3DF4">
      <w:pPr>
        <w:rPr>
          <w:sz w:val="22"/>
          <w:szCs w:val="22"/>
        </w:rPr>
      </w:pPr>
    </w:p>
    <w:p w:rsidR="003E3DF4" w:rsidRPr="003E3DF4" w:rsidRDefault="003E3DF4" w:rsidP="003E3DF4">
      <w:pPr>
        <w:rPr>
          <w:sz w:val="22"/>
          <w:szCs w:val="22"/>
          <w:u w:val="single"/>
        </w:rPr>
      </w:pPr>
      <w:r w:rsidRPr="003E3DF4">
        <w:rPr>
          <w:sz w:val="22"/>
          <w:szCs w:val="22"/>
        </w:rPr>
        <w:t xml:space="preserve">объекта капитального строительства </w:t>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t xml:space="preserve">                       </w:t>
      </w:r>
      <w:r w:rsidRPr="003E3DF4">
        <w:rPr>
          <w:sz w:val="22"/>
          <w:szCs w:val="22"/>
          <w:u w:val="single"/>
        </w:rPr>
        <w:tab/>
      </w:r>
      <w:r w:rsidRPr="003E3DF4">
        <w:rPr>
          <w:sz w:val="22"/>
          <w:szCs w:val="22"/>
          <w:u w:val="single"/>
        </w:rPr>
        <w:tab/>
        <w:t xml:space="preserve"> </w:t>
      </w:r>
      <w:r w:rsidRPr="003E3DF4">
        <w:rPr>
          <w:sz w:val="22"/>
          <w:szCs w:val="22"/>
          <w:u w:val="single"/>
        </w:rPr>
        <w:tab/>
      </w:r>
      <w:r>
        <w:rPr>
          <w:sz w:val="22"/>
          <w:szCs w:val="22"/>
          <w:u w:val="single"/>
        </w:rPr>
        <w:tab/>
      </w:r>
      <w:r>
        <w:rPr>
          <w:sz w:val="22"/>
          <w:szCs w:val="22"/>
          <w:u w:val="single"/>
        </w:rPr>
        <w:tab/>
      </w:r>
      <w:r w:rsidRPr="003E3DF4">
        <w:rPr>
          <w:sz w:val="22"/>
          <w:szCs w:val="22"/>
          <w:u w:val="single"/>
        </w:rPr>
        <w:t xml:space="preserve"> </w:t>
      </w:r>
    </w:p>
    <w:p w:rsidR="003E3DF4" w:rsidRPr="003E3DF4" w:rsidRDefault="003E3DF4" w:rsidP="003E3DF4">
      <w:pPr>
        <w:rPr>
          <w:sz w:val="22"/>
          <w:szCs w:val="22"/>
          <w:u w:val="single"/>
        </w:rPr>
      </w:pPr>
    </w:p>
    <w:p w:rsidR="003E3DF4" w:rsidRPr="003E3DF4" w:rsidRDefault="003E3DF4" w:rsidP="003E3DF4">
      <w:pPr>
        <w:rPr>
          <w:sz w:val="22"/>
          <w:szCs w:val="22"/>
          <w:vertAlign w:val="superscript"/>
        </w:rPr>
      </w:pPr>
      <w:r w:rsidRPr="003E3DF4">
        <w:rPr>
          <w:sz w:val="22"/>
          <w:szCs w:val="22"/>
          <w:u w:val="single"/>
        </w:rPr>
        <w:t xml:space="preserve"> </w:t>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t xml:space="preserve">           </w:t>
      </w:r>
      <w:r w:rsidRPr="003E3DF4">
        <w:rPr>
          <w:sz w:val="22"/>
          <w:szCs w:val="22"/>
          <w:u w:val="single"/>
        </w:rPr>
        <w:tab/>
      </w:r>
      <w:r>
        <w:rPr>
          <w:sz w:val="22"/>
          <w:szCs w:val="22"/>
          <w:u w:val="single"/>
        </w:rPr>
        <w:tab/>
      </w:r>
      <w:r w:rsidRPr="003E3DF4">
        <w:rPr>
          <w:sz w:val="22"/>
          <w:szCs w:val="22"/>
          <w:u w:val="single"/>
        </w:rPr>
        <w:tab/>
      </w:r>
      <w:r w:rsidRPr="003E3DF4">
        <w:rPr>
          <w:sz w:val="22"/>
          <w:szCs w:val="22"/>
        </w:rPr>
        <w:tab/>
      </w:r>
      <w:r w:rsidRPr="003E3DF4">
        <w:rPr>
          <w:sz w:val="22"/>
          <w:szCs w:val="22"/>
        </w:rPr>
        <w:tab/>
      </w:r>
      <w:r w:rsidRPr="003E3DF4">
        <w:rPr>
          <w:sz w:val="22"/>
          <w:szCs w:val="22"/>
        </w:rPr>
        <w:tab/>
      </w:r>
      <w:r w:rsidRPr="003E3DF4">
        <w:rPr>
          <w:sz w:val="22"/>
          <w:szCs w:val="22"/>
        </w:rPr>
        <w:tab/>
      </w:r>
      <w:r w:rsidRPr="003E3DF4">
        <w:rPr>
          <w:sz w:val="22"/>
          <w:szCs w:val="22"/>
        </w:rPr>
        <w:tab/>
      </w:r>
      <w:r w:rsidRPr="003E3DF4">
        <w:rPr>
          <w:sz w:val="22"/>
          <w:szCs w:val="22"/>
        </w:rPr>
        <w:tab/>
      </w:r>
      <w:r w:rsidRPr="003E3DF4">
        <w:rPr>
          <w:sz w:val="22"/>
          <w:szCs w:val="22"/>
          <w:vertAlign w:val="superscript"/>
        </w:rPr>
        <w:t xml:space="preserve">                   (полное наименование объекта)</w:t>
      </w:r>
    </w:p>
    <w:p w:rsidR="003E3DF4" w:rsidRPr="003E3DF4" w:rsidRDefault="003E3DF4" w:rsidP="003E3DF4">
      <w:pPr>
        <w:jc w:val="both"/>
        <w:rPr>
          <w:sz w:val="22"/>
          <w:szCs w:val="22"/>
          <w:vertAlign w:val="superscript"/>
        </w:rPr>
      </w:pPr>
      <w:r w:rsidRPr="003E3DF4">
        <w:rPr>
          <w:sz w:val="22"/>
          <w:szCs w:val="22"/>
        </w:rPr>
        <w:t xml:space="preserve">в связи с: </w:t>
      </w:r>
      <w:r w:rsidRPr="003E3DF4">
        <w:rPr>
          <w:sz w:val="22"/>
          <w:szCs w:val="22"/>
          <w:u w:val="single"/>
        </w:rPr>
        <w:tab/>
      </w:r>
      <w:r w:rsidRPr="003E3DF4">
        <w:rPr>
          <w:sz w:val="22"/>
          <w:szCs w:val="22"/>
          <w:u w:val="single"/>
        </w:rPr>
        <w:tab/>
      </w:r>
      <w:r w:rsidRPr="003E3DF4">
        <w:rPr>
          <w:sz w:val="22"/>
          <w:szCs w:val="22"/>
          <w:u w:val="single"/>
        </w:rPr>
        <w:tab/>
        <w:t xml:space="preserve">                 </w:t>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rPr>
        <w:tab/>
      </w:r>
      <w:r w:rsidRPr="003E3DF4">
        <w:rPr>
          <w:sz w:val="22"/>
          <w:szCs w:val="22"/>
        </w:rPr>
        <w:tab/>
      </w:r>
      <w:r w:rsidRPr="003E3DF4">
        <w:rPr>
          <w:sz w:val="22"/>
          <w:szCs w:val="22"/>
        </w:rPr>
        <w:tab/>
      </w:r>
      <w:r w:rsidRPr="003E3DF4">
        <w:rPr>
          <w:sz w:val="22"/>
          <w:szCs w:val="22"/>
        </w:rPr>
        <w:tab/>
        <w:t xml:space="preserve"> </w:t>
      </w:r>
      <w:r w:rsidRPr="003E3DF4">
        <w:rPr>
          <w:sz w:val="22"/>
          <w:szCs w:val="22"/>
          <w:vertAlign w:val="superscript"/>
        </w:rPr>
        <w:t>(указать причины, при необходимости указать причины на отдельном листе)</w:t>
      </w:r>
    </w:p>
    <w:p w:rsidR="003E3DF4" w:rsidRPr="003E3DF4" w:rsidRDefault="003E3DF4" w:rsidP="003E3DF4">
      <w:pPr>
        <w:rPr>
          <w:sz w:val="22"/>
          <w:szCs w:val="22"/>
        </w:rPr>
      </w:pP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t xml:space="preserve">               </w:t>
      </w:r>
      <w:r w:rsidRPr="003E3DF4">
        <w:rPr>
          <w:sz w:val="22"/>
          <w:szCs w:val="22"/>
          <w:u w:val="single"/>
        </w:rPr>
        <w:tab/>
      </w:r>
      <w:r w:rsidRPr="003E3DF4">
        <w:rPr>
          <w:sz w:val="22"/>
          <w:szCs w:val="22"/>
          <w:u w:val="single"/>
        </w:rPr>
        <w:tab/>
      </w:r>
    </w:p>
    <w:p w:rsidR="003E3DF4" w:rsidRPr="003E3DF4" w:rsidRDefault="003E3DF4" w:rsidP="003E3DF4">
      <w:pPr>
        <w:rPr>
          <w:sz w:val="22"/>
          <w:szCs w:val="22"/>
          <w:u w:val="single"/>
        </w:rPr>
      </w:pPr>
    </w:p>
    <w:p w:rsidR="003E3DF4" w:rsidRPr="003E3DF4" w:rsidRDefault="003E3DF4" w:rsidP="003E3DF4">
      <w:pPr>
        <w:rPr>
          <w:sz w:val="22"/>
          <w:szCs w:val="22"/>
        </w:rPr>
      </w:pP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t xml:space="preserve">    </w:t>
      </w:r>
      <w:r>
        <w:rPr>
          <w:sz w:val="22"/>
          <w:szCs w:val="22"/>
          <w:u w:val="single"/>
        </w:rPr>
        <w:tab/>
      </w:r>
      <w:r w:rsidRPr="003E3DF4">
        <w:rPr>
          <w:sz w:val="22"/>
          <w:szCs w:val="22"/>
          <w:u w:val="single"/>
        </w:rPr>
        <w:t xml:space="preserve">       </w:t>
      </w:r>
      <w:r w:rsidRPr="003E3DF4">
        <w:rPr>
          <w:sz w:val="22"/>
          <w:szCs w:val="22"/>
          <w:u w:val="single"/>
        </w:rPr>
        <w:tab/>
      </w:r>
      <w:r w:rsidRPr="003E3DF4">
        <w:rPr>
          <w:sz w:val="22"/>
          <w:szCs w:val="22"/>
          <w:u w:val="single"/>
        </w:rPr>
        <w:tab/>
      </w:r>
    </w:p>
    <w:p w:rsidR="003E3DF4" w:rsidRPr="003E3DF4" w:rsidRDefault="003E3DF4" w:rsidP="003E3DF4">
      <w:pPr>
        <w:rPr>
          <w:sz w:val="22"/>
          <w:szCs w:val="22"/>
        </w:rPr>
      </w:pPr>
    </w:p>
    <w:p w:rsidR="003E3DF4" w:rsidRPr="003E3DF4" w:rsidRDefault="003E3DF4" w:rsidP="003E3DF4">
      <w:pPr>
        <w:rPr>
          <w:sz w:val="22"/>
          <w:szCs w:val="22"/>
        </w:rPr>
      </w:pPr>
      <w:r w:rsidRPr="003E3DF4">
        <w:rPr>
          <w:sz w:val="22"/>
          <w:szCs w:val="22"/>
        </w:rPr>
        <w:t xml:space="preserve">сроком </w:t>
      </w:r>
      <w:proofErr w:type="gramStart"/>
      <w:r w:rsidRPr="003E3DF4">
        <w:rPr>
          <w:sz w:val="22"/>
          <w:szCs w:val="22"/>
        </w:rPr>
        <w:t>на</w:t>
      </w:r>
      <w:proofErr w:type="gramEnd"/>
      <w:r w:rsidRPr="003E3DF4">
        <w:rPr>
          <w:sz w:val="22"/>
          <w:szCs w:val="22"/>
        </w:rPr>
        <w:t xml:space="preserve"> _______________________________________________________________</w:t>
      </w:r>
      <w:r>
        <w:rPr>
          <w:sz w:val="22"/>
          <w:szCs w:val="22"/>
        </w:rPr>
        <w:t>______________</w:t>
      </w:r>
      <w:r w:rsidRPr="003E3DF4">
        <w:rPr>
          <w:sz w:val="22"/>
          <w:szCs w:val="22"/>
        </w:rPr>
        <w:t>____</w:t>
      </w:r>
    </w:p>
    <w:p w:rsidR="003E3DF4" w:rsidRPr="003E3DF4" w:rsidRDefault="003E3DF4" w:rsidP="003E3DF4">
      <w:pPr>
        <w:jc w:val="center"/>
        <w:rPr>
          <w:sz w:val="22"/>
          <w:szCs w:val="22"/>
          <w:vertAlign w:val="superscript"/>
        </w:rPr>
      </w:pPr>
      <w:r w:rsidRPr="003E3DF4">
        <w:rPr>
          <w:sz w:val="22"/>
          <w:szCs w:val="22"/>
          <w:vertAlign w:val="superscript"/>
        </w:rPr>
        <w:t>(срок, необходимый для завершения работ).</w:t>
      </w:r>
    </w:p>
    <w:p w:rsidR="003E3DF4" w:rsidRPr="003E3DF4" w:rsidRDefault="003E3DF4" w:rsidP="003E3DF4">
      <w:pPr>
        <w:rPr>
          <w:sz w:val="22"/>
          <w:szCs w:val="22"/>
        </w:rPr>
      </w:pPr>
    </w:p>
    <w:p w:rsidR="003E3DF4" w:rsidRPr="003E3DF4" w:rsidRDefault="003E3DF4" w:rsidP="003E3DF4">
      <w:pPr>
        <w:rPr>
          <w:sz w:val="22"/>
          <w:szCs w:val="22"/>
        </w:rPr>
      </w:pPr>
      <w:r w:rsidRPr="003E3DF4">
        <w:rPr>
          <w:sz w:val="22"/>
          <w:szCs w:val="22"/>
        </w:rPr>
        <w:t xml:space="preserve">При этом сообщаю: </w:t>
      </w:r>
    </w:p>
    <w:p w:rsidR="003E3DF4" w:rsidRPr="003E3DF4" w:rsidRDefault="003E3DF4" w:rsidP="003E3DF4">
      <w:pPr>
        <w:rPr>
          <w:sz w:val="22"/>
          <w:szCs w:val="22"/>
        </w:rPr>
      </w:pPr>
    </w:p>
    <w:p w:rsidR="003E3DF4" w:rsidRPr="003E3DF4" w:rsidRDefault="003E3DF4" w:rsidP="003E3DF4">
      <w:pPr>
        <w:rPr>
          <w:sz w:val="22"/>
          <w:szCs w:val="22"/>
          <w:u w:val="single"/>
        </w:rPr>
      </w:pPr>
      <w:r w:rsidRPr="003E3DF4">
        <w:rPr>
          <w:sz w:val="22"/>
          <w:szCs w:val="22"/>
        </w:rPr>
        <w:t xml:space="preserve">1. </w:t>
      </w:r>
      <w:r w:rsidRPr="003E3DF4">
        <w:rPr>
          <w:sz w:val="22"/>
          <w:szCs w:val="22"/>
          <w:u w:val="single"/>
        </w:rPr>
        <w:t>Строительство (реконструкция, капитальный ремонт) объекта велос</w:t>
      </w:r>
      <w:proofErr w:type="gramStart"/>
      <w:r w:rsidRPr="003E3DF4">
        <w:rPr>
          <w:sz w:val="22"/>
          <w:szCs w:val="22"/>
          <w:u w:val="single"/>
        </w:rPr>
        <w:t>ь(</w:t>
      </w:r>
      <w:proofErr w:type="gramEnd"/>
      <w:r w:rsidRPr="003E3DF4">
        <w:rPr>
          <w:sz w:val="22"/>
          <w:szCs w:val="22"/>
          <w:u w:val="single"/>
        </w:rPr>
        <w:t>ась)</w:t>
      </w:r>
      <w:r w:rsidRPr="003E3DF4">
        <w:rPr>
          <w:sz w:val="22"/>
          <w:szCs w:val="22"/>
          <w:u w:val="single"/>
        </w:rPr>
        <w:tab/>
      </w:r>
      <w:r>
        <w:rPr>
          <w:sz w:val="22"/>
          <w:szCs w:val="22"/>
          <w:u w:val="single"/>
        </w:rPr>
        <w:tab/>
      </w:r>
      <w:r w:rsidRPr="003E3DF4">
        <w:rPr>
          <w:sz w:val="22"/>
          <w:szCs w:val="22"/>
          <w:u w:val="single"/>
        </w:rPr>
        <w:tab/>
      </w:r>
      <w:r w:rsidRPr="003E3DF4">
        <w:rPr>
          <w:sz w:val="22"/>
          <w:szCs w:val="22"/>
          <w:u w:val="single"/>
        </w:rPr>
        <w:tab/>
      </w:r>
    </w:p>
    <w:p w:rsidR="003E3DF4" w:rsidRPr="003E3DF4" w:rsidRDefault="003E3DF4" w:rsidP="003E3DF4">
      <w:pPr>
        <w:rPr>
          <w:sz w:val="22"/>
          <w:szCs w:val="22"/>
          <w:u w:val="single"/>
        </w:rPr>
      </w:pPr>
    </w:p>
    <w:p w:rsidR="003E3DF4" w:rsidRPr="003E3DF4" w:rsidRDefault="003E3DF4" w:rsidP="003E3DF4">
      <w:pPr>
        <w:rPr>
          <w:sz w:val="22"/>
          <w:szCs w:val="22"/>
          <w:u w:val="single"/>
        </w:rPr>
      </w:pPr>
      <w:r w:rsidRPr="003E3DF4">
        <w:rPr>
          <w:sz w:val="22"/>
          <w:szCs w:val="22"/>
        </w:rPr>
        <w:t xml:space="preserve">с </w:t>
      </w:r>
      <w:r w:rsidRPr="003E3DF4">
        <w:rPr>
          <w:sz w:val="22"/>
          <w:szCs w:val="22"/>
          <w:u w:val="single"/>
        </w:rPr>
        <w:t>отклонениями от проекта, без отклонений от проекта</w:t>
      </w:r>
      <w:r>
        <w:rPr>
          <w:sz w:val="22"/>
          <w:szCs w:val="22"/>
          <w:u w:val="single"/>
        </w:rPr>
        <w:tab/>
      </w:r>
      <w:r>
        <w:rPr>
          <w:sz w:val="22"/>
          <w:szCs w:val="22"/>
          <w:u w:val="single"/>
        </w:rPr>
        <w:tab/>
      </w:r>
      <w:r>
        <w:rPr>
          <w:sz w:val="22"/>
          <w:szCs w:val="22"/>
          <w:u w:val="single"/>
        </w:rPr>
        <w:tab/>
      </w:r>
      <w:r>
        <w:rPr>
          <w:sz w:val="22"/>
          <w:szCs w:val="22"/>
          <w:u w:val="single"/>
        </w:rPr>
        <w:tab/>
      </w:r>
      <w:r w:rsidRPr="003E3DF4">
        <w:rPr>
          <w:sz w:val="22"/>
          <w:szCs w:val="22"/>
          <w:u w:val="single"/>
        </w:rPr>
        <w:tab/>
        <w:t xml:space="preserve">           </w:t>
      </w:r>
      <w:r w:rsidRPr="003E3DF4">
        <w:rPr>
          <w:sz w:val="22"/>
          <w:szCs w:val="22"/>
          <w:u w:val="single"/>
        </w:rPr>
        <w:tab/>
      </w:r>
      <w:r w:rsidRPr="003E3DF4">
        <w:rPr>
          <w:sz w:val="22"/>
          <w:szCs w:val="22"/>
          <w:u w:val="single"/>
        </w:rPr>
        <w:tab/>
      </w:r>
    </w:p>
    <w:p w:rsidR="003E3DF4" w:rsidRPr="003E3DF4" w:rsidRDefault="003E3DF4" w:rsidP="003E3DF4">
      <w:pPr>
        <w:jc w:val="center"/>
        <w:rPr>
          <w:sz w:val="22"/>
          <w:szCs w:val="22"/>
          <w:vertAlign w:val="superscript"/>
        </w:rPr>
      </w:pPr>
      <w:r w:rsidRPr="003E3DF4">
        <w:rPr>
          <w:sz w:val="22"/>
          <w:szCs w:val="22"/>
          <w:vertAlign w:val="superscript"/>
        </w:rPr>
        <w:t>(ненужное зачеркнуть)</w:t>
      </w:r>
    </w:p>
    <w:p w:rsidR="003E3DF4" w:rsidRPr="003E3DF4" w:rsidRDefault="003E3DF4" w:rsidP="003E3DF4">
      <w:pPr>
        <w:rPr>
          <w:sz w:val="22"/>
          <w:szCs w:val="22"/>
        </w:rPr>
      </w:pPr>
    </w:p>
    <w:p w:rsidR="003E3DF4" w:rsidRPr="003E3DF4" w:rsidRDefault="003E3DF4" w:rsidP="003E3DF4">
      <w:pPr>
        <w:rPr>
          <w:sz w:val="22"/>
          <w:szCs w:val="22"/>
          <w:u w:val="single"/>
        </w:rPr>
      </w:pPr>
      <w:r w:rsidRPr="003E3DF4">
        <w:rPr>
          <w:sz w:val="22"/>
          <w:szCs w:val="22"/>
        </w:rPr>
        <w:t xml:space="preserve">2. </w:t>
      </w:r>
      <w:r w:rsidRPr="003E3DF4">
        <w:rPr>
          <w:sz w:val="22"/>
          <w:szCs w:val="22"/>
          <w:u w:val="single"/>
        </w:rPr>
        <w:t>Строительство (реконструкция, капитальный ремонт) объекта не осуществлялос</w:t>
      </w:r>
      <w:proofErr w:type="gramStart"/>
      <w:r w:rsidRPr="003E3DF4">
        <w:rPr>
          <w:sz w:val="22"/>
          <w:szCs w:val="22"/>
          <w:u w:val="single"/>
        </w:rPr>
        <w:t>ь(</w:t>
      </w:r>
      <w:proofErr w:type="gramEnd"/>
      <w:r w:rsidRPr="003E3DF4">
        <w:rPr>
          <w:sz w:val="22"/>
          <w:szCs w:val="22"/>
          <w:u w:val="single"/>
        </w:rPr>
        <w:t>ась)</w:t>
      </w:r>
    </w:p>
    <w:p w:rsidR="003E3DF4" w:rsidRPr="003E3DF4" w:rsidRDefault="003E3DF4" w:rsidP="003E3DF4">
      <w:pPr>
        <w:rPr>
          <w:sz w:val="22"/>
          <w:szCs w:val="22"/>
          <w:u w:val="single"/>
        </w:rPr>
      </w:pPr>
    </w:p>
    <w:p w:rsidR="003E3DF4" w:rsidRPr="003E3DF4" w:rsidRDefault="003E3DF4" w:rsidP="003E3DF4">
      <w:pPr>
        <w:rPr>
          <w:sz w:val="22"/>
          <w:szCs w:val="22"/>
          <w:u w:val="single"/>
        </w:rPr>
      </w:pPr>
      <w:r w:rsidRPr="003E3DF4">
        <w:rPr>
          <w:sz w:val="22"/>
          <w:szCs w:val="22"/>
        </w:rPr>
        <w:t xml:space="preserve"> </w:t>
      </w:r>
      <w:r w:rsidRPr="003E3DF4">
        <w:rPr>
          <w:sz w:val="22"/>
          <w:szCs w:val="22"/>
          <w:u w:val="single"/>
        </w:rPr>
        <w:tab/>
        <w:t xml:space="preserve">в период  </w:t>
      </w:r>
      <w:proofErr w:type="gramStart"/>
      <w:r w:rsidRPr="003E3DF4">
        <w:rPr>
          <w:sz w:val="22"/>
          <w:szCs w:val="22"/>
          <w:u w:val="single"/>
        </w:rPr>
        <w:t>с</w:t>
      </w:r>
      <w:proofErr w:type="gramEnd"/>
      <w:r w:rsidRPr="003E3DF4">
        <w:rPr>
          <w:sz w:val="22"/>
          <w:szCs w:val="22"/>
          <w:u w:val="single"/>
        </w:rPr>
        <w:t xml:space="preserve">                                                      по                               </w:t>
      </w:r>
      <w:r w:rsidRPr="003E3DF4">
        <w:rPr>
          <w:sz w:val="22"/>
          <w:szCs w:val="22"/>
          <w:u w:val="single"/>
        </w:rPr>
        <w:tab/>
        <w:t xml:space="preserve">           </w:t>
      </w:r>
      <w:r w:rsidRPr="003E3DF4">
        <w:rPr>
          <w:sz w:val="22"/>
          <w:szCs w:val="22"/>
          <w:u w:val="single"/>
        </w:rPr>
        <w:tab/>
      </w:r>
      <w:r w:rsidRPr="003E3DF4">
        <w:rPr>
          <w:sz w:val="22"/>
          <w:szCs w:val="22"/>
          <w:u w:val="single"/>
        </w:rPr>
        <w:tab/>
      </w:r>
    </w:p>
    <w:p w:rsidR="003E3DF4" w:rsidRPr="003E3DF4" w:rsidRDefault="003E3DF4" w:rsidP="003E3DF4">
      <w:pPr>
        <w:jc w:val="center"/>
        <w:rPr>
          <w:sz w:val="22"/>
          <w:szCs w:val="22"/>
          <w:vertAlign w:val="superscript"/>
        </w:rPr>
      </w:pPr>
      <w:r w:rsidRPr="003E3DF4">
        <w:rPr>
          <w:sz w:val="22"/>
          <w:szCs w:val="22"/>
          <w:vertAlign w:val="superscript"/>
        </w:rPr>
        <w:t>(указать период)</w:t>
      </w:r>
    </w:p>
    <w:p w:rsidR="003E3DF4" w:rsidRPr="003E3DF4" w:rsidRDefault="003E3DF4" w:rsidP="003E3DF4">
      <w:pPr>
        <w:rPr>
          <w:sz w:val="22"/>
          <w:szCs w:val="22"/>
          <w:u w:val="single"/>
        </w:rPr>
      </w:pPr>
      <w:r w:rsidRPr="003E3DF4">
        <w:rPr>
          <w:sz w:val="22"/>
          <w:szCs w:val="22"/>
        </w:rPr>
        <w:t>3.</w:t>
      </w:r>
      <w:r w:rsidRPr="003E3DF4">
        <w:rPr>
          <w:sz w:val="22"/>
          <w:szCs w:val="22"/>
          <w:u w:val="single"/>
        </w:rPr>
        <w:t xml:space="preserve">  Консервация объекта    </w:t>
      </w:r>
      <w:proofErr w:type="gramStart"/>
      <w:r w:rsidRPr="003E3DF4">
        <w:rPr>
          <w:sz w:val="22"/>
          <w:szCs w:val="22"/>
          <w:u w:val="single"/>
        </w:rPr>
        <w:t>проводилась</w:t>
      </w:r>
      <w:proofErr w:type="gramEnd"/>
      <w:r w:rsidRPr="003E3DF4">
        <w:rPr>
          <w:sz w:val="22"/>
          <w:szCs w:val="22"/>
          <w:u w:val="single"/>
        </w:rPr>
        <w:t xml:space="preserve">    не проводилась           </w:t>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p>
    <w:p w:rsidR="003E3DF4" w:rsidRPr="003E3DF4" w:rsidRDefault="003E3DF4" w:rsidP="003E3DF4">
      <w:pPr>
        <w:jc w:val="center"/>
        <w:rPr>
          <w:sz w:val="22"/>
          <w:szCs w:val="22"/>
          <w:vertAlign w:val="superscript"/>
        </w:rPr>
      </w:pPr>
      <w:r w:rsidRPr="003E3DF4">
        <w:rPr>
          <w:sz w:val="22"/>
          <w:szCs w:val="22"/>
          <w:vertAlign w:val="superscript"/>
        </w:rPr>
        <w:t>(ненужное зачеркнуть)</w:t>
      </w:r>
    </w:p>
    <w:p w:rsidR="003E3DF4" w:rsidRPr="003E3DF4" w:rsidRDefault="003E3DF4" w:rsidP="003E3DF4">
      <w:pPr>
        <w:rPr>
          <w:sz w:val="22"/>
          <w:szCs w:val="22"/>
        </w:rPr>
      </w:pPr>
      <w:r w:rsidRPr="003E3DF4">
        <w:rPr>
          <w:sz w:val="22"/>
          <w:szCs w:val="22"/>
        </w:rPr>
        <w:t>4.</w:t>
      </w:r>
      <w:r w:rsidRPr="003E3DF4">
        <w:rPr>
          <w:sz w:val="22"/>
          <w:szCs w:val="22"/>
          <w:u w:val="single"/>
        </w:rPr>
        <w:t xml:space="preserve">  Готовность  объекта    </w:t>
      </w:r>
      <w:r w:rsidRPr="003E3DF4">
        <w:rPr>
          <w:sz w:val="22"/>
          <w:szCs w:val="22"/>
          <w:u w:val="single"/>
        </w:rPr>
        <w:tab/>
      </w:r>
      <w:r w:rsidRPr="003E3DF4">
        <w:rPr>
          <w:sz w:val="22"/>
          <w:szCs w:val="22"/>
          <w:u w:val="single"/>
        </w:rPr>
        <w:tab/>
        <w:t>%</w:t>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p>
    <w:p w:rsidR="003E3DF4" w:rsidRPr="003E3DF4" w:rsidRDefault="003E3DF4" w:rsidP="003E3DF4">
      <w:pPr>
        <w:jc w:val="center"/>
        <w:rPr>
          <w:sz w:val="22"/>
          <w:szCs w:val="22"/>
          <w:vertAlign w:val="superscript"/>
        </w:rPr>
      </w:pPr>
      <w:r w:rsidRPr="003E3DF4">
        <w:rPr>
          <w:sz w:val="22"/>
          <w:szCs w:val="22"/>
          <w:vertAlign w:val="superscript"/>
        </w:rPr>
        <w:t>(указать в процентах)</w:t>
      </w:r>
    </w:p>
    <w:p w:rsidR="003E3DF4" w:rsidRPr="003E3DF4" w:rsidRDefault="003E3DF4" w:rsidP="003E3DF4">
      <w:pPr>
        <w:jc w:val="center"/>
        <w:rPr>
          <w:b/>
          <w:sz w:val="22"/>
          <w:szCs w:val="22"/>
        </w:rPr>
      </w:pPr>
    </w:p>
    <w:p w:rsidR="003E3DF4" w:rsidRPr="003E3DF4" w:rsidRDefault="003E3DF4" w:rsidP="003E3DF4">
      <w:pPr>
        <w:rPr>
          <w:sz w:val="22"/>
          <w:szCs w:val="22"/>
          <w:u w:val="single"/>
        </w:rPr>
      </w:pPr>
      <w:r w:rsidRPr="003E3DF4">
        <w:rPr>
          <w:sz w:val="22"/>
          <w:szCs w:val="22"/>
        </w:rPr>
        <w:t xml:space="preserve">Приложение: фотографии объекта на </w:t>
      </w:r>
      <w:r w:rsidRPr="003E3DF4">
        <w:rPr>
          <w:sz w:val="22"/>
          <w:szCs w:val="22"/>
          <w:u w:val="single"/>
        </w:rPr>
        <w:tab/>
      </w:r>
      <w:r w:rsidRPr="003E3DF4">
        <w:rPr>
          <w:sz w:val="22"/>
          <w:szCs w:val="22"/>
          <w:u w:val="single"/>
        </w:rPr>
        <w:tab/>
        <w:t>листах</w:t>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r w:rsidRPr="003E3DF4">
        <w:rPr>
          <w:sz w:val="22"/>
          <w:szCs w:val="22"/>
          <w:u w:val="single"/>
        </w:rPr>
        <w:tab/>
      </w:r>
    </w:p>
    <w:p w:rsidR="003E3DF4" w:rsidRPr="003E3DF4" w:rsidRDefault="003E3DF4" w:rsidP="003E3DF4">
      <w:pPr>
        <w:rPr>
          <w:sz w:val="22"/>
          <w:szCs w:val="22"/>
          <w:u w:val="single"/>
        </w:rPr>
      </w:pPr>
    </w:p>
    <w:p w:rsidR="003E3DF4" w:rsidRPr="003E3DF4" w:rsidRDefault="003E3DF4" w:rsidP="003E3DF4">
      <w:pPr>
        <w:rPr>
          <w:sz w:val="22"/>
          <w:szCs w:val="22"/>
        </w:rPr>
      </w:pPr>
      <w:r w:rsidRPr="003E3DF4">
        <w:rPr>
          <w:sz w:val="22"/>
          <w:szCs w:val="22"/>
          <w:u w:val="single"/>
        </w:rPr>
        <w:t xml:space="preserve">           </w:t>
      </w:r>
    </w:p>
    <w:p w:rsidR="003E3DF4" w:rsidRPr="003E3DF4" w:rsidRDefault="003E3DF4" w:rsidP="003E3DF4">
      <w:pPr>
        <w:rPr>
          <w:sz w:val="22"/>
          <w:szCs w:val="22"/>
        </w:rPr>
      </w:pPr>
      <w:r w:rsidRPr="003E3DF4">
        <w:rPr>
          <w:sz w:val="22"/>
          <w:szCs w:val="22"/>
        </w:rPr>
        <w:t xml:space="preserve"> «____»__________ 20___ г.</w:t>
      </w:r>
      <w:r w:rsidRPr="003E3DF4">
        <w:rPr>
          <w:sz w:val="22"/>
          <w:szCs w:val="22"/>
        </w:rPr>
        <w:tab/>
      </w:r>
      <w:r w:rsidRPr="003E3DF4">
        <w:rPr>
          <w:sz w:val="22"/>
          <w:szCs w:val="22"/>
        </w:rPr>
        <w:tab/>
      </w:r>
      <w:r w:rsidRPr="003E3DF4">
        <w:rPr>
          <w:sz w:val="22"/>
          <w:szCs w:val="22"/>
        </w:rPr>
        <w:tab/>
      </w:r>
      <w:r w:rsidRPr="003E3DF4">
        <w:rPr>
          <w:sz w:val="22"/>
          <w:szCs w:val="22"/>
        </w:rPr>
        <w:tab/>
        <w:t>__________________________</w:t>
      </w:r>
    </w:p>
    <w:p w:rsidR="003E3DF4" w:rsidRPr="003E3DF4" w:rsidRDefault="003E3DF4" w:rsidP="003E3DF4">
      <w:pPr>
        <w:rPr>
          <w:sz w:val="22"/>
          <w:szCs w:val="22"/>
          <w:vertAlign w:val="superscript"/>
        </w:rPr>
      </w:pPr>
      <w:r w:rsidRPr="003E3DF4">
        <w:rPr>
          <w:sz w:val="22"/>
          <w:szCs w:val="22"/>
          <w:vertAlign w:val="superscript"/>
        </w:rPr>
        <w:tab/>
      </w:r>
      <w:r w:rsidRPr="003E3DF4">
        <w:rPr>
          <w:sz w:val="22"/>
          <w:szCs w:val="22"/>
          <w:vertAlign w:val="superscript"/>
        </w:rPr>
        <w:tab/>
      </w:r>
      <w:r w:rsidRPr="003E3DF4">
        <w:rPr>
          <w:sz w:val="22"/>
          <w:szCs w:val="22"/>
          <w:vertAlign w:val="superscript"/>
        </w:rPr>
        <w:tab/>
      </w:r>
      <w:r w:rsidRPr="003E3DF4">
        <w:rPr>
          <w:sz w:val="22"/>
          <w:szCs w:val="22"/>
          <w:vertAlign w:val="superscript"/>
        </w:rPr>
        <w:tab/>
      </w:r>
      <w:r w:rsidRPr="003E3DF4">
        <w:rPr>
          <w:sz w:val="22"/>
          <w:szCs w:val="22"/>
          <w:vertAlign w:val="superscript"/>
        </w:rPr>
        <w:tab/>
      </w:r>
      <w:r w:rsidRPr="003E3DF4">
        <w:rPr>
          <w:sz w:val="22"/>
          <w:szCs w:val="22"/>
          <w:vertAlign w:val="superscript"/>
        </w:rPr>
        <w:tab/>
      </w:r>
      <w:r w:rsidRPr="003E3DF4">
        <w:rPr>
          <w:sz w:val="22"/>
          <w:szCs w:val="22"/>
          <w:vertAlign w:val="superscript"/>
        </w:rPr>
        <w:tab/>
      </w:r>
      <w:r w:rsidRPr="003E3DF4">
        <w:rPr>
          <w:sz w:val="22"/>
          <w:szCs w:val="22"/>
          <w:vertAlign w:val="superscript"/>
        </w:rPr>
        <w:tab/>
        <w:t xml:space="preserve">        подпись заявителя, печать  </w:t>
      </w:r>
    </w:p>
    <w:p w:rsidR="003E3DF4" w:rsidRPr="003E3DF4" w:rsidRDefault="003E3DF4" w:rsidP="003E3DF4">
      <w:pPr>
        <w:rPr>
          <w:sz w:val="22"/>
          <w:szCs w:val="22"/>
        </w:rPr>
      </w:pPr>
    </w:p>
    <w:p w:rsidR="00D96F2A" w:rsidRPr="003E3DF4" w:rsidRDefault="00D96F2A" w:rsidP="00D96F2A">
      <w:pPr>
        <w:jc w:val="both"/>
        <w:rPr>
          <w:sz w:val="22"/>
          <w:szCs w:val="22"/>
        </w:rPr>
      </w:pPr>
    </w:p>
    <w:p w:rsidR="00A44368" w:rsidRDefault="00A44368" w:rsidP="00CA3771">
      <w:pPr>
        <w:jc w:val="right"/>
        <w:rPr>
          <w:rFonts w:ascii="Calibri" w:hAnsi="Calibri"/>
          <w:sz w:val="22"/>
          <w:szCs w:val="22"/>
        </w:rPr>
      </w:pPr>
    </w:p>
    <w:p w:rsidR="00A44368" w:rsidRDefault="00A44368" w:rsidP="00CA3771">
      <w:pPr>
        <w:jc w:val="right"/>
        <w:rPr>
          <w:rFonts w:ascii="Calibri" w:hAnsi="Calibri"/>
          <w:sz w:val="22"/>
          <w:szCs w:val="22"/>
        </w:rPr>
      </w:pPr>
    </w:p>
    <w:p w:rsidR="00A44368" w:rsidRDefault="00A44368" w:rsidP="00CA3771">
      <w:pPr>
        <w:jc w:val="right"/>
        <w:rPr>
          <w:rFonts w:ascii="Calibri" w:hAnsi="Calibri"/>
          <w:sz w:val="22"/>
          <w:szCs w:val="22"/>
        </w:rPr>
      </w:pPr>
    </w:p>
    <w:p w:rsidR="00A44368" w:rsidRDefault="00A44368" w:rsidP="00CA3771">
      <w:pPr>
        <w:jc w:val="right"/>
        <w:rPr>
          <w:rFonts w:ascii="Calibri" w:hAnsi="Calibri"/>
          <w:sz w:val="22"/>
          <w:szCs w:val="22"/>
        </w:rPr>
      </w:pPr>
    </w:p>
    <w:p w:rsidR="00A44368" w:rsidRDefault="00A44368" w:rsidP="00CA3771">
      <w:pPr>
        <w:jc w:val="right"/>
        <w:rPr>
          <w:rFonts w:ascii="Calibri" w:hAnsi="Calibri"/>
          <w:sz w:val="22"/>
          <w:szCs w:val="22"/>
        </w:rPr>
      </w:pPr>
    </w:p>
    <w:p w:rsidR="00A44368" w:rsidRDefault="00A44368" w:rsidP="00CA3771">
      <w:pPr>
        <w:jc w:val="right"/>
        <w:rPr>
          <w:rFonts w:ascii="Calibri" w:hAnsi="Calibri"/>
          <w:sz w:val="22"/>
          <w:szCs w:val="22"/>
        </w:rPr>
      </w:pPr>
    </w:p>
    <w:p w:rsidR="00A44368" w:rsidRDefault="00A44368" w:rsidP="00CA3771">
      <w:pPr>
        <w:jc w:val="right"/>
        <w:rPr>
          <w:rFonts w:ascii="Calibri" w:hAnsi="Calibri"/>
          <w:sz w:val="22"/>
          <w:szCs w:val="22"/>
        </w:rPr>
      </w:pPr>
    </w:p>
    <w:p w:rsidR="00A44368" w:rsidRDefault="00A44368" w:rsidP="00CA3771">
      <w:pPr>
        <w:jc w:val="right"/>
        <w:rPr>
          <w:rFonts w:ascii="Calibri" w:hAnsi="Calibri"/>
          <w:sz w:val="22"/>
          <w:szCs w:val="22"/>
        </w:rPr>
      </w:pPr>
    </w:p>
    <w:p w:rsidR="00A44368" w:rsidRDefault="00A44368" w:rsidP="00CA3771">
      <w:pPr>
        <w:jc w:val="right"/>
        <w:rPr>
          <w:rFonts w:ascii="Calibri" w:hAnsi="Calibri"/>
          <w:sz w:val="22"/>
          <w:szCs w:val="22"/>
        </w:rPr>
      </w:pPr>
    </w:p>
    <w:p w:rsidR="00A44368" w:rsidRDefault="00A44368" w:rsidP="00CA3771">
      <w:pPr>
        <w:jc w:val="right"/>
        <w:rPr>
          <w:rFonts w:ascii="Calibri" w:hAnsi="Calibri"/>
          <w:sz w:val="22"/>
          <w:szCs w:val="22"/>
        </w:rPr>
      </w:pPr>
    </w:p>
    <w:p w:rsidR="00A44368" w:rsidRDefault="00A44368" w:rsidP="00CA3771">
      <w:pPr>
        <w:jc w:val="right"/>
        <w:rPr>
          <w:rFonts w:ascii="Calibri" w:hAnsi="Calibri"/>
          <w:sz w:val="22"/>
          <w:szCs w:val="22"/>
        </w:rPr>
      </w:pPr>
    </w:p>
    <w:p w:rsidR="00A44368" w:rsidRDefault="00A44368" w:rsidP="00CA3771">
      <w:pPr>
        <w:jc w:val="right"/>
        <w:rPr>
          <w:rFonts w:ascii="Calibri" w:hAnsi="Calibri"/>
          <w:sz w:val="22"/>
          <w:szCs w:val="22"/>
        </w:rPr>
      </w:pPr>
    </w:p>
    <w:p w:rsidR="00A44368" w:rsidRDefault="00A44368" w:rsidP="00CA3771">
      <w:pPr>
        <w:jc w:val="right"/>
        <w:rPr>
          <w:rFonts w:ascii="Calibri" w:hAnsi="Calibri"/>
          <w:sz w:val="22"/>
          <w:szCs w:val="22"/>
        </w:rPr>
      </w:pPr>
    </w:p>
    <w:p w:rsidR="00A44368" w:rsidRDefault="00A44368" w:rsidP="00CA3771">
      <w:pPr>
        <w:jc w:val="right"/>
        <w:rPr>
          <w:rFonts w:ascii="Calibri" w:hAnsi="Calibri"/>
          <w:sz w:val="22"/>
          <w:szCs w:val="22"/>
        </w:rPr>
      </w:pPr>
    </w:p>
    <w:p w:rsidR="00A44368" w:rsidRDefault="00A44368" w:rsidP="00CA3771">
      <w:pPr>
        <w:jc w:val="right"/>
        <w:rPr>
          <w:rFonts w:ascii="Calibri" w:hAnsi="Calibri"/>
          <w:sz w:val="22"/>
          <w:szCs w:val="22"/>
        </w:rPr>
      </w:pPr>
    </w:p>
    <w:p w:rsidR="00A44368" w:rsidRDefault="00A44368" w:rsidP="00CA3771">
      <w:pPr>
        <w:jc w:val="right"/>
        <w:rPr>
          <w:rFonts w:ascii="Calibri" w:hAnsi="Calibri"/>
          <w:sz w:val="22"/>
          <w:szCs w:val="22"/>
        </w:rPr>
      </w:pPr>
    </w:p>
    <w:p w:rsidR="00A44368" w:rsidRDefault="00A44368" w:rsidP="00CA3771">
      <w:pPr>
        <w:jc w:val="right"/>
        <w:rPr>
          <w:rFonts w:ascii="Calibri" w:hAnsi="Calibri"/>
          <w:sz w:val="22"/>
          <w:szCs w:val="22"/>
        </w:rPr>
      </w:pPr>
    </w:p>
    <w:p w:rsidR="00A44368" w:rsidRDefault="00A44368" w:rsidP="00CA3771">
      <w:pPr>
        <w:jc w:val="right"/>
        <w:rPr>
          <w:rFonts w:ascii="Calibri" w:hAnsi="Calibri"/>
          <w:sz w:val="22"/>
          <w:szCs w:val="22"/>
        </w:rPr>
      </w:pPr>
    </w:p>
    <w:p w:rsidR="00A44368" w:rsidRDefault="00A44368" w:rsidP="00CA3771">
      <w:pPr>
        <w:jc w:val="right"/>
        <w:rPr>
          <w:rFonts w:ascii="Calibri" w:hAnsi="Calibri"/>
          <w:sz w:val="22"/>
          <w:szCs w:val="22"/>
        </w:rPr>
      </w:pPr>
    </w:p>
    <w:p w:rsidR="00A44368" w:rsidRDefault="00A44368" w:rsidP="00CA3771">
      <w:pPr>
        <w:jc w:val="right"/>
        <w:rPr>
          <w:rFonts w:ascii="Calibri" w:hAnsi="Calibri"/>
          <w:sz w:val="22"/>
          <w:szCs w:val="22"/>
        </w:rPr>
      </w:pPr>
    </w:p>
    <w:p w:rsidR="00A44368" w:rsidRDefault="00A44368" w:rsidP="00CA3771">
      <w:pPr>
        <w:jc w:val="right"/>
        <w:rPr>
          <w:rFonts w:ascii="Calibri" w:hAnsi="Calibri"/>
          <w:sz w:val="22"/>
          <w:szCs w:val="22"/>
        </w:rPr>
      </w:pPr>
    </w:p>
    <w:p w:rsidR="00CA3771" w:rsidRPr="00AB08DA" w:rsidRDefault="00BF7FDA" w:rsidP="00CA3771">
      <w:pPr>
        <w:jc w:val="right"/>
        <w:rPr>
          <w:b/>
          <w:sz w:val="20"/>
          <w:szCs w:val="20"/>
        </w:rPr>
      </w:pPr>
      <w:r w:rsidRPr="003E3DF4">
        <w:rPr>
          <w:rFonts w:ascii="Calibri" w:hAnsi="Calibri"/>
          <w:vanish/>
          <w:sz w:val="22"/>
          <w:szCs w:val="22"/>
        </w:rPr>
        <w:lastRenderedPageBreak/>
        <w:br w:type="page"/>
      </w:r>
      <w:r w:rsidR="00CA3771">
        <w:rPr>
          <w:b/>
          <w:sz w:val="20"/>
          <w:szCs w:val="20"/>
        </w:rPr>
        <w:t>Приложение 6</w:t>
      </w:r>
    </w:p>
    <w:p w:rsidR="00CA3771" w:rsidRDefault="00CA3771" w:rsidP="00CA3771">
      <w:pPr>
        <w:jc w:val="right"/>
        <w:rPr>
          <w:sz w:val="20"/>
          <w:szCs w:val="20"/>
        </w:rPr>
      </w:pPr>
      <w:r>
        <w:rPr>
          <w:sz w:val="20"/>
          <w:szCs w:val="20"/>
        </w:rPr>
        <w:t>к Административному регламенту</w:t>
      </w:r>
    </w:p>
    <w:p w:rsidR="00302E9D" w:rsidRPr="006A0282" w:rsidRDefault="00302E9D" w:rsidP="00302E9D">
      <w:pPr>
        <w:pStyle w:val="a5"/>
        <w:widowControl w:val="0"/>
        <w:spacing w:before="0" w:beforeAutospacing="0" w:after="0" w:afterAutospacing="0" w:line="360" w:lineRule="auto"/>
        <w:ind w:firstLine="567"/>
        <w:jc w:val="center"/>
        <w:rPr>
          <w:sz w:val="26"/>
          <w:szCs w:val="26"/>
        </w:rPr>
      </w:pPr>
    </w:p>
    <w:p w:rsidR="00302E9D" w:rsidRPr="006A0282" w:rsidRDefault="00302E9D" w:rsidP="00302E9D">
      <w:pPr>
        <w:pStyle w:val="af4"/>
        <w:jc w:val="center"/>
        <w:rPr>
          <w:rFonts w:ascii="Times New Roman" w:hAnsi="Times New Roman" w:cs="Times New Roman"/>
          <w:sz w:val="26"/>
          <w:szCs w:val="26"/>
          <w:highlight w:val="yellow"/>
        </w:rPr>
      </w:pPr>
    </w:p>
    <w:p w:rsidR="00F50B30" w:rsidRDefault="00F50B30" w:rsidP="00F50B30">
      <w:pPr>
        <w:jc w:val="center"/>
        <w:rPr>
          <w:b/>
          <w:sz w:val="26"/>
          <w:szCs w:val="26"/>
        </w:rPr>
      </w:pPr>
      <w:r w:rsidRPr="002251F9">
        <w:rPr>
          <w:b/>
          <w:sz w:val="26"/>
          <w:szCs w:val="26"/>
        </w:rPr>
        <w:t>БЛОК-СХЕМА</w:t>
      </w:r>
    </w:p>
    <w:p w:rsidR="00F50B30" w:rsidRPr="00F50B30" w:rsidRDefault="00F50B30" w:rsidP="00F50B30">
      <w:pPr>
        <w:widowControl w:val="0"/>
        <w:jc w:val="center"/>
        <w:rPr>
          <w:b/>
          <w:sz w:val="22"/>
          <w:szCs w:val="22"/>
        </w:rPr>
      </w:pPr>
      <w:r w:rsidRPr="00F50B30">
        <w:rPr>
          <w:b/>
          <w:sz w:val="22"/>
          <w:szCs w:val="22"/>
        </w:rPr>
        <w:t>административных процедур</w:t>
      </w:r>
      <w:r w:rsidRPr="00F50B30">
        <w:rPr>
          <w:b/>
          <w:caps/>
          <w:sz w:val="22"/>
          <w:szCs w:val="22"/>
        </w:rPr>
        <w:t xml:space="preserve">, </w:t>
      </w:r>
      <w:r w:rsidRPr="00F50B30">
        <w:rPr>
          <w:b/>
          <w:sz w:val="22"/>
          <w:szCs w:val="22"/>
        </w:rPr>
        <w:t>выполняемых при предоставлении муниципальной услуги «</w:t>
      </w:r>
      <w:r w:rsidRPr="00F50B30">
        <w:rPr>
          <w:rFonts w:cs="Arial"/>
          <w:b/>
          <w:sz w:val="22"/>
          <w:szCs w:val="22"/>
        </w:rPr>
        <w:t>Выдача разрешения на строительство объектов капитального строительства</w:t>
      </w:r>
      <w:r w:rsidRPr="00F50B30">
        <w:rPr>
          <w:b/>
          <w:sz w:val="22"/>
          <w:szCs w:val="22"/>
        </w:rPr>
        <w:t>»</w:t>
      </w:r>
    </w:p>
    <w:p w:rsidR="00F50B30" w:rsidRDefault="00F50B30" w:rsidP="00302E9D">
      <w:pPr>
        <w:widowControl w:val="0"/>
        <w:jc w:val="center"/>
        <w:rPr>
          <w:sz w:val="26"/>
          <w:szCs w:val="26"/>
        </w:rPr>
      </w:pPr>
    </w:p>
    <w:p w:rsidR="00302E9D" w:rsidRPr="006A0282" w:rsidRDefault="00AC6802" w:rsidP="00302E9D">
      <w:pPr>
        <w:widowControl w:val="0"/>
        <w:jc w:val="center"/>
        <w:rPr>
          <w:sz w:val="26"/>
          <w:szCs w:val="26"/>
          <w:highlight w:val="yellow"/>
        </w:rPr>
      </w:pPr>
      <w:r>
        <w:rPr>
          <w:noProof/>
          <w:sz w:val="26"/>
          <w:szCs w:val="26"/>
        </w:rPr>
        <w:pict>
          <v:oval id="_x0000_s1137" style="position:absolute;left:0;text-align:left;margin-left:45pt;margin-top:12pt;width:369pt;height:72.6pt;z-index:251663872">
            <v:textbox style="mso-next-textbox:#_x0000_s1137">
              <w:txbxContent>
                <w:p w:rsidR="0030631B" w:rsidRPr="007C15F1" w:rsidRDefault="0030631B" w:rsidP="00302E9D">
                  <w:pPr>
                    <w:pStyle w:val="af4"/>
                    <w:jc w:val="center"/>
                  </w:pPr>
                  <w:r>
                    <w:rPr>
                      <w:rFonts w:ascii="Times New Roman" w:hAnsi="Times New Roman" w:cs="Times New Roman"/>
                    </w:rPr>
                    <w:t>обращение заявителя с целью получения консультации по вопросу выдачи разрешения на строительство (реконструкцию)</w:t>
                  </w:r>
                  <w:r w:rsidRPr="004C1C2E">
                    <w:t xml:space="preserve"> </w:t>
                  </w:r>
                  <w:r w:rsidRPr="004C1C2E">
                    <w:rPr>
                      <w:rFonts w:ascii="Times New Roman" w:hAnsi="Times New Roman" w:cs="Times New Roman"/>
                    </w:rPr>
                    <w:t xml:space="preserve">объекта капитального строительства </w:t>
                  </w:r>
                </w:p>
                <w:p w:rsidR="0030631B" w:rsidRDefault="0030631B" w:rsidP="00302E9D">
                  <w:pPr>
                    <w:jc w:val="center"/>
                    <w:rPr>
                      <w:b/>
                      <w:bCs/>
                      <w:sz w:val="20"/>
                    </w:rPr>
                  </w:pPr>
                </w:p>
                <w:p w:rsidR="0030631B" w:rsidRDefault="0030631B" w:rsidP="00302E9D">
                  <w:pPr>
                    <w:rPr>
                      <w:sz w:val="16"/>
                    </w:rPr>
                  </w:pPr>
                </w:p>
              </w:txbxContent>
            </v:textbox>
          </v:oval>
        </w:pict>
      </w:r>
    </w:p>
    <w:p w:rsidR="00302E9D" w:rsidRPr="006A0282" w:rsidRDefault="00302E9D" w:rsidP="00302E9D">
      <w:pPr>
        <w:widowControl w:val="0"/>
        <w:jc w:val="center"/>
        <w:rPr>
          <w:sz w:val="26"/>
          <w:szCs w:val="26"/>
          <w:highlight w:val="yellow"/>
        </w:rPr>
      </w:pPr>
    </w:p>
    <w:p w:rsidR="00302E9D" w:rsidRPr="006A0282" w:rsidRDefault="00302E9D" w:rsidP="00302E9D">
      <w:pPr>
        <w:widowControl w:val="0"/>
        <w:jc w:val="center"/>
        <w:rPr>
          <w:sz w:val="26"/>
          <w:szCs w:val="26"/>
          <w:highlight w:val="yellow"/>
        </w:rPr>
      </w:pPr>
    </w:p>
    <w:p w:rsidR="00302E9D" w:rsidRPr="006A0282" w:rsidRDefault="00302E9D" w:rsidP="00302E9D">
      <w:pPr>
        <w:widowControl w:val="0"/>
        <w:jc w:val="center"/>
        <w:rPr>
          <w:sz w:val="26"/>
          <w:szCs w:val="26"/>
          <w:highlight w:val="yellow"/>
        </w:rPr>
      </w:pPr>
    </w:p>
    <w:p w:rsidR="00302E9D" w:rsidRPr="006A0282" w:rsidRDefault="00302E9D" w:rsidP="00302E9D">
      <w:pPr>
        <w:widowControl w:val="0"/>
        <w:jc w:val="center"/>
        <w:rPr>
          <w:sz w:val="26"/>
          <w:szCs w:val="26"/>
          <w:highlight w:val="yellow"/>
        </w:rPr>
      </w:pPr>
    </w:p>
    <w:p w:rsidR="00302E9D" w:rsidRPr="006A0282" w:rsidRDefault="00AC6802" w:rsidP="00302E9D">
      <w:pPr>
        <w:widowControl w:val="0"/>
        <w:tabs>
          <w:tab w:val="left" w:pos="8250"/>
        </w:tabs>
        <w:jc w:val="center"/>
        <w:rPr>
          <w:sz w:val="26"/>
          <w:szCs w:val="26"/>
          <w:highlight w:val="yellow"/>
        </w:rPr>
      </w:pPr>
      <w:r>
        <w:rPr>
          <w:noProof/>
          <w:sz w:val="26"/>
          <w:szCs w:val="26"/>
        </w:rPr>
        <w:pict>
          <v:line id="_x0000_s1127" style="position:absolute;left:0;text-align:left;z-index:251653632" from="225.05pt,9.85pt" to="225.05pt,27.85pt">
            <v:stroke endarrow="block"/>
          </v:line>
        </w:pict>
      </w:r>
    </w:p>
    <w:p w:rsidR="00302E9D" w:rsidRPr="006A0282" w:rsidRDefault="00AC6802" w:rsidP="00302E9D">
      <w:pPr>
        <w:widowControl w:val="0"/>
        <w:jc w:val="center"/>
        <w:rPr>
          <w:sz w:val="26"/>
          <w:szCs w:val="26"/>
          <w:highlight w:val="yellow"/>
        </w:rPr>
      </w:pPr>
      <w:r>
        <w:rPr>
          <w:noProof/>
          <w:sz w:val="26"/>
          <w:szCs w:val="26"/>
        </w:rPr>
        <w:pict>
          <v:rect id="_x0000_s1126" style="position:absolute;left:0;text-align:left;margin-left:130.95pt;margin-top:12.9pt;width:189pt;height:46.25pt;z-index:251652608">
            <v:textbox style="mso-next-textbox:#_x0000_s1126">
              <w:txbxContent>
                <w:p w:rsidR="0030631B" w:rsidRDefault="0030631B" w:rsidP="00302E9D">
                  <w:pPr>
                    <w:jc w:val="center"/>
                    <w:rPr>
                      <w:sz w:val="20"/>
                    </w:rPr>
                  </w:pPr>
                  <w:r w:rsidRPr="004C1C2E">
                    <w:rPr>
                      <w:sz w:val="20"/>
                      <w:szCs w:val="20"/>
                    </w:rPr>
                    <w:t>первичный прием заявления о выдаче разрешения на строительство</w:t>
                  </w:r>
                  <w:r>
                    <w:rPr>
                      <w:sz w:val="20"/>
                      <w:szCs w:val="20"/>
                    </w:rPr>
                    <w:t xml:space="preserve"> </w:t>
                  </w:r>
                </w:p>
              </w:txbxContent>
            </v:textbox>
          </v:rect>
        </w:pict>
      </w:r>
    </w:p>
    <w:p w:rsidR="00302E9D" w:rsidRPr="006A0282" w:rsidRDefault="00AC6802" w:rsidP="00302E9D">
      <w:pPr>
        <w:widowControl w:val="0"/>
        <w:jc w:val="center"/>
        <w:rPr>
          <w:sz w:val="26"/>
          <w:szCs w:val="26"/>
        </w:rPr>
      </w:pPr>
      <w:r w:rsidRPr="00AC6802">
        <w:rPr>
          <w:noProof/>
          <w:sz w:val="26"/>
          <w:szCs w:val="26"/>
          <w:highlight w:val="yellow"/>
        </w:rPr>
        <w:pict>
          <v:oval id="_x0000_s1123" style="position:absolute;left:0;text-align:left;margin-left:527.25pt;margin-top:259.45pt;width:186.75pt;height:54pt;z-index:251649536">
            <v:textbox style="mso-next-textbox:#_x0000_s1123">
              <w:txbxContent>
                <w:p w:rsidR="0030631B" w:rsidRDefault="0030631B" w:rsidP="00302E9D">
                  <w:pPr>
                    <w:jc w:val="center"/>
                    <w:rPr>
                      <w:sz w:val="20"/>
                    </w:rPr>
                  </w:pPr>
                  <w:r>
                    <w:rPr>
                      <w:sz w:val="20"/>
                    </w:rPr>
                    <w:t xml:space="preserve">Выдача застройщику </w:t>
                  </w:r>
                </w:p>
                <w:p w:rsidR="0030631B" w:rsidRDefault="0030631B" w:rsidP="00302E9D">
                  <w:pPr>
                    <w:jc w:val="center"/>
                    <w:rPr>
                      <w:sz w:val="20"/>
                    </w:rPr>
                  </w:pPr>
                  <w:r>
                    <w:rPr>
                      <w:sz w:val="20"/>
                    </w:rPr>
                    <w:t>разрешения под роспись</w:t>
                  </w:r>
                </w:p>
                <w:p w:rsidR="0030631B" w:rsidRDefault="0030631B" w:rsidP="00302E9D">
                  <w:pPr>
                    <w:jc w:val="center"/>
                    <w:rPr>
                      <w:sz w:val="20"/>
                    </w:rPr>
                  </w:pPr>
                  <w:r>
                    <w:rPr>
                      <w:sz w:val="20"/>
                    </w:rPr>
                    <w:t>п.3.1.4</w:t>
                  </w:r>
                </w:p>
              </w:txbxContent>
            </v:textbox>
          </v:oval>
        </w:pict>
      </w:r>
    </w:p>
    <w:p w:rsidR="00302E9D" w:rsidRPr="006A0282" w:rsidRDefault="00302E9D" w:rsidP="00302E9D">
      <w:pPr>
        <w:widowControl w:val="0"/>
        <w:jc w:val="right"/>
        <w:rPr>
          <w:sz w:val="26"/>
          <w:szCs w:val="26"/>
        </w:rPr>
      </w:pPr>
    </w:p>
    <w:p w:rsidR="00302E9D" w:rsidRPr="00E77AD5" w:rsidRDefault="00AC6802" w:rsidP="00302E9D">
      <w:pPr>
        <w:widowControl w:val="0"/>
        <w:jc w:val="right"/>
        <w:rPr>
          <w:sz w:val="22"/>
          <w:szCs w:val="22"/>
        </w:rPr>
      </w:pPr>
      <w:r w:rsidRPr="00AC6802">
        <w:rPr>
          <w:noProof/>
          <w:sz w:val="26"/>
          <w:szCs w:val="26"/>
        </w:rPr>
        <w:pict>
          <v:rect id="_x0000_s1134" style="position:absolute;left:0;text-align:left;margin-left:236.15pt;margin-top:332.45pt;width:245.4pt;height:50.85pt;z-index:251660800">
            <v:textbox style="mso-next-textbox:#_x0000_s1134">
              <w:txbxContent>
                <w:p w:rsidR="0030631B" w:rsidRPr="00E77AD5" w:rsidRDefault="0030631B" w:rsidP="00302E9D">
                  <w:pPr>
                    <w:jc w:val="center"/>
                    <w:rPr>
                      <w:sz w:val="20"/>
                    </w:rPr>
                  </w:pPr>
                  <w:r w:rsidRPr="006533CE">
                    <w:rPr>
                      <w:sz w:val="20"/>
                      <w:szCs w:val="20"/>
                    </w:rPr>
                    <w:t xml:space="preserve">выдача </w:t>
                  </w:r>
                  <w:r>
                    <w:rPr>
                      <w:sz w:val="20"/>
                      <w:szCs w:val="20"/>
                    </w:rPr>
                    <w:t>решения</w:t>
                  </w:r>
                  <w:r w:rsidRPr="006533CE">
                    <w:rPr>
                      <w:sz w:val="20"/>
                      <w:szCs w:val="20"/>
                    </w:rPr>
                    <w:t xml:space="preserve"> об отказе </w:t>
                  </w:r>
                  <w:r>
                    <w:rPr>
                      <w:sz w:val="20"/>
                      <w:szCs w:val="20"/>
                    </w:rPr>
                    <w:t xml:space="preserve">в выдаче </w:t>
                  </w:r>
                  <w:r w:rsidRPr="00E77AD5">
                    <w:rPr>
                      <w:sz w:val="20"/>
                    </w:rPr>
                    <w:t>разрешения на строительство (реконструкцию)</w:t>
                  </w:r>
                </w:p>
                <w:p w:rsidR="0030631B" w:rsidRPr="006533CE" w:rsidRDefault="0030631B" w:rsidP="00302E9D">
                  <w:pPr>
                    <w:jc w:val="center"/>
                    <w:rPr>
                      <w:sz w:val="20"/>
                      <w:szCs w:val="20"/>
                    </w:rPr>
                  </w:pPr>
                </w:p>
              </w:txbxContent>
            </v:textbox>
          </v:rect>
        </w:pict>
      </w:r>
      <w:r w:rsidRPr="00AC6802">
        <w:rPr>
          <w:noProof/>
          <w:sz w:val="26"/>
          <w:szCs w:val="26"/>
        </w:rPr>
        <w:pict>
          <v:rect id="_x0000_s1136" style="position:absolute;left:0;text-align:left;margin-left:-13.7pt;margin-top:332.45pt;width:225.4pt;height:50.85pt;z-index:251662848">
            <v:textbox style="mso-next-textbox:#_x0000_s1136">
              <w:txbxContent>
                <w:p w:rsidR="0030631B" w:rsidRPr="00E77AD5" w:rsidRDefault="0030631B" w:rsidP="00302E9D">
                  <w:pPr>
                    <w:pStyle w:val="31"/>
                    <w:jc w:val="center"/>
                    <w:rPr>
                      <w:sz w:val="20"/>
                      <w:szCs w:val="20"/>
                    </w:rPr>
                  </w:pPr>
                  <w:r w:rsidRPr="006533CE">
                    <w:rPr>
                      <w:sz w:val="20"/>
                      <w:szCs w:val="20"/>
                    </w:rPr>
                    <w:t xml:space="preserve">выдача о </w:t>
                  </w:r>
                  <w:r w:rsidRPr="00E77AD5">
                    <w:rPr>
                      <w:sz w:val="20"/>
                    </w:rPr>
                    <w:t>разрешения на строительство (реконструкцию)</w:t>
                  </w:r>
                  <w:r w:rsidRPr="00E77AD5">
                    <w:rPr>
                      <w:sz w:val="20"/>
                      <w:szCs w:val="20"/>
                    </w:rPr>
                    <w:t xml:space="preserve"> </w:t>
                  </w:r>
                </w:p>
              </w:txbxContent>
            </v:textbox>
          </v:rect>
        </w:pict>
      </w:r>
      <w:r w:rsidRPr="00AC6802">
        <w:rPr>
          <w:noProof/>
          <w:sz w:val="26"/>
          <w:szCs w:val="26"/>
        </w:rPr>
        <w:pict>
          <v:shapetype id="_x0000_t32" coordsize="21600,21600" o:spt="32" o:oned="t" path="m,l21600,21600e" filled="f">
            <v:path arrowok="t" fillok="f" o:connecttype="none"/>
            <o:lock v:ext="edit" shapetype="t"/>
          </v:shapetype>
          <v:shape id="_x0000_s1133" type="#_x0000_t32" style="position:absolute;left:0;text-align:left;margin-left:315pt;margin-top:314.45pt;width:18pt;height:18pt;z-index:251659776" o:connectortype="straight">
            <v:stroke endarrow="block"/>
          </v:shape>
        </w:pict>
      </w:r>
      <w:r w:rsidRPr="00AC6802">
        <w:rPr>
          <w:noProof/>
          <w:sz w:val="26"/>
          <w:szCs w:val="26"/>
        </w:rPr>
        <w:pict>
          <v:shape id="_x0000_s1135" type="#_x0000_t32" style="position:absolute;left:0;text-align:left;margin-left:153.4pt;margin-top:314.45pt;width:18pt;height:18pt;flip:x;z-index:251661824" o:connectortype="straight">
            <v:stroke endarrow="block"/>
          </v:shape>
        </w:pict>
      </w:r>
      <w:r w:rsidRPr="00AC6802">
        <w:rPr>
          <w:noProof/>
          <w:sz w:val="26"/>
          <w:szCs w:val="26"/>
        </w:rPr>
        <w:pict>
          <v:rect id="_x0000_s1130" style="position:absolute;left:0;text-align:left;margin-left:58.95pt;margin-top:279.95pt;width:393.85pt;height:34.5pt;z-index:251656704">
            <v:textbox style="mso-next-textbox:#_x0000_s1130">
              <w:txbxContent>
                <w:p w:rsidR="0030631B" w:rsidRPr="00E77AD5" w:rsidRDefault="0030631B" w:rsidP="00302E9D">
                  <w:pPr>
                    <w:pStyle w:val="31"/>
                    <w:spacing w:after="0"/>
                    <w:jc w:val="center"/>
                    <w:rPr>
                      <w:sz w:val="20"/>
                    </w:rPr>
                  </w:pPr>
                  <w:r>
                    <w:rPr>
                      <w:sz w:val="20"/>
                    </w:rPr>
                    <w:t xml:space="preserve">принятие и оформление проекта решения о выдаче  </w:t>
                  </w:r>
                  <w:r w:rsidRPr="00E77AD5">
                    <w:rPr>
                      <w:sz w:val="20"/>
                    </w:rPr>
                    <w:t>разрешения на строительство (реконструкцию) или об отказе в разрешения на строительство (реконструкцию)</w:t>
                  </w:r>
                </w:p>
                <w:p w:rsidR="0030631B" w:rsidRPr="00E77AD5" w:rsidRDefault="0030631B" w:rsidP="00302E9D">
                  <w:pPr>
                    <w:pStyle w:val="31"/>
                    <w:spacing w:after="0"/>
                    <w:jc w:val="center"/>
                    <w:rPr>
                      <w:sz w:val="20"/>
                    </w:rPr>
                  </w:pPr>
                </w:p>
              </w:txbxContent>
            </v:textbox>
          </v:rect>
        </w:pict>
      </w:r>
      <w:r w:rsidRPr="00AC6802">
        <w:rPr>
          <w:noProof/>
          <w:sz w:val="26"/>
          <w:szCs w:val="26"/>
        </w:rPr>
        <w:pict>
          <v:rect id="_x0000_s1128" style="position:absolute;left:0;text-align:left;margin-left:284.95pt;margin-top:209.5pt;width:201.05pt;height:46.7pt;z-index:251654656">
            <v:textbox style="mso-next-textbox:#_x0000_s1128">
              <w:txbxContent>
                <w:p w:rsidR="0030631B" w:rsidRPr="00E77AD5" w:rsidRDefault="0030631B" w:rsidP="00302E9D">
                  <w:pPr>
                    <w:pStyle w:val="31"/>
                    <w:jc w:val="center"/>
                    <w:rPr>
                      <w:sz w:val="20"/>
                    </w:rPr>
                  </w:pPr>
                  <w:r>
                    <w:rPr>
                      <w:sz w:val="20"/>
                      <w:szCs w:val="20"/>
                    </w:rPr>
                    <w:t>р</w:t>
                  </w:r>
                  <w:r w:rsidRPr="007C15F1">
                    <w:rPr>
                      <w:sz w:val="20"/>
                      <w:szCs w:val="20"/>
                    </w:rPr>
                    <w:t xml:space="preserve">ешение об отказе </w:t>
                  </w:r>
                  <w:r w:rsidRPr="00E77AD5">
                    <w:rPr>
                      <w:sz w:val="20"/>
                    </w:rPr>
                    <w:t>выдаче разрешения на строительство (реконструкцию)</w:t>
                  </w:r>
                </w:p>
              </w:txbxContent>
            </v:textbox>
          </v:rect>
        </w:pict>
      </w:r>
      <w:r w:rsidRPr="00AC6802">
        <w:rPr>
          <w:noProof/>
          <w:sz w:val="26"/>
          <w:szCs w:val="26"/>
          <w:highlight w:val="yellow"/>
        </w:rPr>
        <w:pict>
          <v:rect id="_x0000_s1124" style="position:absolute;left:0;text-align:left;margin-left:-4.3pt;margin-top:202.55pt;width:193.3pt;height:53.65pt;z-index:251650560">
            <v:textbox style="mso-next-textbox:#_x0000_s1124">
              <w:txbxContent>
                <w:p w:rsidR="0030631B" w:rsidRPr="00E77AD5" w:rsidRDefault="0030631B" w:rsidP="00302E9D">
                  <w:pPr>
                    <w:pStyle w:val="31"/>
                    <w:jc w:val="center"/>
                    <w:rPr>
                      <w:sz w:val="20"/>
                    </w:rPr>
                  </w:pPr>
                  <w:r>
                    <w:rPr>
                      <w:sz w:val="20"/>
                    </w:rPr>
                    <w:t xml:space="preserve">рассмотрение заявления, установление </w:t>
                  </w:r>
                  <w:r w:rsidRPr="00E77AD5">
                    <w:rPr>
                      <w:sz w:val="20"/>
                    </w:rPr>
                    <w:t>оснований для выдачи разрешения на строительство (реконструкцию)</w:t>
                  </w:r>
                </w:p>
                <w:p w:rsidR="0030631B" w:rsidRPr="00E77AD5" w:rsidRDefault="0030631B" w:rsidP="00302E9D">
                  <w:pPr>
                    <w:pStyle w:val="31"/>
                    <w:rPr>
                      <w:sz w:val="20"/>
                    </w:rPr>
                  </w:pPr>
                </w:p>
              </w:txbxContent>
            </v:textbox>
          </v:rect>
        </w:pict>
      </w:r>
      <w:r w:rsidRPr="00AC6802">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1" type="#_x0000_t67" style="position:absolute;left:0;text-align:left;margin-left:27pt;margin-top:155.5pt;width:54pt;height:45pt;z-index:251657728" adj="15520,5107">
            <v:textbox style="mso-next-textbox:#_x0000_s1131">
              <w:txbxContent>
                <w:p w:rsidR="0030631B" w:rsidRPr="00C35B42" w:rsidRDefault="0030631B" w:rsidP="00302E9D">
                  <w:pPr>
                    <w:jc w:val="center"/>
                    <w:rPr>
                      <w:b/>
                    </w:rPr>
                  </w:pPr>
                  <w:r w:rsidRPr="00C35B42">
                    <w:rPr>
                      <w:b/>
                    </w:rPr>
                    <w:t>да</w:t>
                  </w:r>
                </w:p>
              </w:txbxContent>
            </v:textbox>
          </v:shape>
        </w:pict>
      </w:r>
      <w:r w:rsidRPr="00AC6802">
        <w:rPr>
          <w:noProof/>
          <w:sz w:val="26"/>
          <w:szCs w:val="26"/>
        </w:rPr>
        <w:pict>
          <v:shape id="_x0000_s1132" type="#_x0000_t67" style="position:absolute;left:0;text-align:left;margin-left:5in;margin-top:155.5pt;width:63pt;height:45pt;z-index:251658752" adj="15520,5107">
            <v:textbox style="mso-next-textbox:#_x0000_s1132">
              <w:txbxContent>
                <w:p w:rsidR="0030631B" w:rsidRPr="00C35B42" w:rsidRDefault="0030631B" w:rsidP="00302E9D">
                  <w:pPr>
                    <w:jc w:val="center"/>
                    <w:rPr>
                      <w:b/>
                    </w:rPr>
                  </w:pPr>
                  <w:r>
                    <w:rPr>
                      <w:b/>
                    </w:rPr>
                    <w:t>нет</w:t>
                  </w:r>
                </w:p>
              </w:txbxContent>
            </v:textbox>
          </v:shape>
        </w:pict>
      </w:r>
    </w:p>
    <w:p w:rsidR="009B1A5A" w:rsidRPr="009B1A5A" w:rsidRDefault="00AC6802" w:rsidP="009B1A5A">
      <w:pPr>
        <w:rPr>
          <w:rFonts w:ascii="Calibri" w:hAnsi="Calibri"/>
          <w:vanish/>
          <w:sz w:val="22"/>
          <w:szCs w:val="22"/>
        </w:rPr>
      </w:pPr>
      <w:r w:rsidRPr="00AC6802">
        <w:rPr>
          <w:noProof/>
          <w:sz w:val="26"/>
          <w:szCs w:val="26"/>
        </w:rPr>
        <w:pict>
          <v:shape id="_x0000_s1139" type="#_x0000_t32" style="position:absolute;margin-left:225.05pt;margin-top:1.65pt;width:.05pt;height:18pt;z-index:251665920" o:connectortype="straight">
            <v:stroke endarrow="block"/>
          </v:shape>
        </w:pict>
      </w:r>
    </w:p>
    <w:tbl>
      <w:tblPr>
        <w:tblpPr w:leftFromText="180" w:rightFromText="180" w:vertAnchor="text" w:horzAnchor="margin" w:tblpXSpec="right" w:tblpY="171"/>
        <w:tblW w:w="5563" w:type="dxa"/>
        <w:tblLook w:val="01E0"/>
      </w:tblPr>
      <w:tblGrid>
        <w:gridCol w:w="5563"/>
      </w:tblGrid>
      <w:tr w:rsidR="009B1A5A" w:rsidTr="00CA3771">
        <w:tc>
          <w:tcPr>
            <w:tcW w:w="5563" w:type="dxa"/>
          </w:tcPr>
          <w:p w:rsidR="009B1A5A" w:rsidRDefault="009B1A5A">
            <w:pPr>
              <w:spacing w:line="240" w:lineRule="exact"/>
            </w:pPr>
          </w:p>
        </w:tc>
      </w:tr>
    </w:tbl>
    <w:p w:rsidR="009B1A5A" w:rsidRDefault="00AC6802" w:rsidP="009B1A5A">
      <w:pPr>
        <w:pStyle w:val="ConsPlusNonformat"/>
        <w:jc w:val="both"/>
        <w:rPr>
          <w:b/>
          <w:sz w:val="28"/>
          <w:szCs w:val="28"/>
        </w:rPr>
      </w:pPr>
      <w:r w:rsidRPr="00AC6802">
        <w:rPr>
          <w:noProof/>
          <w:sz w:val="26"/>
          <w:szCs w:val="26"/>
        </w:rPr>
        <w:pict>
          <v:shapetype id="_x0000_t4" coordsize="21600,21600" o:spt="4" path="m10800,l,10800,10800,21600,21600,10800xe">
            <v:stroke joinstyle="miter"/>
            <v:path gradientshapeok="t" o:connecttype="rect" textboxrect="5400,5400,16200,16200"/>
          </v:shapetype>
          <v:shape id="_x0000_s1125" type="#_x0000_t4" style="position:absolute;left:0;text-align:left;margin-left:1.35pt;margin-top:8.7pt;width:445.15pt;height:167.2pt;z-index:251651584;mso-position-horizontal-relative:text;mso-position-vertical-relative:text">
            <v:textbox style="mso-next-textbox:#_x0000_s1125">
              <w:txbxContent>
                <w:p w:rsidR="0030631B" w:rsidRPr="007C15F1" w:rsidRDefault="0030631B" w:rsidP="00302E9D">
                  <w:pPr>
                    <w:jc w:val="center"/>
                    <w:rPr>
                      <w:sz w:val="20"/>
                      <w:szCs w:val="20"/>
                    </w:rPr>
                  </w:pPr>
                  <w:r>
                    <w:rPr>
                      <w:sz w:val="20"/>
                      <w:szCs w:val="20"/>
                    </w:rPr>
                    <w:t xml:space="preserve">Рассмотрение документов на </w:t>
                  </w:r>
                  <w:r w:rsidRPr="007C15F1">
                    <w:rPr>
                      <w:sz w:val="20"/>
                      <w:szCs w:val="20"/>
                    </w:rPr>
                    <w:t xml:space="preserve">отсутствие </w:t>
                  </w:r>
                  <w:r>
                    <w:rPr>
                      <w:sz w:val="20"/>
                      <w:szCs w:val="20"/>
                    </w:rPr>
                    <w:t xml:space="preserve"> </w:t>
                  </w:r>
                  <w:r w:rsidRPr="007C15F1">
                    <w:rPr>
                      <w:sz w:val="20"/>
                      <w:szCs w:val="20"/>
                    </w:rPr>
                    <w:t>исправлений и повреждений в представленных документах, правильность заполнения заявления, соответствие копий  оригиналам документов</w:t>
                  </w:r>
                  <w:r>
                    <w:rPr>
                      <w:sz w:val="20"/>
                      <w:szCs w:val="20"/>
                    </w:rPr>
                    <w:t xml:space="preserve">, рассмотрение документов на соответствие требованиям законодательства, оформление межведомственных запросов. </w:t>
                  </w:r>
                </w:p>
              </w:txbxContent>
            </v:textbox>
          </v:shape>
        </w:pict>
      </w:r>
      <w:r w:rsidR="009B1A5A">
        <w:rPr>
          <w:b/>
          <w:sz w:val="28"/>
          <w:szCs w:val="28"/>
        </w:rPr>
        <w:t xml:space="preserve"> </w:t>
      </w:r>
    </w:p>
    <w:p w:rsidR="0039429A" w:rsidRPr="00F50B30" w:rsidRDefault="00AC6802" w:rsidP="00F50B30">
      <w:pPr>
        <w:pStyle w:val="ConsPlusNonformat"/>
        <w:jc w:val="both"/>
        <w:rPr>
          <w:rFonts w:ascii="Times New Roman" w:hAnsi="Times New Roman" w:cs="Times New Roman"/>
        </w:rPr>
      </w:pPr>
      <w:r w:rsidRPr="00AC6802">
        <w:rPr>
          <w:noProof/>
          <w:sz w:val="26"/>
          <w:szCs w:val="26"/>
        </w:rPr>
        <w:pict>
          <v:shape id="_x0000_s1138" type="#_x0000_t32" style="position:absolute;left:0;text-align:left;margin-left:352.1pt;margin-top:217.45pt;width:0;height:20.55pt;z-index:251664896" o:connectortype="straight">
            <v:stroke endarrow="block"/>
          </v:shape>
        </w:pict>
      </w:r>
      <w:r w:rsidRPr="00AC6802">
        <w:rPr>
          <w:noProof/>
          <w:sz w:val="26"/>
          <w:szCs w:val="26"/>
        </w:rPr>
        <w:pict>
          <v:shape id="_x0000_s1129" type="#_x0000_t32" style="position:absolute;left:0;text-align:left;margin-left:106.6pt;margin-top:214.25pt;width:.05pt;height:20.9pt;z-index:251655680" o:connectortype="straight">
            <v:stroke endarrow="block"/>
          </v:shape>
        </w:pict>
      </w:r>
    </w:p>
    <w:sectPr w:rsidR="0039429A" w:rsidRPr="00F50B30" w:rsidSect="00DF7344">
      <w:pgSz w:w="11906" w:h="16838"/>
      <w:pgMar w:top="568" w:right="566"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31B" w:rsidRDefault="0030631B">
      <w:r>
        <w:separator/>
      </w:r>
    </w:p>
  </w:endnote>
  <w:endnote w:type="continuationSeparator" w:id="1">
    <w:p w:rsidR="0030631B" w:rsidRDefault="003063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31B" w:rsidRDefault="0030631B">
      <w:r>
        <w:separator/>
      </w:r>
    </w:p>
  </w:footnote>
  <w:footnote w:type="continuationSeparator" w:id="1">
    <w:p w:rsidR="0030631B" w:rsidRDefault="00306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81CB58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FA51EA"/>
    <w:multiLevelType w:val="hybridMultilevel"/>
    <w:tmpl w:val="94D099B4"/>
    <w:lvl w:ilvl="0" w:tplc="656A1E64">
      <w:start w:val="4"/>
      <w:numFmt w:val="upperRoman"/>
      <w:lvlText w:val="%1."/>
      <w:lvlJc w:val="right"/>
      <w:pPr>
        <w:tabs>
          <w:tab w:val="num" w:pos="720"/>
        </w:tabs>
        <w:ind w:left="72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827D7"/>
    <w:multiLevelType w:val="multilevel"/>
    <w:tmpl w:val="36DAB936"/>
    <w:lvl w:ilvl="0">
      <w:start w:val="3"/>
      <w:numFmt w:val="decimal"/>
      <w:lvlText w:val="%1."/>
      <w:lvlJc w:val="left"/>
      <w:pPr>
        <w:tabs>
          <w:tab w:val="num" w:pos="645"/>
        </w:tabs>
        <w:ind w:left="645" w:hanging="645"/>
      </w:pPr>
    </w:lvl>
    <w:lvl w:ilvl="1">
      <w:start w:val="3"/>
      <w:numFmt w:val="decimal"/>
      <w:lvlText w:val="%1.%2."/>
      <w:lvlJc w:val="left"/>
      <w:pPr>
        <w:tabs>
          <w:tab w:val="num" w:pos="900"/>
        </w:tabs>
        <w:ind w:left="900" w:hanging="720"/>
      </w:pPr>
    </w:lvl>
    <w:lvl w:ilvl="2">
      <w:start w:val="3"/>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4">
    <w:nsid w:val="1FAC362C"/>
    <w:multiLevelType w:val="hybridMultilevel"/>
    <w:tmpl w:val="FE628ED8"/>
    <w:lvl w:ilvl="0" w:tplc="4D145C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1253A24"/>
    <w:multiLevelType w:val="hybridMultilevel"/>
    <w:tmpl w:val="BF3CF882"/>
    <w:lvl w:ilvl="0" w:tplc="1BBE8B6C">
      <w:start w:val="1"/>
      <w:numFmt w:val="decimal"/>
      <w:lvlText w:val="%1."/>
      <w:lvlJc w:val="left"/>
      <w:pPr>
        <w:tabs>
          <w:tab w:val="num" w:pos="360"/>
        </w:tabs>
        <w:ind w:left="360" w:hanging="360"/>
      </w:pPr>
      <w:rPr>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284A64EF"/>
    <w:multiLevelType w:val="hybridMultilevel"/>
    <w:tmpl w:val="59D837D6"/>
    <w:lvl w:ilvl="0" w:tplc="CA524E6E">
      <w:start w:val="1"/>
      <w:numFmt w:val="decimal"/>
      <w:lvlText w:val="%1."/>
      <w:lvlJc w:val="left"/>
      <w:pPr>
        <w:tabs>
          <w:tab w:val="num" w:pos="365"/>
        </w:tabs>
        <w:ind w:left="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FE4B1C"/>
    <w:multiLevelType w:val="hybridMultilevel"/>
    <w:tmpl w:val="92821B12"/>
    <w:lvl w:ilvl="0" w:tplc="5FFCB392">
      <w:start w:val="5"/>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C865BC7"/>
    <w:multiLevelType w:val="hybridMultilevel"/>
    <w:tmpl w:val="C06ED9E8"/>
    <w:lvl w:ilvl="0" w:tplc="E954BAFA">
      <w:start w:val="5"/>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331445"/>
    <w:multiLevelType w:val="hybridMultilevel"/>
    <w:tmpl w:val="91063D8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3C43108F"/>
    <w:multiLevelType w:val="hybridMultilevel"/>
    <w:tmpl w:val="07FE1192"/>
    <w:lvl w:ilvl="0" w:tplc="0419000F">
      <w:start w:val="1"/>
      <w:numFmt w:val="decimal"/>
      <w:lvlText w:val="%1."/>
      <w:lvlJc w:val="left"/>
      <w:pPr>
        <w:tabs>
          <w:tab w:val="num" w:pos="360"/>
        </w:tabs>
        <w:ind w:left="360" w:hanging="360"/>
      </w:pPr>
      <w:rPr>
        <w:b w:val="0"/>
        <w:sz w:val="28"/>
        <w:szCs w:val="28"/>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571A5914"/>
    <w:multiLevelType w:val="hybridMultilevel"/>
    <w:tmpl w:val="26F2683C"/>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5CDF121F"/>
    <w:multiLevelType w:val="multilevel"/>
    <w:tmpl w:val="271E12E2"/>
    <w:lvl w:ilvl="0">
      <w:start w:val="1"/>
      <w:numFmt w:val="decimal"/>
      <w:lvlText w:val="5.%1."/>
      <w:lvlJc w:val="left"/>
      <w:pPr>
        <w:tabs>
          <w:tab w:val="num" w:pos="900"/>
        </w:tabs>
        <w:ind w:left="900" w:hanging="360"/>
      </w:pPr>
      <w:rPr>
        <w:rFonts w:hint="default"/>
      </w:rPr>
    </w:lvl>
    <w:lvl w:ilvl="1">
      <w:start w:val="1"/>
      <w:numFmt w:val="decimal"/>
      <w:lvlText w:val="3.3.%2."/>
      <w:lvlJc w:val="left"/>
      <w:pPr>
        <w:tabs>
          <w:tab w:val="num" w:pos="1152"/>
        </w:tabs>
        <w:ind w:left="1152" w:hanging="432"/>
      </w:pPr>
      <w:rPr>
        <w:rFonts w:hint="default"/>
      </w:rPr>
    </w:lvl>
    <w:lvl w:ilvl="2">
      <w:start w:val="3"/>
      <w:numFmt w:val="decimal"/>
      <w:lvlText w:val="%3.3."/>
      <w:lvlJc w:val="left"/>
      <w:pPr>
        <w:tabs>
          <w:tab w:val="num" w:pos="1800"/>
        </w:tabs>
        <w:ind w:left="1584" w:hanging="504"/>
      </w:pPr>
      <w:rPr>
        <w:rFonts w:hint="default"/>
      </w:rPr>
    </w:lvl>
    <w:lvl w:ilvl="3">
      <w:start w:val="1"/>
      <w:numFmt w:val="decimal"/>
      <w:lvlText w:val="%1.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3">
    <w:nsid w:val="67F90752"/>
    <w:multiLevelType w:val="hybridMultilevel"/>
    <w:tmpl w:val="638420EA"/>
    <w:lvl w:ilvl="0" w:tplc="2F0A0C66">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2078C4"/>
    <w:multiLevelType w:val="hybridMultilevel"/>
    <w:tmpl w:val="EAAA012E"/>
    <w:lvl w:ilvl="0" w:tplc="04190013">
      <w:start w:val="1"/>
      <w:numFmt w:val="upperRoman"/>
      <w:lvlText w:val="%1."/>
      <w:lvlJc w:val="right"/>
      <w:pPr>
        <w:tabs>
          <w:tab w:val="num" w:pos="720"/>
        </w:tabs>
        <w:ind w:left="720" w:hanging="180"/>
      </w:pPr>
    </w:lvl>
    <w:lvl w:ilvl="1" w:tplc="62B881FC">
      <w:start w:val="1"/>
      <w:numFmt w:val="decimal"/>
      <w:lvlText w:val="%2)"/>
      <w:lvlJc w:val="left"/>
      <w:pPr>
        <w:tabs>
          <w:tab w:val="num" w:pos="2025"/>
        </w:tabs>
        <w:ind w:left="2025" w:hanging="945"/>
      </w:pPr>
      <w:rPr>
        <w:rFonts w:hint="default"/>
      </w:rPr>
    </w:lvl>
    <w:lvl w:ilvl="2" w:tplc="7B1E8AFE">
      <w:start w:val="6"/>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35F4DC6"/>
    <w:multiLevelType w:val="multilevel"/>
    <w:tmpl w:val="A02ADB8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795C000D"/>
    <w:multiLevelType w:val="hybridMultilevel"/>
    <w:tmpl w:val="5C2A2558"/>
    <w:lvl w:ilvl="0" w:tplc="60D40828">
      <w:numFmt w:val="bullet"/>
      <w:lvlText w:val="-"/>
      <w:lvlJc w:val="left"/>
      <w:pPr>
        <w:tabs>
          <w:tab w:val="num" w:pos="1021"/>
        </w:tabs>
        <w:ind w:left="0" w:firstLine="567"/>
      </w:pPr>
      <w:rPr>
        <w:cap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BEF4849"/>
    <w:multiLevelType w:val="hybridMultilevel"/>
    <w:tmpl w:val="C18A4B54"/>
    <w:lvl w:ilvl="0" w:tplc="40684BFE">
      <w:start w:val="1"/>
      <w:numFmt w:val="bullet"/>
      <w:lvlText w:val=""/>
      <w:lvlJc w:val="left"/>
      <w:pPr>
        <w:tabs>
          <w:tab w:val="num" w:pos="1401"/>
        </w:tabs>
        <w:ind w:left="1401" w:hanging="360"/>
      </w:pPr>
      <w:rPr>
        <w:rFonts w:ascii="Symbol" w:hAnsi="Symbol" w:hint="default"/>
        <w:color w:val="auto"/>
      </w:rPr>
    </w:lvl>
    <w:lvl w:ilvl="1" w:tplc="04190003" w:tentative="1">
      <w:start w:val="1"/>
      <w:numFmt w:val="bullet"/>
      <w:lvlText w:val="o"/>
      <w:lvlJc w:val="left"/>
      <w:pPr>
        <w:tabs>
          <w:tab w:val="num" w:pos="2121"/>
        </w:tabs>
        <w:ind w:left="2121" w:hanging="360"/>
      </w:pPr>
      <w:rPr>
        <w:rFonts w:ascii="Courier New" w:hAnsi="Courier New" w:cs="Courier New" w:hint="default"/>
      </w:rPr>
    </w:lvl>
    <w:lvl w:ilvl="2" w:tplc="04190005" w:tentative="1">
      <w:start w:val="1"/>
      <w:numFmt w:val="bullet"/>
      <w:lvlText w:val=""/>
      <w:lvlJc w:val="left"/>
      <w:pPr>
        <w:tabs>
          <w:tab w:val="num" w:pos="2841"/>
        </w:tabs>
        <w:ind w:left="2841" w:hanging="360"/>
      </w:pPr>
      <w:rPr>
        <w:rFonts w:ascii="Wingdings" w:hAnsi="Wingdings" w:hint="default"/>
      </w:rPr>
    </w:lvl>
    <w:lvl w:ilvl="3" w:tplc="04190001" w:tentative="1">
      <w:start w:val="1"/>
      <w:numFmt w:val="bullet"/>
      <w:lvlText w:val=""/>
      <w:lvlJc w:val="left"/>
      <w:pPr>
        <w:tabs>
          <w:tab w:val="num" w:pos="3561"/>
        </w:tabs>
        <w:ind w:left="3561" w:hanging="360"/>
      </w:pPr>
      <w:rPr>
        <w:rFonts w:ascii="Symbol" w:hAnsi="Symbol" w:hint="default"/>
      </w:rPr>
    </w:lvl>
    <w:lvl w:ilvl="4" w:tplc="04190003" w:tentative="1">
      <w:start w:val="1"/>
      <w:numFmt w:val="bullet"/>
      <w:lvlText w:val="o"/>
      <w:lvlJc w:val="left"/>
      <w:pPr>
        <w:tabs>
          <w:tab w:val="num" w:pos="4281"/>
        </w:tabs>
        <w:ind w:left="4281" w:hanging="360"/>
      </w:pPr>
      <w:rPr>
        <w:rFonts w:ascii="Courier New" w:hAnsi="Courier New" w:cs="Courier New" w:hint="default"/>
      </w:rPr>
    </w:lvl>
    <w:lvl w:ilvl="5" w:tplc="04190005" w:tentative="1">
      <w:start w:val="1"/>
      <w:numFmt w:val="bullet"/>
      <w:lvlText w:val=""/>
      <w:lvlJc w:val="left"/>
      <w:pPr>
        <w:tabs>
          <w:tab w:val="num" w:pos="5001"/>
        </w:tabs>
        <w:ind w:left="5001" w:hanging="360"/>
      </w:pPr>
      <w:rPr>
        <w:rFonts w:ascii="Wingdings" w:hAnsi="Wingdings" w:hint="default"/>
      </w:rPr>
    </w:lvl>
    <w:lvl w:ilvl="6" w:tplc="04190001" w:tentative="1">
      <w:start w:val="1"/>
      <w:numFmt w:val="bullet"/>
      <w:lvlText w:val=""/>
      <w:lvlJc w:val="left"/>
      <w:pPr>
        <w:tabs>
          <w:tab w:val="num" w:pos="5721"/>
        </w:tabs>
        <w:ind w:left="5721" w:hanging="360"/>
      </w:pPr>
      <w:rPr>
        <w:rFonts w:ascii="Symbol" w:hAnsi="Symbol" w:hint="default"/>
      </w:rPr>
    </w:lvl>
    <w:lvl w:ilvl="7" w:tplc="04190003" w:tentative="1">
      <w:start w:val="1"/>
      <w:numFmt w:val="bullet"/>
      <w:lvlText w:val="o"/>
      <w:lvlJc w:val="left"/>
      <w:pPr>
        <w:tabs>
          <w:tab w:val="num" w:pos="6441"/>
        </w:tabs>
        <w:ind w:left="6441" w:hanging="360"/>
      </w:pPr>
      <w:rPr>
        <w:rFonts w:ascii="Courier New" w:hAnsi="Courier New" w:cs="Courier New" w:hint="default"/>
      </w:rPr>
    </w:lvl>
    <w:lvl w:ilvl="8" w:tplc="04190005" w:tentative="1">
      <w:start w:val="1"/>
      <w:numFmt w:val="bullet"/>
      <w:lvlText w:val=""/>
      <w:lvlJc w:val="left"/>
      <w:pPr>
        <w:tabs>
          <w:tab w:val="num" w:pos="7161"/>
        </w:tabs>
        <w:ind w:left="7161" w:hanging="360"/>
      </w:pPr>
      <w:rPr>
        <w:rFonts w:ascii="Wingdings" w:hAnsi="Wingdings" w:hint="default"/>
      </w:rPr>
    </w:lvl>
  </w:abstractNum>
  <w:num w:numId="1">
    <w:abstractNumId w:val="14"/>
  </w:num>
  <w:num w:numId="2">
    <w:abstractNumId w:val="15"/>
  </w:num>
  <w:num w:numId="3">
    <w:abstractNumId w:val="12"/>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
  </w:num>
  <w:num w:numId="8">
    <w:abstractNumId w:val="8"/>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0"/>
  </w:num>
  <w:num w:numId="18">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014D"/>
    <w:rsid w:val="00002ACB"/>
    <w:rsid w:val="0000379C"/>
    <w:rsid w:val="00004959"/>
    <w:rsid w:val="00004C8F"/>
    <w:rsid w:val="00005056"/>
    <w:rsid w:val="00005198"/>
    <w:rsid w:val="0000598B"/>
    <w:rsid w:val="0001118C"/>
    <w:rsid w:val="00013DC4"/>
    <w:rsid w:val="000146C1"/>
    <w:rsid w:val="000178D0"/>
    <w:rsid w:val="0002274E"/>
    <w:rsid w:val="000249C7"/>
    <w:rsid w:val="00024A23"/>
    <w:rsid w:val="00027521"/>
    <w:rsid w:val="00031005"/>
    <w:rsid w:val="000323E9"/>
    <w:rsid w:val="000330F1"/>
    <w:rsid w:val="00035236"/>
    <w:rsid w:val="00035CE7"/>
    <w:rsid w:val="00040679"/>
    <w:rsid w:val="00040EFF"/>
    <w:rsid w:val="00041473"/>
    <w:rsid w:val="000416F1"/>
    <w:rsid w:val="00042097"/>
    <w:rsid w:val="00042596"/>
    <w:rsid w:val="00042825"/>
    <w:rsid w:val="0004286E"/>
    <w:rsid w:val="00043A26"/>
    <w:rsid w:val="00046408"/>
    <w:rsid w:val="000502EC"/>
    <w:rsid w:val="000507E6"/>
    <w:rsid w:val="00051A88"/>
    <w:rsid w:val="00051D28"/>
    <w:rsid w:val="00053448"/>
    <w:rsid w:val="00053F29"/>
    <w:rsid w:val="00054393"/>
    <w:rsid w:val="00054A08"/>
    <w:rsid w:val="00055A69"/>
    <w:rsid w:val="00056E47"/>
    <w:rsid w:val="00057949"/>
    <w:rsid w:val="00057F31"/>
    <w:rsid w:val="0006436F"/>
    <w:rsid w:val="0006437E"/>
    <w:rsid w:val="000652D7"/>
    <w:rsid w:val="0006539A"/>
    <w:rsid w:val="000671ED"/>
    <w:rsid w:val="000717D3"/>
    <w:rsid w:val="00071E04"/>
    <w:rsid w:val="000731B4"/>
    <w:rsid w:val="00074E7B"/>
    <w:rsid w:val="00076004"/>
    <w:rsid w:val="0007693F"/>
    <w:rsid w:val="0007738A"/>
    <w:rsid w:val="000811C8"/>
    <w:rsid w:val="000861E1"/>
    <w:rsid w:val="00086A48"/>
    <w:rsid w:val="00087640"/>
    <w:rsid w:val="00087C74"/>
    <w:rsid w:val="00087CC6"/>
    <w:rsid w:val="00092742"/>
    <w:rsid w:val="00093A71"/>
    <w:rsid w:val="00093C23"/>
    <w:rsid w:val="00094592"/>
    <w:rsid w:val="00094A26"/>
    <w:rsid w:val="00095695"/>
    <w:rsid w:val="000957FF"/>
    <w:rsid w:val="00095DC1"/>
    <w:rsid w:val="000966AA"/>
    <w:rsid w:val="00096EF9"/>
    <w:rsid w:val="000973E6"/>
    <w:rsid w:val="000A0D1B"/>
    <w:rsid w:val="000A158F"/>
    <w:rsid w:val="000A1867"/>
    <w:rsid w:val="000A188B"/>
    <w:rsid w:val="000A4145"/>
    <w:rsid w:val="000A4DDD"/>
    <w:rsid w:val="000A5A52"/>
    <w:rsid w:val="000A71EE"/>
    <w:rsid w:val="000A7A2B"/>
    <w:rsid w:val="000A7AC8"/>
    <w:rsid w:val="000A7EE6"/>
    <w:rsid w:val="000B2096"/>
    <w:rsid w:val="000B236B"/>
    <w:rsid w:val="000B24DC"/>
    <w:rsid w:val="000B2ABC"/>
    <w:rsid w:val="000B3645"/>
    <w:rsid w:val="000B36FF"/>
    <w:rsid w:val="000B3BA9"/>
    <w:rsid w:val="000B57F8"/>
    <w:rsid w:val="000C01D7"/>
    <w:rsid w:val="000C17AA"/>
    <w:rsid w:val="000C195A"/>
    <w:rsid w:val="000C5892"/>
    <w:rsid w:val="000C6CEE"/>
    <w:rsid w:val="000C7BA6"/>
    <w:rsid w:val="000D0568"/>
    <w:rsid w:val="000D0807"/>
    <w:rsid w:val="000D0B73"/>
    <w:rsid w:val="000D3EA8"/>
    <w:rsid w:val="000D7881"/>
    <w:rsid w:val="000E0979"/>
    <w:rsid w:val="000E1907"/>
    <w:rsid w:val="000E4604"/>
    <w:rsid w:val="000E505A"/>
    <w:rsid w:val="000E7421"/>
    <w:rsid w:val="000E7B57"/>
    <w:rsid w:val="000E7B99"/>
    <w:rsid w:val="000F2324"/>
    <w:rsid w:val="000F2E5B"/>
    <w:rsid w:val="000F388F"/>
    <w:rsid w:val="000F402A"/>
    <w:rsid w:val="000F46D9"/>
    <w:rsid w:val="000F6DDD"/>
    <w:rsid w:val="000F7CC4"/>
    <w:rsid w:val="000F7DD0"/>
    <w:rsid w:val="00100F82"/>
    <w:rsid w:val="001011B2"/>
    <w:rsid w:val="00101DEB"/>
    <w:rsid w:val="0010230D"/>
    <w:rsid w:val="00105375"/>
    <w:rsid w:val="00110055"/>
    <w:rsid w:val="0011208E"/>
    <w:rsid w:val="001123DE"/>
    <w:rsid w:val="00115420"/>
    <w:rsid w:val="00116615"/>
    <w:rsid w:val="00120D13"/>
    <w:rsid w:val="001213A7"/>
    <w:rsid w:val="001254D3"/>
    <w:rsid w:val="00127828"/>
    <w:rsid w:val="001307C1"/>
    <w:rsid w:val="001320E5"/>
    <w:rsid w:val="0013252E"/>
    <w:rsid w:val="00132BCA"/>
    <w:rsid w:val="00132CB8"/>
    <w:rsid w:val="00134555"/>
    <w:rsid w:val="00136B89"/>
    <w:rsid w:val="001374E0"/>
    <w:rsid w:val="00137EA0"/>
    <w:rsid w:val="00140116"/>
    <w:rsid w:val="00140720"/>
    <w:rsid w:val="001420BF"/>
    <w:rsid w:val="0014439F"/>
    <w:rsid w:val="001445F2"/>
    <w:rsid w:val="001448D0"/>
    <w:rsid w:val="00145747"/>
    <w:rsid w:val="00145A34"/>
    <w:rsid w:val="001477E1"/>
    <w:rsid w:val="00150D6B"/>
    <w:rsid w:val="00151D64"/>
    <w:rsid w:val="00151F11"/>
    <w:rsid w:val="00152B6D"/>
    <w:rsid w:val="00154DD6"/>
    <w:rsid w:val="00154E9B"/>
    <w:rsid w:val="00154F14"/>
    <w:rsid w:val="00155565"/>
    <w:rsid w:val="00155AE4"/>
    <w:rsid w:val="00155E7D"/>
    <w:rsid w:val="00157530"/>
    <w:rsid w:val="00163998"/>
    <w:rsid w:val="001642D2"/>
    <w:rsid w:val="00164A7A"/>
    <w:rsid w:val="001655BF"/>
    <w:rsid w:val="00165F5C"/>
    <w:rsid w:val="00166084"/>
    <w:rsid w:val="00166B16"/>
    <w:rsid w:val="00166B39"/>
    <w:rsid w:val="00170C30"/>
    <w:rsid w:val="00170D9E"/>
    <w:rsid w:val="001710A1"/>
    <w:rsid w:val="001713B0"/>
    <w:rsid w:val="00171748"/>
    <w:rsid w:val="00171BD9"/>
    <w:rsid w:val="00171C33"/>
    <w:rsid w:val="0017340B"/>
    <w:rsid w:val="00173677"/>
    <w:rsid w:val="00173B57"/>
    <w:rsid w:val="00173E31"/>
    <w:rsid w:val="001744E4"/>
    <w:rsid w:val="0017589C"/>
    <w:rsid w:val="0017676F"/>
    <w:rsid w:val="001801D7"/>
    <w:rsid w:val="00182644"/>
    <w:rsid w:val="00184693"/>
    <w:rsid w:val="001858EC"/>
    <w:rsid w:val="0018642D"/>
    <w:rsid w:val="00186B35"/>
    <w:rsid w:val="00190C71"/>
    <w:rsid w:val="00192103"/>
    <w:rsid w:val="001943D2"/>
    <w:rsid w:val="00194945"/>
    <w:rsid w:val="00194DF2"/>
    <w:rsid w:val="00195B66"/>
    <w:rsid w:val="0019606E"/>
    <w:rsid w:val="00196260"/>
    <w:rsid w:val="0019729F"/>
    <w:rsid w:val="001A17F6"/>
    <w:rsid w:val="001A210E"/>
    <w:rsid w:val="001A3371"/>
    <w:rsid w:val="001A4D49"/>
    <w:rsid w:val="001A6AE5"/>
    <w:rsid w:val="001A6FFF"/>
    <w:rsid w:val="001B0B71"/>
    <w:rsid w:val="001B0BEF"/>
    <w:rsid w:val="001B1BF1"/>
    <w:rsid w:val="001B2824"/>
    <w:rsid w:val="001B2ADE"/>
    <w:rsid w:val="001B39E9"/>
    <w:rsid w:val="001C52AA"/>
    <w:rsid w:val="001C5C0B"/>
    <w:rsid w:val="001D080C"/>
    <w:rsid w:val="001D1737"/>
    <w:rsid w:val="001D291F"/>
    <w:rsid w:val="001D5467"/>
    <w:rsid w:val="001D568E"/>
    <w:rsid w:val="001E1ECC"/>
    <w:rsid w:val="001E2080"/>
    <w:rsid w:val="001E268C"/>
    <w:rsid w:val="001E41AD"/>
    <w:rsid w:val="001E493D"/>
    <w:rsid w:val="001E4BF0"/>
    <w:rsid w:val="001E5986"/>
    <w:rsid w:val="001E63E5"/>
    <w:rsid w:val="001E798F"/>
    <w:rsid w:val="001F0DF4"/>
    <w:rsid w:val="001F105D"/>
    <w:rsid w:val="001F1304"/>
    <w:rsid w:val="001F36B0"/>
    <w:rsid w:val="001F3740"/>
    <w:rsid w:val="001F406E"/>
    <w:rsid w:val="001F6F79"/>
    <w:rsid w:val="001F7DDC"/>
    <w:rsid w:val="002000A0"/>
    <w:rsid w:val="0020052F"/>
    <w:rsid w:val="0020180D"/>
    <w:rsid w:val="00202F49"/>
    <w:rsid w:val="002074E0"/>
    <w:rsid w:val="00207A78"/>
    <w:rsid w:val="00210193"/>
    <w:rsid w:val="0021059A"/>
    <w:rsid w:val="00210744"/>
    <w:rsid w:val="00210C9B"/>
    <w:rsid w:val="00211492"/>
    <w:rsid w:val="00212F3F"/>
    <w:rsid w:val="00213126"/>
    <w:rsid w:val="00213441"/>
    <w:rsid w:val="002141B5"/>
    <w:rsid w:val="00215EB7"/>
    <w:rsid w:val="0021683A"/>
    <w:rsid w:val="00216C49"/>
    <w:rsid w:val="00216DEB"/>
    <w:rsid w:val="002178E1"/>
    <w:rsid w:val="0022081E"/>
    <w:rsid w:val="00220C90"/>
    <w:rsid w:val="00222046"/>
    <w:rsid w:val="0022297A"/>
    <w:rsid w:val="00222F70"/>
    <w:rsid w:val="00223D0D"/>
    <w:rsid w:val="00225428"/>
    <w:rsid w:val="00226CA7"/>
    <w:rsid w:val="0023131A"/>
    <w:rsid w:val="00231C8A"/>
    <w:rsid w:val="00233118"/>
    <w:rsid w:val="00234925"/>
    <w:rsid w:val="00235832"/>
    <w:rsid w:val="0023625E"/>
    <w:rsid w:val="002366BE"/>
    <w:rsid w:val="0023695F"/>
    <w:rsid w:val="0023767F"/>
    <w:rsid w:val="00240A44"/>
    <w:rsid w:val="00242343"/>
    <w:rsid w:val="00242F36"/>
    <w:rsid w:val="002434A8"/>
    <w:rsid w:val="00243B2E"/>
    <w:rsid w:val="0024594D"/>
    <w:rsid w:val="0024622E"/>
    <w:rsid w:val="002474EA"/>
    <w:rsid w:val="0025161A"/>
    <w:rsid w:val="002522F2"/>
    <w:rsid w:val="00253C5A"/>
    <w:rsid w:val="00254F49"/>
    <w:rsid w:val="00256BB9"/>
    <w:rsid w:val="002571DC"/>
    <w:rsid w:val="00260173"/>
    <w:rsid w:val="00260D2D"/>
    <w:rsid w:val="0026137E"/>
    <w:rsid w:val="00261D93"/>
    <w:rsid w:val="00265AAB"/>
    <w:rsid w:val="00265F7C"/>
    <w:rsid w:val="00266A46"/>
    <w:rsid w:val="0027287E"/>
    <w:rsid w:val="00273CB9"/>
    <w:rsid w:val="00273D2B"/>
    <w:rsid w:val="00274F20"/>
    <w:rsid w:val="00276769"/>
    <w:rsid w:val="002824F9"/>
    <w:rsid w:val="002824FF"/>
    <w:rsid w:val="0028411B"/>
    <w:rsid w:val="002851F5"/>
    <w:rsid w:val="00285B20"/>
    <w:rsid w:val="002879E2"/>
    <w:rsid w:val="00291B27"/>
    <w:rsid w:val="00294E98"/>
    <w:rsid w:val="002950AA"/>
    <w:rsid w:val="00295871"/>
    <w:rsid w:val="00296C23"/>
    <w:rsid w:val="00296D8C"/>
    <w:rsid w:val="0029739F"/>
    <w:rsid w:val="002A0B06"/>
    <w:rsid w:val="002A0D85"/>
    <w:rsid w:val="002A31C5"/>
    <w:rsid w:val="002A388B"/>
    <w:rsid w:val="002A40B4"/>
    <w:rsid w:val="002A4B55"/>
    <w:rsid w:val="002A5330"/>
    <w:rsid w:val="002A5484"/>
    <w:rsid w:val="002A7FEF"/>
    <w:rsid w:val="002B07F7"/>
    <w:rsid w:val="002B1750"/>
    <w:rsid w:val="002B1E9E"/>
    <w:rsid w:val="002B2123"/>
    <w:rsid w:val="002B2557"/>
    <w:rsid w:val="002B2A4B"/>
    <w:rsid w:val="002B3E30"/>
    <w:rsid w:val="002B4B15"/>
    <w:rsid w:val="002B5AA1"/>
    <w:rsid w:val="002B5BBE"/>
    <w:rsid w:val="002B7F63"/>
    <w:rsid w:val="002C1140"/>
    <w:rsid w:val="002C1827"/>
    <w:rsid w:val="002C1CC3"/>
    <w:rsid w:val="002C51BA"/>
    <w:rsid w:val="002C61DF"/>
    <w:rsid w:val="002C6652"/>
    <w:rsid w:val="002C70B3"/>
    <w:rsid w:val="002D03C6"/>
    <w:rsid w:val="002D3441"/>
    <w:rsid w:val="002D55AA"/>
    <w:rsid w:val="002D57E6"/>
    <w:rsid w:val="002D6E30"/>
    <w:rsid w:val="002E2AE2"/>
    <w:rsid w:val="002E2CA8"/>
    <w:rsid w:val="002E2E09"/>
    <w:rsid w:val="002E4664"/>
    <w:rsid w:val="002E48E7"/>
    <w:rsid w:val="002F0D65"/>
    <w:rsid w:val="002F2756"/>
    <w:rsid w:val="002F38CA"/>
    <w:rsid w:val="002F3C17"/>
    <w:rsid w:val="002F47E6"/>
    <w:rsid w:val="002F528F"/>
    <w:rsid w:val="002F5D6A"/>
    <w:rsid w:val="002F6896"/>
    <w:rsid w:val="002F710B"/>
    <w:rsid w:val="00302E7A"/>
    <w:rsid w:val="00302E9D"/>
    <w:rsid w:val="00303E88"/>
    <w:rsid w:val="00303FE7"/>
    <w:rsid w:val="00305211"/>
    <w:rsid w:val="00305301"/>
    <w:rsid w:val="00305956"/>
    <w:rsid w:val="0030631B"/>
    <w:rsid w:val="00306B6A"/>
    <w:rsid w:val="00307ABA"/>
    <w:rsid w:val="00310571"/>
    <w:rsid w:val="00310A6D"/>
    <w:rsid w:val="00312004"/>
    <w:rsid w:val="003130E7"/>
    <w:rsid w:val="00313748"/>
    <w:rsid w:val="003139C9"/>
    <w:rsid w:val="00313A09"/>
    <w:rsid w:val="00316CA4"/>
    <w:rsid w:val="00317043"/>
    <w:rsid w:val="00320622"/>
    <w:rsid w:val="00320D5D"/>
    <w:rsid w:val="00321DBF"/>
    <w:rsid w:val="003227E4"/>
    <w:rsid w:val="00322EBE"/>
    <w:rsid w:val="003246A3"/>
    <w:rsid w:val="003248EA"/>
    <w:rsid w:val="0032531F"/>
    <w:rsid w:val="00327FD2"/>
    <w:rsid w:val="003308AD"/>
    <w:rsid w:val="00331422"/>
    <w:rsid w:val="00332078"/>
    <w:rsid w:val="00335A05"/>
    <w:rsid w:val="00340C9F"/>
    <w:rsid w:val="003419C3"/>
    <w:rsid w:val="00341D35"/>
    <w:rsid w:val="00344208"/>
    <w:rsid w:val="003535FC"/>
    <w:rsid w:val="00353DF6"/>
    <w:rsid w:val="00354F28"/>
    <w:rsid w:val="00361F01"/>
    <w:rsid w:val="00362144"/>
    <w:rsid w:val="00362B38"/>
    <w:rsid w:val="00363D45"/>
    <w:rsid w:val="003642E0"/>
    <w:rsid w:val="00365B94"/>
    <w:rsid w:val="00365DEE"/>
    <w:rsid w:val="00367253"/>
    <w:rsid w:val="00367B5E"/>
    <w:rsid w:val="00367DCF"/>
    <w:rsid w:val="00371DE0"/>
    <w:rsid w:val="00372C3B"/>
    <w:rsid w:val="00372E05"/>
    <w:rsid w:val="00373095"/>
    <w:rsid w:val="00373A9B"/>
    <w:rsid w:val="00374438"/>
    <w:rsid w:val="00376FE7"/>
    <w:rsid w:val="00377C0F"/>
    <w:rsid w:val="0038077E"/>
    <w:rsid w:val="00381A76"/>
    <w:rsid w:val="00384560"/>
    <w:rsid w:val="00385AFA"/>
    <w:rsid w:val="003861B1"/>
    <w:rsid w:val="0038682F"/>
    <w:rsid w:val="00393064"/>
    <w:rsid w:val="0039376B"/>
    <w:rsid w:val="0039429A"/>
    <w:rsid w:val="00394BCD"/>
    <w:rsid w:val="00397A4F"/>
    <w:rsid w:val="003A48C7"/>
    <w:rsid w:val="003A4EDC"/>
    <w:rsid w:val="003A524B"/>
    <w:rsid w:val="003A5A63"/>
    <w:rsid w:val="003A619A"/>
    <w:rsid w:val="003A7459"/>
    <w:rsid w:val="003B1ACE"/>
    <w:rsid w:val="003B230B"/>
    <w:rsid w:val="003B4D9B"/>
    <w:rsid w:val="003B5300"/>
    <w:rsid w:val="003B5EBA"/>
    <w:rsid w:val="003B68AF"/>
    <w:rsid w:val="003B6E86"/>
    <w:rsid w:val="003B77F6"/>
    <w:rsid w:val="003C0188"/>
    <w:rsid w:val="003C1F22"/>
    <w:rsid w:val="003C401D"/>
    <w:rsid w:val="003C4554"/>
    <w:rsid w:val="003C4835"/>
    <w:rsid w:val="003C4B98"/>
    <w:rsid w:val="003C5E56"/>
    <w:rsid w:val="003D0731"/>
    <w:rsid w:val="003D42E3"/>
    <w:rsid w:val="003D4E06"/>
    <w:rsid w:val="003D520F"/>
    <w:rsid w:val="003D5C05"/>
    <w:rsid w:val="003D7057"/>
    <w:rsid w:val="003E08F3"/>
    <w:rsid w:val="003E0B4F"/>
    <w:rsid w:val="003E1035"/>
    <w:rsid w:val="003E124D"/>
    <w:rsid w:val="003E1AC9"/>
    <w:rsid w:val="003E257F"/>
    <w:rsid w:val="003E3ACF"/>
    <w:rsid w:val="003E3DF4"/>
    <w:rsid w:val="003E40B2"/>
    <w:rsid w:val="003E4ACE"/>
    <w:rsid w:val="003E7F98"/>
    <w:rsid w:val="003F131E"/>
    <w:rsid w:val="003F2F02"/>
    <w:rsid w:val="003F3982"/>
    <w:rsid w:val="003F3EDD"/>
    <w:rsid w:val="003F5F32"/>
    <w:rsid w:val="003F7513"/>
    <w:rsid w:val="0040091D"/>
    <w:rsid w:val="0040113A"/>
    <w:rsid w:val="004012CD"/>
    <w:rsid w:val="00403428"/>
    <w:rsid w:val="0040361D"/>
    <w:rsid w:val="0040451C"/>
    <w:rsid w:val="0040555F"/>
    <w:rsid w:val="004062B0"/>
    <w:rsid w:val="004067C1"/>
    <w:rsid w:val="0040720C"/>
    <w:rsid w:val="0041078E"/>
    <w:rsid w:val="00410A1F"/>
    <w:rsid w:val="0041341C"/>
    <w:rsid w:val="00414240"/>
    <w:rsid w:val="0041603F"/>
    <w:rsid w:val="00416CE1"/>
    <w:rsid w:val="00421B93"/>
    <w:rsid w:val="004226E0"/>
    <w:rsid w:val="00422893"/>
    <w:rsid w:val="00422A70"/>
    <w:rsid w:val="00422CD0"/>
    <w:rsid w:val="0042419D"/>
    <w:rsid w:val="0042596D"/>
    <w:rsid w:val="00430422"/>
    <w:rsid w:val="0043306B"/>
    <w:rsid w:val="00433170"/>
    <w:rsid w:val="0043650E"/>
    <w:rsid w:val="00437B90"/>
    <w:rsid w:val="00440772"/>
    <w:rsid w:val="00441498"/>
    <w:rsid w:val="004419AD"/>
    <w:rsid w:val="00443EC6"/>
    <w:rsid w:val="00444515"/>
    <w:rsid w:val="004445E2"/>
    <w:rsid w:val="00444B09"/>
    <w:rsid w:val="00446A82"/>
    <w:rsid w:val="004504D9"/>
    <w:rsid w:val="0045146A"/>
    <w:rsid w:val="004535CB"/>
    <w:rsid w:val="00455B58"/>
    <w:rsid w:val="00457DF6"/>
    <w:rsid w:val="0046170E"/>
    <w:rsid w:val="0046207A"/>
    <w:rsid w:val="00462616"/>
    <w:rsid w:val="00463B12"/>
    <w:rsid w:val="00464698"/>
    <w:rsid w:val="00465F68"/>
    <w:rsid w:val="0046684A"/>
    <w:rsid w:val="00470217"/>
    <w:rsid w:val="00472406"/>
    <w:rsid w:val="004737C5"/>
    <w:rsid w:val="004763CB"/>
    <w:rsid w:val="00477F2E"/>
    <w:rsid w:val="00480176"/>
    <w:rsid w:val="00481151"/>
    <w:rsid w:val="004826CC"/>
    <w:rsid w:val="00482924"/>
    <w:rsid w:val="00482B36"/>
    <w:rsid w:val="00484B9D"/>
    <w:rsid w:val="0048683E"/>
    <w:rsid w:val="00486F55"/>
    <w:rsid w:val="00487349"/>
    <w:rsid w:val="00487521"/>
    <w:rsid w:val="00490D3A"/>
    <w:rsid w:val="00491554"/>
    <w:rsid w:val="00492BDE"/>
    <w:rsid w:val="00492FB7"/>
    <w:rsid w:val="00494E85"/>
    <w:rsid w:val="00495C0E"/>
    <w:rsid w:val="0049633E"/>
    <w:rsid w:val="0049673B"/>
    <w:rsid w:val="00497AF4"/>
    <w:rsid w:val="004A055F"/>
    <w:rsid w:val="004A0685"/>
    <w:rsid w:val="004A093B"/>
    <w:rsid w:val="004A1ACD"/>
    <w:rsid w:val="004A2086"/>
    <w:rsid w:val="004A28C5"/>
    <w:rsid w:val="004A4E21"/>
    <w:rsid w:val="004A64E3"/>
    <w:rsid w:val="004A72BA"/>
    <w:rsid w:val="004A74E9"/>
    <w:rsid w:val="004B2C17"/>
    <w:rsid w:val="004B34A2"/>
    <w:rsid w:val="004B3F71"/>
    <w:rsid w:val="004B5815"/>
    <w:rsid w:val="004B7419"/>
    <w:rsid w:val="004C0A2F"/>
    <w:rsid w:val="004C11B3"/>
    <w:rsid w:val="004C38B9"/>
    <w:rsid w:val="004C5039"/>
    <w:rsid w:val="004C5287"/>
    <w:rsid w:val="004C7168"/>
    <w:rsid w:val="004C7D0C"/>
    <w:rsid w:val="004D0961"/>
    <w:rsid w:val="004D1396"/>
    <w:rsid w:val="004D216C"/>
    <w:rsid w:val="004D2262"/>
    <w:rsid w:val="004D34B0"/>
    <w:rsid w:val="004D5335"/>
    <w:rsid w:val="004D6030"/>
    <w:rsid w:val="004D6A30"/>
    <w:rsid w:val="004D6C94"/>
    <w:rsid w:val="004D73D8"/>
    <w:rsid w:val="004E0130"/>
    <w:rsid w:val="004E0530"/>
    <w:rsid w:val="004E057B"/>
    <w:rsid w:val="004E0FC2"/>
    <w:rsid w:val="004E62C1"/>
    <w:rsid w:val="004F11CD"/>
    <w:rsid w:val="004F1F08"/>
    <w:rsid w:val="004F453F"/>
    <w:rsid w:val="004F4DE1"/>
    <w:rsid w:val="004F5067"/>
    <w:rsid w:val="00500571"/>
    <w:rsid w:val="0050081A"/>
    <w:rsid w:val="00500DC3"/>
    <w:rsid w:val="005020F9"/>
    <w:rsid w:val="005050D5"/>
    <w:rsid w:val="00505B4A"/>
    <w:rsid w:val="005066B6"/>
    <w:rsid w:val="0050718B"/>
    <w:rsid w:val="005076F1"/>
    <w:rsid w:val="00510888"/>
    <w:rsid w:val="00510DFF"/>
    <w:rsid w:val="0051159C"/>
    <w:rsid w:val="00511AF1"/>
    <w:rsid w:val="00513808"/>
    <w:rsid w:val="00514CAB"/>
    <w:rsid w:val="00515265"/>
    <w:rsid w:val="00515276"/>
    <w:rsid w:val="005154F3"/>
    <w:rsid w:val="005169AF"/>
    <w:rsid w:val="00517682"/>
    <w:rsid w:val="00517B2A"/>
    <w:rsid w:val="00517F61"/>
    <w:rsid w:val="005203EC"/>
    <w:rsid w:val="005215CA"/>
    <w:rsid w:val="00521D8B"/>
    <w:rsid w:val="00522AC9"/>
    <w:rsid w:val="005241CE"/>
    <w:rsid w:val="005249AB"/>
    <w:rsid w:val="00525775"/>
    <w:rsid w:val="00525CCB"/>
    <w:rsid w:val="00525CD8"/>
    <w:rsid w:val="00527025"/>
    <w:rsid w:val="0053109B"/>
    <w:rsid w:val="005317F3"/>
    <w:rsid w:val="005330CE"/>
    <w:rsid w:val="005356F8"/>
    <w:rsid w:val="00536F00"/>
    <w:rsid w:val="00540C3E"/>
    <w:rsid w:val="00541143"/>
    <w:rsid w:val="00541756"/>
    <w:rsid w:val="005438F7"/>
    <w:rsid w:val="00544D7B"/>
    <w:rsid w:val="005450ED"/>
    <w:rsid w:val="00545B06"/>
    <w:rsid w:val="005461C5"/>
    <w:rsid w:val="00547CB5"/>
    <w:rsid w:val="00547F1B"/>
    <w:rsid w:val="00550E0D"/>
    <w:rsid w:val="00553CC6"/>
    <w:rsid w:val="0055448C"/>
    <w:rsid w:val="00556395"/>
    <w:rsid w:val="00556D5D"/>
    <w:rsid w:val="0055733F"/>
    <w:rsid w:val="00561C53"/>
    <w:rsid w:val="0056260C"/>
    <w:rsid w:val="00562755"/>
    <w:rsid w:val="0056329D"/>
    <w:rsid w:val="00563E3D"/>
    <w:rsid w:val="0056589A"/>
    <w:rsid w:val="00565F7B"/>
    <w:rsid w:val="00567298"/>
    <w:rsid w:val="00572A91"/>
    <w:rsid w:val="00573AF7"/>
    <w:rsid w:val="0057543D"/>
    <w:rsid w:val="00575D4C"/>
    <w:rsid w:val="0058062C"/>
    <w:rsid w:val="00581A71"/>
    <w:rsid w:val="00583594"/>
    <w:rsid w:val="00584ABD"/>
    <w:rsid w:val="00585477"/>
    <w:rsid w:val="00585C28"/>
    <w:rsid w:val="00585DC6"/>
    <w:rsid w:val="00587CC3"/>
    <w:rsid w:val="00590D23"/>
    <w:rsid w:val="00590FF9"/>
    <w:rsid w:val="00592DDD"/>
    <w:rsid w:val="00592F95"/>
    <w:rsid w:val="00594F2F"/>
    <w:rsid w:val="005959F4"/>
    <w:rsid w:val="005964CC"/>
    <w:rsid w:val="005A06CB"/>
    <w:rsid w:val="005A12BB"/>
    <w:rsid w:val="005A299C"/>
    <w:rsid w:val="005A3556"/>
    <w:rsid w:val="005A3EA5"/>
    <w:rsid w:val="005A5C30"/>
    <w:rsid w:val="005A5CC5"/>
    <w:rsid w:val="005B3EFE"/>
    <w:rsid w:val="005B689A"/>
    <w:rsid w:val="005C3625"/>
    <w:rsid w:val="005C5B60"/>
    <w:rsid w:val="005C6273"/>
    <w:rsid w:val="005D06F1"/>
    <w:rsid w:val="005D181D"/>
    <w:rsid w:val="005D1E32"/>
    <w:rsid w:val="005D2B37"/>
    <w:rsid w:val="005D4D8E"/>
    <w:rsid w:val="005D666A"/>
    <w:rsid w:val="005D66CC"/>
    <w:rsid w:val="005D6AC5"/>
    <w:rsid w:val="005D6E75"/>
    <w:rsid w:val="005D7141"/>
    <w:rsid w:val="005E1038"/>
    <w:rsid w:val="005E1630"/>
    <w:rsid w:val="005E32D3"/>
    <w:rsid w:val="005E4E97"/>
    <w:rsid w:val="005E4F4A"/>
    <w:rsid w:val="005E663C"/>
    <w:rsid w:val="005E6E8E"/>
    <w:rsid w:val="005E7CB4"/>
    <w:rsid w:val="005F014D"/>
    <w:rsid w:val="005F0D7B"/>
    <w:rsid w:val="005F3827"/>
    <w:rsid w:val="005F3B2E"/>
    <w:rsid w:val="005F43D6"/>
    <w:rsid w:val="005F4832"/>
    <w:rsid w:val="005F5E70"/>
    <w:rsid w:val="005F788D"/>
    <w:rsid w:val="006003E0"/>
    <w:rsid w:val="0060149F"/>
    <w:rsid w:val="00601AF0"/>
    <w:rsid w:val="00601E33"/>
    <w:rsid w:val="0060444E"/>
    <w:rsid w:val="00604AEE"/>
    <w:rsid w:val="00604E47"/>
    <w:rsid w:val="00606E4C"/>
    <w:rsid w:val="00607146"/>
    <w:rsid w:val="00611B58"/>
    <w:rsid w:val="0061331D"/>
    <w:rsid w:val="006159A6"/>
    <w:rsid w:val="006170B5"/>
    <w:rsid w:val="0061741C"/>
    <w:rsid w:val="006242F9"/>
    <w:rsid w:val="00625911"/>
    <w:rsid w:val="00626C97"/>
    <w:rsid w:val="00626E08"/>
    <w:rsid w:val="006273C1"/>
    <w:rsid w:val="00627A67"/>
    <w:rsid w:val="00627EB8"/>
    <w:rsid w:val="00630C63"/>
    <w:rsid w:val="00633161"/>
    <w:rsid w:val="00635915"/>
    <w:rsid w:val="00642151"/>
    <w:rsid w:val="00642152"/>
    <w:rsid w:val="0064393D"/>
    <w:rsid w:val="0064558E"/>
    <w:rsid w:val="006466CE"/>
    <w:rsid w:val="006533E4"/>
    <w:rsid w:val="00653CF9"/>
    <w:rsid w:val="00655041"/>
    <w:rsid w:val="006551DB"/>
    <w:rsid w:val="00655BDF"/>
    <w:rsid w:val="00655CEA"/>
    <w:rsid w:val="0065619A"/>
    <w:rsid w:val="00656651"/>
    <w:rsid w:val="00656D21"/>
    <w:rsid w:val="006600F4"/>
    <w:rsid w:val="00660860"/>
    <w:rsid w:val="006630E3"/>
    <w:rsid w:val="00663889"/>
    <w:rsid w:val="006661F9"/>
    <w:rsid w:val="006664CB"/>
    <w:rsid w:val="00670090"/>
    <w:rsid w:val="00670A5B"/>
    <w:rsid w:val="00670DC3"/>
    <w:rsid w:val="00671804"/>
    <w:rsid w:val="00671D12"/>
    <w:rsid w:val="0067268A"/>
    <w:rsid w:val="00672CAB"/>
    <w:rsid w:val="006741E9"/>
    <w:rsid w:val="00677150"/>
    <w:rsid w:val="0068072A"/>
    <w:rsid w:val="006817A9"/>
    <w:rsid w:val="00681AA1"/>
    <w:rsid w:val="00682290"/>
    <w:rsid w:val="00682494"/>
    <w:rsid w:val="0068333D"/>
    <w:rsid w:val="006849B2"/>
    <w:rsid w:val="00684DDB"/>
    <w:rsid w:val="0068519F"/>
    <w:rsid w:val="00690C56"/>
    <w:rsid w:val="006919CB"/>
    <w:rsid w:val="00691FC2"/>
    <w:rsid w:val="00692A47"/>
    <w:rsid w:val="0069330A"/>
    <w:rsid w:val="00693627"/>
    <w:rsid w:val="00694FA2"/>
    <w:rsid w:val="006958BE"/>
    <w:rsid w:val="00696213"/>
    <w:rsid w:val="006970C3"/>
    <w:rsid w:val="0069736F"/>
    <w:rsid w:val="00697A6F"/>
    <w:rsid w:val="006A11B2"/>
    <w:rsid w:val="006A3750"/>
    <w:rsid w:val="006A41AC"/>
    <w:rsid w:val="006A5707"/>
    <w:rsid w:val="006A706C"/>
    <w:rsid w:val="006B0025"/>
    <w:rsid w:val="006B04F2"/>
    <w:rsid w:val="006B11ED"/>
    <w:rsid w:val="006B177F"/>
    <w:rsid w:val="006B32E2"/>
    <w:rsid w:val="006B455E"/>
    <w:rsid w:val="006C13EC"/>
    <w:rsid w:val="006C1BFF"/>
    <w:rsid w:val="006C4201"/>
    <w:rsid w:val="006C6AC6"/>
    <w:rsid w:val="006C6C03"/>
    <w:rsid w:val="006C6C96"/>
    <w:rsid w:val="006C6EDA"/>
    <w:rsid w:val="006D2FA9"/>
    <w:rsid w:val="006D3481"/>
    <w:rsid w:val="006D3CD5"/>
    <w:rsid w:val="006D4AC9"/>
    <w:rsid w:val="006E1D25"/>
    <w:rsid w:val="006E27D2"/>
    <w:rsid w:val="006E30F9"/>
    <w:rsid w:val="006E4DED"/>
    <w:rsid w:val="006F2288"/>
    <w:rsid w:val="006F2972"/>
    <w:rsid w:val="006F38E1"/>
    <w:rsid w:val="006F5B1E"/>
    <w:rsid w:val="006F5E26"/>
    <w:rsid w:val="006F73E1"/>
    <w:rsid w:val="007037DC"/>
    <w:rsid w:val="0070430E"/>
    <w:rsid w:val="007065D0"/>
    <w:rsid w:val="00706FF7"/>
    <w:rsid w:val="00710322"/>
    <w:rsid w:val="007106A3"/>
    <w:rsid w:val="007109F9"/>
    <w:rsid w:val="00710C55"/>
    <w:rsid w:val="0071112B"/>
    <w:rsid w:val="00713713"/>
    <w:rsid w:val="00714874"/>
    <w:rsid w:val="00716C70"/>
    <w:rsid w:val="007172AC"/>
    <w:rsid w:val="00717486"/>
    <w:rsid w:val="00720319"/>
    <w:rsid w:val="007216CF"/>
    <w:rsid w:val="00723DE4"/>
    <w:rsid w:val="00725666"/>
    <w:rsid w:val="00725C81"/>
    <w:rsid w:val="00726DDF"/>
    <w:rsid w:val="00727033"/>
    <w:rsid w:val="007302B7"/>
    <w:rsid w:val="007307ED"/>
    <w:rsid w:val="007308E3"/>
    <w:rsid w:val="00730995"/>
    <w:rsid w:val="00730A62"/>
    <w:rsid w:val="00730EC8"/>
    <w:rsid w:val="00732A3E"/>
    <w:rsid w:val="00732B14"/>
    <w:rsid w:val="00733155"/>
    <w:rsid w:val="00733CCD"/>
    <w:rsid w:val="00734371"/>
    <w:rsid w:val="007345EE"/>
    <w:rsid w:val="00735548"/>
    <w:rsid w:val="00736477"/>
    <w:rsid w:val="00737CA6"/>
    <w:rsid w:val="00741359"/>
    <w:rsid w:val="00742669"/>
    <w:rsid w:val="0074316B"/>
    <w:rsid w:val="0074476A"/>
    <w:rsid w:val="00746210"/>
    <w:rsid w:val="00747390"/>
    <w:rsid w:val="00747F3E"/>
    <w:rsid w:val="00750208"/>
    <w:rsid w:val="00752BAB"/>
    <w:rsid w:val="00754F73"/>
    <w:rsid w:val="00754FC3"/>
    <w:rsid w:val="007559CA"/>
    <w:rsid w:val="00762E71"/>
    <w:rsid w:val="00764C71"/>
    <w:rsid w:val="00766F0F"/>
    <w:rsid w:val="0076733F"/>
    <w:rsid w:val="00767DB7"/>
    <w:rsid w:val="0077394A"/>
    <w:rsid w:val="00774B17"/>
    <w:rsid w:val="00775003"/>
    <w:rsid w:val="007750BB"/>
    <w:rsid w:val="007756D8"/>
    <w:rsid w:val="00776A65"/>
    <w:rsid w:val="00777463"/>
    <w:rsid w:val="007816DA"/>
    <w:rsid w:val="0078244A"/>
    <w:rsid w:val="00783C6E"/>
    <w:rsid w:val="00784787"/>
    <w:rsid w:val="00784CB9"/>
    <w:rsid w:val="0078535E"/>
    <w:rsid w:val="00785C49"/>
    <w:rsid w:val="00787B5A"/>
    <w:rsid w:val="00796CAA"/>
    <w:rsid w:val="00796FD3"/>
    <w:rsid w:val="007A26D6"/>
    <w:rsid w:val="007A42DD"/>
    <w:rsid w:val="007A472B"/>
    <w:rsid w:val="007A71D6"/>
    <w:rsid w:val="007A742F"/>
    <w:rsid w:val="007A7A92"/>
    <w:rsid w:val="007B02A6"/>
    <w:rsid w:val="007B0E31"/>
    <w:rsid w:val="007B1CA0"/>
    <w:rsid w:val="007B3913"/>
    <w:rsid w:val="007B5A12"/>
    <w:rsid w:val="007B60D5"/>
    <w:rsid w:val="007B61B7"/>
    <w:rsid w:val="007B6678"/>
    <w:rsid w:val="007B694C"/>
    <w:rsid w:val="007B717C"/>
    <w:rsid w:val="007B736D"/>
    <w:rsid w:val="007B797D"/>
    <w:rsid w:val="007C21BD"/>
    <w:rsid w:val="007C22E4"/>
    <w:rsid w:val="007C344E"/>
    <w:rsid w:val="007C45B7"/>
    <w:rsid w:val="007C572A"/>
    <w:rsid w:val="007C5CF6"/>
    <w:rsid w:val="007C5DD8"/>
    <w:rsid w:val="007C63C7"/>
    <w:rsid w:val="007C6D51"/>
    <w:rsid w:val="007C7C5E"/>
    <w:rsid w:val="007D030A"/>
    <w:rsid w:val="007D08F5"/>
    <w:rsid w:val="007D1231"/>
    <w:rsid w:val="007D1F5C"/>
    <w:rsid w:val="007D368B"/>
    <w:rsid w:val="007D3861"/>
    <w:rsid w:val="007D452E"/>
    <w:rsid w:val="007D483D"/>
    <w:rsid w:val="007D69AC"/>
    <w:rsid w:val="007D6B32"/>
    <w:rsid w:val="007D7317"/>
    <w:rsid w:val="007D7409"/>
    <w:rsid w:val="007D780A"/>
    <w:rsid w:val="007D7D48"/>
    <w:rsid w:val="007E00DB"/>
    <w:rsid w:val="007E02B5"/>
    <w:rsid w:val="007E2A6A"/>
    <w:rsid w:val="007E2AB6"/>
    <w:rsid w:val="007E351D"/>
    <w:rsid w:val="007E4BF3"/>
    <w:rsid w:val="007E5D26"/>
    <w:rsid w:val="007E778E"/>
    <w:rsid w:val="007E792D"/>
    <w:rsid w:val="007F0CCD"/>
    <w:rsid w:val="007F0DE1"/>
    <w:rsid w:val="007F0F2A"/>
    <w:rsid w:val="007F1A9C"/>
    <w:rsid w:val="007F2DD4"/>
    <w:rsid w:val="007F542C"/>
    <w:rsid w:val="007F6039"/>
    <w:rsid w:val="007F7AB6"/>
    <w:rsid w:val="00800555"/>
    <w:rsid w:val="008018C4"/>
    <w:rsid w:val="0080205E"/>
    <w:rsid w:val="0080225E"/>
    <w:rsid w:val="00802C5C"/>
    <w:rsid w:val="0080369C"/>
    <w:rsid w:val="008044FB"/>
    <w:rsid w:val="0080761F"/>
    <w:rsid w:val="00807F2B"/>
    <w:rsid w:val="00810214"/>
    <w:rsid w:val="008103D1"/>
    <w:rsid w:val="00811C1A"/>
    <w:rsid w:val="00813E52"/>
    <w:rsid w:val="00814015"/>
    <w:rsid w:val="00814564"/>
    <w:rsid w:val="008159CC"/>
    <w:rsid w:val="00815C45"/>
    <w:rsid w:val="008203F6"/>
    <w:rsid w:val="00820D61"/>
    <w:rsid w:val="00823C7F"/>
    <w:rsid w:val="0082438D"/>
    <w:rsid w:val="00825248"/>
    <w:rsid w:val="00827C11"/>
    <w:rsid w:val="008309FA"/>
    <w:rsid w:val="008311B8"/>
    <w:rsid w:val="00832479"/>
    <w:rsid w:val="0083302D"/>
    <w:rsid w:val="00835EB5"/>
    <w:rsid w:val="00835ED9"/>
    <w:rsid w:val="008366A0"/>
    <w:rsid w:val="008400F3"/>
    <w:rsid w:val="008412DD"/>
    <w:rsid w:val="00844669"/>
    <w:rsid w:val="008473EF"/>
    <w:rsid w:val="00850CB5"/>
    <w:rsid w:val="008538C4"/>
    <w:rsid w:val="00853FF6"/>
    <w:rsid w:val="008554CC"/>
    <w:rsid w:val="008577B6"/>
    <w:rsid w:val="00863E04"/>
    <w:rsid w:val="00865783"/>
    <w:rsid w:val="008658D9"/>
    <w:rsid w:val="00866FC6"/>
    <w:rsid w:val="0086780F"/>
    <w:rsid w:val="00867E9F"/>
    <w:rsid w:val="00872B83"/>
    <w:rsid w:val="008741E9"/>
    <w:rsid w:val="0087499A"/>
    <w:rsid w:val="00874EAA"/>
    <w:rsid w:val="0087623D"/>
    <w:rsid w:val="00877C5E"/>
    <w:rsid w:val="00877CE6"/>
    <w:rsid w:val="008809CD"/>
    <w:rsid w:val="00880C7D"/>
    <w:rsid w:val="00881EA7"/>
    <w:rsid w:val="00882985"/>
    <w:rsid w:val="008841F1"/>
    <w:rsid w:val="008858EB"/>
    <w:rsid w:val="00886178"/>
    <w:rsid w:val="0088726C"/>
    <w:rsid w:val="0089127C"/>
    <w:rsid w:val="00891748"/>
    <w:rsid w:val="00895FDB"/>
    <w:rsid w:val="00896AE1"/>
    <w:rsid w:val="008A09A1"/>
    <w:rsid w:val="008A2FD2"/>
    <w:rsid w:val="008A4950"/>
    <w:rsid w:val="008A5B54"/>
    <w:rsid w:val="008B03F2"/>
    <w:rsid w:val="008B1023"/>
    <w:rsid w:val="008B1B0C"/>
    <w:rsid w:val="008B257C"/>
    <w:rsid w:val="008B31B9"/>
    <w:rsid w:val="008B3331"/>
    <w:rsid w:val="008B3ED6"/>
    <w:rsid w:val="008B4EAC"/>
    <w:rsid w:val="008B7B01"/>
    <w:rsid w:val="008C0BE4"/>
    <w:rsid w:val="008C1784"/>
    <w:rsid w:val="008C3049"/>
    <w:rsid w:val="008C3533"/>
    <w:rsid w:val="008C37F6"/>
    <w:rsid w:val="008C3938"/>
    <w:rsid w:val="008C4DFE"/>
    <w:rsid w:val="008D1C85"/>
    <w:rsid w:val="008D2608"/>
    <w:rsid w:val="008D2743"/>
    <w:rsid w:val="008D2765"/>
    <w:rsid w:val="008D3833"/>
    <w:rsid w:val="008D418C"/>
    <w:rsid w:val="008D65D6"/>
    <w:rsid w:val="008D6DFA"/>
    <w:rsid w:val="008D6E76"/>
    <w:rsid w:val="008D715F"/>
    <w:rsid w:val="008E0826"/>
    <w:rsid w:val="008E2A8D"/>
    <w:rsid w:val="008E339A"/>
    <w:rsid w:val="008E376F"/>
    <w:rsid w:val="008E5430"/>
    <w:rsid w:val="008E65D2"/>
    <w:rsid w:val="008E6AA7"/>
    <w:rsid w:val="008F049E"/>
    <w:rsid w:val="008F2119"/>
    <w:rsid w:val="008F2F96"/>
    <w:rsid w:val="008F313B"/>
    <w:rsid w:val="008F5738"/>
    <w:rsid w:val="008F5FD6"/>
    <w:rsid w:val="008F6381"/>
    <w:rsid w:val="009004B3"/>
    <w:rsid w:val="009014B1"/>
    <w:rsid w:val="009023F2"/>
    <w:rsid w:val="00903F42"/>
    <w:rsid w:val="009044A1"/>
    <w:rsid w:val="00910A48"/>
    <w:rsid w:val="009117EB"/>
    <w:rsid w:val="00911932"/>
    <w:rsid w:val="00911CBA"/>
    <w:rsid w:val="00913951"/>
    <w:rsid w:val="00913BDA"/>
    <w:rsid w:val="009147D4"/>
    <w:rsid w:val="00914A53"/>
    <w:rsid w:val="00917789"/>
    <w:rsid w:val="009207C7"/>
    <w:rsid w:val="00921A55"/>
    <w:rsid w:val="00922313"/>
    <w:rsid w:val="00922BA3"/>
    <w:rsid w:val="009233AD"/>
    <w:rsid w:val="00923A34"/>
    <w:rsid w:val="00923BE1"/>
    <w:rsid w:val="00924546"/>
    <w:rsid w:val="00924B34"/>
    <w:rsid w:val="00927AAF"/>
    <w:rsid w:val="0093027A"/>
    <w:rsid w:val="009326E9"/>
    <w:rsid w:val="00932877"/>
    <w:rsid w:val="00934206"/>
    <w:rsid w:val="00934C77"/>
    <w:rsid w:val="00934DE5"/>
    <w:rsid w:val="009351AB"/>
    <w:rsid w:val="0093559B"/>
    <w:rsid w:val="00935C91"/>
    <w:rsid w:val="009426F3"/>
    <w:rsid w:val="00942C80"/>
    <w:rsid w:val="00944EA9"/>
    <w:rsid w:val="00944F10"/>
    <w:rsid w:val="00945152"/>
    <w:rsid w:val="00950A41"/>
    <w:rsid w:val="009517D0"/>
    <w:rsid w:val="009518BD"/>
    <w:rsid w:val="00953BE5"/>
    <w:rsid w:val="009627F4"/>
    <w:rsid w:val="009640B1"/>
    <w:rsid w:val="00964165"/>
    <w:rsid w:val="00964CAB"/>
    <w:rsid w:val="00967FCD"/>
    <w:rsid w:val="009709FD"/>
    <w:rsid w:val="00976216"/>
    <w:rsid w:val="00976677"/>
    <w:rsid w:val="00976A2C"/>
    <w:rsid w:val="009770B4"/>
    <w:rsid w:val="009805AB"/>
    <w:rsid w:val="009817A2"/>
    <w:rsid w:val="00982B1A"/>
    <w:rsid w:val="00984E3E"/>
    <w:rsid w:val="00986527"/>
    <w:rsid w:val="009868CC"/>
    <w:rsid w:val="009876A1"/>
    <w:rsid w:val="009908BD"/>
    <w:rsid w:val="00993F88"/>
    <w:rsid w:val="009953CC"/>
    <w:rsid w:val="00996AF3"/>
    <w:rsid w:val="009974E4"/>
    <w:rsid w:val="009A2800"/>
    <w:rsid w:val="009A2E97"/>
    <w:rsid w:val="009A4852"/>
    <w:rsid w:val="009A61D7"/>
    <w:rsid w:val="009A6E73"/>
    <w:rsid w:val="009B1A5A"/>
    <w:rsid w:val="009B20F7"/>
    <w:rsid w:val="009B2543"/>
    <w:rsid w:val="009B262A"/>
    <w:rsid w:val="009B270C"/>
    <w:rsid w:val="009B32AE"/>
    <w:rsid w:val="009B4357"/>
    <w:rsid w:val="009B59BF"/>
    <w:rsid w:val="009B7C5F"/>
    <w:rsid w:val="009C2CA7"/>
    <w:rsid w:val="009C307B"/>
    <w:rsid w:val="009C366B"/>
    <w:rsid w:val="009C3A2F"/>
    <w:rsid w:val="009C7ECC"/>
    <w:rsid w:val="009D00AF"/>
    <w:rsid w:val="009D482E"/>
    <w:rsid w:val="009D6D35"/>
    <w:rsid w:val="009D741D"/>
    <w:rsid w:val="009E06DA"/>
    <w:rsid w:val="009E1448"/>
    <w:rsid w:val="009E4989"/>
    <w:rsid w:val="009E736B"/>
    <w:rsid w:val="009F390D"/>
    <w:rsid w:val="009F4F3D"/>
    <w:rsid w:val="009F4FF0"/>
    <w:rsid w:val="009F63E7"/>
    <w:rsid w:val="009F6D43"/>
    <w:rsid w:val="009F74BD"/>
    <w:rsid w:val="00A02AE3"/>
    <w:rsid w:val="00A040B2"/>
    <w:rsid w:val="00A0773E"/>
    <w:rsid w:val="00A07A59"/>
    <w:rsid w:val="00A135D4"/>
    <w:rsid w:val="00A13C2C"/>
    <w:rsid w:val="00A13CCC"/>
    <w:rsid w:val="00A14BF0"/>
    <w:rsid w:val="00A16C8D"/>
    <w:rsid w:val="00A2207F"/>
    <w:rsid w:val="00A23166"/>
    <w:rsid w:val="00A23882"/>
    <w:rsid w:val="00A247A2"/>
    <w:rsid w:val="00A258BA"/>
    <w:rsid w:val="00A305E9"/>
    <w:rsid w:val="00A309B1"/>
    <w:rsid w:val="00A31264"/>
    <w:rsid w:val="00A319FF"/>
    <w:rsid w:val="00A33837"/>
    <w:rsid w:val="00A34478"/>
    <w:rsid w:val="00A35128"/>
    <w:rsid w:val="00A35936"/>
    <w:rsid w:val="00A3627C"/>
    <w:rsid w:val="00A36A02"/>
    <w:rsid w:val="00A37F1D"/>
    <w:rsid w:val="00A41C0D"/>
    <w:rsid w:val="00A41FE1"/>
    <w:rsid w:val="00A42C5C"/>
    <w:rsid w:val="00A43CEB"/>
    <w:rsid w:val="00A44368"/>
    <w:rsid w:val="00A455C9"/>
    <w:rsid w:val="00A45A86"/>
    <w:rsid w:val="00A50773"/>
    <w:rsid w:val="00A50F21"/>
    <w:rsid w:val="00A51727"/>
    <w:rsid w:val="00A52565"/>
    <w:rsid w:val="00A5351F"/>
    <w:rsid w:val="00A53946"/>
    <w:rsid w:val="00A5461E"/>
    <w:rsid w:val="00A5681A"/>
    <w:rsid w:val="00A57375"/>
    <w:rsid w:val="00A605CA"/>
    <w:rsid w:val="00A610C5"/>
    <w:rsid w:val="00A63A2C"/>
    <w:rsid w:val="00A647B9"/>
    <w:rsid w:val="00A66CBD"/>
    <w:rsid w:val="00A677AC"/>
    <w:rsid w:val="00A72C41"/>
    <w:rsid w:val="00A758CA"/>
    <w:rsid w:val="00A75EB2"/>
    <w:rsid w:val="00A7651B"/>
    <w:rsid w:val="00A768DD"/>
    <w:rsid w:val="00A77158"/>
    <w:rsid w:val="00A8280B"/>
    <w:rsid w:val="00A82B0E"/>
    <w:rsid w:val="00A85600"/>
    <w:rsid w:val="00A859C6"/>
    <w:rsid w:val="00A85BBE"/>
    <w:rsid w:val="00A87EA1"/>
    <w:rsid w:val="00A90F10"/>
    <w:rsid w:val="00A9185F"/>
    <w:rsid w:val="00A92CC4"/>
    <w:rsid w:val="00A934E1"/>
    <w:rsid w:val="00A9434F"/>
    <w:rsid w:val="00A96239"/>
    <w:rsid w:val="00A97446"/>
    <w:rsid w:val="00A976B7"/>
    <w:rsid w:val="00AA0070"/>
    <w:rsid w:val="00AA27B4"/>
    <w:rsid w:val="00AA405E"/>
    <w:rsid w:val="00AA46E6"/>
    <w:rsid w:val="00AA4BEA"/>
    <w:rsid w:val="00AA5AD7"/>
    <w:rsid w:val="00AA5C40"/>
    <w:rsid w:val="00AA6324"/>
    <w:rsid w:val="00AA6623"/>
    <w:rsid w:val="00AB021C"/>
    <w:rsid w:val="00AB08DA"/>
    <w:rsid w:val="00AB1ACA"/>
    <w:rsid w:val="00AB24AA"/>
    <w:rsid w:val="00AB252A"/>
    <w:rsid w:val="00AB35AF"/>
    <w:rsid w:val="00AB4BB9"/>
    <w:rsid w:val="00AC3F70"/>
    <w:rsid w:val="00AC51BA"/>
    <w:rsid w:val="00AC6802"/>
    <w:rsid w:val="00AC6EA0"/>
    <w:rsid w:val="00AD0CA2"/>
    <w:rsid w:val="00AD153D"/>
    <w:rsid w:val="00AD1C91"/>
    <w:rsid w:val="00AD1F04"/>
    <w:rsid w:val="00AD665D"/>
    <w:rsid w:val="00AD6B48"/>
    <w:rsid w:val="00AD7DAD"/>
    <w:rsid w:val="00AE24AF"/>
    <w:rsid w:val="00AE32EF"/>
    <w:rsid w:val="00AE4331"/>
    <w:rsid w:val="00AE482D"/>
    <w:rsid w:val="00AE5F86"/>
    <w:rsid w:val="00AE6C78"/>
    <w:rsid w:val="00AE6D56"/>
    <w:rsid w:val="00AE6F10"/>
    <w:rsid w:val="00AF07C8"/>
    <w:rsid w:val="00AF085B"/>
    <w:rsid w:val="00AF2C53"/>
    <w:rsid w:val="00AF328D"/>
    <w:rsid w:val="00AF3A3E"/>
    <w:rsid w:val="00AF3FA1"/>
    <w:rsid w:val="00AF5EAA"/>
    <w:rsid w:val="00B00F1B"/>
    <w:rsid w:val="00B021B2"/>
    <w:rsid w:val="00B02CE4"/>
    <w:rsid w:val="00B03C2D"/>
    <w:rsid w:val="00B03F8F"/>
    <w:rsid w:val="00B049A8"/>
    <w:rsid w:val="00B05F61"/>
    <w:rsid w:val="00B11B4B"/>
    <w:rsid w:val="00B11D74"/>
    <w:rsid w:val="00B13C78"/>
    <w:rsid w:val="00B14670"/>
    <w:rsid w:val="00B1592D"/>
    <w:rsid w:val="00B17207"/>
    <w:rsid w:val="00B17DCF"/>
    <w:rsid w:val="00B206F7"/>
    <w:rsid w:val="00B20700"/>
    <w:rsid w:val="00B20F03"/>
    <w:rsid w:val="00B2164C"/>
    <w:rsid w:val="00B22978"/>
    <w:rsid w:val="00B23D1A"/>
    <w:rsid w:val="00B2713F"/>
    <w:rsid w:val="00B3043E"/>
    <w:rsid w:val="00B304C7"/>
    <w:rsid w:val="00B308F2"/>
    <w:rsid w:val="00B3613D"/>
    <w:rsid w:val="00B36230"/>
    <w:rsid w:val="00B405E2"/>
    <w:rsid w:val="00B4390C"/>
    <w:rsid w:val="00B45631"/>
    <w:rsid w:val="00B45F52"/>
    <w:rsid w:val="00B46D14"/>
    <w:rsid w:val="00B4766F"/>
    <w:rsid w:val="00B47A41"/>
    <w:rsid w:val="00B47B2D"/>
    <w:rsid w:val="00B50C96"/>
    <w:rsid w:val="00B50DB7"/>
    <w:rsid w:val="00B52D8C"/>
    <w:rsid w:val="00B536EE"/>
    <w:rsid w:val="00B536FC"/>
    <w:rsid w:val="00B53C66"/>
    <w:rsid w:val="00B55D51"/>
    <w:rsid w:val="00B602AF"/>
    <w:rsid w:val="00B60DC5"/>
    <w:rsid w:val="00B61096"/>
    <w:rsid w:val="00B614EC"/>
    <w:rsid w:val="00B61A6A"/>
    <w:rsid w:val="00B61AE3"/>
    <w:rsid w:val="00B62407"/>
    <w:rsid w:val="00B627BF"/>
    <w:rsid w:val="00B66B19"/>
    <w:rsid w:val="00B711F2"/>
    <w:rsid w:val="00B74370"/>
    <w:rsid w:val="00B76367"/>
    <w:rsid w:val="00B77653"/>
    <w:rsid w:val="00B77C92"/>
    <w:rsid w:val="00B82E48"/>
    <w:rsid w:val="00B84850"/>
    <w:rsid w:val="00B84884"/>
    <w:rsid w:val="00B8582B"/>
    <w:rsid w:val="00B876D1"/>
    <w:rsid w:val="00B879A7"/>
    <w:rsid w:val="00B90307"/>
    <w:rsid w:val="00B90F30"/>
    <w:rsid w:val="00B93899"/>
    <w:rsid w:val="00B95440"/>
    <w:rsid w:val="00B97AF9"/>
    <w:rsid w:val="00BA0F76"/>
    <w:rsid w:val="00BA37CF"/>
    <w:rsid w:val="00BA5E17"/>
    <w:rsid w:val="00BB0644"/>
    <w:rsid w:val="00BB45F4"/>
    <w:rsid w:val="00BB763E"/>
    <w:rsid w:val="00BB774A"/>
    <w:rsid w:val="00BC0142"/>
    <w:rsid w:val="00BC1150"/>
    <w:rsid w:val="00BC3426"/>
    <w:rsid w:val="00BC468B"/>
    <w:rsid w:val="00BC565A"/>
    <w:rsid w:val="00BC5B7B"/>
    <w:rsid w:val="00BC6556"/>
    <w:rsid w:val="00BC6BBB"/>
    <w:rsid w:val="00BC6BC7"/>
    <w:rsid w:val="00BC6CD9"/>
    <w:rsid w:val="00BC6EB9"/>
    <w:rsid w:val="00BC7A7B"/>
    <w:rsid w:val="00BD0A65"/>
    <w:rsid w:val="00BD208A"/>
    <w:rsid w:val="00BD22F4"/>
    <w:rsid w:val="00BD3E9E"/>
    <w:rsid w:val="00BD466C"/>
    <w:rsid w:val="00BD4FF5"/>
    <w:rsid w:val="00BD5257"/>
    <w:rsid w:val="00BD52D4"/>
    <w:rsid w:val="00BE02C0"/>
    <w:rsid w:val="00BE2FE9"/>
    <w:rsid w:val="00BE366F"/>
    <w:rsid w:val="00BE38DD"/>
    <w:rsid w:val="00BF0E20"/>
    <w:rsid w:val="00BF1126"/>
    <w:rsid w:val="00BF2443"/>
    <w:rsid w:val="00BF39EE"/>
    <w:rsid w:val="00BF4460"/>
    <w:rsid w:val="00BF50DE"/>
    <w:rsid w:val="00BF582C"/>
    <w:rsid w:val="00BF65BC"/>
    <w:rsid w:val="00BF7FDA"/>
    <w:rsid w:val="00C00D59"/>
    <w:rsid w:val="00C00F36"/>
    <w:rsid w:val="00C01321"/>
    <w:rsid w:val="00C02E31"/>
    <w:rsid w:val="00C051EE"/>
    <w:rsid w:val="00C068BE"/>
    <w:rsid w:val="00C10EE5"/>
    <w:rsid w:val="00C10F0B"/>
    <w:rsid w:val="00C14209"/>
    <w:rsid w:val="00C14E8A"/>
    <w:rsid w:val="00C1506A"/>
    <w:rsid w:val="00C15757"/>
    <w:rsid w:val="00C157CB"/>
    <w:rsid w:val="00C15D5A"/>
    <w:rsid w:val="00C17B5F"/>
    <w:rsid w:val="00C17D9A"/>
    <w:rsid w:val="00C230B8"/>
    <w:rsid w:val="00C24260"/>
    <w:rsid w:val="00C24506"/>
    <w:rsid w:val="00C25920"/>
    <w:rsid w:val="00C25DB1"/>
    <w:rsid w:val="00C31DE2"/>
    <w:rsid w:val="00C31E5E"/>
    <w:rsid w:val="00C34090"/>
    <w:rsid w:val="00C35F36"/>
    <w:rsid w:val="00C363A1"/>
    <w:rsid w:val="00C3659B"/>
    <w:rsid w:val="00C41920"/>
    <w:rsid w:val="00C429A2"/>
    <w:rsid w:val="00C447D5"/>
    <w:rsid w:val="00C4581E"/>
    <w:rsid w:val="00C46FDE"/>
    <w:rsid w:val="00C50190"/>
    <w:rsid w:val="00C514B1"/>
    <w:rsid w:val="00C517B3"/>
    <w:rsid w:val="00C52642"/>
    <w:rsid w:val="00C533DE"/>
    <w:rsid w:val="00C534E2"/>
    <w:rsid w:val="00C5513E"/>
    <w:rsid w:val="00C55604"/>
    <w:rsid w:val="00C55830"/>
    <w:rsid w:val="00C57743"/>
    <w:rsid w:val="00C61C3E"/>
    <w:rsid w:val="00C62FC4"/>
    <w:rsid w:val="00C63C6D"/>
    <w:rsid w:val="00C65A41"/>
    <w:rsid w:val="00C660C9"/>
    <w:rsid w:val="00C66A85"/>
    <w:rsid w:val="00C67406"/>
    <w:rsid w:val="00C70493"/>
    <w:rsid w:val="00C70D10"/>
    <w:rsid w:val="00C74F43"/>
    <w:rsid w:val="00C75709"/>
    <w:rsid w:val="00C764B7"/>
    <w:rsid w:val="00C80844"/>
    <w:rsid w:val="00C83A33"/>
    <w:rsid w:val="00C846CB"/>
    <w:rsid w:val="00C84BF9"/>
    <w:rsid w:val="00C85074"/>
    <w:rsid w:val="00C85D27"/>
    <w:rsid w:val="00C8729E"/>
    <w:rsid w:val="00C91262"/>
    <w:rsid w:val="00C91AAC"/>
    <w:rsid w:val="00C92216"/>
    <w:rsid w:val="00C96881"/>
    <w:rsid w:val="00CA1984"/>
    <w:rsid w:val="00CA2A41"/>
    <w:rsid w:val="00CA3771"/>
    <w:rsid w:val="00CA449C"/>
    <w:rsid w:val="00CA4C48"/>
    <w:rsid w:val="00CA61B7"/>
    <w:rsid w:val="00CA74FF"/>
    <w:rsid w:val="00CA76B7"/>
    <w:rsid w:val="00CB043B"/>
    <w:rsid w:val="00CB0ED6"/>
    <w:rsid w:val="00CB23FE"/>
    <w:rsid w:val="00CB244D"/>
    <w:rsid w:val="00CB2C95"/>
    <w:rsid w:val="00CB414C"/>
    <w:rsid w:val="00CB475E"/>
    <w:rsid w:val="00CB710C"/>
    <w:rsid w:val="00CC0620"/>
    <w:rsid w:val="00CC2756"/>
    <w:rsid w:val="00CC2C8C"/>
    <w:rsid w:val="00CC2FDC"/>
    <w:rsid w:val="00CC30FA"/>
    <w:rsid w:val="00CC37EA"/>
    <w:rsid w:val="00CD189B"/>
    <w:rsid w:val="00CD1DAC"/>
    <w:rsid w:val="00CD2B95"/>
    <w:rsid w:val="00CD358D"/>
    <w:rsid w:val="00CD545C"/>
    <w:rsid w:val="00CD5D54"/>
    <w:rsid w:val="00CE02FC"/>
    <w:rsid w:val="00CE0C3B"/>
    <w:rsid w:val="00CE22E0"/>
    <w:rsid w:val="00CE401E"/>
    <w:rsid w:val="00CE485A"/>
    <w:rsid w:val="00CE72EB"/>
    <w:rsid w:val="00CE7672"/>
    <w:rsid w:val="00CF2131"/>
    <w:rsid w:val="00CF218B"/>
    <w:rsid w:val="00CF2C93"/>
    <w:rsid w:val="00CF388C"/>
    <w:rsid w:val="00CF3F35"/>
    <w:rsid w:val="00CF4596"/>
    <w:rsid w:val="00CF4C57"/>
    <w:rsid w:val="00CF6ECB"/>
    <w:rsid w:val="00D012F6"/>
    <w:rsid w:val="00D0168A"/>
    <w:rsid w:val="00D028D0"/>
    <w:rsid w:val="00D02F8B"/>
    <w:rsid w:val="00D04CBC"/>
    <w:rsid w:val="00D06456"/>
    <w:rsid w:val="00D067F7"/>
    <w:rsid w:val="00D11875"/>
    <w:rsid w:val="00D119DE"/>
    <w:rsid w:val="00D11C7D"/>
    <w:rsid w:val="00D13FFC"/>
    <w:rsid w:val="00D15A91"/>
    <w:rsid w:val="00D15F72"/>
    <w:rsid w:val="00D165D5"/>
    <w:rsid w:val="00D16C4A"/>
    <w:rsid w:val="00D21F00"/>
    <w:rsid w:val="00D22460"/>
    <w:rsid w:val="00D22898"/>
    <w:rsid w:val="00D2329E"/>
    <w:rsid w:val="00D250A3"/>
    <w:rsid w:val="00D25B50"/>
    <w:rsid w:val="00D27C28"/>
    <w:rsid w:val="00D3245F"/>
    <w:rsid w:val="00D33952"/>
    <w:rsid w:val="00D37EC4"/>
    <w:rsid w:val="00D43154"/>
    <w:rsid w:val="00D44BAB"/>
    <w:rsid w:val="00D45DA8"/>
    <w:rsid w:val="00D47DB3"/>
    <w:rsid w:val="00D51BC3"/>
    <w:rsid w:val="00D53208"/>
    <w:rsid w:val="00D54C80"/>
    <w:rsid w:val="00D557AE"/>
    <w:rsid w:val="00D57442"/>
    <w:rsid w:val="00D577DC"/>
    <w:rsid w:val="00D5788A"/>
    <w:rsid w:val="00D60AA8"/>
    <w:rsid w:val="00D62E10"/>
    <w:rsid w:val="00D646B6"/>
    <w:rsid w:val="00D65280"/>
    <w:rsid w:val="00D653EA"/>
    <w:rsid w:val="00D664FA"/>
    <w:rsid w:val="00D70023"/>
    <w:rsid w:val="00D70496"/>
    <w:rsid w:val="00D71EB2"/>
    <w:rsid w:val="00D8084E"/>
    <w:rsid w:val="00D81E9D"/>
    <w:rsid w:val="00D82B4F"/>
    <w:rsid w:val="00D834DF"/>
    <w:rsid w:val="00D871D5"/>
    <w:rsid w:val="00D874BB"/>
    <w:rsid w:val="00D91AD8"/>
    <w:rsid w:val="00D92D95"/>
    <w:rsid w:val="00D92E55"/>
    <w:rsid w:val="00D93141"/>
    <w:rsid w:val="00D94C41"/>
    <w:rsid w:val="00D96E2F"/>
    <w:rsid w:val="00D96F2A"/>
    <w:rsid w:val="00DA106F"/>
    <w:rsid w:val="00DA1F3F"/>
    <w:rsid w:val="00DA2024"/>
    <w:rsid w:val="00DA275E"/>
    <w:rsid w:val="00DA38D3"/>
    <w:rsid w:val="00DA67F9"/>
    <w:rsid w:val="00DA6C97"/>
    <w:rsid w:val="00DA707A"/>
    <w:rsid w:val="00DA7FAE"/>
    <w:rsid w:val="00DB12AD"/>
    <w:rsid w:val="00DB18D7"/>
    <w:rsid w:val="00DB2513"/>
    <w:rsid w:val="00DB2752"/>
    <w:rsid w:val="00DB3494"/>
    <w:rsid w:val="00DB4AFA"/>
    <w:rsid w:val="00DB5A33"/>
    <w:rsid w:val="00DB6297"/>
    <w:rsid w:val="00DB670C"/>
    <w:rsid w:val="00DB77F0"/>
    <w:rsid w:val="00DC2EA7"/>
    <w:rsid w:val="00DC2EBE"/>
    <w:rsid w:val="00DC3610"/>
    <w:rsid w:val="00DC464C"/>
    <w:rsid w:val="00DC4DA1"/>
    <w:rsid w:val="00DC5571"/>
    <w:rsid w:val="00DC7349"/>
    <w:rsid w:val="00DD01C8"/>
    <w:rsid w:val="00DD0FF5"/>
    <w:rsid w:val="00DD3F8E"/>
    <w:rsid w:val="00DD6E43"/>
    <w:rsid w:val="00DD7743"/>
    <w:rsid w:val="00DE00B7"/>
    <w:rsid w:val="00DE3C78"/>
    <w:rsid w:val="00DE4D31"/>
    <w:rsid w:val="00DE64C1"/>
    <w:rsid w:val="00DE6503"/>
    <w:rsid w:val="00DE713E"/>
    <w:rsid w:val="00DF4158"/>
    <w:rsid w:val="00DF48AC"/>
    <w:rsid w:val="00DF4B86"/>
    <w:rsid w:val="00DF6098"/>
    <w:rsid w:val="00DF7344"/>
    <w:rsid w:val="00E01F1D"/>
    <w:rsid w:val="00E030F5"/>
    <w:rsid w:val="00E032E3"/>
    <w:rsid w:val="00E03E72"/>
    <w:rsid w:val="00E040E4"/>
    <w:rsid w:val="00E055A9"/>
    <w:rsid w:val="00E05BE6"/>
    <w:rsid w:val="00E05CF2"/>
    <w:rsid w:val="00E05ED0"/>
    <w:rsid w:val="00E0652E"/>
    <w:rsid w:val="00E070FD"/>
    <w:rsid w:val="00E11A51"/>
    <w:rsid w:val="00E11F44"/>
    <w:rsid w:val="00E12E18"/>
    <w:rsid w:val="00E13AA9"/>
    <w:rsid w:val="00E13D0D"/>
    <w:rsid w:val="00E15A54"/>
    <w:rsid w:val="00E270CA"/>
    <w:rsid w:val="00E27C67"/>
    <w:rsid w:val="00E3148D"/>
    <w:rsid w:val="00E31686"/>
    <w:rsid w:val="00E316C8"/>
    <w:rsid w:val="00E33437"/>
    <w:rsid w:val="00E33950"/>
    <w:rsid w:val="00E34B85"/>
    <w:rsid w:val="00E35010"/>
    <w:rsid w:val="00E36A57"/>
    <w:rsid w:val="00E3709C"/>
    <w:rsid w:val="00E37471"/>
    <w:rsid w:val="00E40A0D"/>
    <w:rsid w:val="00E40BF0"/>
    <w:rsid w:val="00E4111D"/>
    <w:rsid w:val="00E421A4"/>
    <w:rsid w:val="00E42A87"/>
    <w:rsid w:val="00E44AAA"/>
    <w:rsid w:val="00E45FB7"/>
    <w:rsid w:val="00E51877"/>
    <w:rsid w:val="00E52027"/>
    <w:rsid w:val="00E52603"/>
    <w:rsid w:val="00E5338D"/>
    <w:rsid w:val="00E55627"/>
    <w:rsid w:val="00E55D00"/>
    <w:rsid w:val="00E55D43"/>
    <w:rsid w:val="00E56A24"/>
    <w:rsid w:val="00E57906"/>
    <w:rsid w:val="00E600E8"/>
    <w:rsid w:val="00E61BB5"/>
    <w:rsid w:val="00E63DC0"/>
    <w:rsid w:val="00E63EEB"/>
    <w:rsid w:val="00E646DF"/>
    <w:rsid w:val="00E64A48"/>
    <w:rsid w:val="00E655FE"/>
    <w:rsid w:val="00E65968"/>
    <w:rsid w:val="00E66277"/>
    <w:rsid w:val="00E66589"/>
    <w:rsid w:val="00E6661E"/>
    <w:rsid w:val="00E6771E"/>
    <w:rsid w:val="00E7036F"/>
    <w:rsid w:val="00E70638"/>
    <w:rsid w:val="00E70E77"/>
    <w:rsid w:val="00E728F9"/>
    <w:rsid w:val="00E72A7E"/>
    <w:rsid w:val="00E73CD3"/>
    <w:rsid w:val="00E74262"/>
    <w:rsid w:val="00E7451B"/>
    <w:rsid w:val="00E74737"/>
    <w:rsid w:val="00E763EE"/>
    <w:rsid w:val="00E77401"/>
    <w:rsid w:val="00E774FE"/>
    <w:rsid w:val="00E77B7A"/>
    <w:rsid w:val="00E77D2F"/>
    <w:rsid w:val="00E77DCB"/>
    <w:rsid w:val="00E81F2A"/>
    <w:rsid w:val="00E8455F"/>
    <w:rsid w:val="00E8582A"/>
    <w:rsid w:val="00E85C97"/>
    <w:rsid w:val="00E85D01"/>
    <w:rsid w:val="00E86174"/>
    <w:rsid w:val="00E869CB"/>
    <w:rsid w:val="00E912CF"/>
    <w:rsid w:val="00E91867"/>
    <w:rsid w:val="00E936F1"/>
    <w:rsid w:val="00E94FAF"/>
    <w:rsid w:val="00E9782F"/>
    <w:rsid w:val="00E979EF"/>
    <w:rsid w:val="00EA0840"/>
    <w:rsid w:val="00EA457F"/>
    <w:rsid w:val="00EA5059"/>
    <w:rsid w:val="00EA52CF"/>
    <w:rsid w:val="00EA64EF"/>
    <w:rsid w:val="00EA67B5"/>
    <w:rsid w:val="00EA67F4"/>
    <w:rsid w:val="00EA6A2F"/>
    <w:rsid w:val="00EB1126"/>
    <w:rsid w:val="00EB12E7"/>
    <w:rsid w:val="00EB1661"/>
    <w:rsid w:val="00EB1C70"/>
    <w:rsid w:val="00EB1CEF"/>
    <w:rsid w:val="00EB26E8"/>
    <w:rsid w:val="00EB5254"/>
    <w:rsid w:val="00EB6AEA"/>
    <w:rsid w:val="00EB6C57"/>
    <w:rsid w:val="00EB6E6A"/>
    <w:rsid w:val="00EB6F8E"/>
    <w:rsid w:val="00EC29B6"/>
    <w:rsid w:val="00EC2D3C"/>
    <w:rsid w:val="00EC3A84"/>
    <w:rsid w:val="00EC6542"/>
    <w:rsid w:val="00EC664A"/>
    <w:rsid w:val="00EC66FD"/>
    <w:rsid w:val="00EC7BAB"/>
    <w:rsid w:val="00EC7C13"/>
    <w:rsid w:val="00ED05E3"/>
    <w:rsid w:val="00ED05EC"/>
    <w:rsid w:val="00ED0A67"/>
    <w:rsid w:val="00ED2F3D"/>
    <w:rsid w:val="00ED424E"/>
    <w:rsid w:val="00ED44A0"/>
    <w:rsid w:val="00ED44CE"/>
    <w:rsid w:val="00ED53B3"/>
    <w:rsid w:val="00ED5D51"/>
    <w:rsid w:val="00ED5D75"/>
    <w:rsid w:val="00ED6DFC"/>
    <w:rsid w:val="00ED6FF1"/>
    <w:rsid w:val="00ED7531"/>
    <w:rsid w:val="00ED7608"/>
    <w:rsid w:val="00EE2A6A"/>
    <w:rsid w:val="00EE305B"/>
    <w:rsid w:val="00EE3CC1"/>
    <w:rsid w:val="00EE5839"/>
    <w:rsid w:val="00EE6C01"/>
    <w:rsid w:val="00EE7399"/>
    <w:rsid w:val="00EE7453"/>
    <w:rsid w:val="00EE76E3"/>
    <w:rsid w:val="00EF070E"/>
    <w:rsid w:val="00EF195C"/>
    <w:rsid w:val="00EF1BFA"/>
    <w:rsid w:val="00EF34FE"/>
    <w:rsid w:val="00EF68D5"/>
    <w:rsid w:val="00EF6EAF"/>
    <w:rsid w:val="00EF6F4F"/>
    <w:rsid w:val="00EF7C02"/>
    <w:rsid w:val="00EF7F13"/>
    <w:rsid w:val="00F0099C"/>
    <w:rsid w:val="00F00F38"/>
    <w:rsid w:val="00F01D2B"/>
    <w:rsid w:val="00F03134"/>
    <w:rsid w:val="00F034FB"/>
    <w:rsid w:val="00F03CC4"/>
    <w:rsid w:val="00F04864"/>
    <w:rsid w:val="00F064DA"/>
    <w:rsid w:val="00F07FAA"/>
    <w:rsid w:val="00F106B4"/>
    <w:rsid w:val="00F110E4"/>
    <w:rsid w:val="00F129FA"/>
    <w:rsid w:val="00F14BB0"/>
    <w:rsid w:val="00F14EC2"/>
    <w:rsid w:val="00F167F1"/>
    <w:rsid w:val="00F16836"/>
    <w:rsid w:val="00F1695C"/>
    <w:rsid w:val="00F17D83"/>
    <w:rsid w:val="00F2114D"/>
    <w:rsid w:val="00F272D4"/>
    <w:rsid w:val="00F30D57"/>
    <w:rsid w:val="00F30FBC"/>
    <w:rsid w:val="00F3173D"/>
    <w:rsid w:val="00F31C07"/>
    <w:rsid w:val="00F31F27"/>
    <w:rsid w:val="00F32C3A"/>
    <w:rsid w:val="00F32FA6"/>
    <w:rsid w:val="00F330E3"/>
    <w:rsid w:val="00F33E83"/>
    <w:rsid w:val="00F3491C"/>
    <w:rsid w:val="00F37399"/>
    <w:rsid w:val="00F379FF"/>
    <w:rsid w:val="00F40230"/>
    <w:rsid w:val="00F40A79"/>
    <w:rsid w:val="00F41DAC"/>
    <w:rsid w:val="00F42DB3"/>
    <w:rsid w:val="00F44C4F"/>
    <w:rsid w:val="00F45913"/>
    <w:rsid w:val="00F47327"/>
    <w:rsid w:val="00F474AE"/>
    <w:rsid w:val="00F47F5F"/>
    <w:rsid w:val="00F500B3"/>
    <w:rsid w:val="00F50B30"/>
    <w:rsid w:val="00F52B37"/>
    <w:rsid w:val="00F55885"/>
    <w:rsid w:val="00F56731"/>
    <w:rsid w:val="00F56C79"/>
    <w:rsid w:val="00F57D46"/>
    <w:rsid w:val="00F61336"/>
    <w:rsid w:val="00F61C49"/>
    <w:rsid w:val="00F62BBF"/>
    <w:rsid w:val="00F63A86"/>
    <w:rsid w:val="00F648DF"/>
    <w:rsid w:val="00F67D24"/>
    <w:rsid w:val="00F714C4"/>
    <w:rsid w:val="00F71A27"/>
    <w:rsid w:val="00F71AE0"/>
    <w:rsid w:val="00F71ECC"/>
    <w:rsid w:val="00F71F6D"/>
    <w:rsid w:val="00F72062"/>
    <w:rsid w:val="00F7252B"/>
    <w:rsid w:val="00F73BA1"/>
    <w:rsid w:val="00F74062"/>
    <w:rsid w:val="00F745EB"/>
    <w:rsid w:val="00F75886"/>
    <w:rsid w:val="00F77DF6"/>
    <w:rsid w:val="00F820C2"/>
    <w:rsid w:val="00F853B8"/>
    <w:rsid w:val="00F85FFB"/>
    <w:rsid w:val="00F90D30"/>
    <w:rsid w:val="00F91998"/>
    <w:rsid w:val="00F938B8"/>
    <w:rsid w:val="00F955D6"/>
    <w:rsid w:val="00F973DD"/>
    <w:rsid w:val="00FA3CF6"/>
    <w:rsid w:val="00FA5A97"/>
    <w:rsid w:val="00FA5FED"/>
    <w:rsid w:val="00FA64E6"/>
    <w:rsid w:val="00FA67B1"/>
    <w:rsid w:val="00FA6A90"/>
    <w:rsid w:val="00FA7EBB"/>
    <w:rsid w:val="00FB1C9D"/>
    <w:rsid w:val="00FB38BC"/>
    <w:rsid w:val="00FB4059"/>
    <w:rsid w:val="00FB4CF1"/>
    <w:rsid w:val="00FB6C8C"/>
    <w:rsid w:val="00FC09D7"/>
    <w:rsid w:val="00FC0B1D"/>
    <w:rsid w:val="00FC0DAA"/>
    <w:rsid w:val="00FC1401"/>
    <w:rsid w:val="00FC31FC"/>
    <w:rsid w:val="00FC5331"/>
    <w:rsid w:val="00FC553B"/>
    <w:rsid w:val="00FC567A"/>
    <w:rsid w:val="00FC605F"/>
    <w:rsid w:val="00FC6AE6"/>
    <w:rsid w:val="00FC7DC6"/>
    <w:rsid w:val="00FC7F0B"/>
    <w:rsid w:val="00FD063F"/>
    <w:rsid w:val="00FD06B3"/>
    <w:rsid w:val="00FD2082"/>
    <w:rsid w:val="00FD29DD"/>
    <w:rsid w:val="00FD7789"/>
    <w:rsid w:val="00FD7E06"/>
    <w:rsid w:val="00FE147F"/>
    <w:rsid w:val="00FE2363"/>
    <w:rsid w:val="00FE2778"/>
    <w:rsid w:val="00FE2A02"/>
    <w:rsid w:val="00FE7C2E"/>
    <w:rsid w:val="00FF0A34"/>
    <w:rsid w:val="00FF216A"/>
    <w:rsid w:val="00FF4D37"/>
    <w:rsid w:val="00FF554D"/>
    <w:rsid w:val="00FF65C5"/>
    <w:rsid w:val="00FF77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1"/>
    <o:shapelayout v:ext="edit">
      <o:idmap v:ext="edit" data="1"/>
      <o:rules v:ext="edit">
        <o:r id="V:Rule6" type="connector" idref="#_x0000_s1129"/>
        <o:r id="V:Rule7" type="connector" idref="#_x0000_s1133"/>
        <o:r id="V:Rule8" type="connector" idref="#_x0000_s1139"/>
        <o:r id="V:Rule9" type="connector" idref="#_x0000_s1138"/>
        <o:r id="V:Rule10"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B14"/>
    <w:rPr>
      <w:sz w:val="24"/>
      <w:szCs w:val="24"/>
    </w:rPr>
  </w:style>
  <w:style w:type="paragraph" w:styleId="1">
    <w:name w:val="heading 1"/>
    <w:basedOn w:val="a"/>
    <w:next w:val="a"/>
    <w:link w:val="10"/>
    <w:qFormat/>
    <w:rsid w:val="007D3861"/>
    <w:pPr>
      <w:keepNext/>
      <w:spacing w:before="240" w:after="60"/>
      <w:outlineLvl w:val="0"/>
    </w:pPr>
    <w:rPr>
      <w:rFonts w:ascii="Arial" w:hAnsi="Arial"/>
      <w:b/>
      <w:bCs/>
      <w:kern w:val="32"/>
      <w:sz w:val="32"/>
      <w:szCs w:val="32"/>
    </w:rPr>
  </w:style>
  <w:style w:type="paragraph" w:styleId="2">
    <w:name w:val="heading 2"/>
    <w:basedOn w:val="a"/>
    <w:next w:val="a"/>
    <w:qFormat/>
    <w:rsid w:val="007D386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61"/>
    <w:pPr>
      <w:keepNext/>
      <w:spacing w:before="240" w:after="60"/>
      <w:outlineLvl w:val="2"/>
    </w:pPr>
    <w:rPr>
      <w:rFonts w:ascii="Arial" w:hAnsi="Arial"/>
      <w:b/>
      <w:bCs/>
      <w:sz w:val="26"/>
      <w:szCs w:val="26"/>
    </w:rPr>
  </w:style>
  <w:style w:type="paragraph" w:styleId="4">
    <w:name w:val="heading 4"/>
    <w:basedOn w:val="a"/>
    <w:next w:val="a"/>
    <w:qFormat/>
    <w:rsid w:val="007D3861"/>
    <w:pPr>
      <w:keepNext/>
      <w:numPr>
        <w:ilvl w:val="3"/>
        <w:numId w:val="2"/>
      </w:numPr>
      <w:spacing w:before="240" w:after="60"/>
      <w:outlineLvl w:val="3"/>
    </w:pPr>
    <w:rPr>
      <w:b/>
      <w:bCs/>
      <w:sz w:val="28"/>
      <w:szCs w:val="28"/>
    </w:rPr>
  </w:style>
  <w:style w:type="paragraph" w:styleId="5">
    <w:name w:val="heading 5"/>
    <w:basedOn w:val="a"/>
    <w:next w:val="a"/>
    <w:qFormat/>
    <w:rsid w:val="007D3861"/>
    <w:pPr>
      <w:numPr>
        <w:ilvl w:val="4"/>
        <w:numId w:val="2"/>
      </w:numPr>
      <w:spacing w:before="240" w:after="60"/>
      <w:outlineLvl w:val="4"/>
    </w:pPr>
    <w:rPr>
      <w:b/>
      <w:bCs/>
      <w:i/>
      <w:iCs/>
      <w:sz w:val="26"/>
      <w:szCs w:val="26"/>
    </w:rPr>
  </w:style>
  <w:style w:type="paragraph" w:styleId="6">
    <w:name w:val="heading 6"/>
    <w:basedOn w:val="a"/>
    <w:next w:val="a"/>
    <w:qFormat/>
    <w:rsid w:val="007D3861"/>
    <w:pPr>
      <w:numPr>
        <w:ilvl w:val="5"/>
        <w:numId w:val="2"/>
      </w:numPr>
      <w:spacing w:before="240" w:after="60"/>
      <w:outlineLvl w:val="5"/>
    </w:pPr>
    <w:rPr>
      <w:b/>
      <w:bCs/>
      <w:sz w:val="22"/>
      <w:szCs w:val="22"/>
    </w:rPr>
  </w:style>
  <w:style w:type="paragraph" w:styleId="7">
    <w:name w:val="heading 7"/>
    <w:basedOn w:val="a"/>
    <w:next w:val="a"/>
    <w:qFormat/>
    <w:rsid w:val="007D3861"/>
    <w:pPr>
      <w:numPr>
        <w:ilvl w:val="6"/>
        <w:numId w:val="2"/>
      </w:numPr>
      <w:spacing w:before="240" w:after="60"/>
      <w:outlineLvl w:val="6"/>
    </w:pPr>
  </w:style>
  <w:style w:type="paragraph" w:styleId="8">
    <w:name w:val="heading 8"/>
    <w:basedOn w:val="a"/>
    <w:next w:val="a"/>
    <w:qFormat/>
    <w:rsid w:val="007D3861"/>
    <w:pPr>
      <w:numPr>
        <w:ilvl w:val="7"/>
        <w:numId w:val="2"/>
      </w:numPr>
      <w:spacing w:before="240" w:after="60"/>
      <w:outlineLvl w:val="7"/>
    </w:pPr>
    <w:rPr>
      <w:i/>
      <w:iCs/>
    </w:rPr>
  </w:style>
  <w:style w:type="paragraph" w:styleId="9">
    <w:name w:val="heading 9"/>
    <w:basedOn w:val="a"/>
    <w:next w:val="a"/>
    <w:qFormat/>
    <w:rsid w:val="007D3861"/>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9127C"/>
    <w:rPr>
      <w:rFonts w:ascii="Tahoma" w:hAnsi="Tahoma" w:cs="Tahoma"/>
      <w:sz w:val="16"/>
      <w:szCs w:val="16"/>
    </w:rPr>
  </w:style>
  <w:style w:type="paragraph" w:customStyle="1" w:styleId="ConsPlusNormal">
    <w:name w:val="ConsPlusNormal"/>
    <w:rsid w:val="00455B58"/>
    <w:pPr>
      <w:widowControl w:val="0"/>
      <w:autoSpaceDE w:val="0"/>
      <w:autoSpaceDN w:val="0"/>
      <w:adjustRightInd w:val="0"/>
      <w:ind w:firstLine="720"/>
    </w:pPr>
    <w:rPr>
      <w:rFonts w:ascii="Arial" w:hAnsi="Arial" w:cs="Arial"/>
    </w:rPr>
  </w:style>
  <w:style w:type="paragraph" w:customStyle="1" w:styleId="ConsPlusTitle">
    <w:name w:val="ConsPlusTitle"/>
    <w:rsid w:val="00455B58"/>
    <w:pPr>
      <w:widowControl w:val="0"/>
      <w:autoSpaceDE w:val="0"/>
      <w:autoSpaceDN w:val="0"/>
      <w:adjustRightInd w:val="0"/>
    </w:pPr>
    <w:rPr>
      <w:rFonts w:ascii="Arial" w:hAnsi="Arial" w:cs="Arial"/>
      <w:b/>
      <w:bCs/>
    </w:rPr>
  </w:style>
  <w:style w:type="paragraph" w:styleId="20">
    <w:name w:val="Body Text Indent 2"/>
    <w:basedOn w:val="a"/>
    <w:rsid w:val="00455B58"/>
    <w:pPr>
      <w:spacing w:before="120"/>
      <w:ind w:firstLine="720"/>
      <w:jc w:val="both"/>
    </w:pPr>
    <w:rPr>
      <w:sz w:val="28"/>
      <w:szCs w:val="28"/>
    </w:rPr>
  </w:style>
  <w:style w:type="paragraph" w:styleId="a5">
    <w:name w:val="Normal (Web)"/>
    <w:basedOn w:val="a"/>
    <w:uiPriority w:val="99"/>
    <w:rsid w:val="00F85FFB"/>
    <w:pPr>
      <w:spacing w:before="100" w:beforeAutospacing="1" w:after="100" w:afterAutospacing="1"/>
    </w:pPr>
  </w:style>
  <w:style w:type="paragraph" w:customStyle="1" w:styleId="ConsPlusNonformat">
    <w:name w:val="ConsPlusNonformat"/>
    <w:rsid w:val="00F85FFB"/>
    <w:pPr>
      <w:widowControl w:val="0"/>
      <w:autoSpaceDE w:val="0"/>
      <w:autoSpaceDN w:val="0"/>
      <w:adjustRightInd w:val="0"/>
    </w:pPr>
    <w:rPr>
      <w:rFonts w:ascii="Courier New" w:hAnsi="Courier New" w:cs="Courier New"/>
    </w:rPr>
  </w:style>
  <w:style w:type="paragraph" w:customStyle="1" w:styleId="MainTXT">
    <w:name w:val="MainTXT"/>
    <w:basedOn w:val="a"/>
    <w:link w:val="MainTXT1"/>
    <w:rsid w:val="00F85FFB"/>
    <w:pPr>
      <w:widowControl w:val="0"/>
      <w:adjustRightInd w:val="0"/>
      <w:spacing w:line="360" w:lineRule="auto"/>
      <w:ind w:left="142" w:firstLine="709"/>
      <w:jc w:val="both"/>
      <w:textAlignment w:val="baseline"/>
    </w:pPr>
    <w:rPr>
      <w:sz w:val="28"/>
      <w:szCs w:val="28"/>
      <w:lang w:eastAsia="en-US"/>
    </w:rPr>
  </w:style>
  <w:style w:type="character" w:customStyle="1" w:styleId="MainTXT1">
    <w:name w:val="MainTXT Знак1"/>
    <w:link w:val="MainTXT"/>
    <w:locked/>
    <w:rsid w:val="00F85FFB"/>
    <w:rPr>
      <w:sz w:val="28"/>
      <w:szCs w:val="28"/>
      <w:lang w:val="ru-RU" w:eastAsia="en-US" w:bidi="ar-SA"/>
    </w:rPr>
  </w:style>
  <w:style w:type="paragraph" w:styleId="a6">
    <w:name w:val="footnote text"/>
    <w:basedOn w:val="a"/>
    <w:semiHidden/>
    <w:rsid w:val="00F85FFB"/>
    <w:rPr>
      <w:sz w:val="20"/>
      <w:szCs w:val="20"/>
    </w:rPr>
  </w:style>
  <w:style w:type="paragraph" w:styleId="a7">
    <w:name w:val="header"/>
    <w:basedOn w:val="a"/>
    <w:rsid w:val="00896AE1"/>
    <w:pPr>
      <w:tabs>
        <w:tab w:val="center" w:pos="4677"/>
        <w:tab w:val="right" w:pos="9355"/>
      </w:tabs>
    </w:pPr>
  </w:style>
  <w:style w:type="character" w:styleId="a8">
    <w:name w:val="Hyperlink"/>
    <w:uiPriority w:val="99"/>
    <w:rsid w:val="00A52565"/>
    <w:rPr>
      <w:color w:val="0000FF"/>
      <w:u w:val="single"/>
    </w:rPr>
  </w:style>
  <w:style w:type="paragraph" w:styleId="21">
    <w:name w:val="Body Text 2"/>
    <w:basedOn w:val="a"/>
    <w:link w:val="22"/>
    <w:rsid w:val="009B270C"/>
    <w:pPr>
      <w:spacing w:after="120" w:line="480" w:lineRule="auto"/>
    </w:pPr>
  </w:style>
  <w:style w:type="paragraph" w:styleId="31">
    <w:name w:val="Body Text 3"/>
    <w:basedOn w:val="a"/>
    <w:link w:val="32"/>
    <w:rsid w:val="00CB475E"/>
    <w:pPr>
      <w:spacing w:after="120"/>
    </w:pPr>
    <w:rPr>
      <w:sz w:val="16"/>
      <w:szCs w:val="16"/>
    </w:rPr>
  </w:style>
  <w:style w:type="paragraph" w:styleId="a9">
    <w:name w:val="Body Text Indent"/>
    <w:basedOn w:val="a"/>
    <w:rsid w:val="00A07A59"/>
    <w:pPr>
      <w:spacing w:after="120"/>
      <w:ind w:left="283"/>
    </w:pPr>
  </w:style>
  <w:style w:type="paragraph" w:styleId="aa">
    <w:name w:val="footer"/>
    <w:basedOn w:val="a"/>
    <w:rsid w:val="00AE6D56"/>
    <w:pPr>
      <w:tabs>
        <w:tab w:val="center" w:pos="4677"/>
        <w:tab w:val="right" w:pos="9355"/>
      </w:tabs>
    </w:pPr>
  </w:style>
  <w:style w:type="character" w:styleId="ab">
    <w:name w:val="page number"/>
    <w:basedOn w:val="a0"/>
    <w:rsid w:val="00AE6D56"/>
  </w:style>
  <w:style w:type="paragraph" w:customStyle="1" w:styleId="ac">
    <w:name w:val="Обычный + Черный"/>
    <w:aliases w:val="По ширине,Первая строка:  1,25 см"/>
    <w:basedOn w:val="a"/>
    <w:rsid w:val="00517F61"/>
    <w:pPr>
      <w:autoSpaceDE w:val="0"/>
      <w:autoSpaceDN w:val="0"/>
      <w:adjustRightInd w:val="0"/>
      <w:ind w:firstLine="708"/>
      <w:jc w:val="both"/>
    </w:pPr>
    <w:rPr>
      <w:color w:val="000000"/>
    </w:rPr>
  </w:style>
  <w:style w:type="paragraph" w:customStyle="1" w:styleId="ad">
    <w:name w:val="Знак Знак Знак Знак"/>
    <w:basedOn w:val="a"/>
    <w:rsid w:val="00384560"/>
    <w:pPr>
      <w:spacing w:before="100" w:beforeAutospacing="1" w:after="100" w:afterAutospacing="1"/>
    </w:pPr>
    <w:rPr>
      <w:rFonts w:ascii="Tahoma" w:hAnsi="Tahoma"/>
      <w:sz w:val="20"/>
      <w:szCs w:val="20"/>
      <w:lang w:val="en-US" w:eastAsia="en-US"/>
    </w:rPr>
  </w:style>
  <w:style w:type="character" w:styleId="ae">
    <w:name w:val="line number"/>
    <w:basedOn w:val="a0"/>
    <w:rsid w:val="00A605CA"/>
  </w:style>
  <w:style w:type="character" w:styleId="af">
    <w:name w:val="FollowedHyperlink"/>
    <w:rsid w:val="007109F9"/>
    <w:rPr>
      <w:color w:val="800080"/>
      <w:u w:val="single"/>
    </w:rPr>
  </w:style>
  <w:style w:type="paragraph" w:styleId="HTML">
    <w:name w:val="HTML Preformatted"/>
    <w:basedOn w:val="a"/>
    <w:rsid w:val="00DA7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af0">
    <w:name w:val="Знак Знак Знак Знак Знак Знак Знак"/>
    <w:basedOn w:val="a"/>
    <w:rsid w:val="00F75886"/>
    <w:pPr>
      <w:spacing w:before="100" w:beforeAutospacing="1" w:after="100" w:afterAutospacing="1"/>
    </w:pPr>
    <w:rPr>
      <w:rFonts w:ascii="Tahoma" w:hAnsi="Tahoma"/>
      <w:sz w:val="20"/>
      <w:szCs w:val="20"/>
      <w:lang w:val="en-US" w:eastAsia="en-US"/>
    </w:rPr>
  </w:style>
  <w:style w:type="character" w:customStyle="1" w:styleId="FontStyle48">
    <w:name w:val="Font Style48"/>
    <w:rsid w:val="00D11C7D"/>
    <w:rPr>
      <w:rFonts w:ascii="Times New Roman" w:hAnsi="Times New Roman" w:cs="Times New Roman"/>
      <w:b/>
      <w:bCs/>
      <w:i/>
      <w:iCs/>
      <w:sz w:val="22"/>
      <w:szCs w:val="22"/>
    </w:rPr>
  </w:style>
  <w:style w:type="paragraph" w:customStyle="1" w:styleId="Style22">
    <w:name w:val="Style22"/>
    <w:basedOn w:val="a"/>
    <w:rsid w:val="00D11C7D"/>
    <w:pPr>
      <w:widowControl w:val="0"/>
      <w:autoSpaceDE w:val="0"/>
    </w:pPr>
    <w:rPr>
      <w:kern w:val="1"/>
      <w:lang w:eastAsia="ar-SA"/>
    </w:rPr>
  </w:style>
  <w:style w:type="paragraph" w:customStyle="1" w:styleId="Style1">
    <w:name w:val="Style1"/>
    <w:basedOn w:val="a"/>
    <w:rsid w:val="00EB12E7"/>
    <w:pPr>
      <w:widowControl w:val="0"/>
      <w:autoSpaceDE w:val="0"/>
      <w:autoSpaceDN w:val="0"/>
      <w:adjustRightInd w:val="0"/>
    </w:pPr>
  </w:style>
  <w:style w:type="paragraph" w:customStyle="1" w:styleId="Style4">
    <w:name w:val="Style4"/>
    <w:basedOn w:val="a"/>
    <w:rsid w:val="00EB12E7"/>
    <w:pPr>
      <w:widowControl w:val="0"/>
      <w:autoSpaceDE w:val="0"/>
      <w:autoSpaceDN w:val="0"/>
      <w:adjustRightInd w:val="0"/>
      <w:spacing w:line="269" w:lineRule="exact"/>
      <w:ind w:firstLine="720"/>
      <w:jc w:val="both"/>
    </w:pPr>
    <w:rPr>
      <w:rFonts w:ascii="Microsoft Sans Serif" w:hAnsi="Microsoft Sans Serif" w:cs="Microsoft Sans Serif"/>
    </w:rPr>
  </w:style>
  <w:style w:type="paragraph" w:customStyle="1" w:styleId="ConsNormal">
    <w:name w:val="ConsNormal"/>
    <w:rsid w:val="00642151"/>
    <w:pPr>
      <w:widowControl w:val="0"/>
      <w:snapToGrid w:val="0"/>
      <w:ind w:firstLine="720"/>
    </w:pPr>
    <w:rPr>
      <w:rFonts w:ascii="Arial" w:hAnsi="Arial"/>
    </w:rPr>
  </w:style>
  <w:style w:type="character" w:customStyle="1" w:styleId="22">
    <w:name w:val="Основной текст 2 Знак"/>
    <w:link w:val="21"/>
    <w:rsid w:val="00642151"/>
    <w:rPr>
      <w:sz w:val="24"/>
      <w:szCs w:val="24"/>
    </w:rPr>
  </w:style>
  <w:style w:type="paragraph" w:styleId="af1">
    <w:name w:val="Body Text"/>
    <w:basedOn w:val="a"/>
    <w:link w:val="af2"/>
    <w:rsid w:val="00671804"/>
    <w:pPr>
      <w:spacing w:after="120"/>
    </w:pPr>
  </w:style>
  <w:style w:type="character" w:customStyle="1" w:styleId="af2">
    <w:name w:val="Основной текст Знак"/>
    <w:link w:val="af1"/>
    <w:rsid w:val="00671804"/>
    <w:rPr>
      <w:sz w:val="24"/>
      <w:szCs w:val="24"/>
    </w:rPr>
  </w:style>
  <w:style w:type="character" w:customStyle="1" w:styleId="10">
    <w:name w:val="Заголовок 1 Знак"/>
    <w:link w:val="1"/>
    <w:rsid w:val="00C429A2"/>
    <w:rPr>
      <w:rFonts w:ascii="Arial" w:hAnsi="Arial" w:cs="Arial"/>
      <w:b/>
      <w:bCs/>
      <w:kern w:val="32"/>
      <w:sz w:val="32"/>
      <w:szCs w:val="32"/>
    </w:rPr>
  </w:style>
  <w:style w:type="character" w:customStyle="1" w:styleId="30">
    <w:name w:val="Заголовок 3 Знак"/>
    <w:link w:val="3"/>
    <w:rsid w:val="00C429A2"/>
    <w:rPr>
      <w:rFonts w:ascii="Arial" w:hAnsi="Arial" w:cs="Arial"/>
      <w:b/>
      <w:bCs/>
      <w:sz w:val="26"/>
      <w:szCs w:val="26"/>
    </w:rPr>
  </w:style>
  <w:style w:type="paragraph" w:customStyle="1" w:styleId="headertext">
    <w:name w:val="headertext"/>
    <w:uiPriority w:val="99"/>
    <w:rsid w:val="007B736D"/>
    <w:pPr>
      <w:widowControl w:val="0"/>
      <w:autoSpaceDE w:val="0"/>
      <w:autoSpaceDN w:val="0"/>
      <w:adjustRightInd w:val="0"/>
    </w:pPr>
    <w:rPr>
      <w:rFonts w:ascii="Arial" w:hAnsi="Arial" w:cs="Arial"/>
      <w:b/>
      <w:bCs/>
      <w:sz w:val="22"/>
      <w:szCs w:val="22"/>
    </w:rPr>
  </w:style>
  <w:style w:type="character" w:customStyle="1" w:styleId="af3">
    <w:name w:val="Гипертекстовая ссылка"/>
    <w:uiPriority w:val="99"/>
    <w:rsid w:val="003D7057"/>
    <w:rPr>
      <w:b/>
      <w:color w:val="008000"/>
      <w:sz w:val="20"/>
      <w:u w:val="single"/>
    </w:rPr>
  </w:style>
  <w:style w:type="paragraph" w:customStyle="1" w:styleId="ConsPlusCell">
    <w:name w:val="ConsPlusCell"/>
    <w:uiPriority w:val="99"/>
    <w:rsid w:val="00005198"/>
    <w:pPr>
      <w:widowControl w:val="0"/>
      <w:autoSpaceDE w:val="0"/>
      <w:autoSpaceDN w:val="0"/>
      <w:adjustRightInd w:val="0"/>
    </w:pPr>
    <w:rPr>
      <w:rFonts w:ascii="Arial" w:hAnsi="Arial" w:cs="Arial"/>
    </w:rPr>
  </w:style>
  <w:style w:type="paragraph" w:customStyle="1" w:styleId="af4">
    <w:name w:val="Таблицы (моноширинный)"/>
    <w:basedOn w:val="a"/>
    <w:next w:val="a"/>
    <w:rsid w:val="00302E9D"/>
    <w:pPr>
      <w:widowControl w:val="0"/>
      <w:autoSpaceDE w:val="0"/>
      <w:autoSpaceDN w:val="0"/>
      <w:adjustRightInd w:val="0"/>
      <w:jc w:val="both"/>
    </w:pPr>
    <w:rPr>
      <w:rFonts w:ascii="Courier New" w:hAnsi="Courier New" w:cs="Courier New"/>
      <w:sz w:val="20"/>
      <w:szCs w:val="20"/>
    </w:rPr>
  </w:style>
  <w:style w:type="character" w:customStyle="1" w:styleId="32">
    <w:name w:val="Основной текст 3 Знак"/>
    <w:link w:val="31"/>
    <w:rsid w:val="00302E9D"/>
    <w:rPr>
      <w:sz w:val="16"/>
      <w:szCs w:val="16"/>
    </w:rPr>
  </w:style>
  <w:style w:type="paragraph" w:customStyle="1" w:styleId="ConsTitle">
    <w:name w:val="ConsTitle"/>
    <w:rsid w:val="00040679"/>
    <w:pPr>
      <w:widowControl w:val="0"/>
    </w:pPr>
    <w:rPr>
      <w:rFonts w:ascii="Arial" w:hAnsi="Arial"/>
      <w:b/>
      <w:sz w:val="16"/>
    </w:rPr>
  </w:style>
</w:styles>
</file>

<file path=word/webSettings.xml><?xml version="1.0" encoding="utf-8"?>
<w:webSettings xmlns:r="http://schemas.openxmlformats.org/officeDocument/2006/relationships" xmlns:w="http://schemas.openxmlformats.org/wordprocessingml/2006/main">
  <w:divs>
    <w:div w:id="2588039">
      <w:bodyDiv w:val="1"/>
      <w:marLeft w:val="0"/>
      <w:marRight w:val="0"/>
      <w:marTop w:val="0"/>
      <w:marBottom w:val="0"/>
      <w:divBdr>
        <w:top w:val="none" w:sz="0" w:space="0" w:color="auto"/>
        <w:left w:val="none" w:sz="0" w:space="0" w:color="auto"/>
        <w:bottom w:val="none" w:sz="0" w:space="0" w:color="auto"/>
        <w:right w:val="none" w:sz="0" w:space="0" w:color="auto"/>
      </w:divBdr>
    </w:div>
    <w:div w:id="7026970">
      <w:bodyDiv w:val="1"/>
      <w:marLeft w:val="0"/>
      <w:marRight w:val="0"/>
      <w:marTop w:val="0"/>
      <w:marBottom w:val="0"/>
      <w:divBdr>
        <w:top w:val="none" w:sz="0" w:space="0" w:color="auto"/>
        <w:left w:val="none" w:sz="0" w:space="0" w:color="auto"/>
        <w:bottom w:val="none" w:sz="0" w:space="0" w:color="auto"/>
        <w:right w:val="none" w:sz="0" w:space="0" w:color="auto"/>
      </w:divBdr>
    </w:div>
    <w:div w:id="23093130">
      <w:bodyDiv w:val="1"/>
      <w:marLeft w:val="0"/>
      <w:marRight w:val="0"/>
      <w:marTop w:val="0"/>
      <w:marBottom w:val="0"/>
      <w:divBdr>
        <w:top w:val="none" w:sz="0" w:space="0" w:color="auto"/>
        <w:left w:val="none" w:sz="0" w:space="0" w:color="auto"/>
        <w:bottom w:val="none" w:sz="0" w:space="0" w:color="auto"/>
        <w:right w:val="none" w:sz="0" w:space="0" w:color="auto"/>
      </w:divBdr>
    </w:div>
    <w:div w:id="77948341">
      <w:bodyDiv w:val="1"/>
      <w:marLeft w:val="0"/>
      <w:marRight w:val="0"/>
      <w:marTop w:val="0"/>
      <w:marBottom w:val="0"/>
      <w:divBdr>
        <w:top w:val="none" w:sz="0" w:space="0" w:color="auto"/>
        <w:left w:val="none" w:sz="0" w:space="0" w:color="auto"/>
        <w:bottom w:val="none" w:sz="0" w:space="0" w:color="auto"/>
        <w:right w:val="none" w:sz="0" w:space="0" w:color="auto"/>
      </w:divBdr>
    </w:div>
    <w:div w:id="103041601">
      <w:bodyDiv w:val="1"/>
      <w:marLeft w:val="0"/>
      <w:marRight w:val="0"/>
      <w:marTop w:val="0"/>
      <w:marBottom w:val="0"/>
      <w:divBdr>
        <w:top w:val="none" w:sz="0" w:space="0" w:color="auto"/>
        <w:left w:val="none" w:sz="0" w:space="0" w:color="auto"/>
        <w:bottom w:val="none" w:sz="0" w:space="0" w:color="auto"/>
        <w:right w:val="none" w:sz="0" w:space="0" w:color="auto"/>
      </w:divBdr>
    </w:div>
    <w:div w:id="126244373">
      <w:bodyDiv w:val="1"/>
      <w:marLeft w:val="0"/>
      <w:marRight w:val="0"/>
      <w:marTop w:val="0"/>
      <w:marBottom w:val="0"/>
      <w:divBdr>
        <w:top w:val="none" w:sz="0" w:space="0" w:color="auto"/>
        <w:left w:val="none" w:sz="0" w:space="0" w:color="auto"/>
        <w:bottom w:val="none" w:sz="0" w:space="0" w:color="auto"/>
        <w:right w:val="none" w:sz="0" w:space="0" w:color="auto"/>
      </w:divBdr>
    </w:div>
    <w:div w:id="146361704">
      <w:bodyDiv w:val="1"/>
      <w:marLeft w:val="0"/>
      <w:marRight w:val="0"/>
      <w:marTop w:val="0"/>
      <w:marBottom w:val="0"/>
      <w:divBdr>
        <w:top w:val="none" w:sz="0" w:space="0" w:color="auto"/>
        <w:left w:val="none" w:sz="0" w:space="0" w:color="auto"/>
        <w:bottom w:val="none" w:sz="0" w:space="0" w:color="auto"/>
        <w:right w:val="none" w:sz="0" w:space="0" w:color="auto"/>
      </w:divBdr>
    </w:div>
    <w:div w:id="191497025">
      <w:bodyDiv w:val="1"/>
      <w:marLeft w:val="0"/>
      <w:marRight w:val="0"/>
      <w:marTop w:val="0"/>
      <w:marBottom w:val="0"/>
      <w:divBdr>
        <w:top w:val="none" w:sz="0" w:space="0" w:color="auto"/>
        <w:left w:val="none" w:sz="0" w:space="0" w:color="auto"/>
        <w:bottom w:val="none" w:sz="0" w:space="0" w:color="auto"/>
        <w:right w:val="none" w:sz="0" w:space="0" w:color="auto"/>
      </w:divBdr>
    </w:div>
    <w:div w:id="191723196">
      <w:bodyDiv w:val="1"/>
      <w:marLeft w:val="0"/>
      <w:marRight w:val="0"/>
      <w:marTop w:val="0"/>
      <w:marBottom w:val="0"/>
      <w:divBdr>
        <w:top w:val="none" w:sz="0" w:space="0" w:color="auto"/>
        <w:left w:val="none" w:sz="0" w:space="0" w:color="auto"/>
        <w:bottom w:val="none" w:sz="0" w:space="0" w:color="auto"/>
        <w:right w:val="none" w:sz="0" w:space="0" w:color="auto"/>
      </w:divBdr>
    </w:div>
    <w:div w:id="219486405">
      <w:bodyDiv w:val="1"/>
      <w:marLeft w:val="0"/>
      <w:marRight w:val="0"/>
      <w:marTop w:val="0"/>
      <w:marBottom w:val="0"/>
      <w:divBdr>
        <w:top w:val="none" w:sz="0" w:space="0" w:color="auto"/>
        <w:left w:val="none" w:sz="0" w:space="0" w:color="auto"/>
        <w:bottom w:val="none" w:sz="0" w:space="0" w:color="auto"/>
        <w:right w:val="none" w:sz="0" w:space="0" w:color="auto"/>
      </w:divBdr>
    </w:div>
    <w:div w:id="242642048">
      <w:bodyDiv w:val="1"/>
      <w:marLeft w:val="0"/>
      <w:marRight w:val="0"/>
      <w:marTop w:val="0"/>
      <w:marBottom w:val="0"/>
      <w:divBdr>
        <w:top w:val="none" w:sz="0" w:space="0" w:color="auto"/>
        <w:left w:val="none" w:sz="0" w:space="0" w:color="auto"/>
        <w:bottom w:val="none" w:sz="0" w:space="0" w:color="auto"/>
        <w:right w:val="none" w:sz="0" w:space="0" w:color="auto"/>
      </w:divBdr>
    </w:div>
    <w:div w:id="295336874">
      <w:bodyDiv w:val="1"/>
      <w:marLeft w:val="0"/>
      <w:marRight w:val="0"/>
      <w:marTop w:val="0"/>
      <w:marBottom w:val="0"/>
      <w:divBdr>
        <w:top w:val="none" w:sz="0" w:space="0" w:color="auto"/>
        <w:left w:val="none" w:sz="0" w:space="0" w:color="auto"/>
        <w:bottom w:val="none" w:sz="0" w:space="0" w:color="auto"/>
        <w:right w:val="none" w:sz="0" w:space="0" w:color="auto"/>
      </w:divBdr>
    </w:div>
    <w:div w:id="313223396">
      <w:bodyDiv w:val="1"/>
      <w:marLeft w:val="0"/>
      <w:marRight w:val="0"/>
      <w:marTop w:val="0"/>
      <w:marBottom w:val="0"/>
      <w:divBdr>
        <w:top w:val="none" w:sz="0" w:space="0" w:color="auto"/>
        <w:left w:val="none" w:sz="0" w:space="0" w:color="auto"/>
        <w:bottom w:val="none" w:sz="0" w:space="0" w:color="auto"/>
        <w:right w:val="none" w:sz="0" w:space="0" w:color="auto"/>
      </w:divBdr>
    </w:div>
    <w:div w:id="348725393">
      <w:bodyDiv w:val="1"/>
      <w:marLeft w:val="0"/>
      <w:marRight w:val="0"/>
      <w:marTop w:val="0"/>
      <w:marBottom w:val="0"/>
      <w:divBdr>
        <w:top w:val="none" w:sz="0" w:space="0" w:color="auto"/>
        <w:left w:val="none" w:sz="0" w:space="0" w:color="auto"/>
        <w:bottom w:val="none" w:sz="0" w:space="0" w:color="auto"/>
        <w:right w:val="none" w:sz="0" w:space="0" w:color="auto"/>
      </w:divBdr>
    </w:div>
    <w:div w:id="423502195">
      <w:bodyDiv w:val="1"/>
      <w:marLeft w:val="0"/>
      <w:marRight w:val="0"/>
      <w:marTop w:val="0"/>
      <w:marBottom w:val="0"/>
      <w:divBdr>
        <w:top w:val="none" w:sz="0" w:space="0" w:color="auto"/>
        <w:left w:val="none" w:sz="0" w:space="0" w:color="auto"/>
        <w:bottom w:val="none" w:sz="0" w:space="0" w:color="auto"/>
        <w:right w:val="none" w:sz="0" w:space="0" w:color="auto"/>
      </w:divBdr>
    </w:div>
    <w:div w:id="458383072">
      <w:bodyDiv w:val="1"/>
      <w:marLeft w:val="0"/>
      <w:marRight w:val="0"/>
      <w:marTop w:val="0"/>
      <w:marBottom w:val="0"/>
      <w:divBdr>
        <w:top w:val="none" w:sz="0" w:space="0" w:color="auto"/>
        <w:left w:val="none" w:sz="0" w:space="0" w:color="auto"/>
        <w:bottom w:val="none" w:sz="0" w:space="0" w:color="auto"/>
        <w:right w:val="none" w:sz="0" w:space="0" w:color="auto"/>
      </w:divBdr>
    </w:div>
    <w:div w:id="512109367">
      <w:bodyDiv w:val="1"/>
      <w:marLeft w:val="0"/>
      <w:marRight w:val="0"/>
      <w:marTop w:val="0"/>
      <w:marBottom w:val="0"/>
      <w:divBdr>
        <w:top w:val="none" w:sz="0" w:space="0" w:color="auto"/>
        <w:left w:val="none" w:sz="0" w:space="0" w:color="auto"/>
        <w:bottom w:val="none" w:sz="0" w:space="0" w:color="auto"/>
        <w:right w:val="none" w:sz="0" w:space="0" w:color="auto"/>
      </w:divBdr>
    </w:div>
    <w:div w:id="570430439">
      <w:bodyDiv w:val="1"/>
      <w:marLeft w:val="0"/>
      <w:marRight w:val="0"/>
      <w:marTop w:val="0"/>
      <w:marBottom w:val="0"/>
      <w:divBdr>
        <w:top w:val="none" w:sz="0" w:space="0" w:color="auto"/>
        <w:left w:val="none" w:sz="0" w:space="0" w:color="auto"/>
        <w:bottom w:val="none" w:sz="0" w:space="0" w:color="auto"/>
        <w:right w:val="none" w:sz="0" w:space="0" w:color="auto"/>
      </w:divBdr>
    </w:div>
    <w:div w:id="587082304">
      <w:bodyDiv w:val="1"/>
      <w:marLeft w:val="0"/>
      <w:marRight w:val="0"/>
      <w:marTop w:val="0"/>
      <w:marBottom w:val="0"/>
      <w:divBdr>
        <w:top w:val="none" w:sz="0" w:space="0" w:color="auto"/>
        <w:left w:val="none" w:sz="0" w:space="0" w:color="auto"/>
        <w:bottom w:val="none" w:sz="0" w:space="0" w:color="auto"/>
        <w:right w:val="none" w:sz="0" w:space="0" w:color="auto"/>
      </w:divBdr>
    </w:div>
    <w:div w:id="651718728">
      <w:bodyDiv w:val="1"/>
      <w:marLeft w:val="0"/>
      <w:marRight w:val="0"/>
      <w:marTop w:val="0"/>
      <w:marBottom w:val="0"/>
      <w:divBdr>
        <w:top w:val="none" w:sz="0" w:space="0" w:color="auto"/>
        <w:left w:val="none" w:sz="0" w:space="0" w:color="auto"/>
        <w:bottom w:val="none" w:sz="0" w:space="0" w:color="auto"/>
        <w:right w:val="none" w:sz="0" w:space="0" w:color="auto"/>
      </w:divBdr>
    </w:div>
    <w:div w:id="652028015">
      <w:bodyDiv w:val="1"/>
      <w:marLeft w:val="0"/>
      <w:marRight w:val="0"/>
      <w:marTop w:val="0"/>
      <w:marBottom w:val="0"/>
      <w:divBdr>
        <w:top w:val="none" w:sz="0" w:space="0" w:color="auto"/>
        <w:left w:val="none" w:sz="0" w:space="0" w:color="auto"/>
        <w:bottom w:val="none" w:sz="0" w:space="0" w:color="auto"/>
        <w:right w:val="none" w:sz="0" w:space="0" w:color="auto"/>
      </w:divBdr>
    </w:div>
    <w:div w:id="673729530">
      <w:bodyDiv w:val="1"/>
      <w:marLeft w:val="0"/>
      <w:marRight w:val="0"/>
      <w:marTop w:val="0"/>
      <w:marBottom w:val="0"/>
      <w:divBdr>
        <w:top w:val="none" w:sz="0" w:space="0" w:color="auto"/>
        <w:left w:val="none" w:sz="0" w:space="0" w:color="auto"/>
        <w:bottom w:val="none" w:sz="0" w:space="0" w:color="auto"/>
        <w:right w:val="none" w:sz="0" w:space="0" w:color="auto"/>
      </w:divBdr>
    </w:div>
    <w:div w:id="689644927">
      <w:bodyDiv w:val="1"/>
      <w:marLeft w:val="0"/>
      <w:marRight w:val="0"/>
      <w:marTop w:val="0"/>
      <w:marBottom w:val="0"/>
      <w:divBdr>
        <w:top w:val="none" w:sz="0" w:space="0" w:color="auto"/>
        <w:left w:val="none" w:sz="0" w:space="0" w:color="auto"/>
        <w:bottom w:val="none" w:sz="0" w:space="0" w:color="auto"/>
        <w:right w:val="none" w:sz="0" w:space="0" w:color="auto"/>
      </w:divBdr>
    </w:div>
    <w:div w:id="705985688">
      <w:bodyDiv w:val="1"/>
      <w:marLeft w:val="0"/>
      <w:marRight w:val="0"/>
      <w:marTop w:val="0"/>
      <w:marBottom w:val="0"/>
      <w:divBdr>
        <w:top w:val="none" w:sz="0" w:space="0" w:color="auto"/>
        <w:left w:val="none" w:sz="0" w:space="0" w:color="auto"/>
        <w:bottom w:val="none" w:sz="0" w:space="0" w:color="auto"/>
        <w:right w:val="none" w:sz="0" w:space="0" w:color="auto"/>
      </w:divBdr>
    </w:div>
    <w:div w:id="750203670">
      <w:bodyDiv w:val="1"/>
      <w:marLeft w:val="0"/>
      <w:marRight w:val="0"/>
      <w:marTop w:val="0"/>
      <w:marBottom w:val="0"/>
      <w:divBdr>
        <w:top w:val="none" w:sz="0" w:space="0" w:color="auto"/>
        <w:left w:val="none" w:sz="0" w:space="0" w:color="auto"/>
        <w:bottom w:val="none" w:sz="0" w:space="0" w:color="auto"/>
        <w:right w:val="none" w:sz="0" w:space="0" w:color="auto"/>
      </w:divBdr>
    </w:div>
    <w:div w:id="786654410">
      <w:bodyDiv w:val="1"/>
      <w:marLeft w:val="0"/>
      <w:marRight w:val="0"/>
      <w:marTop w:val="0"/>
      <w:marBottom w:val="0"/>
      <w:divBdr>
        <w:top w:val="none" w:sz="0" w:space="0" w:color="auto"/>
        <w:left w:val="none" w:sz="0" w:space="0" w:color="auto"/>
        <w:bottom w:val="none" w:sz="0" w:space="0" w:color="auto"/>
        <w:right w:val="none" w:sz="0" w:space="0" w:color="auto"/>
      </w:divBdr>
    </w:div>
    <w:div w:id="800147359">
      <w:bodyDiv w:val="1"/>
      <w:marLeft w:val="0"/>
      <w:marRight w:val="0"/>
      <w:marTop w:val="0"/>
      <w:marBottom w:val="0"/>
      <w:divBdr>
        <w:top w:val="none" w:sz="0" w:space="0" w:color="auto"/>
        <w:left w:val="none" w:sz="0" w:space="0" w:color="auto"/>
        <w:bottom w:val="none" w:sz="0" w:space="0" w:color="auto"/>
        <w:right w:val="none" w:sz="0" w:space="0" w:color="auto"/>
      </w:divBdr>
    </w:div>
    <w:div w:id="823856578">
      <w:bodyDiv w:val="1"/>
      <w:marLeft w:val="0"/>
      <w:marRight w:val="0"/>
      <w:marTop w:val="0"/>
      <w:marBottom w:val="0"/>
      <w:divBdr>
        <w:top w:val="none" w:sz="0" w:space="0" w:color="auto"/>
        <w:left w:val="none" w:sz="0" w:space="0" w:color="auto"/>
        <w:bottom w:val="none" w:sz="0" w:space="0" w:color="auto"/>
        <w:right w:val="none" w:sz="0" w:space="0" w:color="auto"/>
      </w:divBdr>
    </w:div>
    <w:div w:id="969896612">
      <w:bodyDiv w:val="1"/>
      <w:marLeft w:val="0"/>
      <w:marRight w:val="0"/>
      <w:marTop w:val="0"/>
      <w:marBottom w:val="0"/>
      <w:divBdr>
        <w:top w:val="none" w:sz="0" w:space="0" w:color="auto"/>
        <w:left w:val="none" w:sz="0" w:space="0" w:color="auto"/>
        <w:bottom w:val="none" w:sz="0" w:space="0" w:color="auto"/>
        <w:right w:val="none" w:sz="0" w:space="0" w:color="auto"/>
      </w:divBdr>
    </w:div>
    <w:div w:id="972489889">
      <w:bodyDiv w:val="1"/>
      <w:marLeft w:val="0"/>
      <w:marRight w:val="0"/>
      <w:marTop w:val="0"/>
      <w:marBottom w:val="0"/>
      <w:divBdr>
        <w:top w:val="none" w:sz="0" w:space="0" w:color="auto"/>
        <w:left w:val="none" w:sz="0" w:space="0" w:color="auto"/>
        <w:bottom w:val="none" w:sz="0" w:space="0" w:color="auto"/>
        <w:right w:val="none" w:sz="0" w:space="0" w:color="auto"/>
      </w:divBdr>
    </w:div>
    <w:div w:id="998193207">
      <w:bodyDiv w:val="1"/>
      <w:marLeft w:val="0"/>
      <w:marRight w:val="0"/>
      <w:marTop w:val="0"/>
      <w:marBottom w:val="0"/>
      <w:divBdr>
        <w:top w:val="none" w:sz="0" w:space="0" w:color="auto"/>
        <w:left w:val="none" w:sz="0" w:space="0" w:color="auto"/>
        <w:bottom w:val="none" w:sz="0" w:space="0" w:color="auto"/>
        <w:right w:val="none" w:sz="0" w:space="0" w:color="auto"/>
      </w:divBdr>
    </w:div>
    <w:div w:id="1101954817">
      <w:bodyDiv w:val="1"/>
      <w:marLeft w:val="0"/>
      <w:marRight w:val="0"/>
      <w:marTop w:val="0"/>
      <w:marBottom w:val="0"/>
      <w:divBdr>
        <w:top w:val="none" w:sz="0" w:space="0" w:color="auto"/>
        <w:left w:val="none" w:sz="0" w:space="0" w:color="auto"/>
        <w:bottom w:val="none" w:sz="0" w:space="0" w:color="auto"/>
        <w:right w:val="none" w:sz="0" w:space="0" w:color="auto"/>
      </w:divBdr>
    </w:div>
    <w:div w:id="1113786727">
      <w:bodyDiv w:val="1"/>
      <w:marLeft w:val="0"/>
      <w:marRight w:val="0"/>
      <w:marTop w:val="0"/>
      <w:marBottom w:val="0"/>
      <w:divBdr>
        <w:top w:val="none" w:sz="0" w:space="0" w:color="auto"/>
        <w:left w:val="none" w:sz="0" w:space="0" w:color="auto"/>
        <w:bottom w:val="none" w:sz="0" w:space="0" w:color="auto"/>
        <w:right w:val="none" w:sz="0" w:space="0" w:color="auto"/>
      </w:divBdr>
    </w:div>
    <w:div w:id="1124890512">
      <w:bodyDiv w:val="1"/>
      <w:marLeft w:val="0"/>
      <w:marRight w:val="0"/>
      <w:marTop w:val="0"/>
      <w:marBottom w:val="0"/>
      <w:divBdr>
        <w:top w:val="none" w:sz="0" w:space="0" w:color="auto"/>
        <w:left w:val="none" w:sz="0" w:space="0" w:color="auto"/>
        <w:bottom w:val="none" w:sz="0" w:space="0" w:color="auto"/>
        <w:right w:val="none" w:sz="0" w:space="0" w:color="auto"/>
      </w:divBdr>
    </w:div>
    <w:div w:id="1133521988">
      <w:bodyDiv w:val="1"/>
      <w:marLeft w:val="0"/>
      <w:marRight w:val="0"/>
      <w:marTop w:val="0"/>
      <w:marBottom w:val="0"/>
      <w:divBdr>
        <w:top w:val="none" w:sz="0" w:space="0" w:color="auto"/>
        <w:left w:val="none" w:sz="0" w:space="0" w:color="auto"/>
        <w:bottom w:val="none" w:sz="0" w:space="0" w:color="auto"/>
        <w:right w:val="none" w:sz="0" w:space="0" w:color="auto"/>
      </w:divBdr>
    </w:div>
    <w:div w:id="1149713123">
      <w:bodyDiv w:val="1"/>
      <w:marLeft w:val="0"/>
      <w:marRight w:val="0"/>
      <w:marTop w:val="0"/>
      <w:marBottom w:val="0"/>
      <w:divBdr>
        <w:top w:val="none" w:sz="0" w:space="0" w:color="auto"/>
        <w:left w:val="none" w:sz="0" w:space="0" w:color="auto"/>
        <w:bottom w:val="none" w:sz="0" w:space="0" w:color="auto"/>
        <w:right w:val="none" w:sz="0" w:space="0" w:color="auto"/>
      </w:divBdr>
    </w:div>
    <w:div w:id="1163207664">
      <w:bodyDiv w:val="1"/>
      <w:marLeft w:val="0"/>
      <w:marRight w:val="0"/>
      <w:marTop w:val="0"/>
      <w:marBottom w:val="0"/>
      <w:divBdr>
        <w:top w:val="none" w:sz="0" w:space="0" w:color="auto"/>
        <w:left w:val="none" w:sz="0" w:space="0" w:color="auto"/>
        <w:bottom w:val="none" w:sz="0" w:space="0" w:color="auto"/>
        <w:right w:val="none" w:sz="0" w:space="0" w:color="auto"/>
      </w:divBdr>
    </w:div>
    <w:div w:id="1283195891">
      <w:bodyDiv w:val="1"/>
      <w:marLeft w:val="0"/>
      <w:marRight w:val="0"/>
      <w:marTop w:val="0"/>
      <w:marBottom w:val="0"/>
      <w:divBdr>
        <w:top w:val="none" w:sz="0" w:space="0" w:color="auto"/>
        <w:left w:val="none" w:sz="0" w:space="0" w:color="auto"/>
        <w:bottom w:val="none" w:sz="0" w:space="0" w:color="auto"/>
        <w:right w:val="none" w:sz="0" w:space="0" w:color="auto"/>
      </w:divBdr>
    </w:div>
    <w:div w:id="1317606240">
      <w:bodyDiv w:val="1"/>
      <w:marLeft w:val="0"/>
      <w:marRight w:val="0"/>
      <w:marTop w:val="0"/>
      <w:marBottom w:val="0"/>
      <w:divBdr>
        <w:top w:val="none" w:sz="0" w:space="0" w:color="auto"/>
        <w:left w:val="none" w:sz="0" w:space="0" w:color="auto"/>
        <w:bottom w:val="none" w:sz="0" w:space="0" w:color="auto"/>
        <w:right w:val="none" w:sz="0" w:space="0" w:color="auto"/>
      </w:divBdr>
    </w:div>
    <w:div w:id="1321813440">
      <w:bodyDiv w:val="1"/>
      <w:marLeft w:val="0"/>
      <w:marRight w:val="0"/>
      <w:marTop w:val="0"/>
      <w:marBottom w:val="0"/>
      <w:divBdr>
        <w:top w:val="none" w:sz="0" w:space="0" w:color="auto"/>
        <w:left w:val="none" w:sz="0" w:space="0" w:color="auto"/>
        <w:bottom w:val="none" w:sz="0" w:space="0" w:color="auto"/>
        <w:right w:val="none" w:sz="0" w:space="0" w:color="auto"/>
      </w:divBdr>
    </w:div>
    <w:div w:id="1323701777">
      <w:bodyDiv w:val="1"/>
      <w:marLeft w:val="0"/>
      <w:marRight w:val="0"/>
      <w:marTop w:val="0"/>
      <w:marBottom w:val="0"/>
      <w:divBdr>
        <w:top w:val="none" w:sz="0" w:space="0" w:color="auto"/>
        <w:left w:val="none" w:sz="0" w:space="0" w:color="auto"/>
        <w:bottom w:val="none" w:sz="0" w:space="0" w:color="auto"/>
        <w:right w:val="none" w:sz="0" w:space="0" w:color="auto"/>
      </w:divBdr>
    </w:div>
    <w:div w:id="1331256349">
      <w:bodyDiv w:val="1"/>
      <w:marLeft w:val="0"/>
      <w:marRight w:val="0"/>
      <w:marTop w:val="0"/>
      <w:marBottom w:val="0"/>
      <w:divBdr>
        <w:top w:val="none" w:sz="0" w:space="0" w:color="auto"/>
        <w:left w:val="none" w:sz="0" w:space="0" w:color="auto"/>
        <w:bottom w:val="none" w:sz="0" w:space="0" w:color="auto"/>
        <w:right w:val="none" w:sz="0" w:space="0" w:color="auto"/>
      </w:divBdr>
    </w:div>
    <w:div w:id="1366102064">
      <w:bodyDiv w:val="1"/>
      <w:marLeft w:val="0"/>
      <w:marRight w:val="0"/>
      <w:marTop w:val="0"/>
      <w:marBottom w:val="0"/>
      <w:divBdr>
        <w:top w:val="none" w:sz="0" w:space="0" w:color="auto"/>
        <w:left w:val="none" w:sz="0" w:space="0" w:color="auto"/>
        <w:bottom w:val="none" w:sz="0" w:space="0" w:color="auto"/>
        <w:right w:val="none" w:sz="0" w:space="0" w:color="auto"/>
      </w:divBdr>
    </w:div>
    <w:div w:id="1390613688">
      <w:bodyDiv w:val="1"/>
      <w:marLeft w:val="0"/>
      <w:marRight w:val="0"/>
      <w:marTop w:val="0"/>
      <w:marBottom w:val="0"/>
      <w:divBdr>
        <w:top w:val="none" w:sz="0" w:space="0" w:color="auto"/>
        <w:left w:val="none" w:sz="0" w:space="0" w:color="auto"/>
        <w:bottom w:val="none" w:sz="0" w:space="0" w:color="auto"/>
        <w:right w:val="none" w:sz="0" w:space="0" w:color="auto"/>
      </w:divBdr>
    </w:div>
    <w:div w:id="1405957805">
      <w:bodyDiv w:val="1"/>
      <w:marLeft w:val="0"/>
      <w:marRight w:val="0"/>
      <w:marTop w:val="0"/>
      <w:marBottom w:val="0"/>
      <w:divBdr>
        <w:top w:val="none" w:sz="0" w:space="0" w:color="auto"/>
        <w:left w:val="none" w:sz="0" w:space="0" w:color="auto"/>
        <w:bottom w:val="none" w:sz="0" w:space="0" w:color="auto"/>
        <w:right w:val="none" w:sz="0" w:space="0" w:color="auto"/>
      </w:divBdr>
    </w:div>
    <w:div w:id="1411073731">
      <w:bodyDiv w:val="1"/>
      <w:marLeft w:val="0"/>
      <w:marRight w:val="0"/>
      <w:marTop w:val="0"/>
      <w:marBottom w:val="0"/>
      <w:divBdr>
        <w:top w:val="none" w:sz="0" w:space="0" w:color="auto"/>
        <w:left w:val="none" w:sz="0" w:space="0" w:color="auto"/>
        <w:bottom w:val="none" w:sz="0" w:space="0" w:color="auto"/>
        <w:right w:val="none" w:sz="0" w:space="0" w:color="auto"/>
      </w:divBdr>
    </w:div>
    <w:div w:id="1435440872">
      <w:bodyDiv w:val="1"/>
      <w:marLeft w:val="0"/>
      <w:marRight w:val="0"/>
      <w:marTop w:val="0"/>
      <w:marBottom w:val="0"/>
      <w:divBdr>
        <w:top w:val="none" w:sz="0" w:space="0" w:color="auto"/>
        <w:left w:val="none" w:sz="0" w:space="0" w:color="auto"/>
        <w:bottom w:val="none" w:sz="0" w:space="0" w:color="auto"/>
        <w:right w:val="none" w:sz="0" w:space="0" w:color="auto"/>
      </w:divBdr>
    </w:div>
    <w:div w:id="1443915059">
      <w:bodyDiv w:val="1"/>
      <w:marLeft w:val="0"/>
      <w:marRight w:val="0"/>
      <w:marTop w:val="0"/>
      <w:marBottom w:val="0"/>
      <w:divBdr>
        <w:top w:val="none" w:sz="0" w:space="0" w:color="auto"/>
        <w:left w:val="none" w:sz="0" w:space="0" w:color="auto"/>
        <w:bottom w:val="none" w:sz="0" w:space="0" w:color="auto"/>
        <w:right w:val="none" w:sz="0" w:space="0" w:color="auto"/>
      </w:divBdr>
    </w:div>
    <w:div w:id="1448739549">
      <w:bodyDiv w:val="1"/>
      <w:marLeft w:val="0"/>
      <w:marRight w:val="0"/>
      <w:marTop w:val="0"/>
      <w:marBottom w:val="0"/>
      <w:divBdr>
        <w:top w:val="none" w:sz="0" w:space="0" w:color="auto"/>
        <w:left w:val="none" w:sz="0" w:space="0" w:color="auto"/>
        <w:bottom w:val="none" w:sz="0" w:space="0" w:color="auto"/>
        <w:right w:val="none" w:sz="0" w:space="0" w:color="auto"/>
      </w:divBdr>
    </w:div>
    <w:div w:id="1490633138">
      <w:bodyDiv w:val="1"/>
      <w:marLeft w:val="0"/>
      <w:marRight w:val="0"/>
      <w:marTop w:val="0"/>
      <w:marBottom w:val="0"/>
      <w:divBdr>
        <w:top w:val="none" w:sz="0" w:space="0" w:color="auto"/>
        <w:left w:val="none" w:sz="0" w:space="0" w:color="auto"/>
        <w:bottom w:val="none" w:sz="0" w:space="0" w:color="auto"/>
        <w:right w:val="none" w:sz="0" w:space="0" w:color="auto"/>
      </w:divBdr>
    </w:div>
    <w:div w:id="1492021520">
      <w:bodyDiv w:val="1"/>
      <w:marLeft w:val="0"/>
      <w:marRight w:val="0"/>
      <w:marTop w:val="0"/>
      <w:marBottom w:val="0"/>
      <w:divBdr>
        <w:top w:val="none" w:sz="0" w:space="0" w:color="auto"/>
        <w:left w:val="none" w:sz="0" w:space="0" w:color="auto"/>
        <w:bottom w:val="none" w:sz="0" w:space="0" w:color="auto"/>
        <w:right w:val="none" w:sz="0" w:space="0" w:color="auto"/>
      </w:divBdr>
    </w:div>
    <w:div w:id="1526292070">
      <w:bodyDiv w:val="1"/>
      <w:marLeft w:val="0"/>
      <w:marRight w:val="0"/>
      <w:marTop w:val="0"/>
      <w:marBottom w:val="0"/>
      <w:divBdr>
        <w:top w:val="none" w:sz="0" w:space="0" w:color="auto"/>
        <w:left w:val="none" w:sz="0" w:space="0" w:color="auto"/>
        <w:bottom w:val="none" w:sz="0" w:space="0" w:color="auto"/>
        <w:right w:val="none" w:sz="0" w:space="0" w:color="auto"/>
      </w:divBdr>
    </w:div>
    <w:div w:id="1563951773">
      <w:bodyDiv w:val="1"/>
      <w:marLeft w:val="0"/>
      <w:marRight w:val="0"/>
      <w:marTop w:val="0"/>
      <w:marBottom w:val="0"/>
      <w:divBdr>
        <w:top w:val="none" w:sz="0" w:space="0" w:color="auto"/>
        <w:left w:val="none" w:sz="0" w:space="0" w:color="auto"/>
        <w:bottom w:val="none" w:sz="0" w:space="0" w:color="auto"/>
        <w:right w:val="none" w:sz="0" w:space="0" w:color="auto"/>
      </w:divBdr>
    </w:div>
    <w:div w:id="1610695311">
      <w:bodyDiv w:val="1"/>
      <w:marLeft w:val="0"/>
      <w:marRight w:val="0"/>
      <w:marTop w:val="0"/>
      <w:marBottom w:val="0"/>
      <w:divBdr>
        <w:top w:val="none" w:sz="0" w:space="0" w:color="auto"/>
        <w:left w:val="none" w:sz="0" w:space="0" w:color="auto"/>
        <w:bottom w:val="none" w:sz="0" w:space="0" w:color="auto"/>
        <w:right w:val="none" w:sz="0" w:space="0" w:color="auto"/>
      </w:divBdr>
    </w:div>
    <w:div w:id="1678540333">
      <w:bodyDiv w:val="1"/>
      <w:marLeft w:val="0"/>
      <w:marRight w:val="0"/>
      <w:marTop w:val="0"/>
      <w:marBottom w:val="0"/>
      <w:divBdr>
        <w:top w:val="none" w:sz="0" w:space="0" w:color="auto"/>
        <w:left w:val="none" w:sz="0" w:space="0" w:color="auto"/>
        <w:bottom w:val="none" w:sz="0" w:space="0" w:color="auto"/>
        <w:right w:val="none" w:sz="0" w:space="0" w:color="auto"/>
      </w:divBdr>
    </w:div>
    <w:div w:id="1679385977">
      <w:bodyDiv w:val="1"/>
      <w:marLeft w:val="0"/>
      <w:marRight w:val="0"/>
      <w:marTop w:val="0"/>
      <w:marBottom w:val="0"/>
      <w:divBdr>
        <w:top w:val="none" w:sz="0" w:space="0" w:color="auto"/>
        <w:left w:val="none" w:sz="0" w:space="0" w:color="auto"/>
        <w:bottom w:val="none" w:sz="0" w:space="0" w:color="auto"/>
        <w:right w:val="none" w:sz="0" w:space="0" w:color="auto"/>
      </w:divBdr>
    </w:div>
    <w:div w:id="1698196361">
      <w:bodyDiv w:val="1"/>
      <w:marLeft w:val="0"/>
      <w:marRight w:val="0"/>
      <w:marTop w:val="0"/>
      <w:marBottom w:val="0"/>
      <w:divBdr>
        <w:top w:val="none" w:sz="0" w:space="0" w:color="auto"/>
        <w:left w:val="none" w:sz="0" w:space="0" w:color="auto"/>
        <w:bottom w:val="none" w:sz="0" w:space="0" w:color="auto"/>
        <w:right w:val="none" w:sz="0" w:space="0" w:color="auto"/>
      </w:divBdr>
    </w:div>
    <w:div w:id="1701317039">
      <w:bodyDiv w:val="1"/>
      <w:marLeft w:val="0"/>
      <w:marRight w:val="0"/>
      <w:marTop w:val="0"/>
      <w:marBottom w:val="0"/>
      <w:divBdr>
        <w:top w:val="none" w:sz="0" w:space="0" w:color="auto"/>
        <w:left w:val="none" w:sz="0" w:space="0" w:color="auto"/>
        <w:bottom w:val="none" w:sz="0" w:space="0" w:color="auto"/>
        <w:right w:val="none" w:sz="0" w:space="0" w:color="auto"/>
      </w:divBdr>
    </w:div>
    <w:div w:id="1768112491">
      <w:bodyDiv w:val="1"/>
      <w:marLeft w:val="0"/>
      <w:marRight w:val="0"/>
      <w:marTop w:val="0"/>
      <w:marBottom w:val="0"/>
      <w:divBdr>
        <w:top w:val="none" w:sz="0" w:space="0" w:color="auto"/>
        <w:left w:val="none" w:sz="0" w:space="0" w:color="auto"/>
        <w:bottom w:val="none" w:sz="0" w:space="0" w:color="auto"/>
        <w:right w:val="none" w:sz="0" w:space="0" w:color="auto"/>
      </w:divBdr>
    </w:div>
    <w:div w:id="1793786939">
      <w:bodyDiv w:val="1"/>
      <w:marLeft w:val="0"/>
      <w:marRight w:val="0"/>
      <w:marTop w:val="0"/>
      <w:marBottom w:val="0"/>
      <w:divBdr>
        <w:top w:val="none" w:sz="0" w:space="0" w:color="auto"/>
        <w:left w:val="none" w:sz="0" w:space="0" w:color="auto"/>
        <w:bottom w:val="none" w:sz="0" w:space="0" w:color="auto"/>
        <w:right w:val="none" w:sz="0" w:space="0" w:color="auto"/>
      </w:divBdr>
    </w:div>
    <w:div w:id="1797135964">
      <w:bodyDiv w:val="1"/>
      <w:marLeft w:val="0"/>
      <w:marRight w:val="0"/>
      <w:marTop w:val="0"/>
      <w:marBottom w:val="0"/>
      <w:divBdr>
        <w:top w:val="none" w:sz="0" w:space="0" w:color="auto"/>
        <w:left w:val="none" w:sz="0" w:space="0" w:color="auto"/>
        <w:bottom w:val="none" w:sz="0" w:space="0" w:color="auto"/>
        <w:right w:val="none" w:sz="0" w:space="0" w:color="auto"/>
      </w:divBdr>
    </w:div>
    <w:div w:id="1810125393">
      <w:bodyDiv w:val="1"/>
      <w:marLeft w:val="0"/>
      <w:marRight w:val="0"/>
      <w:marTop w:val="0"/>
      <w:marBottom w:val="0"/>
      <w:divBdr>
        <w:top w:val="none" w:sz="0" w:space="0" w:color="auto"/>
        <w:left w:val="none" w:sz="0" w:space="0" w:color="auto"/>
        <w:bottom w:val="none" w:sz="0" w:space="0" w:color="auto"/>
        <w:right w:val="none" w:sz="0" w:space="0" w:color="auto"/>
      </w:divBdr>
    </w:div>
    <w:div w:id="1818109256">
      <w:bodyDiv w:val="1"/>
      <w:marLeft w:val="0"/>
      <w:marRight w:val="0"/>
      <w:marTop w:val="0"/>
      <w:marBottom w:val="0"/>
      <w:divBdr>
        <w:top w:val="none" w:sz="0" w:space="0" w:color="auto"/>
        <w:left w:val="none" w:sz="0" w:space="0" w:color="auto"/>
        <w:bottom w:val="none" w:sz="0" w:space="0" w:color="auto"/>
        <w:right w:val="none" w:sz="0" w:space="0" w:color="auto"/>
      </w:divBdr>
    </w:div>
    <w:div w:id="1821579292">
      <w:bodyDiv w:val="1"/>
      <w:marLeft w:val="0"/>
      <w:marRight w:val="0"/>
      <w:marTop w:val="0"/>
      <w:marBottom w:val="0"/>
      <w:divBdr>
        <w:top w:val="none" w:sz="0" w:space="0" w:color="auto"/>
        <w:left w:val="none" w:sz="0" w:space="0" w:color="auto"/>
        <w:bottom w:val="none" w:sz="0" w:space="0" w:color="auto"/>
        <w:right w:val="none" w:sz="0" w:space="0" w:color="auto"/>
      </w:divBdr>
    </w:div>
    <w:div w:id="1867206285">
      <w:bodyDiv w:val="1"/>
      <w:marLeft w:val="0"/>
      <w:marRight w:val="0"/>
      <w:marTop w:val="0"/>
      <w:marBottom w:val="0"/>
      <w:divBdr>
        <w:top w:val="none" w:sz="0" w:space="0" w:color="auto"/>
        <w:left w:val="none" w:sz="0" w:space="0" w:color="auto"/>
        <w:bottom w:val="none" w:sz="0" w:space="0" w:color="auto"/>
        <w:right w:val="none" w:sz="0" w:space="0" w:color="auto"/>
      </w:divBdr>
    </w:div>
    <w:div w:id="1879077136">
      <w:bodyDiv w:val="1"/>
      <w:marLeft w:val="0"/>
      <w:marRight w:val="0"/>
      <w:marTop w:val="0"/>
      <w:marBottom w:val="0"/>
      <w:divBdr>
        <w:top w:val="none" w:sz="0" w:space="0" w:color="auto"/>
        <w:left w:val="none" w:sz="0" w:space="0" w:color="auto"/>
        <w:bottom w:val="none" w:sz="0" w:space="0" w:color="auto"/>
        <w:right w:val="none" w:sz="0" w:space="0" w:color="auto"/>
      </w:divBdr>
    </w:div>
    <w:div w:id="1906256294">
      <w:bodyDiv w:val="1"/>
      <w:marLeft w:val="0"/>
      <w:marRight w:val="0"/>
      <w:marTop w:val="0"/>
      <w:marBottom w:val="0"/>
      <w:divBdr>
        <w:top w:val="none" w:sz="0" w:space="0" w:color="auto"/>
        <w:left w:val="none" w:sz="0" w:space="0" w:color="auto"/>
        <w:bottom w:val="none" w:sz="0" w:space="0" w:color="auto"/>
        <w:right w:val="none" w:sz="0" w:space="0" w:color="auto"/>
      </w:divBdr>
    </w:div>
    <w:div w:id="1980988498">
      <w:bodyDiv w:val="1"/>
      <w:marLeft w:val="0"/>
      <w:marRight w:val="0"/>
      <w:marTop w:val="0"/>
      <w:marBottom w:val="0"/>
      <w:divBdr>
        <w:top w:val="none" w:sz="0" w:space="0" w:color="auto"/>
        <w:left w:val="none" w:sz="0" w:space="0" w:color="auto"/>
        <w:bottom w:val="none" w:sz="0" w:space="0" w:color="auto"/>
        <w:right w:val="none" w:sz="0" w:space="0" w:color="auto"/>
      </w:divBdr>
    </w:div>
    <w:div w:id="2091998910">
      <w:bodyDiv w:val="1"/>
      <w:marLeft w:val="0"/>
      <w:marRight w:val="0"/>
      <w:marTop w:val="0"/>
      <w:marBottom w:val="0"/>
      <w:divBdr>
        <w:top w:val="none" w:sz="0" w:space="0" w:color="auto"/>
        <w:left w:val="none" w:sz="0" w:space="0" w:color="auto"/>
        <w:bottom w:val="none" w:sz="0" w:space="0" w:color="auto"/>
        <w:right w:val="none" w:sz="0" w:space="0" w:color="auto"/>
      </w:divBdr>
    </w:div>
    <w:div w:id="211093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asskoe@vologda.ru" TargetMode="External"/><Relationship Id="rId13" Type="http://schemas.openxmlformats.org/officeDocument/2006/relationships/hyperlink" Target="consultantplus://offline/ref=E65C0AB689B4101B78DA13E826DC5D3E67F3EFEB2F8F3D323BE0CA05502008C7B8218313A1FEC120427296p3B6O" TargetMode="External"/><Relationship Id="rId18" Type="http://schemas.openxmlformats.org/officeDocument/2006/relationships/hyperlink" Target="consultantplus://offline/ref=E65C0AB689B4101B78DA13E826DC5D3E67F3EFEB2F8F3D323BE0CA05502008C7B8218313A1FEC120427295p3B8O" TargetMode="External"/><Relationship Id="rId3" Type="http://schemas.openxmlformats.org/officeDocument/2006/relationships/styles" Target="styles.xml"/><Relationship Id="rId21" Type="http://schemas.openxmlformats.org/officeDocument/2006/relationships/hyperlink" Target="consultantplus://offline/ref=192E6FF94D1DAB37EE1C9D36B1422ACE50C03B913C82193AEF7CC1A9922B34CCAE2919E742B465A94Co9G" TargetMode="External"/><Relationship Id="rId7" Type="http://schemas.openxmlformats.org/officeDocument/2006/relationships/endnotes" Target="endnotes.xml"/><Relationship Id="rId12" Type="http://schemas.openxmlformats.org/officeDocument/2006/relationships/hyperlink" Target="consultantplus://offline/ref=E65C0AB689B4101B78DA13E826DC5D3E67F3EFEB2F8F3D323BE0CA05502008C7B8218313A1FEC120427290p3B6O" TargetMode="External"/><Relationship Id="rId17" Type="http://schemas.openxmlformats.org/officeDocument/2006/relationships/hyperlink" Target="consultantplus://offline/ref=E65C0AB689B4101B78DA13E826DC5D3E67F3EFEB2F8F3D323BE0CA05502008C7B8218313A1FEC120427195p3BCO" TargetMode="External"/><Relationship Id="rId2" Type="http://schemas.openxmlformats.org/officeDocument/2006/relationships/numbering" Target="numbering.xml"/><Relationship Id="rId16" Type="http://schemas.openxmlformats.org/officeDocument/2006/relationships/hyperlink" Target="consultantplus://offline/ref=E65C0AB689B4101B78DA13E826DC5D3E67F3EFEB2F8F3D323BE0CA05502008C7B8218313A1FEC120427195p3BFO" TargetMode="External"/><Relationship Id="rId20" Type="http://schemas.openxmlformats.org/officeDocument/2006/relationships/hyperlink" Target="consultantplus://offline/ref=192E6FF94D1DAB37EE1C9D36B1422ACE50C03B913C82193AEF7CC1A9922B34CCAE2919E742B567AB4Co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5C0AB689B4101B78DA13E826DC5D3E67F3EFEB2F8F3D323BE0CA05502008C7B8218313A1FEC120427290p3B6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5C0AB689B4101B78DA0DE530B0033A63FAB3E1218B366063BF915807290290FF6EDA51E5F2C029p4B3O" TargetMode="External"/><Relationship Id="rId23" Type="http://schemas.openxmlformats.org/officeDocument/2006/relationships/fontTable" Target="fontTable.xml"/><Relationship Id="rId10" Type="http://schemas.openxmlformats.org/officeDocument/2006/relationships/hyperlink" Target="consultantplus://offline/ref=E65C0AB689B4101B78DA13E826DC5D3E67F3EFEB2F8F3D323BE0CA05502008C7B8218313A1FEC12042739Ap3BFO" TargetMode="External"/><Relationship Id="rId19" Type="http://schemas.openxmlformats.org/officeDocument/2006/relationships/hyperlink" Target="consultantplus://offline/ref=192E6FF94D1DAB37EE1C9D36B1422ACE50C03B913C82193AEF7CC1A9922B34CCAE2919E742B563A24Co0G" TargetMode="External"/><Relationship Id="rId4" Type="http://schemas.openxmlformats.org/officeDocument/2006/relationships/settings" Target="settings.xml"/><Relationship Id="rId9" Type="http://schemas.openxmlformats.org/officeDocument/2006/relationships/hyperlink" Target="garantf1://20237777.404/" TargetMode="External"/><Relationship Id="rId14" Type="http://schemas.openxmlformats.org/officeDocument/2006/relationships/hyperlink" Target="consultantplus://offline/ref=E65C0AB689B4101B78DA13E826DC5D3E67F3EFEB2F8F3D323BE0CA05502008C7B8218313A1FEC12042739Ap3BFO" TargetMode="External"/><Relationship Id="rId22" Type="http://schemas.openxmlformats.org/officeDocument/2006/relationships/hyperlink" Target="consultantplus://offline/ref=E65C0AB689B4101B78DA0DE530B0033A63FAB3E1218B366063BF915807290290FF6EDA51E5F3C622p4B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1E4D-80D4-4592-8621-8EEF9EA8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33</Pages>
  <Words>7659</Words>
  <Characters>62419</Characters>
  <Application>Microsoft Office Word</Application>
  <DocSecurity>0</DocSecurity>
  <Lines>520</Lines>
  <Paragraphs>139</Paragraphs>
  <ScaleCrop>false</ScaleCrop>
  <HeadingPairs>
    <vt:vector size="2" baseType="variant">
      <vt:variant>
        <vt:lpstr>Название</vt:lpstr>
      </vt:variant>
      <vt:variant>
        <vt:i4>1</vt:i4>
      </vt:variant>
    </vt:vector>
  </HeadingPairs>
  <TitlesOfParts>
    <vt:vector size="1" baseType="lpstr">
      <vt:lpstr>Слава</vt:lpstr>
    </vt:vector>
  </TitlesOfParts>
  <Company>OEM</Company>
  <LinksUpToDate>false</LinksUpToDate>
  <CharactersWithSpaces>69939</CharactersWithSpaces>
  <SharedDoc>false</SharedDoc>
  <HLinks>
    <vt:vector size="102" baseType="variant">
      <vt:variant>
        <vt:i4>7143479</vt:i4>
      </vt:variant>
      <vt:variant>
        <vt:i4>48</vt:i4>
      </vt:variant>
      <vt:variant>
        <vt:i4>0</vt:i4>
      </vt:variant>
      <vt:variant>
        <vt:i4>5</vt:i4>
      </vt:variant>
      <vt:variant>
        <vt:lpwstr>consultantplus://offline/ref=E65C0AB689B4101B78DA0DE530B0033A63FAB3E1218B366063BF915807290290FF6EDA51E5F3C622p4BAO</vt:lpwstr>
      </vt:variant>
      <vt:variant>
        <vt:lpwstr/>
      </vt:variant>
      <vt:variant>
        <vt:i4>8192054</vt:i4>
      </vt:variant>
      <vt:variant>
        <vt:i4>45</vt:i4>
      </vt:variant>
      <vt:variant>
        <vt:i4>0</vt:i4>
      </vt:variant>
      <vt:variant>
        <vt:i4>5</vt:i4>
      </vt:variant>
      <vt:variant>
        <vt:lpwstr>consultantplus://offline/ref=192E6FF94D1DAB37EE1C9D36B1422ACE50C03B913C82193AEF7CC1A9922B34CCAE2919E742B465A94Co9G</vt:lpwstr>
      </vt:variant>
      <vt:variant>
        <vt:lpwstr/>
      </vt:variant>
      <vt:variant>
        <vt:i4>8192100</vt:i4>
      </vt:variant>
      <vt:variant>
        <vt:i4>42</vt:i4>
      </vt:variant>
      <vt:variant>
        <vt:i4>0</vt:i4>
      </vt:variant>
      <vt:variant>
        <vt:i4>5</vt:i4>
      </vt:variant>
      <vt:variant>
        <vt:lpwstr>consultantplus://offline/ref=192E6FF94D1DAB37EE1C9D36B1422ACE50C03B913C82193AEF7CC1A9922B34CCAE2919E742B567AB4Co3G</vt:lpwstr>
      </vt:variant>
      <vt:variant>
        <vt:lpwstr/>
      </vt:variant>
      <vt:variant>
        <vt:i4>8192051</vt:i4>
      </vt:variant>
      <vt:variant>
        <vt:i4>39</vt:i4>
      </vt:variant>
      <vt:variant>
        <vt:i4>0</vt:i4>
      </vt:variant>
      <vt:variant>
        <vt:i4>5</vt:i4>
      </vt:variant>
      <vt:variant>
        <vt:lpwstr>consultantplus://offline/ref=192E6FF94D1DAB37EE1C9D36B1422ACE50C03B913C82193AEF7CC1A9922B34CCAE2919E742B563A24Co0G</vt:lpwstr>
      </vt:variant>
      <vt:variant>
        <vt:lpwstr/>
      </vt:variant>
      <vt:variant>
        <vt:i4>524295</vt:i4>
      </vt:variant>
      <vt:variant>
        <vt:i4>36</vt:i4>
      </vt:variant>
      <vt:variant>
        <vt:i4>0</vt:i4>
      </vt:variant>
      <vt:variant>
        <vt:i4>5</vt:i4>
      </vt:variant>
      <vt:variant>
        <vt:lpwstr>consultantplus://offline/ref=E65C0AB689B4101B78DA13E826DC5D3E67F3EFEB2F8F3D323BE0CA05502008C7B8218313A1FEC120427295p3B8O</vt:lpwstr>
      </vt:variant>
      <vt:variant>
        <vt:lpwstr/>
      </vt:variant>
      <vt:variant>
        <vt:i4>524383</vt:i4>
      </vt:variant>
      <vt:variant>
        <vt:i4>33</vt:i4>
      </vt:variant>
      <vt:variant>
        <vt:i4>0</vt:i4>
      </vt:variant>
      <vt:variant>
        <vt:i4>5</vt:i4>
      </vt:variant>
      <vt:variant>
        <vt:lpwstr>consultantplus://offline/ref=E65C0AB689B4101B78DA13E826DC5D3E67F3EFEB2F8F3D323BE0CA05502008C7B8218313A1FEC120427195p3BCO</vt:lpwstr>
      </vt:variant>
      <vt:variant>
        <vt:lpwstr/>
      </vt:variant>
      <vt:variant>
        <vt:i4>524378</vt:i4>
      </vt:variant>
      <vt:variant>
        <vt:i4>30</vt:i4>
      </vt:variant>
      <vt:variant>
        <vt:i4>0</vt:i4>
      </vt:variant>
      <vt:variant>
        <vt:i4>5</vt:i4>
      </vt:variant>
      <vt:variant>
        <vt:lpwstr>consultantplus://offline/ref=E65C0AB689B4101B78DA13E826DC5D3E67F3EFEB2F8F3D323BE0CA05502008C7B8218313A1FEC120427195p3BFO</vt:lpwstr>
      </vt:variant>
      <vt:variant>
        <vt:lpwstr/>
      </vt:variant>
      <vt:variant>
        <vt:i4>7143529</vt:i4>
      </vt:variant>
      <vt:variant>
        <vt:i4>27</vt:i4>
      </vt:variant>
      <vt:variant>
        <vt:i4>0</vt:i4>
      </vt:variant>
      <vt:variant>
        <vt:i4>5</vt:i4>
      </vt:variant>
      <vt:variant>
        <vt:lpwstr>consultantplus://offline/ref=E65C0AB689B4101B78DA0DE530B0033A63FAB3E1218B366063BF915807290290FF6EDA51E5F2C029p4B3O</vt:lpwstr>
      </vt:variant>
      <vt:variant>
        <vt:lpwstr/>
      </vt:variant>
      <vt:variant>
        <vt:i4>524300</vt:i4>
      </vt:variant>
      <vt:variant>
        <vt:i4>24</vt:i4>
      </vt:variant>
      <vt:variant>
        <vt:i4>0</vt:i4>
      </vt:variant>
      <vt:variant>
        <vt:i4>5</vt:i4>
      </vt:variant>
      <vt:variant>
        <vt:lpwstr>consultantplus://offline/ref=E65C0AB689B4101B78DA13E826DC5D3E67F3EFEB2F8F3D323BE0CA05502008C7B8218313A1FEC12042739Ap3BFO</vt:lpwstr>
      </vt:variant>
      <vt:variant>
        <vt:lpwstr/>
      </vt:variant>
      <vt:variant>
        <vt:i4>524298</vt:i4>
      </vt:variant>
      <vt:variant>
        <vt:i4>21</vt:i4>
      </vt:variant>
      <vt:variant>
        <vt:i4>0</vt:i4>
      </vt:variant>
      <vt:variant>
        <vt:i4>5</vt:i4>
      </vt:variant>
      <vt:variant>
        <vt:lpwstr>consultantplus://offline/ref=E65C0AB689B4101B78DA13E826DC5D3E67F3EFEB2F8F3D323BE0CA05502008C7B8218313A1FEC120427296p3B6O</vt:lpwstr>
      </vt:variant>
      <vt:variant>
        <vt:lpwstr/>
      </vt:variant>
      <vt:variant>
        <vt:i4>524300</vt:i4>
      </vt:variant>
      <vt:variant>
        <vt:i4>18</vt:i4>
      </vt:variant>
      <vt:variant>
        <vt:i4>0</vt:i4>
      </vt:variant>
      <vt:variant>
        <vt:i4>5</vt:i4>
      </vt:variant>
      <vt:variant>
        <vt:lpwstr>consultantplus://offline/ref=E65C0AB689B4101B78DA13E826DC5D3E67F3EFEB2F8F3D323BE0CA05502008C7B8218313A1FEC120427290p3B6O</vt:lpwstr>
      </vt:variant>
      <vt:variant>
        <vt:lpwstr/>
      </vt:variant>
      <vt:variant>
        <vt:i4>524300</vt:i4>
      </vt:variant>
      <vt:variant>
        <vt:i4>15</vt:i4>
      </vt:variant>
      <vt:variant>
        <vt:i4>0</vt:i4>
      </vt:variant>
      <vt:variant>
        <vt:i4>5</vt:i4>
      </vt:variant>
      <vt:variant>
        <vt:lpwstr>consultantplus://offline/ref=E65C0AB689B4101B78DA13E826DC5D3E67F3EFEB2F8F3D323BE0CA05502008C7B8218313A1FEC120427290p3B6O</vt:lpwstr>
      </vt:variant>
      <vt:variant>
        <vt:lpwstr/>
      </vt:variant>
      <vt:variant>
        <vt:i4>524300</vt:i4>
      </vt:variant>
      <vt:variant>
        <vt:i4>12</vt:i4>
      </vt:variant>
      <vt:variant>
        <vt:i4>0</vt:i4>
      </vt:variant>
      <vt:variant>
        <vt:i4>5</vt:i4>
      </vt:variant>
      <vt:variant>
        <vt:lpwstr>consultantplus://offline/ref=E65C0AB689B4101B78DA13E826DC5D3E67F3EFEB2F8F3D323BE0CA05502008C7B8218313A1FEC12042739Ap3BFO</vt:lpwstr>
      </vt:variant>
      <vt:variant>
        <vt:lpwstr/>
      </vt:variant>
      <vt:variant>
        <vt:i4>917585</vt:i4>
      </vt:variant>
      <vt:variant>
        <vt:i4>9</vt:i4>
      </vt:variant>
      <vt:variant>
        <vt:i4>0</vt:i4>
      </vt:variant>
      <vt:variant>
        <vt:i4>5</vt:i4>
      </vt:variant>
      <vt:variant>
        <vt:lpwstr>http://www.podlessovet.narod.ru/</vt:lpwstr>
      </vt:variant>
      <vt:variant>
        <vt:lpwstr/>
      </vt:variant>
      <vt:variant>
        <vt:i4>786490</vt:i4>
      </vt:variant>
      <vt:variant>
        <vt:i4>6</vt:i4>
      </vt:variant>
      <vt:variant>
        <vt:i4>0</vt:i4>
      </vt:variant>
      <vt:variant>
        <vt:i4>5</vt:i4>
      </vt:variant>
      <vt:variant>
        <vt:lpwstr>mailto:podlessovet@vologda.ru</vt:lpwstr>
      </vt:variant>
      <vt:variant>
        <vt:lpwstr/>
      </vt:variant>
      <vt:variant>
        <vt:i4>5963787</vt:i4>
      </vt:variant>
      <vt:variant>
        <vt:i4>3</vt:i4>
      </vt:variant>
      <vt:variant>
        <vt:i4>0</vt:i4>
      </vt:variant>
      <vt:variant>
        <vt:i4>5</vt:i4>
      </vt:variant>
      <vt:variant>
        <vt:lpwstr>garantf1://20237777.404/</vt:lpwstr>
      </vt:variant>
      <vt:variant>
        <vt:lpwstr/>
      </vt:variant>
      <vt:variant>
        <vt:i4>917585</vt:i4>
      </vt:variant>
      <vt:variant>
        <vt:i4>0</vt:i4>
      </vt:variant>
      <vt:variant>
        <vt:i4>0</vt:i4>
      </vt:variant>
      <vt:variant>
        <vt:i4>5</vt:i4>
      </vt:variant>
      <vt:variant>
        <vt:lpwstr>http://www.podlessovet.narod.ru/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Слава</dc:title>
  <dc:creator>user</dc:creator>
  <cp:lastModifiedBy>User</cp:lastModifiedBy>
  <cp:revision>5</cp:revision>
  <cp:lastPrinted>2011-12-08T06:47:00Z</cp:lastPrinted>
  <dcterms:created xsi:type="dcterms:W3CDTF">2012-07-03T07:02:00Z</dcterms:created>
  <dcterms:modified xsi:type="dcterms:W3CDTF">2012-07-04T12:10:00Z</dcterms:modified>
</cp:coreProperties>
</file>