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87" w:rsidRDefault="00DE4187" w:rsidP="00DE4187">
      <w:pPr>
        <w:pStyle w:val="ConsPlusNormal"/>
        <w:jc w:val="center"/>
      </w:pPr>
      <w:r>
        <w:t>АДМИНИСТРАЦИЯ СПАССКОГО СЕЛЬСКОГО ПОСЕЛЕНИЯ</w:t>
      </w:r>
    </w:p>
    <w:p w:rsidR="00DE4187" w:rsidRDefault="00DE4187" w:rsidP="00DE4187">
      <w:pPr>
        <w:pStyle w:val="ConsPlusNormal"/>
        <w:jc w:val="center"/>
      </w:pPr>
      <w:r>
        <w:t>Вологодского муниципального района</w:t>
      </w:r>
    </w:p>
    <w:p w:rsidR="00DE4187" w:rsidRDefault="00DE4187" w:rsidP="00DE4187">
      <w:pPr>
        <w:pStyle w:val="ConsPlusNormal"/>
        <w:jc w:val="center"/>
      </w:pPr>
    </w:p>
    <w:p w:rsidR="00DE4187" w:rsidRDefault="00DE4187" w:rsidP="00DE4187">
      <w:pPr>
        <w:pStyle w:val="ConsPlusNormal"/>
        <w:jc w:val="center"/>
      </w:pPr>
      <w:r>
        <w:t>ПОСТАНОВЛЕНИЕ</w:t>
      </w:r>
    </w:p>
    <w:p w:rsidR="00DE4187" w:rsidRPr="008549F5" w:rsidRDefault="008549F5" w:rsidP="00DE4187">
      <w:pPr>
        <w:pStyle w:val="ConsPlusNormal"/>
      </w:pPr>
      <w:r w:rsidRPr="008549F5">
        <w:t>16</w:t>
      </w:r>
      <w:r>
        <w:t>.</w:t>
      </w:r>
      <w:r w:rsidRPr="008549F5">
        <w:t>11</w:t>
      </w:r>
      <w:r>
        <w:t>.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rPr>
          <w:lang w:val="en-US"/>
        </w:rPr>
        <w:t xml:space="preserve">        </w:t>
      </w:r>
      <w:r w:rsidR="00DE4187">
        <w:t xml:space="preserve"> № </w:t>
      </w:r>
      <w:r w:rsidRPr="008549F5">
        <w:t>344</w:t>
      </w:r>
    </w:p>
    <w:p w:rsidR="00DE4187" w:rsidRDefault="00DE4187" w:rsidP="00DE4187">
      <w:pPr>
        <w:pStyle w:val="ConsPlusNormal"/>
        <w:jc w:val="both"/>
      </w:pPr>
      <w:r>
        <w:t xml:space="preserve">п. </w:t>
      </w:r>
      <w:proofErr w:type="spellStart"/>
      <w:r>
        <w:t>Непотягово</w:t>
      </w:r>
      <w:proofErr w:type="spellEnd"/>
    </w:p>
    <w:p w:rsidR="00DE4187" w:rsidRDefault="00DE4187" w:rsidP="00DE4187">
      <w:pPr>
        <w:pStyle w:val="ConsPlusNormal"/>
        <w:jc w:val="center"/>
      </w:pPr>
    </w:p>
    <w:tbl>
      <w:tblPr>
        <w:tblW w:w="0" w:type="auto"/>
        <w:tblLook w:val="01E0"/>
      </w:tblPr>
      <w:tblGrid>
        <w:gridCol w:w="5148"/>
        <w:gridCol w:w="4422"/>
      </w:tblGrid>
      <w:tr w:rsidR="00DE4187" w:rsidTr="00EA6BF5">
        <w:tc>
          <w:tcPr>
            <w:tcW w:w="5148" w:type="dxa"/>
          </w:tcPr>
          <w:p w:rsidR="00DE4187" w:rsidRPr="001E39AE" w:rsidRDefault="00DE4187" w:rsidP="00EA6BF5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1E39AE">
              <w:rPr>
                <w:sz w:val="24"/>
                <w:szCs w:val="24"/>
              </w:rPr>
              <w:t>Об утверждении Положения о порядке сообщения лицами, замещающими должности муниципально</w:t>
            </w:r>
            <w:r>
              <w:rPr>
                <w:sz w:val="24"/>
                <w:szCs w:val="24"/>
              </w:rPr>
              <w:t xml:space="preserve">й службы в администрации </w:t>
            </w:r>
            <w:r w:rsidRPr="001E39AE">
              <w:rPr>
                <w:sz w:val="24"/>
                <w:szCs w:val="24"/>
              </w:rPr>
              <w:t>Спасского сельского поселения Вологодского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sz w:val="24"/>
                <w:szCs w:val="24"/>
              </w:rPr>
              <w:t>.</w:t>
            </w:r>
          </w:p>
          <w:p w:rsidR="00DE4187" w:rsidRPr="00D022DA" w:rsidRDefault="00DE4187" w:rsidP="00EA6BF5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DE4187" w:rsidRDefault="00DE4187" w:rsidP="00EA6BF5">
            <w:pPr>
              <w:pStyle w:val="ConsPlusNormal"/>
              <w:jc w:val="center"/>
            </w:pPr>
          </w:p>
        </w:tc>
      </w:tr>
    </w:tbl>
    <w:p w:rsidR="00DE4187" w:rsidRDefault="00DE4187" w:rsidP="00DE4187">
      <w:pPr>
        <w:pStyle w:val="ConsPlusNormal"/>
        <w:ind w:firstLine="540"/>
        <w:jc w:val="both"/>
      </w:pPr>
      <w:proofErr w:type="gramStart"/>
      <w:r w:rsidRPr="00C35303">
        <w:t xml:space="preserve">Во исполнение </w:t>
      </w:r>
      <w:hyperlink r:id="rId6" w:history="1">
        <w:r>
          <w:t>подпункта «</w:t>
        </w:r>
        <w:r w:rsidRPr="00C35303">
          <w:t>б</w:t>
        </w:r>
        <w:r>
          <w:t>»</w:t>
        </w:r>
        <w:r w:rsidRPr="00C35303">
          <w:t xml:space="preserve"> пункта 8</w:t>
        </w:r>
      </w:hyperlink>
      <w:r w:rsidRPr="00C35303">
        <w:t xml:space="preserve"> Указа Президента Российской Федерации от 22</w:t>
      </w:r>
      <w:r>
        <w:t>.12.2015 №</w:t>
      </w:r>
      <w:r w:rsidRPr="00C35303">
        <w:t xml:space="preserve"> 650 </w:t>
      </w:r>
      <w:r>
        <w:t>«</w:t>
      </w:r>
      <w:r w:rsidRPr="00C35303"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</w:t>
      </w:r>
      <w:r>
        <w:t>Президента Российской Федерации», в целях реализации Федерального</w:t>
      </w:r>
      <w:proofErr w:type="gramEnd"/>
      <w:r>
        <w:t xml:space="preserve"> закона от 02.03.2007 № 25-ФЗ «О муниципальной службе в Российской Федерации», Федерального закона от 25.12.2008 № 273-ФЗ «О противодействии коррупции», руководствуясь Уставом Спасского сельского поселения </w:t>
      </w:r>
      <w:r w:rsidRPr="00C35303">
        <w:t xml:space="preserve"> </w:t>
      </w:r>
      <w:r>
        <w:t xml:space="preserve">Вологодского муниципального района </w:t>
      </w:r>
    </w:p>
    <w:p w:rsidR="00F15D58" w:rsidRDefault="00F15D58" w:rsidP="00DE4187">
      <w:pPr>
        <w:pStyle w:val="ConsPlusNormal"/>
        <w:ind w:firstLine="540"/>
        <w:jc w:val="both"/>
      </w:pPr>
    </w:p>
    <w:p w:rsidR="00DE4187" w:rsidRDefault="00DE4187" w:rsidP="00DE4187">
      <w:pPr>
        <w:pStyle w:val="ConsPlusNormal"/>
        <w:ind w:firstLine="540"/>
        <w:jc w:val="both"/>
      </w:pPr>
      <w:r>
        <w:t>ПОСТАНОВЛЯЕТ</w:t>
      </w:r>
      <w:r w:rsidRPr="00C35303">
        <w:t>:</w:t>
      </w:r>
    </w:p>
    <w:p w:rsidR="00DE4187" w:rsidRDefault="00DE4187" w:rsidP="00DE4187">
      <w:pPr>
        <w:pStyle w:val="ConsPlusNormal"/>
        <w:ind w:firstLine="540"/>
        <w:jc w:val="both"/>
      </w:pPr>
      <w:r w:rsidRPr="00C35303">
        <w:t xml:space="preserve">1. Утвердить </w:t>
      </w:r>
      <w:hyperlink w:anchor="Par36" w:history="1">
        <w:r w:rsidRPr="00C35303">
          <w:t>Положение</w:t>
        </w:r>
      </w:hyperlink>
      <w:r w:rsidRPr="00C35303">
        <w:t xml:space="preserve"> о порядке сообщения лицами, замещающими должности </w:t>
      </w:r>
      <w:r>
        <w:t>муниципальной службы в администрации Спасского сельского поселения</w:t>
      </w:r>
      <w:r w:rsidRPr="00C35303"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</w:t>
      </w:r>
      <w:r>
        <w:t>постановлению</w:t>
      </w:r>
      <w:r w:rsidRPr="00C35303">
        <w:t>.</w:t>
      </w:r>
    </w:p>
    <w:p w:rsidR="00DE4187" w:rsidRPr="00C35303" w:rsidRDefault="00DE4187" w:rsidP="00DE4187">
      <w:pPr>
        <w:pStyle w:val="ConsPlusNormal"/>
        <w:ind w:firstLine="540"/>
        <w:jc w:val="both"/>
      </w:pPr>
      <w:r>
        <w:t>2. Признать утратившим силу постановление администрации Спасского сельского поселения от 17.03.2016 № 165 «</w:t>
      </w:r>
      <w:r w:rsidRPr="00DE4187">
        <w:t>Об утверждении Положения о порядке сообщения лицами, замещающими должности муниципальной службы в администрации Спасского сельского поселения Вологодского муниципального района, о возникновении личной заинтересованности при исполнении должностных обязанностей, которая приводит или может</w:t>
      </w:r>
      <w:r>
        <w:t xml:space="preserve"> привести к конфликту интересов»;</w:t>
      </w:r>
    </w:p>
    <w:p w:rsidR="00DE4187" w:rsidRDefault="00DE4187" w:rsidP="00DE4187">
      <w:pPr>
        <w:pStyle w:val="ConsPlusNormal"/>
        <w:ind w:firstLine="540"/>
        <w:jc w:val="both"/>
      </w:pPr>
      <w:r>
        <w:t>3. Настоящее постановление подлежит обнародованию и размещению на официальном сайте Спасского сельского поселения Вологодского муниципального района в информационно-телекоммуникационной сети «Интернет».</w:t>
      </w:r>
    </w:p>
    <w:p w:rsidR="00DE4187" w:rsidRDefault="00DE4187" w:rsidP="00DE4187">
      <w:pPr>
        <w:pStyle w:val="ConsPlusNormal"/>
        <w:jc w:val="both"/>
      </w:pPr>
    </w:p>
    <w:p w:rsidR="00DE4187" w:rsidRDefault="00DE4187" w:rsidP="00DE4187">
      <w:pPr>
        <w:pStyle w:val="ConsPlusNormal"/>
        <w:jc w:val="both"/>
      </w:pPr>
    </w:p>
    <w:p w:rsidR="00DE4187" w:rsidRDefault="00DE4187" w:rsidP="00DE4187">
      <w:pPr>
        <w:pStyle w:val="ConsPlusNormal"/>
        <w:jc w:val="both"/>
      </w:pPr>
      <w:r>
        <w:t>Глава 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              Р.И. </w:t>
      </w:r>
      <w:proofErr w:type="spellStart"/>
      <w:r>
        <w:t>Ваниев</w:t>
      </w:r>
      <w:proofErr w:type="spellEnd"/>
    </w:p>
    <w:p w:rsidR="00DE4187" w:rsidRDefault="00DE4187" w:rsidP="00DE4187">
      <w:pPr>
        <w:pStyle w:val="ConsPlusNormal"/>
        <w:jc w:val="both"/>
      </w:pPr>
    </w:p>
    <w:p w:rsidR="00DE4187" w:rsidRDefault="00DE4187" w:rsidP="00DE4187">
      <w:pPr>
        <w:pStyle w:val="ConsPlusNormal"/>
        <w:jc w:val="both"/>
      </w:pPr>
    </w:p>
    <w:p w:rsidR="00DE4187" w:rsidRPr="001E39AE" w:rsidRDefault="00DE4187" w:rsidP="00DE4187">
      <w:pPr>
        <w:pStyle w:val="ConsPlusNormal"/>
        <w:jc w:val="right"/>
        <w:rPr>
          <w:sz w:val="24"/>
          <w:szCs w:val="24"/>
        </w:rPr>
      </w:pPr>
      <w:r w:rsidRPr="001E39AE">
        <w:rPr>
          <w:sz w:val="24"/>
          <w:szCs w:val="24"/>
        </w:rPr>
        <w:t>Приложение к постановлению</w:t>
      </w:r>
    </w:p>
    <w:p w:rsidR="00DE4187" w:rsidRPr="001E39AE" w:rsidRDefault="00DE4187" w:rsidP="00DE4187">
      <w:pPr>
        <w:pStyle w:val="ConsPlusNormal"/>
        <w:jc w:val="right"/>
        <w:rPr>
          <w:sz w:val="24"/>
          <w:szCs w:val="24"/>
        </w:rPr>
      </w:pPr>
      <w:r w:rsidRPr="001E39AE">
        <w:rPr>
          <w:sz w:val="24"/>
          <w:szCs w:val="24"/>
        </w:rPr>
        <w:t xml:space="preserve">администрации </w:t>
      </w:r>
      <w:proofErr w:type="gramStart"/>
      <w:r w:rsidRPr="001E39AE">
        <w:rPr>
          <w:sz w:val="24"/>
          <w:szCs w:val="24"/>
        </w:rPr>
        <w:t>Спасского</w:t>
      </w:r>
      <w:proofErr w:type="gramEnd"/>
    </w:p>
    <w:p w:rsidR="00DE4187" w:rsidRPr="001E39AE" w:rsidRDefault="00DE4187" w:rsidP="00DE4187">
      <w:pPr>
        <w:pStyle w:val="ConsPlusNormal"/>
        <w:jc w:val="right"/>
        <w:rPr>
          <w:sz w:val="24"/>
          <w:szCs w:val="24"/>
        </w:rPr>
      </w:pPr>
      <w:r w:rsidRPr="001E39AE">
        <w:rPr>
          <w:sz w:val="24"/>
          <w:szCs w:val="24"/>
        </w:rPr>
        <w:t xml:space="preserve">сельского поселения </w:t>
      </w:r>
    </w:p>
    <w:p w:rsidR="00DE4187" w:rsidRPr="008549F5" w:rsidRDefault="00DE4187" w:rsidP="00DE4187">
      <w:pPr>
        <w:pStyle w:val="ConsPlusNormal"/>
        <w:jc w:val="right"/>
        <w:rPr>
          <w:sz w:val="24"/>
          <w:szCs w:val="24"/>
          <w:lang w:val="en-US"/>
        </w:rPr>
      </w:pPr>
      <w:r w:rsidRPr="001E39AE">
        <w:rPr>
          <w:sz w:val="24"/>
          <w:szCs w:val="24"/>
        </w:rPr>
        <w:t xml:space="preserve">от </w:t>
      </w:r>
      <w:r w:rsidR="008549F5">
        <w:rPr>
          <w:sz w:val="24"/>
          <w:szCs w:val="24"/>
          <w:lang w:val="en-US"/>
        </w:rPr>
        <w:t>16</w:t>
      </w:r>
      <w:r w:rsidR="008549F5">
        <w:rPr>
          <w:sz w:val="24"/>
          <w:szCs w:val="24"/>
        </w:rPr>
        <w:t>.</w:t>
      </w:r>
      <w:r w:rsidR="008549F5">
        <w:rPr>
          <w:sz w:val="24"/>
          <w:szCs w:val="24"/>
          <w:lang w:val="en-US"/>
        </w:rPr>
        <w:t>11</w:t>
      </w:r>
      <w:r>
        <w:rPr>
          <w:sz w:val="24"/>
          <w:szCs w:val="24"/>
        </w:rPr>
        <w:t>.2018</w:t>
      </w:r>
      <w:r w:rsidRPr="001E39AE">
        <w:rPr>
          <w:sz w:val="24"/>
          <w:szCs w:val="24"/>
        </w:rPr>
        <w:t xml:space="preserve">  № </w:t>
      </w:r>
      <w:r w:rsidR="008549F5">
        <w:rPr>
          <w:sz w:val="24"/>
          <w:szCs w:val="24"/>
          <w:lang w:val="en-US"/>
        </w:rPr>
        <w:t>344</w:t>
      </w:r>
    </w:p>
    <w:p w:rsidR="00DE4187" w:rsidRDefault="00DE4187" w:rsidP="00DE4187">
      <w:pPr>
        <w:pStyle w:val="ConsPlusNormal"/>
        <w:jc w:val="right"/>
      </w:pPr>
    </w:p>
    <w:p w:rsidR="00DE4187" w:rsidRDefault="00A57FDF" w:rsidP="00DE4187">
      <w:pPr>
        <w:pStyle w:val="ConsPlusNormal"/>
        <w:jc w:val="center"/>
      </w:pPr>
      <w:hyperlink w:anchor="Par36" w:history="1">
        <w:r w:rsidR="00DE4187" w:rsidRPr="001E39AE">
          <w:t>Положение</w:t>
        </w:r>
      </w:hyperlink>
    </w:p>
    <w:p w:rsidR="00DE4187" w:rsidRPr="001E39AE" w:rsidRDefault="00DE4187" w:rsidP="00DE4187">
      <w:pPr>
        <w:pStyle w:val="ConsPlusNormal"/>
        <w:jc w:val="center"/>
      </w:pPr>
      <w:r w:rsidRPr="001E39AE">
        <w:t xml:space="preserve"> о порядке сообщения лицами, замещающими должности муниципальной службы в администрации Спасского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E4187" w:rsidRDefault="00DE4187" w:rsidP="00DE4187">
      <w:pPr>
        <w:pStyle w:val="ConsPlusNormal"/>
        <w:jc w:val="right"/>
      </w:pPr>
    </w:p>
    <w:p w:rsidR="00DE4187" w:rsidRDefault="00DE4187" w:rsidP="00DE4187">
      <w:pPr>
        <w:pStyle w:val="ConsPlusNormal"/>
        <w:ind w:firstLine="540"/>
        <w:jc w:val="both"/>
      </w:pPr>
      <w:r>
        <w:t>1. Настоящим Положением определяется порядок сообщения лицами, замещающими должности муниципальной службы в администрации Спасского сельского поселения Вологодского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E4187" w:rsidRDefault="00DE4187" w:rsidP="00DE4187">
      <w:pPr>
        <w:pStyle w:val="ConsPlusNormal"/>
        <w:ind w:firstLine="540"/>
        <w:jc w:val="both"/>
      </w:pPr>
      <w:r>
        <w:t xml:space="preserve">2. Лица, замещающие должности муниципальной службы в администрации Спасского сельского поселения Вологодского муниципального района, обязаны в соответствии с законодательством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E4187" w:rsidRDefault="00DE4187" w:rsidP="00DE4187">
      <w:pPr>
        <w:pStyle w:val="ConsPlusNormal"/>
        <w:ind w:firstLine="540"/>
        <w:jc w:val="both"/>
      </w:pPr>
      <w:r>
        <w:t xml:space="preserve">Сообщение оформляется в письменной форме в виде </w:t>
      </w:r>
      <w:hyperlink w:anchor="Par87" w:history="1">
        <w:r w:rsidRPr="006546E9">
          <w:t>уведомления</w:t>
        </w:r>
      </w:hyperlink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№ 1 к настоящему Положению.</w:t>
      </w:r>
    </w:p>
    <w:p w:rsidR="00DE4187" w:rsidRDefault="00DE4187" w:rsidP="00DE4187">
      <w:pPr>
        <w:pStyle w:val="ConsPlusNormal"/>
        <w:ind w:firstLine="540"/>
        <w:jc w:val="both"/>
      </w:pPr>
      <w:r>
        <w:t>3. Все уведомления не позднее одного рабочего дня, следующего за днем их поступления, подлежат обязательной регистрации в журнале регистрации уведомлений, по форме согласно приложению № 2 к настоящему Положению.</w:t>
      </w:r>
    </w:p>
    <w:p w:rsidR="00DE4187" w:rsidRDefault="00DE4187" w:rsidP="00DE4187">
      <w:pPr>
        <w:pStyle w:val="ConsPlusNormal"/>
        <w:ind w:firstLine="540"/>
        <w:jc w:val="both"/>
      </w:pPr>
      <w:r>
        <w:t>Журнал регистрации уведомлений должен быть прошит, пронумерован и заверен печатью администрации.</w:t>
      </w:r>
    </w:p>
    <w:p w:rsidR="00DE4187" w:rsidRDefault="00DE4187" w:rsidP="00DE4187">
      <w:pPr>
        <w:pStyle w:val="ConsPlusNormal"/>
        <w:ind w:firstLine="540"/>
        <w:jc w:val="both"/>
      </w:pPr>
      <w:r>
        <w:t>4. Направленные представителю нанимателя (работодателю) уведомления муниципальных служащих администрации Спасского  сельского поселения Вологодского муниципального района передаются в комиссию по соблюдению требований к служебному поведению и урегулированию конфликта интересов Спасского сельского поселения (далее – Комиссия) для предварительного рассмотрения.</w:t>
      </w:r>
    </w:p>
    <w:p w:rsidR="00DE4187" w:rsidRDefault="00DE4187" w:rsidP="00DE4187">
      <w:pPr>
        <w:pStyle w:val="ConsPlusNormal"/>
        <w:ind w:firstLine="540"/>
        <w:jc w:val="both"/>
      </w:pPr>
      <w:bookmarkStart w:id="0" w:name="Par53"/>
      <w:bookmarkEnd w:id="0"/>
      <w:r>
        <w:t>5. В ходе предварительного рассмотрения уведомлений должностное лицо (секретарь комиссии)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исполнительной государственной власти области, иные государственные органы, органы местного самоуправления и заинтересованные организации.</w:t>
      </w:r>
    </w:p>
    <w:p w:rsidR="00DE4187" w:rsidRDefault="00DE4187" w:rsidP="00DE4187">
      <w:pPr>
        <w:pStyle w:val="ConsPlusNormal"/>
        <w:ind w:firstLine="540"/>
        <w:jc w:val="both"/>
      </w:pPr>
      <w:r>
        <w:lastRenderedPageBreak/>
        <w:t xml:space="preserve">6. По результатам предварительного рассмотрения уведомлений, поступивших в соответствии с </w:t>
      </w:r>
      <w:hyperlink w:anchor="Par53" w:history="1">
        <w:r w:rsidRPr="006546E9">
          <w:t xml:space="preserve">пунктом </w:t>
        </w:r>
      </w:hyperlink>
      <w:r>
        <w:t>5</w:t>
      </w:r>
      <w:r w:rsidRPr="006546E9">
        <w:t xml:space="preserve"> настоящег</w:t>
      </w:r>
      <w:r>
        <w:t>о Положения, готовится мотивированное заключение на каждое из них.</w:t>
      </w:r>
    </w:p>
    <w:p w:rsidR="00DE4187" w:rsidRDefault="00DE4187" w:rsidP="00DE4187">
      <w:pPr>
        <w:pStyle w:val="ConsPlusNormal"/>
        <w:ind w:firstLine="540"/>
        <w:jc w:val="both"/>
      </w:pPr>
      <w:r>
        <w:t>Уведомления, заключения и другие материалы, полученные в ходе предварительного рассмотрения уведомлений, представляются представителю нанимателя (работодателю) в течение семи рабочих дней со дня поступления уведомлений в Комиссию.</w:t>
      </w:r>
    </w:p>
    <w:p w:rsidR="00DE4187" w:rsidRDefault="00DE4187" w:rsidP="00DE4187">
      <w:pPr>
        <w:pStyle w:val="ConsPlusNormal"/>
        <w:ind w:firstLine="540"/>
        <w:jc w:val="both"/>
      </w:pPr>
      <w:r>
        <w:t xml:space="preserve">В случае направления запросов, указанных в </w:t>
      </w:r>
      <w:hyperlink w:anchor="Par53" w:history="1">
        <w:r w:rsidRPr="00084BD8">
          <w:t xml:space="preserve">пункте </w:t>
        </w:r>
      </w:hyperlink>
      <w:r>
        <w:t>5 настоящего Положения, уведомления, заключения и другие материалы представляются представителю нанимателя (работодателю) в течение 45 дней со дня поступления уведомлений в Комиссию. Указанный срок может быть продлен, но не более чем на 30 дней.</w:t>
      </w:r>
    </w:p>
    <w:p w:rsidR="00DE4187" w:rsidRDefault="00DE4187" w:rsidP="00DE4187">
      <w:pPr>
        <w:pStyle w:val="ConsPlusNormal"/>
        <w:ind w:firstLine="540"/>
        <w:jc w:val="both"/>
      </w:pPr>
      <w:r>
        <w:t>7. Представителем нанимателя (работодателем) по результатам рассмотрения уведомлений принимается одно из следующих решений:</w:t>
      </w:r>
    </w:p>
    <w:p w:rsidR="00DE4187" w:rsidRPr="00084BD8" w:rsidRDefault="00DE4187" w:rsidP="00DE4187">
      <w:pPr>
        <w:pStyle w:val="ConsPlusNormal"/>
        <w:ind w:firstLine="540"/>
        <w:jc w:val="both"/>
      </w:pPr>
      <w:r>
        <w:t xml:space="preserve">а) </w:t>
      </w:r>
      <w:r w:rsidRPr="00084BD8">
        <w:t xml:space="preserve">признать, что при исполнении должностных обязанностей лицом, направившим </w:t>
      </w:r>
      <w:hyperlink w:anchor="Par87" w:history="1">
        <w:r w:rsidRPr="00084BD8">
          <w:t>уведомление</w:t>
        </w:r>
      </w:hyperlink>
      <w:r w:rsidRPr="00084BD8">
        <w:t>, конфликт интересов отсутствует;</w:t>
      </w:r>
    </w:p>
    <w:p w:rsidR="00DE4187" w:rsidRPr="00084BD8" w:rsidRDefault="00DE4187" w:rsidP="00DE4187">
      <w:pPr>
        <w:pStyle w:val="ConsPlusNormal"/>
        <w:ind w:firstLine="540"/>
        <w:jc w:val="both"/>
      </w:pPr>
      <w:bookmarkStart w:id="1" w:name="Par59"/>
      <w:bookmarkEnd w:id="1"/>
      <w:r w:rsidRPr="00084BD8">
        <w:t xml:space="preserve">б) признать, что при исполнении должностных обязанностей лицом, направившим </w:t>
      </w:r>
      <w:hyperlink w:anchor="Par87" w:history="1">
        <w:r w:rsidRPr="00084BD8">
          <w:t>уведомление</w:t>
        </w:r>
      </w:hyperlink>
      <w:r w:rsidRPr="00084BD8">
        <w:t>, личная заинтересованность приводит или может привести к конфликту интересов;</w:t>
      </w:r>
    </w:p>
    <w:p w:rsidR="00DE4187" w:rsidRPr="00084BD8" w:rsidRDefault="00DE4187" w:rsidP="00DE4187">
      <w:pPr>
        <w:pStyle w:val="ConsPlusNormal"/>
        <w:ind w:firstLine="540"/>
        <w:jc w:val="both"/>
      </w:pPr>
      <w:r w:rsidRPr="00084BD8">
        <w:t xml:space="preserve">в) признать, что лицом, направившим </w:t>
      </w:r>
      <w:hyperlink w:anchor="Par87" w:history="1">
        <w:r w:rsidRPr="00084BD8">
          <w:t>уведомление</w:t>
        </w:r>
      </w:hyperlink>
      <w:r w:rsidRPr="00084BD8">
        <w:t>, не соблюдались требования об урегулировании конфликта интересов.</w:t>
      </w:r>
    </w:p>
    <w:p w:rsidR="00DE4187" w:rsidRPr="00084BD8" w:rsidRDefault="00DE4187" w:rsidP="00DE4187">
      <w:pPr>
        <w:pStyle w:val="ConsPlusNormal"/>
        <w:ind w:firstLine="540"/>
        <w:jc w:val="both"/>
      </w:pPr>
      <w:r>
        <w:t>8</w:t>
      </w:r>
      <w:r w:rsidRPr="00084BD8">
        <w:t xml:space="preserve">. В случае принятия решения, предусмотренного </w:t>
      </w:r>
      <w:hyperlink w:anchor="Par59" w:history="1">
        <w:r>
          <w:t>подпунктом «</w:t>
        </w:r>
        <w:r w:rsidRPr="00084BD8">
          <w:t>б</w:t>
        </w:r>
        <w:r>
          <w:t>»</w:t>
        </w:r>
        <w:r w:rsidRPr="00084BD8">
          <w:t xml:space="preserve"> пункта </w:t>
        </w:r>
        <w:r>
          <w:t xml:space="preserve">7 </w:t>
        </w:r>
      </w:hyperlink>
      <w:r w:rsidRPr="00084BD8">
        <w:t xml:space="preserve"> настоящего Положения,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</w:t>
      </w:r>
      <w:hyperlink w:anchor="Par87" w:history="1">
        <w:r w:rsidRPr="00084BD8">
          <w:t>уведомление</w:t>
        </w:r>
      </w:hyperlink>
      <w:r w:rsidRPr="00084BD8">
        <w:t>, принять такие меры.</w:t>
      </w:r>
    </w:p>
    <w:p w:rsidR="00DE4187" w:rsidRDefault="00DE4187" w:rsidP="00DE4187">
      <w:pPr>
        <w:pStyle w:val="ConsPlusNormal"/>
        <w:ind w:firstLine="540"/>
        <w:jc w:val="both"/>
      </w:pPr>
      <w:r>
        <w:t>9. Уведомления, направленные для рассмотрения на Комиссию, рассматриваются в порядке, установленном Положением о комиссии по соблюдению требований к служебному поведению и урегулированию конфликта интересов, утвержденным постановлением администрации Спасского сельского поселения от 19.08.2014 года № 418.</w:t>
      </w:r>
    </w:p>
    <w:p w:rsidR="00DE4187" w:rsidRDefault="00DE4187" w:rsidP="00DE4187">
      <w:pPr>
        <w:pStyle w:val="ConsPlusNormal"/>
        <w:jc w:val="both"/>
      </w:pPr>
    </w:p>
    <w:p w:rsidR="00DE4187" w:rsidRDefault="00DE4187" w:rsidP="00DE4187">
      <w:pPr>
        <w:pStyle w:val="ConsPlusNormal"/>
        <w:jc w:val="both"/>
      </w:pPr>
    </w:p>
    <w:p w:rsidR="00DE4187" w:rsidRDefault="00DE4187" w:rsidP="00DE4187">
      <w:pPr>
        <w:pStyle w:val="ConsPlusNormal"/>
        <w:jc w:val="both"/>
      </w:pPr>
    </w:p>
    <w:p w:rsidR="00DE4187" w:rsidRDefault="00DE4187" w:rsidP="00DE4187">
      <w:pPr>
        <w:pStyle w:val="ConsPlusNormal"/>
        <w:jc w:val="both"/>
      </w:pPr>
    </w:p>
    <w:p w:rsidR="00DE4187" w:rsidRDefault="00DE4187" w:rsidP="00DE4187">
      <w:pPr>
        <w:pStyle w:val="ConsPlusNormal"/>
        <w:jc w:val="both"/>
      </w:pPr>
    </w:p>
    <w:p w:rsidR="00DE4187" w:rsidRDefault="00DE4187" w:rsidP="00DE4187">
      <w:pPr>
        <w:pStyle w:val="ConsPlusNormal"/>
        <w:jc w:val="both"/>
      </w:pPr>
    </w:p>
    <w:p w:rsidR="00DE4187" w:rsidRDefault="00DE4187" w:rsidP="00DE4187">
      <w:pPr>
        <w:pStyle w:val="ConsPlusNormal"/>
        <w:jc w:val="both"/>
      </w:pPr>
    </w:p>
    <w:p w:rsidR="00DE4187" w:rsidRDefault="00DE4187" w:rsidP="00DE4187">
      <w:pPr>
        <w:pStyle w:val="ConsPlusNormal"/>
        <w:jc w:val="both"/>
      </w:pPr>
    </w:p>
    <w:p w:rsidR="00DE4187" w:rsidRDefault="00DE4187" w:rsidP="00DE4187">
      <w:pPr>
        <w:pStyle w:val="ConsPlusNormal"/>
        <w:jc w:val="both"/>
      </w:pPr>
    </w:p>
    <w:p w:rsidR="00DE4187" w:rsidRDefault="00DE4187" w:rsidP="00DE4187">
      <w:pPr>
        <w:pStyle w:val="ConsPlusNormal"/>
        <w:jc w:val="both"/>
      </w:pPr>
    </w:p>
    <w:p w:rsidR="00DE4187" w:rsidRDefault="00DE4187" w:rsidP="00DE4187">
      <w:pPr>
        <w:pStyle w:val="ConsPlusNormal"/>
        <w:jc w:val="both"/>
      </w:pPr>
    </w:p>
    <w:p w:rsidR="00DE4187" w:rsidRDefault="00DE4187" w:rsidP="00DE4187">
      <w:pPr>
        <w:pStyle w:val="ConsPlusNormal"/>
        <w:jc w:val="both"/>
      </w:pPr>
    </w:p>
    <w:p w:rsidR="00DE4187" w:rsidRDefault="00DE4187" w:rsidP="00DE4187">
      <w:pPr>
        <w:pStyle w:val="ConsPlusNormal"/>
        <w:jc w:val="both"/>
      </w:pPr>
    </w:p>
    <w:p w:rsidR="00DE4187" w:rsidRDefault="00DE4187" w:rsidP="00DE4187">
      <w:pPr>
        <w:pStyle w:val="ConsPlusNormal"/>
        <w:jc w:val="both"/>
      </w:pPr>
    </w:p>
    <w:p w:rsidR="00DE4187" w:rsidRDefault="00DE4187" w:rsidP="00DE4187">
      <w:pPr>
        <w:pStyle w:val="ConsPlusNormal"/>
        <w:jc w:val="both"/>
      </w:pPr>
    </w:p>
    <w:p w:rsidR="00090F3A" w:rsidRDefault="00090F3A" w:rsidP="00DE4187">
      <w:pPr>
        <w:pStyle w:val="ConsPlusNormal"/>
        <w:jc w:val="right"/>
        <w:outlineLvl w:val="1"/>
      </w:pPr>
    </w:p>
    <w:p w:rsidR="00DE4187" w:rsidRDefault="00DE4187" w:rsidP="00DE4187">
      <w:pPr>
        <w:pStyle w:val="ConsPlusNormal"/>
        <w:jc w:val="right"/>
        <w:outlineLvl w:val="1"/>
      </w:pPr>
      <w:r>
        <w:lastRenderedPageBreak/>
        <w:t>Приложение № 1</w:t>
      </w:r>
    </w:p>
    <w:p w:rsidR="00DE4187" w:rsidRDefault="00DE4187" w:rsidP="00DE4187">
      <w:pPr>
        <w:pStyle w:val="ConsPlusNormal"/>
        <w:jc w:val="right"/>
      </w:pPr>
      <w:r>
        <w:t>к Положению</w:t>
      </w:r>
    </w:p>
    <w:p w:rsidR="00DE4187" w:rsidRDefault="00DE4187" w:rsidP="00DE4187">
      <w:pPr>
        <w:pStyle w:val="ConsPlusNormal"/>
        <w:jc w:val="both"/>
      </w:pPr>
    </w:p>
    <w:p w:rsidR="00DE4187" w:rsidRPr="00084BD8" w:rsidRDefault="00DE4187" w:rsidP="00DE4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BD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E4187" w:rsidRPr="00084BD8" w:rsidRDefault="00DE4187" w:rsidP="00DE4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BD8"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DE4187" w:rsidRPr="00084BD8" w:rsidRDefault="00DE4187" w:rsidP="00DE418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84BD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Главе Спасского сельского поселения</w:t>
      </w:r>
    </w:p>
    <w:p w:rsidR="00DE4187" w:rsidRPr="00084BD8" w:rsidRDefault="00DE4187" w:rsidP="00DE418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84BD8"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</w:t>
      </w:r>
    </w:p>
    <w:p w:rsidR="00DE4187" w:rsidRPr="00084BD8" w:rsidRDefault="00DE4187" w:rsidP="00DE418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84BD8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DE4187" w:rsidRPr="00084BD8" w:rsidRDefault="00DE4187" w:rsidP="00DE418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84BD8">
        <w:rPr>
          <w:rFonts w:ascii="Times New Roman" w:hAnsi="Times New Roman" w:cs="Times New Roman"/>
          <w:sz w:val="28"/>
          <w:szCs w:val="28"/>
        </w:rPr>
        <w:t xml:space="preserve">                                            (Ф.И.О., замещаемая должность)</w:t>
      </w:r>
    </w:p>
    <w:p w:rsidR="00DE4187" w:rsidRPr="00084BD8" w:rsidRDefault="00DE4187" w:rsidP="00DE4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4187" w:rsidRPr="00084BD8" w:rsidRDefault="00DE4187" w:rsidP="00DE41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7"/>
      <w:bookmarkEnd w:id="2"/>
      <w:r w:rsidRPr="00084BD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E4187" w:rsidRPr="00084BD8" w:rsidRDefault="00DE4187" w:rsidP="00DE41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4BD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DE4187" w:rsidRPr="00084BD8" w:rsidRDefault="00DE4187" w:rsidP="00DE41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4BD8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</w:t>
      </w:r>
    </w:p>
    <w:p w:rsidR="00DE4187" w:rsidRPr="00084BD8" w:rsidRDefault="00DE4187" w:rsidP="00DE41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4BD8">
        <w:rPr>
          <w:rFonts w:ascii="Times New Roman" w:hAnsi="Times New Roman" w:cs="Times New Roman"/>
          <w:sz w:val="28"/>
          <w:szCs w:val="28"/>
        </w:rPr>
        <w:t>которая приводит или может привести</w:t>
      </w:r>
    </w:p>
    <w:p w:rsidR="00DE4187" w:rsidRPr="00084BD8" w:rsidRDefault="00DE4187" w:rsidP="00DE41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4BD8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DE4187" w:rsidRPr="00084BD8" w:rsidRDefault="00DE4187" w:rsidP="00DE4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4187" w:rsidRPr="00084BD8" w:rsidRDefault="00DE4187" w:rsidP="00DE4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BD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84BD8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BD8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BD8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084BD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84BD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E4187" w:rsidRPr="00084BD8" w:rsidRDefault="00DE4187" w:rsidP="00DE4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B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084BD8">
        <w:rPr>
          <w:rFonts w:ascii="Times New Roman" w:hAnsi="Times New Roman" w:cs="Times New Roman"/>
          <w:sz w:val="28"/>
          <w:szCs w:val="28"/>
        </w:rPr>
        <w:t xml:space="preserve">  Обстоятельства,     являющиеся    основанием    возникновения   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BD8">
        <w:rPr>
          <w:rFonts w:ascii="Times New Roman" w:hAnsi="Times New Roman" w:cs="Times New Roman"/>
          <w:sz w:val="28"/>
          <w:szCs w:val="28"/>
        </w:rPr>
        <w:t>заинтересованности: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084BD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E4187" w:rsidRPr="00084BD8" w:rsidRDefault="00DE4187" w:rsidP="00DE4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BD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084BD8">
        <w:rPr>
          <w:rFonts w:ascii="Times New Roman" w:hAnsi="Times New Roman" w:cs="Times New Roman"/>
          <w:sz w:val="28"/>
          <w:szCs w:val="28"/>
        </w:rPr>
        <w:t>.</w:t>
      </w:r>
    </w:p>
    <w:p w:rsidR="00DE4187" w:rsidRPr="00084BD8" w:rsidRDefault="00DE4187" w:rsidP="00DE4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BD8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DE4187" w:rsidRPr="00084BD8" w:rsidRDefault="00DE4187" w:rsidP="00DE4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BD8">
        <w:rPr>
          <w:rFonts w:ascii="Times New Roman" w:hAnsi="Times New Roman" w:cs="Times New Roman"/>
          <w:sz w:val="28"/>
          <w:szCs w:val="28"/>
        </w:rPr>
        <w:t xml:space="preserve">повлиять личная заинтересованность: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84BD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E4187" w:rsidRPr="00084BD8" w:rsidRDefault="00DE4187" w:rsidP="00DE4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BD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E4187" w:rsidRPr="00084BD8" w:rsidRDefault="00DE4187" w:rsidP="00DE4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BD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084BD8">
        <w:rPr>
          <w:rFonts w:ascii="Times New Roman" w:hAnsi="Times New Roman" w:cs="Times New Roman"/>
          <w:sz w:val="28"/>
          <w:szCs w:val="28"/>
        </w:rPr>
        <w:t>.</w:t>
      </w:r>
    </w:p>
    <w:p w:rsidR="00DE4187" w:rsidRPr="00084BD8" w:rsidRDefault="00DE4187" w:rsidP="00DE4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BD8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BD8">
        <w:rPr>
          <w:rFonts w:ascii="Times New Roman" w:hAnsi="Times New Roman" w:cs="Times New Roman"/>
          <w:sz w:val="28"/>
          <w:szCs w:val="28"/>
        </w:rPr>
        <w:t>интересов: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E4187" w:rsidRPr="00084BD8" w:rsidRDefault="00DE4187" w:rsidP="00DE4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B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E4187" w:rsidRPr="00084BD8" w:rsidRDefault="00DE4187" w:rsidP="00DE4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BD8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BD8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и урегулированию </w:t>
      </w:r>
      <w:proofErr w:type="gramStart"/>
      <w:r w:rsidRPr="00084BD8">
        <w:rPr>
          <w:rFonts w:ascii="Times New Roman" w:hAnsi="Times New Roman" w:cs="Times New Roman"/>
          <w:sz w:val="28"/>
          <w:szCs w:val="28"/>
        </w:rPr>
        <w:t>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____________ сельского поселения Вологодского муниципального района</w:t>
      </w:r>
      <w:proofErr w:type="gramEnd"/>
      <w:r w:rsidRPr="00084BD8">
        <w:rPr>
          <w:rFonts w:ascii="Times New Roman" w:hAnsi="Times New Roman" w:cs="Times New Roman"/>
          <w:sz w:val="28"/>
          <w:szCs w:val="28"/>
        </w:rPr>
        <w:t xml:space="preserve"> при 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BD8">
        <w:rPr>
          <w:rFonts w:ascii="Times New Roman" w:hAnsi="Times New Roman" w:cs="Times New Roman"/>
          <w:sz w:val="28"/>
          <w:szCs w:val="28"/>
        </w:rPr>
        <w:t>настоящего уведомления (нужное подчеркнуть).</w:t>
      </w:r>
    </w:p>
    <w:p w:rsidR="00DE4187" w:rsidRPr="00084BD8" w:rsidRDefault="00DE4187" w:rsidP="00DE4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4187" w:rsidRPr="00084BD8" w:rsidRDefault="00DE4187" w:rsidP="00DE4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 20__</w:t>
      </w:r>
      <w:r w:rsidRPr="00084BD8">
        <w:rPr>
          <w:rFonts w:ascii="Times New Roman" w:hAnsi="Times New Roman" w:cs="Times New Roman"/>
          <w:sz w:val="28"/>
          <w:szCs w:val="28"/>
        </w:rPr>
        <w:t>г. __________________</w:t>
      </w:r>
      <w:r>
        <w:rPr>
          <w:rFonts w:ascii="Times New Roman" w:hAnsi="Times New Roman" w:cs="Times New Roman"/>
          <w:sz w:val="28"/>
          <w:szCs w:val="28"/>
        </w:rPr>
        <w:t>________ _________________</w:t>
      </w:r>
    </w:p>
    <w:p w:rsidR="00DE4187" w:rsidRPr="00084BD8" w:rsidRDefault="00DE4187" w:rsidP="00DE4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BD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084BD8">
        <w:rPr>
          <w:rFonts w:ascii="Times New Roman" w:hAnsi="Times New Roman" w:cs="Times New Roman"/>
          <w:sz w:val="28"/>
          <w:szCs w:val="28"/>
        </w:rPr>
        <w:t>(подпись лица (расшифровка направляющего</w:t>
      </w:r>
      <w:proofErr w:type="gramEnd"/>
    </w:p>
    <w:p w:rsidR="00DE4187" w:rsidRPr="00084BD8" w:rsidRDefault="00DE4187" w:rsidP="00DE4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084BD8">
        <w:rPr>
          <w:rFonts w:ascii="Times New Roman" w:hAnsi="Times New Roman" w:cs="Times New Roman"/>
          <w:sz w:val="28"/>
          <w:szCs w:val="28"/>
        </w:rPr>
        <w:t xml:space="preserve">                   уведомление)</w:t>
      </w:r>
    </w:p>
    <w:p w:rsidR="00DE4187" w:rsidRDefault="00DE4187" w:rsidP="00DE4187">
      <w:pPr>
        <w:rPr>
          <w:sz w:val="28"/>
          <w:szCs w:val="28"/>
        </w:rPr>
      </w:pPr>
    </w:p>
    <w:p w:rsidR="00DE4187" w:rsidRDefault="00DE4187" w:rsidP="00DE4187">
      <w:pPr>
        <w:rPr>
          <w:sz w:val="28"/>
          <w:szCs w:val="28"/>
        </w:rPr>
      </w:pPr>
    </w:p>
    <w:p w:rsidR="00DE4187" w:rsidRDefault="00DE4187" w:rsidP="00DE4187">
      <w:pPr>
        <w:rPr>
          <w:sz w:val="28"/>
          <w:szCs w:val="28"/>
        </w:rPr>
      </w:pPr>
    </w:p>
    <w:p w:rsidR="00DE4187" w:rsidRDefault="00DE4187" w:rsidP="00DE4187">
      <w:pPr>
        <w:rPr>
          <w:sz w:val="28"/>
          <w:szCs w:val="28"/>
        </w:rPr>
      </w:pPr>
    </w:p>
    <w:p w:rsidR="00DE4187" w:rsidRDefault="00DE4187" w:rsidP="00DE4187">
      <w:pPr>
        <w:rPr>
          <w:sz w:val="28"/>
          <w:szCs w:val="28"/>
        </w:rPr>
      </w:pPr>
    </w:p>
    <w:p w:rsidR="00DE4187" w:rsidRDefault="00DE4187" w:rsidP="00DE4187">
      <w:pPr>
        <w:rPr>
          <w:sz w:val="28"/>
          <w:szCs w:val="28"/>
        </w:rPr>
      </w:pPr>
    </w:p>
    <w:p w:rsidR="00090F3A" w:rsidRDefault="00090F3A" w:rsidP="00DE4187">
      <w:pPr>
        <w:jc w:val="right"/>
        <w:rPr>
          <w:sz w:val="28"/>
          <w:szCs w:val="28"/>
        </w:rPr>
      </w:pPr>
    </w:p>
    <w:p w:rsidR="00090F3A" w:rsidRDefault="00090F3A" w:rsidP="00DE4187">
      <w:pPr>
        <w:jc w:val="right"/>
        <w:rPr>
          <w:sz w:val="28"/>
          <w:szCs w:val="28"/>
        </w:rPr>
      </w:pPr>
    </w:p>
    <w:p w:rsidR="00DE4187" w:rsidRDefault="00DE4187" w:rsidP="00DE418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E4187" w:rsidRDefault="00DE4187" w:rsidP="00DE418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DE4187" w:rsidRDefault="00DE4187" w:rsidP="00DE4187">
      <w:pPr>
        <w:jc w:val="right"/>
        <w:rPr>
          <w:sz w:val="28"/>
          <w:szCs w:val="28"/>
        </w:rPr>
      </w:pPr>
    </w:p>
    <w:p w:rsidR="00DE4187" w:rsidRDefault="00DE4187" w:rsidP="00DE4187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DE4187" w:rsidRDefault="00DE4187" w:rsidP="00DE41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регистрации сообщений о возникновении личной заинтересованности</w:t>
      </w:r>
    </w:p>
    <w:p w:rsidR="00DE4187" w:rsidRDefault="00DE4187" w:rsidP="00DE41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исполнении служебных обязанностей,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приводит или может привести к конфликту интересов</w:t>
      </w:r>
    </w:p>
    <w:p w:rsidR="00DE4187" w:rsidRDefault="00DE4187" w:rsidP="00DE418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388"/>
        <w:gridCol w:w="1791"/>
        <w:gridCol w:w="1791"/>
        <w:gridCol w:w="1431"/>
        <w:gridCol w:w="1431"/>
        <w:gridCol w:w="1791"/>
      </w:tblGrid>
      <w:tr w:rsidR="00DE4187" w:rsidRPr="004B66DF" w:rsidTr="00EA6BF5">
        <w:tc>
          <w:tcPr>
            <w:tcW w:w="567" w:type="dxa"/>
          </w:tcPr>
          <w:p w:rsidR="00DE4187" w:rsidRPr="00674D4A" w:rsidRDefault="00DE4187" w:rsidP="00EA6BF5">
            <w:pPr>
              <w:jc w:val="center"/>
            </w:pPr>
            <w:r w:rsidRPr="00674D4A">
              <w:t xml:space="preserve">№ </w:t>
            </w:r>
            <w:proofErr w:type="spellStart"/>
            <w:proofErr w:type="gramStart"/>
            <w:r w:rsidRPr="00674D4A">
              <w:t>п</w:t>
            </w:r>
            <w:proofErr w:type="spellEnd"/>
            <w:proofErr w:type="gramEnd"/>
            <w:r w:rsidRPr="00674D4A">
              <w:t>/</w:t>
            </w:r>
            <w:proofErr w:type="spellStart"/>
            <w:r w:rsidRPr="00674D4A">
              <w:t>п</w:t>
            </w:r>
            <w:proofErr w:type="spellEnd"/>
          </w:p>
        </w:tc>
        <w:tc>
          <w:tcPr>
            <w:tcW w:w="1600" w:type="dxa"/>
          </w:tcPr>
          <w:p w:rsidR="00DE4187" w:rsidRPr="00674D4A" w:rsidRDefault="00DE4187" w:rsidP="00EA6BF5">
            <w:pPr>
              <w:jc w:val="center"/>
            </w:pPr>
            <w:r>
              <w:t>Д</w:t>
            </w:r>
            <w:r w:rsidRPr="00674D4A">
              <w:t>ата регистрации</w:t>
            </w:r>
          </w:p>
        </w:tc>
        <w:tc>
          <w:tcPr>
            <w:tcW w:w="2076" w:type="dxa"/>
          </w:tcPr>
          <w:p w:rsidR="00DE4187" w:rsidRPr="00674D4A" w:rsidRDefault="00DE4187" w:rsidP="00EA6BF5">
            <w:pPr>
              <w:jc w:val="center"/>
            </w:pPr>
            <w:r w:rsidRPr="00674D4A">
              <w:t>ФИО муниципального служащего</w:t>
            </w:r>
          </w:p>
        </w:tc>
        <w:tc>
          <w:tcPr>
            <w:tcW w:w="2076" w:type="dxa"/>
          </w:tcPr>
          <w:p w:rsidR="00DE4187" w:rsidRPr="00674D4A" w:rsidRDefault="00DE4187" w:rsidP="00EA6BF5">
            <w:pPr>
              <w:jc w:val="center"/>
            </w:pPr>
            <w:r w:rsidRPr="00674D4A">
              <w:t>Должность муниципального служащего</w:t>
            </w:r>
          </w:p>
        </w:tc>
        <w:tc>
          <w:tcPr>
            <w:tcW w:w="1651" w:type="dxa"/>
          </w:tcPr>
          <w:p w:rsidR="00DE4187" w:rsidRPr="00674D4A" w:rsidRDefault="00DE4187" w:rsidP="00EA6BF5">
            <w:pPr>
              <w:jc w:val="center"/>
            </w:pPr>
            <w:r w:rsidRPr="00674D4A">
              <w:t>ФИО лица, принявшего уведомление</w:t>
            </w:r>
          </w:p>
        </w:tc>
        <w:tc>
          <w:tcPr>
            <w:tcW w:w="1130" w:type="dxa"/>
          </w:tcPr>
          <w:p w:rsidR="00DE4187" w:rsidRPr="00674D4A" w:rsidRDefault="00DE4187" w:rsidP="00EA6BF5">
            <w:pPr>
              <w:jc w:val="center"/>
            </w:pPr>
            <w:r>
              <w:t>П</w:t>
            </w:r>
            <w:r w:rsidRPr="00674D4A">
              <w:t>одпись</w:t>
            </w:r>
            <w:r>
              <w:t xml:space="preserve"> </w:t>
            </w:r>
            <w:r w:rsidRPr="00674D4A">
              <w:t xml:space="preserve">лица, принявшего уведомление </w:t>
            </w:r>
          </w:p>
        </w:tc>
        <w:tc>
          <w:tcPr>
            <w:tcW w:w="235" w:type="dxa"/>
          </w:tcPr>
          <w:p w:rsidR="00DE4187" w:rsidRPr="00674D4A" w:rsidRDefault="00DE4187" w:rsidP="00EA6BF5">
            <w:pPr>
              <w:jc w:val="center"/>
            </w:pPr>
            <w:r>
              <w:t>Подпись муниципального служащего, либо сведения о поступлении уведомления по средствам связи</w:t>
            </w:r>
          </w:p>
        </w:tc>
      </w:tr>
      <w:tr w:rsidR="00DE4187" w:rsidRPr="004B66DF" w:rsidTr="00EA6BF5">
        <w:tc>
          <w:tcPr>
            <w:tcW w:w="567" w:type="dxa"/>
          </w:tcPr>
          <w:p w:rsidR="00DE4187" w:rsidRPr="00674D4A" w:rsidRDefault="00DE4187" w:rsidP="00EA6BF5">
            <w:pPr>
              <w:jc w:val="center"/>
            </w:pPr>
            <w:r>
              <w:t>1</w:t>
            </w:r>
          </w:p>
        </w:tc>
        <w:tc>
          <w:tcPr>
            <w:tcW w:w="1600" w:type="dxa"/>
          </w:tcPr>
          <w:p w:rsidR="00DE4187" w:rsidRPr="00674D4A" w:rsidRDefault="00DE4187" w:rsidP="00EA6BF5">
            <w:pPr>
              <w:jc w:val="center"/>
            </w:pPr>
            <w:r>
              <w:t>2</w:t>
            </w:r>
          </w:p>
        </w:tc>
        <w:tc>
          <w:tcPr>
            <w:tcW w:w="2076" w:type="dxa"/>
          </w:tcPr>
          <w:p w:rsidR="00DE4187" w:rsidRPr="00674D4A" w:rsidRDefault="00DE4187" w:rsidP="00EA6BF5">
            <w:pPr>
              <w:jc w:val="center"/>
            </w:pPr>
            <w:r>
              <w:t>3</w:t>
            </w:r>
          </w:p>
        </w:tc>
        <w:tc>
          <w:tcPr>
            <w:tcW w:w="2076" w:type="dxa"/>
          </w:tcPr>
          <w:p w:rsidR="00DE4187" w:rsidRPr="00674D4A" w:rsidRDefault="00DE4187" w:rsidP="00EA6BF5">
            <w:pPr>
              <w:jc w:val="center"/>
            </w:pPr>
            <w:r>
              <w:t>4</w:t>
            </w:r>
          </w:p>
        </w:tc>
        <w:tc>
          <w:tcPr>
            <w:tcW w:w="1651" w:type="dxa"/>
          </w:tcPr>
          <w:p w:rsidR="00DE4187" w:rsidRPr="00674D4A" w:rsidRDefault="00DE4187" w:rsidP="00EA6BF5">
            <w:pPr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DE4187" w:rsidRPr="00674D4A" w:rsidRDefault="00DE4187" w:rsidP="00EA6BF5">
            <w:pPr>
              <w:jc w:val="center"/>
            </w:pPr>
            <w:r>
              <w:t>6</w:t>
            </w:r>
          </w:p>
        </w:tc>
        <w:tc>
          <w:tcPr>
            <w:tcW w:w="235" w:type="dxa"/>
          </w:tcPr>
          <w:p w:rsidR="00DE4187" w:rsidRPr="00674D4A" w:rsidRDefault="00DE4187" w:rsidP="00EA6BF5">
            <w:pPr>
              <w:jc w:val="center"/>
            </w:pPr>
            <w:r>
              <w:t>7</w:t>
            </w:r>
          </w:p>
        </w:tc>
      </w:tr>
      <w:tr w:rsidR="00DE4187" w:rsidRPr="004B66DF" w:rsidTr="00EA6BF5">
        <w:tc>
          <w:tcPr>
            <w:tcW w:w="567" w:type="dxa"/>
          </w:tcPr>
          <w:p w:rsidR="00DE4187" w:rsidRPr="00674D4A" w:rsidRDefault="00DE4187" w:rsidP="00EA6BF5">
            <w:pPr>
              <w:jc w:val="center"/>
            </w:pPr>
          </w:p>
        </w:tc>
        <w:tc>
          <w:tcPr>
            <w:tcW w:w="1600" w:type="dxa"/>
          </w:tcPr>
          <w:p w:rsidR="00DE4187" w:rsidRPr="00674D4A" w:rsidRDefault="00DE4187" w:rsidP="00EA6BF5">
            <w:pPr>
              <w:jc w:val="center"/>
            </w:pPr>
          </w:p>
        </w:tc>
        <w:tc>
          <w:tcPr>
            <w:tcW w:w="2076" w:type="dxa"/>
          </w:tcPr>
          <w:p w:rsidR="00DE4187" w:rsidRPr="00674D4A" w:rsidRDefault="00DE4187" w:rsidP="00EA6BF5">
            <w:pPr>
              <w:jc w:val="center"/>
            </w:pPr>
          </w:p>
        </w:tc>
        <w:tc>
          <w:tcPr>
            <w:tcW w:w="2076" w:type="dxa"/>
          </w:tcPr>
          <w:p w:rsidR="00DE4187" w:rsidRPr="00674D4A" w:rsidRDefault="00DE4187" w:rsidP="00EA6BF5">
            <w:pPr>
              <w:jc w:val="center"/>
            </w:pPr>
          </w:p>
        </w:tc>
        <w:tc>
          <w:tcPr>
            <w:tcW w:w="1651" w:type="dxa"/>
          </w:tcPr>
          <w:p w:rsidR="00DE4187" w:rsidRPr="00674D4A" w:rsidRDefault="00DE4187" w:rsidP="00EA6BF5">
            <w:pPr>
              <w:jc w:val="center"/>
            </w:pPr>
          </w:p>
        </w:tc>
        <w:tc>
          <w:tcPr>
            <w:tcW w:w="1130" w:type="dxa"/>
          </w:tcPr>
          <w:p w:rsidR="00DE4187" w:rsidRPr="00674D4A" w:rsidRDefault="00DE4187" w:rsidP="00EA6BF5">
            <w:pPr>
              <w:jc w:val="center"/>
            </w:pPr>
          </w:p>
        </w:tc>
        <w:tc>
          <w:tcPr>
            <w:tcW w:w="235" w:type="dxa"/>
          </w:tcPr>
          <w:p w:rsidR="00DE4187" w:rsidRPr="00674D4A" w:rsidRDefault="00DE4187" w:rsidP="00EA6BF5">
            <w:pPr>
              <w:jc w:val="center"/>
            </w:pPr>
          </w:p>
        </w:tc>
      </w:tr>
      <w:tr w:rsidR="00DE4187" w:rsidRPr="004B66DF" w:rsidTr="00EA6BF5">
        <w:tc>
          <w:tcPr>
            <w:tcW w:w="567" w:type="dxa"/>
          </w:tcPr>
          <w:p w:rsidR="00DE4187" w:rsidRPr="00674D4A" w:rsidRDefault="00DE4187" w:rsidP="00EA6BF5">
            <w:pPr>
              <w:jc w:val="center"/>
            </w:pPr>
          </w:p>
        </w:tc>
        <w:tc>
          <w:tcPr>
            <w:tcW w:w="1600" w:type="dxa"/>
          </w:tcPr>
          <w:p w:rsidR="00DE4187" w:rsidRPr="00674D4A" w:rsidRDefault="00DE4187" w:rsidP="00EA6BF5">
            <w:pPr>
              <w:jc w:val="center"/>
            </w:pPr>
          </w:p>
        </w:tc>
        <w:tc>
          <w:tcPr>
            <w:tcW w:w="2076" w:type="dxa"/>
          </w:tcPr>
          <w:p w:rsidR="00DE4187" w:rsidRPr="00674D4A" w:rsidRDefault="00DE4187" w:rsidP="00EA6BF5">
            <w:pPr>
              <w:jc w:val="center"/>
            </w:pPr>
          </w:p>
        </w:tc>
        <w:tc>
          <w:tcPr>
            <w:tcW w:w="2076" w:type="dxa"/>
          </w:tcPr>
          <w:p w:rsidR="00DE4187" w:rsidRPr="00674D4A" w:rsidRDefault="00DE4187" w:rsidP="00EA6BF5">
            <w:pPr>
              <w:jc w:val="center"/>
            </w:pPr>
          </w:p>
        </w:tc>
        <w:tc>
          <w:tcPr>
            <w:tcW w:w="1651" w:type="dxa"/>
          </w:tcPr>
          <w:p w:rsidR="00DE4187" w:rsidRPr="00674D4A" w:rsidRDefault="00DE4187" w:rsidP="00EA6BF5">
            <w:pPr>
              <w:jc w:val="center"/>
            </w:pPr>
          </w:p>
        </w:tc>
        <w:tc>
          <w:tcPr>
            <w:tcW w:w="1130" w:type="dxa"/>
          </w:tcPr>
          <w:p w:rsidR="00DE4187" w:rsidRPr="00674D4A" w:rsidRDefault="00DE4187" w:rsidP="00EA6BF5">
            <w:pPr>
              <w:jc w:val="center"/>
            </w:pPr>
          </w:p>
        </w:tc>
        <w:tc>
          <w:tcPr>
            <w:tcW w:w="235" w:type="dxa"/>
          </w:tcPr>
          <w:p w:rsidR="00DE4187" w:rsidRPr="00674D4A" w:rsidRDefault="00DE4187" w:rsidP="00EA6BF5">
            <w:pPr>
              <w:jc w:val="center"/>
            </w:pPr>
          </w:p>
        </w:tc>
      </w:tr>
    </w:tbl>
    <w:p w:rsidR="00DE4187" w:rsidRPr="00084BD8" w:rsidRDefault="00DE4187" w:rsidP="00DE4187">
      <w:pPr>
        <w:jc w:val="center"/>
        <w:rPr>
          <w:sz w:val="28"/>
          <w:szCs w:val="28"/>
        </w:rPr>
      </w:pPr>
    </w:p>
    <w:p w:rsidR="00090F3A" w:rsidRPr="008549F5" w:rsidRDefault="00090F3A">
      <w:pPr>
        <w:spacing w:after="200" w:line="276" w:lineRule="auto"/>
        <w:rPr>
          <w:lang w:val="en-US"/>
        </w:rPr>
      </w:pPr>
    </w:p>
    <w:sectPr w:rsidR="00090F3A" w:rsidRPr="008549F5" w:rsidSect="00DE4187">
      <w:headerReference w:type="default" r:id="rId7"/>
      <w:pgSz w:w="11905" w:h="16838" w:code="9"/>
      <w:pgMar w:top="851" w:right="851" w:bottom="85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F3A" w:rsidRDefault="00090F3A" w:rsidP="00090F3A">
      <w:r>
        <w:separator/>
      </w:r>
    </w:p>
  </w:endnote>
  <w:endnote w:type="continuationSeparator" w:id="0">
    <w:p w:rsidR="00090F3A" w:rsidRDefault="00090F3A" w:rsidP="00090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F3A" w:rsidRDefault="00090F3A" w:rsidP="00090F3A">
      <w:r>
        <w:separator/>
      </w:r>
    </w:p>
  </w:footnote>
  <w:footnote w:type="continuationSeparator" w:id="0">
    <w:p w:rsidR="00090F3A" w:rsidRDefault="00090F3A" w:rsidP="00090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F3A" w:rsidRDefault="00090F3A">
    <w:pPr>
      <w:pStyle w:val="a3"/>
    </w:pPr>
  </w:p>
  <w:p w:rsidR="00090F3A" w:rsidRDefault="00090F3A">
    <w:pPr>
      <w:pStyle w:val="a3"/>
    </w:pPr>
  </w:p>
  <w:p w:rsidR="00090F3A" w:rsidRDefault="00090F3A">
    <w:pPr>
      <w:pStyle w:val="a3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187"/>
    <w:rsid w:val="00057663"/>
    <w:rsid w:val="00090F3A"/>
    <w:rsid w:val="00653F67"/>
    <w:rsid w:val="008549F5"/>
    <w:rsid w:val="00A57FDF"/>
    <w:rsid w:val="00DE4187"/>
    <w:rsid w:val="00F1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E41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90F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0F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90F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0F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364E455A7C3A5347AE1741641EAF5ECB72BD2E166C3AB41F536E93EF1C4A48C971012CBE9DE06Fy0RC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2018-10-30T08:10:00Z</dcterms:created>
  <dcterms:modified xsi:type="dcterms:W3CDTF">2018-11-20T05:41:00Z</dcterms:modified>
</cp:coreProperties>
</file>