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16" w:rsidRPr="00695835" w:rsidRDefault="00794516" w:rsidP="00794516">
      <w:pPr>
        <w:keepNext/>
        <w:keepLines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5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 СПАССКОГО СЕЛЬСКОГО ПОСЕЛЕНИЯ</w:t>
      </w:r>
    </w:p>
    <w:p w:rsidR="00794516" w:rsidRPr="00695835" w:rsidRDefault="00794516" w:rsidP="0079451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5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Вологодского муниципального района</w:t>
      </w:r>
    </w:p>
    <w:p w:rsidR="00794516" w:rsidRPr="00695835" w:rsidRDefault="00794516" w:rsidP="007945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94516" w:rsidRPr="00695835" w:rsidRDefault="00794516" w:rsidP="007945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5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794516" w:rsidRPr="00493547" w:rsidRDefault="00794516" w:rsidP="007945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 00.00.2018г. </w:t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№ </w:t>
      </w:r>
    </w:p>
    <w:p w:rsidR="00794516" w:rsidRPr="00493547" w:rsidRDefault="00794516" w:rsidP="007945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п. </w:t>
      </w:r>
      <w:proofErr w:type="spellStart"/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Непотягово</w:t>
      </w:r>
      <w:proofErr w:type="spellEnd"/>
    </w:p>
    <w:p w:rsidR="00794516" w:rsidRPr="00493547" w:rsidRDefault="00794516" w:rsidP="0079451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547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Pr="00493547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49354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93547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493547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собственности, на которых расположены здания, сооружения.</w:t>
      </w:r>
    </w:p>
    <w:p w:rsidR="00794516" w:rsidRPr="00493547" w:rsidRDefault="00794516" w:rsidP="00794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493547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493547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695835" w:rsidRPr="00695835">
        <w:rPr>
          <w:rFonts w:ascii="Times New Roman" w:hAnsi="Times New Roman"/>
          <w:sz w:val="28"/>
          <w:szCs w:val="28"/>
          <w:lang w:eastAsia="ru-RU"/>
        </w:rPr>
        <w:br/>
      </w:r>
      <w:r w:rsidRPr="00493547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изменениями), </w:t>
      </w:r>
      <w:hyperlink r:id="rId9" w:history="1">
        <w:r w:rsidRPr="00493547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93547">
        <w:rPr>
          <w:rFonts w:ascii="Times New Roman" w:hAnsi="Times New Roman"/>
          <w:sz w:val="28"/>
          <w:szCs w:val="28"/>
          <w:lang w:eastAsia="ru-RU"/>
        </w:rPr>
        <w:t xml:space="preserve"> администрации Спасского сельского поселения от 22.03.2012 г. № 70 «Об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</w:t>
      </w:r>
      <w:r w:rsidRPr="00493547">
        <w:rPr>
          <w:rFonts w:ascii="Times New Roman" w:hAnsi="Times New Roman"/>
          <w:sz w:val="28"/>
          <w:szCs w:val="28"/>
          <w:lang w:eastAsia="ru-RU"/>
        </w:rPr>
        <w:t>и</w:t>
      </w:r>
      <w:r w:rsidRPr="00493547">
        <w:rPr>
          <w:rFonts w:ascii="Times New Roman" w:hAnsi="Times New Roman"/>
          <w:sz w:val="28"/>
          <w:szCs w:val="28"/>
          <w:lang w:eastAsia="ru-RU"/>
        </w:rPr>
        <w:t>пального района» (с последующими изменениями), администрация Спасского сельского поселения</w:t>
      </w:r>
    </w:p>
    <w:p w:rsidR="00794516" w:rsidRPr="00493547" w:rsidRDefault="00794516" w:rsidP="0079451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3547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493547" w:rsidRPr="00493547" w:rsidRDefault="00794516" w:rsidP="00794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sz w:val="28"/>
          <w:szCs w:val="28"/>
          <w:lang w:eastAsia="ru-RU"/>
        </w:rPr>
        <w:tab/>
      </w:r>
    </w:p>
    <w:p w:rsidR="00794516" w:rsidRPr="00493547" w:rsidRDefault="00794516" w:rsidP="00493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47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</w:t>
      </w:r>
      <w:r w:rsidRPr="0049354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E5463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493547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собственности, на которых расположены здания, сооружения, в редакции согла</w:t>
      </w:r>
      <w:r w:rsidRPr="00493547">
        <w:rPr>
          <w:rFonts w:ascii="Times New Roman" w:hAnsi="Times New Roman"/>
          <w:sz w:val="28"/>
          <w:szCs w:val="28"/>
        </w:rPr>
        <w:t>с</w:t>
      </w:r>
      <w:r w:rsidRPr="00493547">
        <w:rPr>
          <w:rFonts w:ascii="Times New Roman" w:hAnsi="Times New Roman"/>
          <w:sz w:val="28"/>
          <w:szCs w:val="28"/>
        </w:rPr>
        <w:t>но приложению к настоящему постановлению.</w:t>
      </w:r>
      <w:bookmarkStart w:id="0" w:name="sub_5"/>
    </w:p>
    <w:p w:rsidR="00794516" w:rsidRPr="00493547" w:rsidRDefault="00794516" w:rsidP="0079451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официального обнарод</w:t>
      </w:r>
      <w:r w:rsidRPr="00493547">
        <w:rPr>
          <w:rFonts w:ascii="Times New Roman" w:hAnsi="Times New Roman"/>
          <w:sz w:val="28"/>
          <w:szCs w:val="28"/>
          <w:lang w:eastAsia="ru-RU"/>
        </w:rPr>
        <w:t>о</w:t>
      </w:r>
      <w:r w:rsidRPr="00493547">
        <w:rPr>
          <w:rFonts w:ascii="Times New Roman" w:hAnsi="Times New Roman"/>
          <w:sz w:val="28"/>
          <w:szCs w:val="28"/>
          <w:lang w:eastAsia="ru-RU"/>
        </w:rPr>
        <w:t>вания</w:t>
      </w:r>
      <w:bookmarkEnd w:id="0"/>
      <w:r w:rsidRPr="00493547"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 на официальном сайте Спасского сельского пос</w:t>
      </w:r>
      <w:r w:rsidRPr="00493547">
        <w:rPr>
          <w:rFonts w:ascii="Times New Roman" w:hAnsi="Times New Roman"/>
          <w:sz w:val="28"/>
          <w:szCs w:val="28"/>
          <w:lang w:eastAsia="ru-RU"/>
        </w:rPr>
        <w:t>е</w:t>
      </w:r>
      <w:r w:rsidRPr="00493547">
        <w:rPr>
          <w:rFonts w:ascii="Times New Roman" w:hAnsi="Times New Roman"/>
          <w:sz w:val="28"/>
          <w:szCs w:val="28"/>
          <w:lang w:eastAsia="ru-RU"/>
        </w:rPr>
        <w:t>ления в информационно-телекоммуникационной сети «Интернет».</w:t>
      </w:r>
    </w:p>
    <w:p w:rsidR="00794516" w:rsidRPr="00493547" w:rsidRDefault="00794516" w:rsidP="0079451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516" w:rsidRPr="00493547" w:rsidRDefault="00794516" w:rsidP="0069583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Глава поселения                                                                      </w:t>
      </w:r>
      <w:r w:rsidR="00695835" w:rsidRPr="0069583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="00695835" w:rsidRPr="0069583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Р.И. </w:t>
      </w:r>
      <w:proofErr w:type="spellStart"/>
      <w:r w:rsidRPr="0049354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Ваниев</w:t>
      </w:r>
      <w:proofErr w:type="spellEnd"/>
    </w:p>
    <w:p w:rsidR="00794516" w:rsidRPr="00695835" w:rsidRDefault="00794516" w:rsidP="00794516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794516" w:rsidRPr="00493547" w:rsidRDefault="00794516" w:rsidP="007945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794516" w:rsidRPr="00493547" w:rsidRDefault="00794516" w:rsidP="0079451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9354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794516" w:rsidRPr="00493547" w:rsidRDefault="00794516" w:rsidP="0079451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93547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493547">
        <w:rPr>
          <w:rFonts w:ascii="Times New Roman" w:hAnsi="Times New Roman"/>
          <w:bCs/>
          <w:sz w:val="24"/>
          <w:szCs w:val="24"/>
          <w:lang w:eastAsia="ru-RU"/>
        </w:rPr>
        <w:t>Спасского</w:t>
      </w:r>
      <w:proofErr w:type="gramEnd"/>
    </w:p>
    <w:p w:rsidR="00794516" w:rsidRPr="00493547" w:rsidRDefault="00794516" w:rsidP="007945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93547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от 00.00.2018 г. № </w:t>
      </w:r>
    </w:p>
    <w:p w:rsidR="00794516" w:rsidRPr="00493547" w:rsidRDefault="00794516" w:rsidP="00BA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4516" w:rsidRPr="00493547" w:rsidRDefault="00794516" w:rsidP="00BA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643" w:rsidRPr="00493547" w:rsidRDefault="00794516" w:rsidP="00BA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3547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BA4643" w:rsidRPr="00493547">
        <w:rPr>
          <w:rFonts w:ascii="Times New Roman" w:hAnsi="Times New Roman"/>
          <w:b/>
          <w:sz w:val="24"/>
          <w:szCs w:val="24"/>
          <w:lang w:eastAsia="ru-RU"/>
        </w:rPr>
        <w:t>дминистративный регламент</w:t>
      </w:r>
    </w:p>
    <w:p w:rsidR="00BA4643" w:rsidRPr="00493547" w:rsidRDefault="00BA4643" w:rsidP="00BA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547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  <w:r w:rsidRPr="00493547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493547">
        <w:rPr>
          <w:rFonts w:ascii="Times New Roman" w:hAnsi="Times New Roman"/>
          <w:b/>
          <w:spacing w:val="-4"/>
          <w:sz w:val="24"/>
          <w:szCs w:val="24"/>
        </w:rPr>
        <w:t xml:space="preserve">по </w:t>
      </w:r>
      <w:r w:rsidR="00284279" w:rsidRPr="00493547">
        <w:rPr>
          <w:rFonts w:ascii="Times New Roman" w:hAnsi="Times New Roman"/>
          <w:b/>
          <w:sz w:val="24"/>
          <w:szCs w:val="24"/>
        </w:rPr>
        <w:t xml:space="preserve">предоставлению </w:t>
      </w:r>
      <w:r w:rsidRPr="00493547">
        <w:rPr>
          <w:rFonts w:ascii="Times New Roman" w:hAnsi="Times New Roman"/>
          <w:b/>
          <w:sz w:val="24"/>
          <w:szCs w:val="24"/>
        </w:rPr>
        <w:t xml:space="preserve">земельных  </w:t>
      </w:r>
      <w:r w:rsidRPr="00493547">
        <w:rPr>
          <w:rFonts w:ascii="Times New Roman" w:hAnsi="Times New Roman"/>
          <w:b/>
          <w:spacing w:val="-4"/>
          <w:sz w:val="24"/>
          <w:szCs w:val="24"/>
        </w:rPr>
        <w:t>участков, наход</w:t>
      </w:r>
      <w:r w:rsidRPr="00493547">
        <w:rPr>
          <w:rFonts w:ascii="Times New Roman" w:hAnsi="Times New Roman"/>
          <w:b/>
          <w:spacing w:val="-4"/>
          <w:sz w:val="24"/>
          <w:szCs w:val="24"/>
        </w:rPr>
        <w:t>я</w:t>
      </w:r>
      <w:r w:rsidRPr="00493547">
        <w:rPr>
          <w:rFonts w:ascii="Times New Roman" w:hAnsi="Times New Roman"/>
          <w:b/>
          <w:spacing w:val="-4"/>
          <w:sz w:val="24"/>
          <w:szCs w:val="24"/>
        </w:rPr>
        <w:t xml:space="preserve">щихся  </w:t>
      </w:r>
      <w:r w:rsidR="00284279" w:rsidRPr="00493547">
        <w:rPr>
          <w:rFonts w:ascii="Times New Roman" w:hAnsi="Times New Roman"/>
          <w:b/>
          <w:spacing w:val="-4"/>
          <w:sz w:val="24"/>
          <w:szCs w:val="24"/>
        </w:rPr>
        <w:t>в</w:t>
      </w:r>
      <w:r w:rsidRPr="00493547">
        <w:rPr>
          <w:rFonts w:ascii="Times New Roman" w:hAnsi="Times New Roman"/>
          <w:b/>
          <w:spacing w:val="-4"/>
          <w:sz w:val="24"/>
          <w:szCs w:val="24"/>
        </w:rPr>
        <w:t xml:space="preserve"> муниципальной собственности, на которых расположены здания, сооружения</w:t>
      </w:r>
      <w:r w:rsidR="008E05E7" w:rsidRPr="0049354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BA4643" w:rsidRPr="00493547" w:rsidRDefault="00BA4643" w:rsidP="00BA46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4643" w:rsidRPr="00493547" w:rsidRDefault="00C14DAC" w:rsidP="00BA4643">
      <w:pPr>
        <w:spacing w:before="71"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  <w:lang w:val="en-US"/>
        </w:rPr>
        <w:t>I</w:t>
      </w:r>
      <w:r w:rsidR="00BA4643" w:rsidRPr="00493547">
        <w:rPr>
          <w:rFonts w:ascii="Times New Roman" w:hAnsi="Times New Roman"/>
          <w:sz w:val="24"/>
          <w:szCs w:val="24"/>
        </w:rPr>
        <w:t>. Общие положения</w:t>
      </w:r>
    </w:p>
    <w:p w:rsidR="00BA4643" w:rsidRPr="00493547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BA4643" w:rsidRPr="00493547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493547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="00BB2283" w:rsidRPr="00493547">
        <w:rPr>
          <w:rFonts w:ascii="Times New Roman" w:hAnsi="Times New Roman"/>
          <w:sz w:val="24"/>
          <w:szCs w:val="24"/>
        </w:rPr>
        <w:t>предо</w:t>
      </w:r>
      <w:r w:rsidR="00BB2283" w:rsidRPr="00493547">
        <w:rPr>
          <w:rFonts w:ascii="Times New Roman" w:hAnsi="Times New Roman"/>
          <w:sz w:val="24"/>
          <w:szCs w:val="24"/>
        </w:rPr>
        <w:t>с</w:t>
      </w:r>
      <w:r w:rsidR="00BB2283" w:rsidRPr="00493547">
        <w:rPr>
          <w:rFonts w:ascii="Times New Roman" w:hAnsi="Times New Roman"/>
          <w:sz w:val="24"/>
          <w:szCs w:val="24"/>
        </w:rPr>
        <w:t xml:space="preserve">тавлению </w:t>
      </w:r>
      <w:r w:rsidR="00284279" w:rsidRPr="00493547">
        <w:rPr>
          <w:rFonts w:ascii="Times New Roman" w:hAnsi="Times New Roman"/>
          <w:sz w:val="24"/>
          <w:szCs w:val="24"/>
        </w:rPr>
        <w:t xml:space="preserve">земельных  </w:t>
      </w:r>
      <w:r w:rsidR="00284279" w:rsidRPr="00493547">
        <w:rPr>
          <w:rFonts w:ascii="Times New Roman" w:hAnsi="Times New Roman"/>
          <w:spacing w:val="-4"/>
          <w:sz w:val="24"/>
          <w:szCs w:val="24"/>
        </w:rPr>
        <w:t>участков, находящихся  в муниципальной, на которых расположены здания, сооружения</w:t>
      </w:r>
      <w:r w:rsidRPr="004935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Pr="00493547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CA8" w:rsidRPr="00493547">
        <w:rPr>
          <w:rFonts w:ascii="Times New Roman" w:hAnsi="Times New Roman"/>
          <w:sz w:val="24"/>
          <w:szCs w:val="24"/>
          <w:lang w:eastAsia="ru-RU"/>
        </w:rPr>
        <w:t>административный р</w:t>
      </w:r>
      <w:r w:rsidRPr="00493547">
        <w:rPr>
          <w:rFonts w:ascii="Times New Roman" w:hAnsi="Times New Roman"/>
          <w:sz w:val="24"/>
          <w:szCs w:val="24"/>
          <w:lang w:eastAsia="ru-RU"/>
        </w:rPr>
        <w:t>егламент)</w:t>
      </w:r>
      <w:r w:rsidR="00191D19" w:rsidRPr="00493547">
        <w:rPr>
          <w:rFonts w:ascii="Times New Roman" w:hAnsi="Times New Roman"/>
          <w:spacing w:val="-4"/>
          <w:sz w:val="24"/>
          <w:szCs w:val="24"/>
        </w:rPr>
        <w:t xml:space="preserve"> устанавливает порядок и стандарт предоста</w:t>
      </w:r>
      <w:r w:rsidR="00191D19" w:rsidRPr="00493547">
        <w:rPr>
          <w:rFonts w:ascii="Times New Roman" w:hAnsi="Times New Roman"/>
          <w:spacing w:val="-4"/>
          <w:sz w:val="24"/>
          <w:szCs w:val="24"/>
        </w:rPr>
        <w:t>в</w:t>
      </w:r>
      <w:r w:rsidR="00191D19" w:rsidRPr="00493547">
        <w:rPr>
          <w:rFonts w:ascii="Times New Roman" w:hAnsi="Times New Roman"/>
          <w:spacing w:val="-4"/>
          <w:sz w:val="24"/>
          <w:szCs w:val="24"/>
        </w:rPr>
        <w:t>ления муниципальной услуги.</w:t>
      </w:r>
      <w:proofErr w:type="gramEnd"/>
    </w:p>
    <w:p w:rsidR="008E05E7" w:rsidRPr="00493547" w:rsidRDefault="008E05E7" w:rsidP="00C00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</w:t>
      </w:r>
      <w:r w:rsidR="003215C9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 расположенные на территории</w:t>
      </w:r>
      <w:r w:rsidR="00794516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 Спа</w:t>
      </w:r>
      <w:r w:rsidR="00794516" w:rsidRPr="00493547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794516" w:rsidRPr="00493547">
        <w:rPr>
          <w:rFonts w:ascii="Times New Roman" w:eastAsia="Calibri" w:hAnsi="Times New Roman"/>
          <w:sz w:val="24"/>
          <w:szCs w:val="24"/>
          <w:lang w:eastAsia="ru-RU"/>
        </w:rPr>
        <w:t>ского сельского поселения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, полномочия по распоряжению которыми в соответствии с фед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ральным законодательством возложены на органы местного самоуправления.</w:t>
      </w:r>
    </w:p>
    <w:p w:rsidR="00C00C81" w:rsidRPr="00493547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547">
        <w:rPr>
          <w:rFonts w:ascii="Times New Roman" w:hAnsi="Times New Roman"/>
          <w:sz w:val="24"/>
          <w:szCs w:val="24"/>
        </w:rPr>
        <w:t xml:space="preserve">Заявителями при предоставлении муниципальной услуги являются физические и юридические лица </w:t>
      </w:r>
      <w:r w:rsidR="0017645C" w:rsidRPr="00493547">
        <w:rPr>
          <w:rFonts w:ascii="Times New Roman" w:hAnsi="Times New Roman"/>
          <w:sz w:val="24"/>
          <w:szCs w:val="24"/>
        </w:rPr>
        <w:t>либо</w:t>
      </w:r>
      <w:r w:rsidRPr="00493547">
        <w:rPr>
          <w:rFonts w:ascii="Times New Roman" w:hAnsi="Times New Roman"/>
          <w:sz w:val="24"/>
          <w:szCs w:val="24"/>
        </w:rPr>
        <w:t xml:space="preserve">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>риальных органов, органов местного самоуправления), имеющие в собственности, безвозмез</w:t>
      </w:r>
      <w:r w:rsidRPr="00493547">
        <w:rPr>
          <w:rFonts w:ascii="Times New Roman" w:hAnsi="Times New Roman"/>
          <w:sz w:val="24"/>
          <w:szCs w:val="24"/>
        </w:rPr>
        <w:t>д</w:t>
      </w:r>
      <w:r w:rsidRPr="00493547">
        <w:rPr>
          <w:rFonts w:ascii="Times New Roman" w:hAnsi="Times New Roman"/>
          <w:sz w:val="24"/>
          <w:szCs w:val="24"/>
        </w:rPr>
        <w:t xml:space="preserve">ном пользовании, хозяйственном ведении или оперативном управлении здания, сооружения, расположенные на земельных участках, находящихся в </w:t>
      </w:r>
      <w:r w:rsidR="00C00C81" w:rsidRPr="00493547">
        <w:rPr>
          <w:rFonts w:ascii="Times New Roman" w:hAnsi="Times New Roman"/>
          <w:sz w:val="24"/>
          <w:szCs w:val="24"/>
        </w:rPr>
        <w:t>муниципальной собственности</w:t>
      </w:r>
      <w:r w:rsidR="00C00C81" w:rsidRPr="00493547">
        <w:rPr>
          <w:rFonts w:ascii="Times New Roman" w:hAnsi="Times New Roman"/>
          <w:spacing w:val="-4"/>
          <w:sz w:val="24"/>
          <w:szCs w:val="24"/>
        </w:rPr>
        <w:t>.</w:t>
      </w:r>
      <w:proofErr w:type="gramEnd"/>
    </w:p>
    <w:p w:rsidR="00EE1EF7" w:rsidRPr="00493547" w:rsidRDefault="00EE1EF7" w:rsidP="00EE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1.3. Место нахождения</w:t>
      </w:r>
      <w:r w:rsidR="00794516" w:rsidRPr="00493547"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493547">
        <w:rPr>
          <w:rFonts w:ascii="Times New Roman" w:hAnsi="Times New Roman"/>
          <w:sz w:val="24"/>
          <w:szCs w:val="24"/>
        </w:rPr>
        <w:t xml:space="preserve">, </w:t>
      </w:r>
      <w:r w:rsidRPr="00493547">
        <w:rPr>
          <w:rFonts w:ascii="Times New Roman" w:hAnsi="Times New Roman"/>
          <w:iCs/>
          <w:sz w:val="24"/>
          <w:szCs w:val="24"/>
        </w:rPr>
        <w:t>его структу</w:t>
      </w:r>
      <w:r w:rsidRPr="00493547">
        <w:rPr>
          <w:rFonts w:ascii="Times New Roman" w:hAnsi="Times New Roman"/>
          <w:iCs/>
          <w:sz w:val="24"/>
          <w:szCs w:val="24"/>
        </w:rPr>
        <w:t>р</w:t>
      </w:r>
      <w:r w:rsidRPr="00493547">
        <w:rPr>
          <w:rFonts w:ascii="Times New Roman" w:hAnsi="Times New Roman"/>
          <w:iCs/>
          <w:sz w:val="24"/>
          <w:szCs w:val="24"/>
        </w:rPr>
        <w:t>ных подразделений (далее – Уполномоченный орган)</w:t>
      </w:r>
      <w:r w:rsidRPr="00493547">
        <w:rPr>
          <w:rFonts w:ascii="Times New Roman" w:hAnsi="Times New Roman"/>
          <w:sz w:val="24"/>
          <w:szCs w:val="24"/>
        </w:rPr>
        <w:t>:</w:t>
      </w:r>
    </w:p>
    <w:p w:rsidR="00794516" w:rsidRPr="00493547" w:rsidRDefault="00794516" w:rsidP="0079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Почтовый адрес </w:t>
      </w:r>
      <w:r w:rsidRPr="00493547">
        <w:rPr>
          <w:rFonts w:ascii="Times New Roman" w:hAnsi="Times New Roman"/>
          <w:iCs/>
          <w:sz w:val="24"/>
          <w:szCs w:val="24"/>
          <w:lang w:eastAsia="ru-RU"/>
        </w:rPr>
        <w:t>Уполномоченного органа</w:t>
      </w: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 160510, Вологодская область, Вологодский район, п. </w:t>
      </w:r>
      <w:proofErr w:type="spellStart"/>
      <w:r w:rsidRPr="00493547">
        <w:rPr>
          <w:rFonts w:ascii="Times New Roman" w:hAnsi="Times New Roman"/>
          <w:sz w:val="24"/>
          <w:szCs w:val="24"/>
          <w:lang w:eastAsia="ru-RU"/>
        </w:rPr>
        <w:t>Непотягово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, д. 44.</w:t>
      </w:r>
    </w:p>
    <w:p w:rsidR="00794516" w:rsidRPr="00493547" w:rsidRDefault="00794516" w:rsidP="00794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Телефон/факс: 55-72-45/55-70-23</w:t>
      </w:r>
    </w:p>
    <w:p w:rsidR="00794516" w:rsidRPr="00493547" w:rsidRDefault="00794516" w:rsidP="00794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spasskoe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vologda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794516" w:rsidRPr="00493547" w:rsidRDefault="00794516" w:rsidP="007945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Телефон для информирования по вопросам, связанным с предоставлением муниципальной услуги 55-70-23.</w:t>
      </w:r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Адрес официального сайта Уполномоченного органа в информационно-телекоммуникационной сети «Интернет» (далее – сайт в сети Интернет Уполномоченного орг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на): </w:t>
      </w:r>
      <w:proofErr w:type="spellStart"/>
      <w:r w:rsidRPr="00493547">
        <w:rPr>
          <w:rFonts w:ascii="Times New Roman" w:hAnsi="Times New Roman"/>
          <w:sz w:val="24"/>
          <w:szCs w:val="24"/>
          <w:u w:val="single"/>
          <w:lang w:val="en-US" w:eastAsia="ru-RU"/>
        </w:rPr>
        <w:t>spasskoe</w:t>
      </w:r>
      <w:proofErr w:type="spellEnd"/>
      <w:r w:rsidRPr="0049354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493547">
        <w:rPr>
          <w:rFonts w:ascii="Times New Roman" w:hAnsi="Times New Roman"/>
          <w:sz w:val="24"/>
          <w:szCs w:val="24"/>
          <w:u w:val="single"/>
          <w:lang w:val="en-US" w:eastAsia="ru-RU"/>
        </w:rPr>
        <w:t>com</w:t>
      </w:r>
      <w:r w:rsidRPr="0049354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proofErr w:type="spellStart"/>
      <w:r w:rsidRPr="00493547">
        <w:rPr>
          <w:rFonts w:ascii="Times New Roman" w:hAnsi="Times New Roman"/>
          <w:sz w:val="24"/>
          <w:szCs w:val="24"/>
          <w:lang w:eastAsia="ru-RU"/>
        </w:rPr>
        <w:t>www.gosuslugi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.</w:t>
      </w:r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Адрес Портала государственных и муниципальных услуг (функций) области: </w:t>
      </w:r>
      <w:hyperlink r:id="rId10" w:history="1">
        <w:r w:rsidRPr="00493547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www.gosuslugi.gov35.ru.</w:t>
        </w:r>
      </w:hyperlink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3547">
        <w:rPr>
          <w:rFonts w:ascii="Times New Roman" w:hAnsi="Times New Roman"/>
          <w:b/>
          <w:sz w:val="24"/>
          <w:szCs w:val="24"/>
          <w:lang w:eastAsia="ru-RU"/>
        </w:rPr>
        <w:t xml:space="preserve">График работы </w:t>
      </w:r>
      <w:r w:rsidRPr="00493547">
        <w:rPr>
          <w:rFonts w:ascii="Times New Roman" w:hAnsi="Times New Roman"/>
          <w:b/>
          <w:iCs/>
          <w:sz w:val="24"/>
          <w:szCs w:val="24"/>
          <w:lang w:eastAsia="ru-RU"/>
        </w:rPr>
        <w:t>Уполномоченного органа</w:t>
      </w:r>
      <w:r w:rsidRPr="00493547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796"/>
      </w:tblGrid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794516" w:rsidRPr="00493547" w:rsidTr="007945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6" w:rsidRPr="00493547" w:rsidRDefault="00794516" w:rsidP="00794516">
            <w:pPr>
              <w:autoSpaceDE w:val="0"/>
              <w:autoSpaceDN w:val="0"/>
              <w:adjustRightInd w:val="0"/>
              <w:spacing w:after="0" w:line="240" w:lineRule="auto"/>
              <w:ind w:right="-5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день сокращается на 1 час – с 08.00 до 16.00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ерерыв на обед с 12 00 час. до 13.00 час.)</w:t>
            </w:r>
          </w:p>
        </w:tc>
      </w:tr>
    </w:tbl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График приёма документов: понедельник, четверг: с 8.30 час. до 12.00 час., с 13.00 час. до 16.15 час., выходной день – суббота, воскресенье.</w:t>
      </w:r>
      <w:proofErr w:type="gramEnd"/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График личного приёма главы Спасского сельского поселения:</w:t>
      </w:r>
    </w:p>
    <w:p w:rsidR="00794516" w:rsidRPr="00493547" w:rsidRDefault="00794516" w:rsidP="0079451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четверг - с 10.00 до 15.00 час., выходной ден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ь-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суббота, воскресенье.</w:t>
      </w:r>
    </w:p>
    <w:p w:rsidR="00794516" w:rsidRPr="00493547" w:rsidRDefault="00794516" w:rsidP="00794516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услуг, с которыми заключено соглашение о взаимодействии (далее - МФЦ): </w:t>
      </w:r>
    </w:p>
    <w:p w:rsidR="00794516" w:rsidRPr="00493547" w:rsidRDefault="00794516" w:rsidP="00794516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Почтовый адрес МФЦ: 160000, Вологодская область,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>. Вологда, ул. Герцена, д. 63А.</w:t>
      </w:r>
    </w:p>
    <w:p w:rsidR="00794516" w:rsidRPr="00493547" w:rsidRDefault="00794516" w:rsidP="00794516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Телефон/факс МФЦ: (88172)75-11-25.</w:t>
      </w:r>
    </w:p>
    <w:p w:rsidR="00794516" w:rsidRPr="00493547" w:rsidRDefault="00794516" w:rsidP="00794516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Адрес электронной почты МФЦ: mfcvmr@mail.ru</w:t>
      </w:r>
    </w:p>
    <w:p w:rsidR="00794516" w:rsidRPr="00493547" w:rsidRDefault="00794516" w:rsidP="00794516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График работы: понедельник – пятница с 8:00 до 20:00 часов, предпраздничные дни с 8.00 до 19.00;</w:t>
      </w:r>
    </w:p>
    <w:p w:rsidR="00794516" w:rsidRPr="00493547" w:rsidRDefault="00794516" w:rsidP="00794516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суббота с 10:00 до 14:00, воскресенье – выходной день.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лично;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посредством телефонной связи;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посредством электронной почты, 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посредством почтовой связи;</w:t>
      </w:r>
    </w:p>
    <w:p w:rsidR="00794516" w:rsidRPr="00493547" w:rsidRDefault="00794516" w:rsidP="00794516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информационных стендах в помещениях Уполномоченного органа, МФЦ;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официальном сайте Уполномоченного органа, МФЦ;</w:t>
      </w:r>
    </w:p>
    <w:p w:rsidR="00794516" w:rsidRPr="00493547" w:rsidRDefault="00794516" w:rsidP="00794516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94516" w:rsidRPr="00493547" w:rsidRDefault="00794516" w:rsidP="00794516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области.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>: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стендах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органа, МФЦ; 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сайте в сети Интернет Уполномоченного органа, МФЦ;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Вологодской области.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1.6. Информирование по вопросам предоставления муниципальной услуги осуществл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ется специалистами Уполномоченного органа, ответственными за информирование. 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Специалисты Уполномоченного органа, ответственные за информирование, определ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>ются актом Уполномоченного органа, который размещается на сайте в сети Интернет и на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формационном стенде Уполномоченного органа.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1.7. Информирование о правилах предоставления муниципальной услуги осуществляе</w:t>
      </w:r>
      <w:r w:rsidRPr="00493547">
        <w:rPr>
          <w:rFonts w:ascii="Times New Roman" w:hAnsi="Times New Roman"/>
          <w:sz w:val="24"/>
          <w:szCs w:val="24"/>
          <w:lang w:eastAsia="ru-RU"/>
        </w:rPr>
        <w:t>т</w:t>
      </w:r>
      <w:r w:rsidRPr="00493547">
        <w:rPr>
          <w:rFonts w:ascii="Times New Roman" w:hAnsi="Times New Roman"/>
          <w:sz w:val="24"/>
          <w:szCs w:val="24"/>
          <w:lang w:eastAsia="ru-RU"/>
        </w:rPr>
        <w:t>ся по следующим вопросам: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место нахождения Уполномоченного органа, его структурных подразделений, МФЦ;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должностные лица и муниципальные служащие Уполномоченного органа, уполном</w:t>
      </w:r>
      <w:r w:rsidRPr="00493547">
        <w:rPr>
          <w:rFonts w:ascii="Times New Roman" w:hAnsi="Times New Roman"/>
          <w:sz w:val="24"/>
          <w:szCs w:val="24"/>
          <w:lang w:eastAsia="ru-RU"/>
        </w:rPr>
        <w:t>о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ченные предоставлять муниципальную услугу и номера контактных телефонов; 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график работы Уполномоченного органа, МФЦ;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адресе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сайта в сети Интернет Уполномоченного органа, МФЦ;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адресе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электронной почты Уполномоченного органа, МФЦ;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>тивного правового акта);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ход предоставления муниципальной услуги;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административные процедуры предоставления муниципальной услуги;</w:t>
      </w:r>
    </w:p>
    <w:p w:rsidR="00794516" w:rsidRPr="00493547" w:rsidRDefault="00794516" w:rsidP="00794516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493547">
        <w:rPr>
          <w:rFonts w:ascii="Times New Roman" w:hAnsi="Times New Roman"/>
          <w:sz w:val="24"/>
          <w:szCs w:val="24"/>
          <w:lang w:eastAsia="ru-RU"/>
        </w:rPr>
        <w:t>у</w:t>
      </w:r>
      <w:r w:rsidRPr="00493547">
        <w:rPr>
          <w:rFonts w:ascii="Times New Roman" w:hAnsi="Times New Roman"/>
          <w:sz w:val="24"/>
          <w:szCs w:val="24"/>
          <w:lang w:eastAsia="ru-RU"/>
        </w:rPr>
        <w:t>ниципальной услуги, а также решений, принятых в ходе предоставления муниципальной усл</w:t>
      </w:r>
      <w:r w:rsidRPr="00493547">
        <w:rPr>
          <w:rFonts w:ascii="Times New Roman" w:hAnsi="Times New Roman"/>
          <w:sz w:val="24"/>
          <w:szCs w:val="24"/>
          <w:lang w:eastAsia="ru-RU"/>
        </w:rPr>
        <w:t>у</w:t>
      </w:r>
      <w:r w:rsidRPr="00493547">
        <w:rPr>
          <w:rFonts w:ascii="Times New Roman" w:hAnsi="Times New Roman"/>
          <w:sz w:val="24"/>
          <w:szCs w:val="24"/>
          <w:lang w:eastAsia="ru-RU"/>
        </w:rPr>
        <w:t>ги.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иная информация о деятельности Уполномоченного органа, в соответствии с Федерал</w:t>
      </w:r>
      <w:r w:rsidRPr="00493547">
        <w:rPr>
          <w:rFonts w:ascii="Times New Roman" w:hAnsi="Times New Roman"/>
          <w:sz w:val="24"/>
          <w:szCs w:val="24"/>
          <w:lang w:eastAsia="ru-RU"/>
        </w:rPr>
        <w:t>ь</w:t>
      </w:r>
      <w:r w:rsidRPr="00493547">
        <w:rPr>
          <w:rFonts w:ascii="Times New Roman" w:hAnsi="Times New Roman"/>
          <w:sz w:val="24"/>
          <w:szCs w:val="24"/>
          <w:lang w:eastAsia="ru-RU"/>
        </w:rPr>
        <w:t>ным законом от 9 февраля 2009 года № 8-ФЗ «Об обеспечении доступа к информации о де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>тельности государственных органов и органов местного самоуправления».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 Информирование (консультирование) осуществляется специалистами Уполном</w:t>
      </w:r>
      <w:r w:rsidRPr="00493547">
        <w:rPr>
          <w:rFonts w:ascii="Times New Roman" w:hAnsi="Times New Roman"/>
          <w:sz w:val="24"/>
          <w:szCs w:val="24"/>
          <w:lang w:eastAsia="ru-RU"/>
        </w:rPr>
        <w:t>о</w:t>
      </w:r>
      <w:r w:rsidRPr="00493547">
        <w:rPr>
          <w:rFonts w:ascii="Times New Roman" w:hAnsi="Times New Roman"/>
          <w:sz w:val="24"/>
          <w:szCs w:val="24"/>
          <w:lang w:eastAsia="ru-RU"/>
        </w:rPr>
        <w:t>ченного органа (МФЦ), ответственными за информирование, при обращении заявителей за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формацией лично, по телефону, посредством почты или электронной почты.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493547">
        <w:rPr>
          <w:rFonts w:ascii="Times New Roman" w:hAnsi="Times New Roman"/>
          <w:sz w:val="24"/>
          <w:szCs w:val="24"/>
          <w:lang w:eastAsia="ru-RU"/>
        </w:rPr>
        <w:t>и</w:t>
      </w:r>
      <w:r w:rsidRPr="00493547">
        <w:rPr>
          <w:rFonts w:ascii="Times New Roman" w:hAnsi="Times New Roman"/>
          <w:sz w:val="24"/>
          <w:szCs w:val="24"/>
          <w:lang w:eastAsia="ru-RU"/>
        </w:rPr>
        <w:t>влечением других сотрудников.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специалист, ответстве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ный за информирование, может предложить заявителям обратиться за необходимой информ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>цией в письменном виде, либо предложить возможность повторного консультирования по т</w:t>
      </w:r>
      <w:r w:rsidRPr="00493547">
        <w:rPr>
          <w:rFonts w:ascii="Times New Roman" w:hAnsi="Times New Roman"/>
          <w:sz w:val="24"/>
          <w:szCs w:val="24"/>
          <w:lang w:eastAsia="ru-RU"/>
        </w:rPr>
        <w:t>е</w:t>
      </w:r>
      <w:r w:rsidRPr="00493547">
        <w:rPr>
          <w:rFonts w:ascii="Times New Roman" w:hAnsi="Times New Roman"/>
          <w:sz w:val="24"/>
          <w:szCs w:val="24"/>
          <w:lang w:eastAsia="ru-RU"/>
        </w:rPr>
        <w:t>лефону через определенный промежуток времени, а также возможность ответного звонка сп</w:t>
      </w:r>
      <w:r w:rsidRPr="00493547">
        <w:rPr>
          <w:rFonts w:ascii="Times New Roman" w:hAnsi="Times New Roman"/>
          <w:sz w:val="24"/>
          <w:szCs w:val="24"/>
          <w:lang w:eastAsia="ru-RU"/>
        </w:rPr>
        <w:t>е</w:t>
      </w:r>
      <w:r w:rsidRPr="00493547">
        <w:rPr>
          <w:rFonts w:ascii="Times New Roman" w:hAnsi="Times New Roman"/>
          <w:sz w:val="24"/>
          <w:szCs w:val="24"/>
          <w:lang w:eastAsia="ru-RU"/>
        </w:rPr>
        <w:t>циалиста, ответственного за информирование, заявителю для разъяснения.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</w:t>
      </w: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>раллельных разговоров» с окружающими людьми и не прерывать разговор по причине посту</w:t>
      </w:r>
      <w:r w:rsidRPr="00493547">
        <w:rPr>
          <w:rFonts w:ascii="Times New Roman" w:hAnsi="Times New Roman"/>
          <w:sz w:val="24"/>
          <w:szCs w:val="24"/>
          <w:lang w:eastAsia="ru-RU"/>
        </w:rPr>
        <w:t>п</w:t>
      </w:r>
      <w:r w:rsidRPr="00493547">
        <w:rPr>
          <w:rFonts w:ascii="Times New Roman" w:hAnsi="Times New Roman"/>
          <w:sz w:val="24"/>
          <w:szCs w:val="24"/>
          <w:lang w:eastAsia="ru-RU"/>
        </w:rPr>
        <w:t>ления звонка на другой аппарат. В конце информирования специалист, ответственный за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формирование, должен кратко подвести итоги и перечислить меры, которые необходимо пр</w:t>
      </w:r>
      <w:r w:rsidRPr="00493547">
        <w:rPr>
          <w:rFonts w:ascii="Times New Roman" w:hAnsi="Times New Roman"/>
          <w:sz w:val="24"/>
          <w:szCs w:val="24"/>
          <w:lang w:eastAsia="ru-RU"/>
        </w:rPr>
        <w:t>и</w:t>
      </w:r>
      <w:r w:rsidRPr="00493547">
        <w:rPr>
          <w:rFonts w:ascii="Times New Roman" w:hAnsi="Times New Roman"/>
          <w:sz w:val="24"/>
          <w:szCs w:val="24"/>
          <w:lang w:eastAsia="ru-RU"/>
        </w:rPr>
        <w:t>нять (кто именно, когда и что должен сделать).</w:t>
      </w:r>
    </w:p>
    <w:p w:rsidR="00794516" w:rsidRPr="00493547" w:rsidRDefault="00794516" w:rsidP="00794516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ного органа.</w:t>
      </w:r>
    </w:p>
    <w:p w:rsidR="00794516" w:rsidRPr="00493547" w:rsidRDefault="00794516" w:rsidP="00794516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 w:rsidRPr="00493547">
        <w:rPr>
          <w:rFonts w:ascii="Times New Roman" w:hAnsi="Times New Roman"/>
          <w:sz w:val="24"/>
          <w:szCs w:val="24"/>
          <w:lang w:eastAsia="ru-RU"/>
        </w:rPr>
        <w:t>т</w:t>
      </w:r>
      <w:r w:rsidRPr="00493547">
        <w:rPr>
          <w:rFonts w:ascii="Times New Roman" w:hAnsi="Times New Roman"/>
          <w:sz w:val="24"/>
          <w:szCs w:val="24"/>
          <w:lang w:eastAsia="ru-RU"/>
        </w:rPr>
        <w:t>венных за информирование, по радио и телевидению согласовываются с руководителем Упо</w:t>
      </w:r>
      <w:r w:rsidRPr="00493547">
        <w:rPr>
          <w:rFonts w:ascii="Times New Roman" w:hAnsi="Times New Roman"/>
          <w:sz w:val="24"/>
          <w:szCs w:val="24"/>
          <w:lang w:eastAsia="ru-RU"/>
        </w:rPr>
        <w:t>л</w:t>
      </w:r>
      <w:r w:rsidRPr="00493547">
        <w:rPr>
          <w:rFonts w:ascii="Times New Roman" w:hAnsi="Times New Roman"/>
          <w:sz w:val="24"/>
          <w:szCs w:val="24"/>
          <w:lang w:eastAsia="ru-RU"/>
        </w:rPr>
        <w:t>номоченного органа.</w:t>
      </w:r>
    </w:p>
    <w:p w:rsidR="00794516" w:rsidRPr="00493547" w:rsidRDefault="00794516" w:rsidP="00794516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1.8.4. Публичное письменное информирование осуществляется путем публикации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формационных материалов о правилах предоставления муниципальной услуги, а также насто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>щего административного регламента и муниципального правового акта об его утверждении: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в средствах массовой информации;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официальном сайте в сети Интернет;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Региональном портале;</w:t>
      </w:r>
    </w:p>
    <w:p w:rsidR="00794516" w:rsidRPr="00493547" w:rsidRDefault="00794516" w:rsidP="0079451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информационных стендах Уполномоченного органа, МФЦ.</w:t>
      </w:r>
    </w:p>
    <w:p w:rsidR="00BA4643" w:rsidRPr="00493547" w:rsidRDefault="00BA4643" w:rsidP="00EE1E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4"/>
          <w:szCs w:val="24"/>
        </w:rPr>
      </w:pPr>
    </w:p>
    <w:p w:rsidR="00BA4643" w:rsidRPr="00493547" w:rsidRDefault="00C14DAC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BA4643" w:rsidRPr="00493547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4643" w:rsidRPr="00493547" w:rsidRDefault="00BA4643" w:rsidP="00934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93547">
        <w:rPr>
          <w:rFonts w:ascii="Times New Roman" w:hAnsi="Times New Roman"/>
          <w:i/>
          <w:sz w:val="24"/>
          <w:szCs w:val="24"/>
          <w:lang w:eastAsia="ru-RU"/>
        </w:rPr>
        <w:t>На</w:t>
      </w:r>
      <w:r w:rsidR="0017645C" w:rsidRPr="00493547">
        <w:rPr>
          <w:rFonts w:ascii="Times New Roman" w:hAnsi="Times New Roman"/>
          <w:i/>
          <w:sz w:val="24"/>
          <w:szCs w:val="24"/>
          <w:lang w:eastAsia="ru-RU"/>
        </w:rPr>
        <w:t>именование муниципальной услуги</w:t>
      </w:r>
    </w:p>
    <w:p w:rsidR="00605B39" w:rsidRPr="00493547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A4643" w:rsidRPr="00493547" w:rsidRDefault="00605B39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</w:rPr>
        <w:t xml:space="preserve">2.1. </w:t>
      </w:r>
      <w:r w:rsidR="00284279" w:rsidRPr="00493547">
        <w:rPr>
          <w:rFonts w:ascii="Times New Roman" w:hAnsi="Times New Roman"/>
          <w:sz w:val="24"/>
          <w:szCs w:val="24"/>
        </w:rPr>
        <w:t xml:space="preserve">Предоставление земельных </w:t>
      </w:r>
      <w:r w:rsidR="00284279" w:rsidRPr="00493547">
        <w:rPr>
          <w:rFonts w:ascii="Times New Roman" w:hAnsi="Times New Roman"/>
          <w:spacing w:val="-4"/>
          <w:sz w:val="24"/>
          <w:szCs w:val="24"/>
        </w:rPr>
        <w:t>участков, находящихся  в муниципальной собственности на которых расположены здания, сооружения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.</w:t>
      </w:r>
    </w:p>
    <w:p w:rsidR="0017645C" w:rsidRPr="00493547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45C" w:rsidRPr="00493547" w:rsidRDefault="0017645C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93547">
        <w:rPr>
          <w:rFonts w:ascii="Times New Roman" w:hAnsi="Times New Roman"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493547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93547" w:rsidRPr="00493547" w:rsidRDefault="00493547" w:rsidP="0049354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2.2.1. Муниципальная услуга предоставляется:</w:t>
      </w:r>
    </w:p>
    <w:p w:rsidR="00493547" w:rsidRDefault="00493547" w:rsidP="0049354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Спасского сельского поселения</w:t>
      </w:r>
      <w:r w:rsidR="00FE20C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E20C2" w:rsidRPr="00493547" w:rsidRDefault="00FE20C2" w:rsidP="00FE2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66">
        <w:rPr>
          <w:rFonts w:ascii="Times New Roman" w:hAnsi="Times New Roman"/>
          <w:sz w:val="24"/>
          <w:szCs w:val="24"/>
        </w:rPr>
        <w:t>МФЦ по месту жительства заявителя - в части приема документов, передачи их на ра</w:t>
      </w:r>
      <w:r w:rsidRPr="001C2966">
        <w:rPr>
          <w:rFonts w:ascii="Times New Roman" w:hAnsi="Times New Roman"/>
          <w:sz w:val="24"/>
          <w:szCs w:val="24"/>
        </w:rPr>
        <w:t>с</w:t>
      </w:r>
      <w:r w:rsidRPr="001C2966">
        <w:rPr>
          <w:rFonts w:ascii="Times New Roman" w:hAnsi="Times New Roman"/>
          <w:sz w:val="24"/>
          <w:szCs w:val="24"/>
        </w:rPr>
        <w:t>смотрение в Уполномоченный орган и выдачи документов (при условии заключения соглаш</w:t>
      </w:r>
      <w:r w:rsidRPr="001C2966">
        <w:rPr>
          <w:rFonts w:ascii="Times New Roman" w:hAnsi="Times New Roman"/>
          <w:sz w:val="24"/>
          <w:szCs w:val="24"/>
        </w:rPr>
        <w:t>е</w:t>
      </w:r>
      <w:r w:rsidRPr="001C2966">
        <w:rPr>
          <w:rFonts w:ascii="Times New Roman" w:hAnsi="Times New Roman"/>
          <w:sz w:val="24"/>
          <w:szCs w:val="24"/>
        </w:rPr>
        <w:t>ний о взаимодействии с МФЦ).</w:t>
      </w:r>
    </w:p>
    <w:p w:rsidR="00493547" w:rsidRPr="00493547" w:rsidRDefault="00493547" w:rsidP="00493547">
      <w:pPr>
        <w:spacing w:after="0" w:line="240" w:lineRule="auto"/>
        <w:ind w:right="-5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547">
        <w:rPr>
          <w:rFonts w:ascii="Times New Roman" w:hAnsi="Times New Roman"/>
          <w:bCs/>
          <w:iCs/>
          <w:sz w:val="24"/>
          <w:szCs w:val="24"/>
        </w:rPr>
        <w:t>2.2.2. Должностные лица, ответственные за предоставление муниципальной услуги, опр</w:t>
      </w:r>
      <w:r w:rsidRPr="00493547">
        <w:rPr>
          <w:rFonts w:ascii="Times New Roman" w:hAnsi="Times New Roman"/>
          <w:bCs/>
          <w:iCs/>
          <w:sz w:val="24"/>
          <w:szCs w:val="24"/>
        </w:rPr>
        <w:t>е</w:t>
      </w:r>
      <w:r w:rsidRPr="00493547">
        <w:rPr>
          <w:rFonts w:ascii="Times New Roman" w:hAnsi="Times New Roman"/>
          <w:bCs/>
          <w:iCs/>
          <w:sz w:val="24"/>
          <w:szCs w:val="24"/>
        </w:rPr>
        <w:t>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493547" w:rsidRPr="00493547" w:rsidRDefault="00493547" w:rsidP="004935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2.2.3. Не допускается требовать от заявителя осуществления действий, в том числе согл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>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493547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Cs w:val="24"/>
        </w:rPr>
      </w:pPr>
    </w:p>
    <w:p w:rsidR="00BA4643" w:rsidRPr="00493547" w:rsidRDefault="00EE1EF7" w:rsidP="00934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93547">
        <w:rPr>
          <w:rFonts w:ascii="Times New Roman" w:hAnsi="Times New Roman"/>
          <w:i/>
          <w:sz w:val="24"/>
          <w:szCs w:val="24"/>
          <w:lang w:eastAsia="ru-RU"/>
        </w:rPr>
        <w:t>Описание р</w:t>
      </w:r>
      <w:r w:rsidR="00BA4643" w:rsidRPr="00493547">
        <w:rPr>
          <w:rFonts w:ascii="Times New Roman" w:hAnsi="Times New Roman"/>
          <w:i/>
          <w:sz w:val="24"/>
          <w:szCs w:val="24"/>
          <w:lang w:eastAsia="ru-RU"/>
        </w:rPr>
        <w:t>езультат</w:t>
      </w:r>
      <w:r w:rsidRPr="0049354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="00BA4643" w:rsidRPr="00493547">
        <w:rPr>
          <w:rFonts w:ascii="Times New Roman" w:hAnsi="Times New Roman"/>
          <w:i/>
          <w:sz w:val="24"/>
          <w:szCs w:val="24"/>
          <w:lang w:eastAsia="ru-RU"/>
        </w:rPr>
        <w:t xml:space="preserve"> предоставления муниципальной услуги.</w:t>
      </w:r>
    </w:p>
    <w:p w:rsidR="00605B39" w:rsidRPr="00493547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A4643" w:rsidRPr="00493547" w:rsidRDefault="00962696" w:rsidP="004D0A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EE1EF7" w:rsidRPr="00493547">
        <w:rPr>
          <w:rFonts w:ascii="Times New Roman" w:hAnsi="Times New Roman"/>
          <w:sz w:val="24"/>
          <w:szCs w:val="24"/>
        </w:rPr>
        <w:t>4</w:t>
      </w:r>
      <w:r w:rsidRPr="00493547">
        <w:rPr>
          <w:rFonts w:ascii="Times New Roman" w:hAnsi="Times New Roman"/>
          <w:sz w:val="24"/>
          <w:szCs w:val="24"/>
        </w:rPr>
        <w:t xml:space="preserve">. </w:t>
      </w:r>
      <w:r w:rsidR="00605B39" w:rsidRPr="0049354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EF7" w:rsidRPr="00493547">
        <w:rPr>
          <w:rFonts w:ascii="Times New Roman" w:hAnsi="Times New Roman"/>
          <w:sz w:val="24"/>
          <w:szCs w:val="24"/>
        </w:rPr>
        <w:t>направление</w:t>
      </w:r>
      <w:r w:rsidR="00BA4643" w:rsidRPr="00493547">
        <w:rPr>
          <w:rFonts w:ascii="Times New Roman" w:hAnsi="Times New Roman"/>
          <w:sz w:val="24"/>
          <w:szCs w:val="24"/>
        </w:rPr>
        <w:t xml:space="preserve"> (</w:t>
      </w:r>
      <w:r w:rsidR="00EE1EF7" w:rsidRPr="00493547">
        <w:rPr>
          <w:rFonts w:ascii="Times New Roman" w:hAnsi="Times New Roman"/>
          <w:sz w:val="24"/>
          <w:szCs w:val="24"/>
        </w:rPr>
        <w:t>вруч</w:t>
      </w:r>
      <w:r w:rsidR="00EE1EF7" w:rsidRPr="00493547">
        <w:rPr>
          <w:rFonts w:ascii="Times New Roman" w:hAnsi="Times New Roman"/>
          <w:sz w:val="24"/>
          <w:szCs w:val="24"/>
        </w:rPr>
        <w:t>е</w:t>
      </w:r>
      <w:r w:rsidR="00EE1EF7" w:rsidRPr="00493547">
        <w:rPr>
          <w:rFonts w:ascii="Times New Roman" w:hAnsi="Times New Roman"/>
          <w:sz w:val="24"/>
          <w:szCs w:val="24"/>
        </w:rPr>
        <w:t>ние</w:t>
      </w:r>
      <w:r w:rsidR="00BA4643" w:rsidRPr="00493547">
        <w:rPr>
          <w:rFonts w:ascii="Times New Roman" w:hAnsi="Times New Roman"/>
          <w:sz w:val="24"/>
          <w:szCs w:val="24"/>
        </w:rPr>
        <w:t>) заявителю (заявителям):</w:t>
      </w:r>
    </w:p>
    <w:p w:rsidR="00BA4643" w:rsidRPr="00493547" w:rsidRDefault="00BA4643" w:rsidP="004D0A21">
      <w:pPr>
        <w:pStyle w:val="af"/>
        <w:ind w:firstLine="720"/>
        <w:rPr>
          <w:sz w:val="24"/>
          <w:szCs w:val="24"/>
        </w:rPr>
      </w:pPr>
      <w:r w:rsidRPr="00493547">
        <w:rPr>
          <w:sz w:val="24"/>
          <w:szCs w:val="24"/>
        </w:rPr>
        <w:t>проекта договора аренды земельного участка;</w:t>
      </w:r>
    </w:p>
    <w:p w:rsidR="00BA4643" w:rsidRPr="00493547" w:rsidRDefault="00BA4643" w:rsidP="004D0A21">
      <w:pPr>
        <w:pStyle w:val="af"/>
        <w:ind w:firstLine="720"/>
        <w:rPr>
          <w:sz w:val="24"/>
          <w:szCs w:val="24"/>
        </w:rPr>
      </w:pPr>
      <w:r w:rsidRPr="00493547">
        <w:rPr>
          <w:sz w:val="24"/>
          <w:szCs w:val="24"/>
        </w:rPr>
        <w:t>проекта договора купли-продажи земельного участка;</w:t>
      </w:r>
    </w:p>
    <w:p w:rsidR="00BA4643" w:rsidRPr="00493547" w:rsidRDefault="00BA4643" w:rsidP="004D0A21">
      <w:pPr>
        <w:pStyle w:val="af"/>
        <w:ind w:firstLine="720"/>
        <w:rPr>
          <w:sz w:val="24"/>
          <w:szCs w:val="24"/>
        </w:rPr>
      </w:pPr>
      <w:r w:rsidRPr="00493547">
        <w:rPr>
          <w:sz w:val="24"/>
          <w:szCs w:val="24"/>
        </w:rPr>
        <w:t>проекта договора о передаче земельного участка в безвозмездное срочное пользование;</w:t>
      </w:r>
    </w:p>
    <w:p w:rsidR="00BA4643" w:rsidRPr="00493547" w:rsidRDefault="00AE2FEF" w:rsidP="004D0A21">
      <w:pPr>
        <w:pStyle w:val="af"/>
        <w:ind w:firstLine="720"/>
        <w:rPr>
          <w:sz w:val="24"/>
          <w:szCs w:val="24"/>
        </w:rPr>
      </w:pPr>
      <w:r w:rsidRPr="00493547">
        <w:rPr>
          <w:sz w:val="24"/>
          <w:szCs w:val="24"/>
        </w:rPr>
        <w:t xml:space="preserve">решения </w:t>
      </w:r>
      <w:r w:rsidR="00BA4643" w:rsidRPr="00493547">
        <w:rPr>
          <w:sz w:val="24"/>
          <w:szCs w:val="24"/>
        </w:rPr>
        <w:t>о предоставлении земельного участка на праве постоянного (бессрочного) пользования;</w:t>
      </w:r>
    </w:p>
    <w:p w:rsidR="00BA4643" w:rsidRPr="00493547" w:rsidRDefault="00BA4643" w:rsidP="004D0A21">
      <w:pPr>
        <w:pStyle w:val="af"/>
        <w:ind w:firstLine="720"/>
        <w:rPr>
          <w:sz w:val="24"/>
          <w:szCs w:val="24"/>
        </w:rPr>
      </w:pPr>
      <w:r w:rsidRPr="00493547">
        <w:rPr>
          <w:sz w:val="24"/>
          <w:szCs w:val="24"/>
        </w:rPr>
        <w:t>решения  о предоставлении земельного участка в собственность бесплатно;</w:t>
      </w:r>
    </w:p>
    <w:p w:rsidR="004D0A21" w:rsidRPr="00493547" w:rsidRDefault="00BA4643" w:rsidP="004D0A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</w:rPr>
        <w:t>решения об отказе в предоставлении земельного участка</w:t>
      </w:r>
      <w:r w:rsidR="004D0A21" w:rsidRPr="00493547">
        <w:rPr>
          <w:rFonts w:ascii="Times New Roman" w:hAnsi="Times New Roman"/>
          <w:sz w:val="24"/>
          <w:szCs w:val="24"/>
        </w:rPr>
        <w:t xml:space="preserve"> </w:t>
      </w:r>
      <w:r w:rsidR="004D0A21" w:rsidRPr="00493547">
        <w:rPr>
          <w:rFonts w:ascii="Times New Roman" w:hAnsi="Times New Roman"/>
          <w:spacing w:val="-4"/>
          <w:sz w:val="24"/>
          <w:szCs w:val="24"/>
          <w:lang w:eastAsia="ru-RU"/>
        </w:rPr>
        <w:t>с указанием оснований для отк</w:t>
      </w:r>
      <w:r w:rsidR="004D0A21" w:rsidRPr="00493547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="004D0A21" w:rsidRPr="00493547">
        <w:rPr>
          <w:rFonts w:ascii="Times New Roman" w:hAnsi="Times New Roman"/>
          <w:spacing w:val="-4"/>
          <w:sz w:val="24"/>
          <w:szCs w:val="24"/>
          <w:lang w:eastAsia="ru-RU"/>
        </w:rPr>
        <w:t>за</w:t>
      </w:r>
      <w:r w:rsidR="004D0A21" w:rsidRPr="00493547">
        <w:rPr>
          <w:rFonts w:ascii="Times New Roman" w:hAnsi="Times New Roman"/>
          <w:sz w:val="24"/>
          <w:szCs w:val="24"/>
          <w:lang w:eastAsia="ru-RU"/>
        </w:rPr>
        <w:t>.</w:t>
      </w:r>
    </w:p>
    <w:p w:rsidR="00605B39" w:rsidRPr="00493547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5B39" w:rsidRPr="00493547" w:rsidRDefault="00605B39" w:rsidP="00934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i/>
          <w:iCs/>
          <w:sz w:val="24"/>
          <w:szCs w:val="24"/>
        </w:rPr>
        <w:t>Срок предоставления муниципальной услуги</w:t>
      </w:r>
    </w:p>
    <w:p w:rsidR="009348A2" w:rsidRPr="00493547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2.</w:t>
      </w:r>
      <w:r w:rsidR="009348A2" w:rsidRPr="00493547">
        <w:rPr>
          <w:rFonts w:ascii="Times New Roman" w:hAnsi="Times New Roman"/>
          <w:sz w:val="24"/>
          <w:szCs w:val="24"/>
          <w:lang w:eastAsia="ru-RU"/>
        </w:rPr>
        <w:t>5</w:t>
      </w:r>
      <w:r w:rsidR="00605B39" w:rsidRPr="00493547">
        <w:rPr>
          <w:rFonts w:ascii="Times New Roman" w:hAnsi="Times New Roman"/>
          <w:sz w:val="24"/>
          <w:szCs w:val="24"/>
          <w:lang w:eastAsia="ru-RU"/>
        </w:rPr>
        <w:t>.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 Срок предоставления муниципальной услуги составляет 30 календарных дней со дня поступления заявления</w:t>
      </w:r>
      <w:r w:rsidR="009348A2" w:rsidRPr="00493547">
        <w:rPr>
          <w:rFonts w:ascii="Times New Roman" w:hAnsi="Times New Roman"/>
          <w:sz w:val="24"/>
          <w:szCs w:val="24"/>
          <w:lang w:eastAsia="ru-RU"/>
        </w:rPr>
        <w:t xml:space="preserve"> и прилагаемых документов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орган.</w:t>
      </w:r>
    </w:p>
    <w:p w:rsidR="008E3FA2" w:rsidRPr="001273F4" w:rsidRDefault="008E3FA2" w:rsidP="008E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273F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1273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273F4">
        <w:rPr>
          <w:rFonts w:ascii="Times New Roman" w:hAnsi="Times New Roman" w:cs="Times New Roman"/>
          <w:sz w:val="24"/>
          <w:szCs w:val="24"/>
        </w:rPr>
        <w:t xml:space="preserve"> случае представления заявления через МФЦ срок, указанный в пункт</w:t>
      </w:r>
      <w:r>
        <w:rPr>
          <w:rFonts w:ascii="Times New Roman" w:hAnsi="Times New Roman" w:cs="Times New Roman"/>
          <w:sz w:val="24"/>
          <w:szCs w:val="24"/>
        </w:rPr>
        <w:t>е 2.5</w:t>
      </w:r>
      <w:r w:rsidRPr="001273F4">
        <w:rPr>
          <w:rFonts w:ascii="Times New Roman" w:hAnsi="Times New Roman" w:cs="Times New Roman"/>
          <w:sz w:val="24"/>
          <w:szCs w:val="24"/>
        </w:rPr>
        <w:t>, исчи</w:t>
      </w:r>
      <w:r w:rsidRPr="001273F4">
        <w:rPr>
          <w:rFonts w:ascii="Times New Roman" w:hAnsi="Times New Roman" w:cs="Times New Roman"/>
          <w:sz w:val="24"/>
          <w:szCs w:val="24"/>
        </w:rPr>
        <w:t>с</w:t>
      </w:r>
      <w:r w:rsidRPr="001273F4">
        <w:rPr>
          <w:rFonts w:ascii="Times New Roman" w:hAnsi="Times New Roman" w:cs="Times New Roman"/>
          <w:sz w:val="24"/>
          <w:szCs w:val="24"/>
        </w:rPr>
        <w:t>ляется со дня передачи МФЦ заявления и документов, указанных в настоящем администрати</w:t>
      </w:r>
      <w:r w:rsidRPr="001273F4">
        <w:rPr>
          <w:rFonts w:ascii="Times New Roman" w:hAnsi="Times New Roman" w:cs="Times New Roman"/>
          <w:sz w:val="24"/>
          <w:szCs w:val="24"/>
        </w:rPr>
        <w:t>в</w:t>
      </w:r>
      <w:r w:rsidRPr="001273F4">
        <w:rPr>
          <w:rFonts w:ascii="Times New Roman" w:hAnsi="Times New Roman" w:cs="Times New Roman"/>
          <w:sz w:val="24"/>
          <w:szCs w:val="24"/>
        </w:rPr>
        <w:t>ном регламенте (при их наличии), в Уполномоченный орган.</w:t>
      </w:r>
    </w:p>
    <w:p w:rsidR="009348A2" w:rsidRDefault="009348A2" w:rsidP="00934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AA5">
        <w:rPr>
          <w:rFonts w:ascii="Times New Roman" w:hAnsi="Times New Roman" w:cs="Times New Roman"/>
          <w:sz w:val="24"/>
          <w:szCs w:val="24"/>
        </w:rPr>
        <w:t>2.6. Срок выдачи (направления) заявителю решения о предоставлении (об отказе в пр</w:t>
      </w:r>
      <w:r w:rsidRPr="00345AA5">
        <w:rPr>
          <w:rFonts w:ascii="Times New Roman" w:hAnsi="Times New Roman" w:cs="Times New Roman"/>
          <w:sz w:val="24"/>
          <w:szCs w:val="24"/>
        </w:rPr>
        <w:t>е</w:t>
      </w:r>
      <w:r w:rsidRPr="00345AA5">
        <w:rPr>
          <w:rFonts w:ascii="Times New Roman" w:hAnsi="Times New Roman" w:cs="Times New Roman"/>
          <w:sz w:val="24"/>
          <w:szCs w:val="24"/>
        </w:rPr>
        <w:t>доставлении) муниципальной услуги составляет</w:t>
      </w:r>
      <w:r w:rsidR="008116E4">
        <w:rPr>
          <w:rFonts w:ascii="Times New Roman" w:hAnsi="Times New Roman" w:cs="Times New Roman"/>
          <w:sz w:val="24"/>
          <w:szCs w:val="24"/>
        </w:rPr>
        <w:t xml:space="preserve"> </w:t>
      </w:r>
      <w:r w:rsidR="008116E4" w:rsidRPr="008116E4">
        <w:rPr>
          <w:rFonts w:ascii="Times New Roman" w:hAnsi="Times New Roman" w:cs="Times New Roman"/>
          <w:sz w:val="24"/>
          <w:szCs w:val="24"/>
        </w:rPr>
        <w:t>5</w:t>
      </w:r>
      <w:r w:rsidRPr="00345AA5">
        <w:rPr>
          <w:rFonts w:ascii="Times New Roman" w:hAnsi="Times New Roman" w:cs="Times New Roman"/>
          <w:sz w:val="24"/>
          <w:szCs w:val="24"/>
        </w:rPr>
        <w:t xml:space="preserve"> (календарных) рабочих дней со дня принятия решения о предоставлении (об отказе в предоставлении) муниципальной услуги.</w:t>
      </w:r>
    </w:p>
    <w:p w:rsidR="002C788D" w:rsidRPr="002C788D" w:rsidRDefault="002C788D" w:rsidP="002C78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 Решение уполномоченного органа, являющееся результатом предоставления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 услуги в соответствии с пунктом 2.4 настоящего</w:t>
      </w:r>
      <w:r w:rsidR="001B2AFC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Pr="002C788D">
        <w:rPr>
          <w:rFonts w:ascii="Times New Roman" w:hAnsi="Times New Roman" w:cs="Times New Roman"/>
          <w:sz w:val="24"/>
          <w:szCs w:val="24"/>
        </w:rPr>
        <w:t>н</w:t>
      </w:r>
      <w:r w:rsidRPr="002C788D">
        <w:rPr>
          <w:rFonts w:ascii="Times New Roman" w:hAnsi="Times New Roman" w:cs="Times New Roman"/>
          <w:sz w:val="24"/>
          <w:szCs w:val="24"/>
        </w:rPr>
        <w:t>а</w:t>
      </w:r>
      <w:r w:rsidRPr="002C788D">
        <w:rPr>
          <w:rFonts w:ascii="Times New Roman" w:hAnsi="Times New Roman" w:cs="Times New Roman"/>
          <w:sz w:val="24"/>
          <w:szCs w:val="24"/>
        </w:rPr>
        <w:t>правл</w:t>
      </w:r>
      <w:r>
        <w:rPr>
          <w:rFonts w:ascii="Times New Roman" w:hAnsi="Times New Roman" w:cs="Times New Roman"/>
          <w:sz w:val="24"/>
          <w:szCs w:val="24"/>
        </w:rPr>
        <w:t>яе</w:t>
      </w:r>
      <w:r w:rsidRPr="002C788D">
        <w:rPr>
          <w:rFonts w:ascii="Times New Roman" w:hAnsi="Times New Roman" w:cs="Times New Roman"/>
          <w:sz w:val="24"/>
          <w:szCs w:val="24"/>
        </w:rPr>
        <w:t>тся Уполномоченным органом заявителю (представителю заявителя) одним из спос</w:t>
      </w:r>
      <w:r w:rsidRPr="002C788D">
        <w:rPr>
          <w:rFonts w:ascii="Times New Roman" w:hAnsi="Times New Roman" w:cs="Times New Roman"/>
          <w:sz w:val="24"/>
          <w:szCs w:val="24"/>
        </w:rPr>
        <w:t>о</w:t>
      </w:r>
      <w:r w:rsidRPr="002C788D">
        <w:rPr>
          <w:rFonts w:ascii="Times New Roman" w:hAnsi="Times New Roman" w:cs="Times New Roman"/>
          <w:sz w:val="24"/>
          <w:szCs w:val="24"/>
        </w:rPr>
        <w:t>бов, указанным в заявлении:</w:t>
      </w:r>
    </w:p>
    <w:p w:rsidR="002C788D" w:rsidRPr="002C788D" w:rsidRDefault="002C788D" w:rsidP="002C78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88D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</w:t>
      </w:r>
      <w:r w:rsidRPr="002C788D">
        <w:rPr>
          <w:rFonts w:ascii="Times New Roman" w:hAnsi="Times New Roman" w:cs="Times New Roman"/>
          <w:sz w:val="24"/>
          <w:szCs w:val="24"/>
        </w:rPr>
        <w:t>и</w:t>
      </w:r>
      <w:r w:rsidRPr="002C788D">
        <w:rPr>
          <w:rFonts w:ascii="Times New Roman" w:hAnsi="Times New Roman" w:cs="Times New Roman"/>
          <w:sz w:val="24"/>
          <w:szCs w:val="24"/>
        </w:rPr>
        <w:t>нятия решения Уполномоченным органом;</w:t>
      </w:r>
    </w:p>
    <w:p w:rsidR="002C788D" w:rsidRPr="002C788D" w:rsidRDefault="002C788D" w:rsidP="002C78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88D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</w:t>
      </w:r>
      <w:r w:rsidRPr="002C788D">
        <w:rPr>
          <w:rFonts w:ascii="Times New Roman" w:hAnsi="Times New Roman" w:cs="Times New Roman"/>
          <w:sz w:val="24"/>
          <w:szCs w:val="24"/>
        </w:rPr>
        <w:t>е</w:t>
      </w:r>
      <w:r w:rsidRPr="002C788D">
        <w:rPr>
          <w:rFonts w:ascii="Times New Roman" w:hAnsi="Times New Roman" w:cs="Times New Roman"/>
          <w:sz w:val="24"/>
          <w:szCs w:val="24"/>
        </w:rPr>
        <w:t>лю заявителя) лично под расписку либо направления документа не позднее рабочего дня, сл</w:t>
      </w:r>
      <w:r w:rsidRPr="002C788D">
        <w:rPr>
          <w:rFonts w:ascii="Times New Roman" w:hAnsi="Times New Roman" w:cs="Times New Roman"/>
          <w:sz w:val="24"/>
          <w:szCs w:val="24"/>
        </w:rPr>
        <w:t>е</w:t>
      </w:r>
      <w:r w:rsidRPr="002C788D">
        <w:rPr>
          <w:rFonts w:ascii="Times New Roman" w:hAnsi="Times New Roman" w:cs="Times New Roman"/>
          <w:sz w:val="24"/>
          <w:szCs w:val="24"/>
        </w:rPr>
        <w:t>дующего за днем  принятия решения Уполномоченным органом посредством почтового о</w:t>
      </w:r>
      <w:r w:rsidRPr="002C788D">
        <w:rPr>
          <w:rFonts w:ascii="Times New Roman" w:hAnsi="Times New Roman" w:cs="Times New Roman"/>
          <w:sz w:val="24"/>
          <w:szCs w:val="24"/>
        </w:rPr>
        <w:t>т</w:t>
      </w:r>
      <w:r w:rsidRPr="002C788D">
        <w:rPr>
          <w:rFonts w:ascii="Times New Roman" w:hAnsi="Times New Roman" w:cs="Times New Roman"/>
          <w:sz w:val="24"/>
          <w:szCs w:val="24"/>
        </w:rPr>
        <w:t>правления по указанному в заявлении почтовому адресу.</w:t>
      </w:r>
    </w:p>
    <w:p w:rsidR="002C788D" w:rsidRPr="001273F4" w:rsidRDefault="002C788D" w:rsidP="002C78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788D">
        <w:rPr>
          <w:rFonts w:ascii="Times New Roman" w:hAnsi="Times New Roman" w:cs="Times New Roman"/>
          <w:sz w:val="24"/>
          <w:szCs w:val="24"/>
        </w:rPr>
        <w:t>ри наличии в заявлении указания о выдаче решения Уполномоченного органа ч</w:t>
      </w:r>
      <w:r w:rsidRPr="002C788D">
        <w:rPr>
          <w:rFonts w:ascii="Times New Roman" w:hAnsi="Times New Roman" w:cs="Times New Roman"/>
          <w:sz w:val="24"/>
          <w:szCs w:val="24"/>
        </w:rPr>
        <w:t>е</w:t>
      </w:r>
      <w:r w:rsidRPr="002C788D">
        <w:rPr>
          <w:rFonts w:ascii="Times New Roman" w:hAnsi="Times New Roman" w:cs="Times New Roman"/>
          <w:sz w:val="24"/>
          <w:szCs w:val="24"/>
        </w:rPr>
        <w:lastRenderedPageBreak/>
        <w:t>рез МФЦ (при наличии соглашения с МФЦ) по месту представления заявления Уполномоче</w:t>
      </w:r>
      <w:r w:rsidRPr="002C788D">
        <w:rPr>
          <w:rFonts w:ascii="Times New Roman" w:hAnsi="Times New Roman" w:cs="Times New Roman"/>
          <w:sz w:val="24"/>
          <w:szCs w:val="24"/>
        </w:rPr>
        <w:t>н</w:t>
      </w:r>
      <w:r w:rsidRPr="002C788D">
        <w:rPr>
          <w:rFonts w:ascii="Times New Roman" w:hAnsi="Times New Roman" w:cs="Times New Roman"/>
          <w:sz w:val="24"/>
          <w:szCs w:val="24"/>
        </w:rPr>
        <w:t>ный орган обеспечивает передачу документа в многофункциональный центр для выдачи заяв</w:t>
      </w:r>
      <w:r w:rsidRPr="002C788D">
        <w:rPr>
          <w:rFonts w:ascii="Times New Roman" w:hAnsi="Times New Roman" w:cs="Times New Roman"/>
          <w:sz w:val="24"/>
          <w:szCs w:val="24"/>
        </w:rPr>
        <w:t>и</w:t>
      </w:r>
      <w:r w:rsidRPr="002C788D">
        <w:rPr>
          <w:rFonts w:ascii="Times New Roman" w:hAnsi="Times New Roman" w:cs="Times New Roman"/>
          <w:sz w:val="24"/>
          <w:szCs w:val="24"/>
        </w:rPr>
        <w:t>телю не позднее рабочего дня, следующего за днем истечения принятия решения.</w:t>
      </w:r>
    </w:p>
    <w:p w:rsidR="00605B39" w:rsidRPr="00493547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8A2" w:rsidRPr="00493547" w:rsidRDefault="009348A2" w:rsidP="00934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93547">
        <w:rPr>
          <w:rFonts w:ascii="Times New Roman" w:hAnsi="Times New Roman"/>
          <w:i/>
          <w:sz w:val="24"/>
          <w:szCs w:val="24"/>
        </w:rPr>
        <w:t>Перечень нормативных правовых актов, непосредственно регулирующих отношения, возн</w:t>
      </w:r>
      <w:r w:rsidRPr="00493547">
        <w:rPr>
          <w:rFonts w:ascii="Times New Roman" w:hAnsi="Times New Roman"/>
          <w:i/>
          <w:sz w:val="24"/>
          <w:szCs w:val="24"/>
        </w:rPr>
        <w:t>и</w:t>
      </w:r>
      <w:r w:rsidRPr="00493547">
        <w:rPr>
          <w:rFonts w:ascii="Times New Roman" w:hAnsi="Times New Roman"/>
          <w:i/>
          <w:sz w:val="24"/>
          <w:szCs w:val="24"/>
        </w:rPr>
        <w:t>кающие в связи с предоставлением муниципальной услуги, с указанием их реквизитов</w:t>
      </w:r>
    </w:p>
    <w:p w:rsidR="00605B39" w:rsidRPr="00493547" w:rsidRDefault="00605B39" w:rsidP="00605B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643" w:rsidRPr="00493547" w:rsidRDefault="00BA4643" w:rsidP="009626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2.</w:t>
      </w:r>
      <w:r w:rsidR="00962696" w:rsidRPr="00493547">
        <w:rPr>
          <w:rFonts w:ascii="Times New Roman" w:hAnsi="Times New Roman"/>
          <w:sz w:val="24"/>
          <w:szCs w:val="24"/>
          <w:lang w:eastAsia="ru-RU"/>
        </w:rPr>
        <w:t>7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93547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муниципальной услуги 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</w:t>
      </w:r>
      <w:r w:rsidR="00005CB5" w:rsidRPr="00493547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93547">
        <w:rPr>
          <w:rFonts w:ascii="Times New Roman" w:eastAsia="MS Mincho" w:hAnsi="Times New Roman"/>
          <w:sz w:val="24"/>
          <w:szCs w:val="24"/>
          <w:lang w:eastAsia="ru-RU"/>
        </w:rPr>
        <w:t xml:space="preserve">Земельным кодексом Российской Федерации от </w:t>
      </w:r>
      <w:r w:rsidR="00962696" w:rsidRPr="00493547">
        <w:rPr>
          <w:rFonts w:ascii="Times New Roman" w:eastAsia="MS Mincho" w:hAnsi="Times New Roman"/>
          <w:sz w:val="24"/>
          <w:szCs w:val="24"/>
          <w:lang w:eastAsia="ru-RU"/>
        </w:rPr>
        <w:t>25 октября 2001 года</w:t>
      </w:r>
      <w:r w:rsidRPr="00493547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962696" w:rsidRPr="00493547">
        <w:rPr>
          <w:rFonts w:ascii="Times New Roman" w:eastAsia="MS Mincho" w:hAnsi="Times New Roman"/>
          <w:sz w:val="24"/>
          <w:szCs w:val="24"/>
          <w:lang w:eastAsia="ru-RU"/>
        </w:rPr>
        <w:br/>
      </w:r>
      <w:r w:rsidRPr="00493547">
        <w:rPr>
          <w:rFonts w:ascii="Times New Roman" w:eastAsia="MS Mincho" w:hAnsi="Times New Roman"/>
          <w:sz w:val="24"/>
          <w:szCs w:val="24"/>
          <w:lang w:eastAsia="ru-RU"/>
        </w:rPr>
        <w:t>№ 136-ФЗ;</w:t>
      </w:r>
    </w:p>
    <w:p w:rsidR="00BA4643" w:rsidRPr="00493547" w:rsidRDefault="00BA4643" w:rsidP="0096269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4"/>
          <w:szCs w:val="24"/>
          <w:lang w:eastAsia="ru-RU"/>
        </w:rPr>
      </w:pPr>
      <w:r w:rsidRPr="00493547">
        <w:rPr>
          <w:rFonts w:ascii="Times New Roman" w:eastAsia="MS Mincho" w:hAnsi="Times New Roman"/>
          <w:spacing w:val="-8"/>
          <w:sz w:val="24"/>
          <w:szCs w:val="24"/>
          <w:lang w:eastAsia="ru-RU"/>
        </w:rPr>
        <w:t xml:space="preserve">Градостроительным кодексом Российской Федерации </w:t>
      </w:r>
      <w:r w:rsidR="00962696" w:rsidRPr="00493547">
        <w:rPr>
          <w:rFonts w:ascii="Times New Roman" w:eastAsia="MS Mincho" w:hAnsi="Times New Roman"/>
          <w:spacing w:val="-8"/>
          <w:sz w:val="24"/>
          <w:szCs w:val="24"/>
          <w:lang w:eastAsia="ru-RU"/>
        </w:rPr>
        <w:t>от 29 декабря 2004 года</w:t>
      </w:r>
      <w:r w:rsidRPr="00493547">
        <w:rPr>
          <w:rFonts w:ascii="Times New Roman" w:eastAsia="MS Mincho" w:hAnsi="Times New Roman"/>
          <w:spacing w:val="-8"/>
          <w:sz w:val="24"/>
          <w:szCs w:val="24"/>
          <w:lang w:eastAsia="ru-RU"/>
        </w:rPr>
        <w:t xml:space="preserve"> </w:t>
      </w:r>
      <w:r w:rsidR="00962696" w:rsidRPr="00493547">
        <w:rPr>
          <w:rFonts w:ascii="Times New Roman" w:eastAsia="MS Mincho" w:hAnsi="Times New Roman"/>
          <w:spacing w:val="-8"/>
          <w:sz w:val="24"/>
          <w:szCs w:val="24"/>
          <w:lang w:eastAsia="ru-RU"/>
        </w:rPr>
        <w:br/>
      </w:r>
      <w:r w:rsidRPr="00493547">
        <w:rPr>
          <w:rFonts w:ascii="Times New Roman" w:eastAsia="MS Mincho" w:hAnsi="Times New Roman"/>
          <w:spacing w:val="-8"/>
          <w:sz w:val="24"/>
          <w:szCs w:val="24"/>
          <w:lang w:eastAsia="ru-RU"/>
        </w:rPr>
        <w:t xml:space="preserve">№ 190-ФЗ; </w:t>
      </w:r>
    </w:p>
    <w:p w:rsidR="00284279" w:rsidRPr="00493547" w:rsidRDefault="00284279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Федеральным законом от 25 октября 2001 года № 137-ФЗ «О введении в действие З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мельного кодекса Российской Федерации»;</w:t>
      </w:r>
    </w:p>
    <w:p w:rsidR="00962696" w:rsidRPr="00493547" w:rsidRDefault="00962696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зации местного самоуправления в Российской Федерации»;</w:t>
      </w:r>
    </w:p>
    <w:p w:rsidR="00BA4643" w:rsidRPr="00493547" w:rsidRDefault="00BA4643" w:rsidP="00BA4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3547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законом от </w:t>
      </w:r>
      <w:r w:rsidR="00962696" w:rsidRPr="00493547">
        <w:rPr>
          <w:rFonts w:ascii="Times New Roman" w:hAnsi="Times New Roman"/>
          <w:bCs/>
          <w:sz w:val="24"/>
          <w:szCs w:val="24"/>
          <w:lang w:eastAsia="ru-RU"/>
        </w:rPr>
        <w:t>29 декабря 2004 года</w:t>
      </w:r>
      <w:r w:rsidRPr="00493547">
        <w:rPr>
          <w:rFonts w:ascii="Times New Roman" w:hAnsi="Times New Roman"/>
          <w:bCs/>
          <w:sz w:val="24"/>
          <w:szCs w:val="24"/>
          <w:lang w:eastAsia="ru-RU"/>
        </w:rPr>
        <w:t xml:space="preserve"> № 191-ФЗ «О введении в действие Град</w:t>
      </w:r>
      <w:r w:rsidRPr="0049354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93547">
        <w:rPr>
          <w:rFonts w:ascii="Times New Roman" w:hAnsi="Times New Roman"/>
          <w:bCs/>
          <w:sz w:val="24"/>
          <w:szCs w:val="24"/>
          <w:lang w:eastAsia="ru-RU"/>
        </w:rPr>
        <w:t>строительного кодекса Российской Федерации»;</w:t>
      </w:r>
    </w:p>
    <w:p w:rsidR="00C153CA" w:rsidRPr="00493547" w:rsidRDefault="00C153CA" w:rsidP="00C15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BA4643" w:rsidRPr="00493547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п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 xml:space="preserve">риказом Министерства экономического развития РФ от </w:t>
      </w:r>
      <w:r w:rsidRPr="00493547">
        <w:rPr>
          <w:rFonts w:ascii="Times New Roman" w:hAnsi="Times New Roman"/>
          <w:sz w:val="24"/>
          <w:szCs w:val="24"/>
          <w:lang w:eastAsia="ru-RU"/>
        </w:rPr>
        <w:t>12 января 2015 года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 xml:space="preserve"> № 1 «Об утверждении перечня документов, подтверждающих право заявителя на приобретение земел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ь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ного участка без проведения торгов»;</w:t>
      </w:r>
    </w:p>
    <w:p w:rsidR="00BA4643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п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 xml:space="preserve">риказом Министерства экономического развития РФ от </w:t>
      </w:r>
      <w:r w:rsidRPr="00493547">
        <w:rPr>
          <w:rFonts w:ascii="Times New Roman" w:hAnsi="Times New Roman"/>
          <w:sz w:val="24"/>
          <w:szCs w:val="24"/>
          <w:lang w:eastAsia="ru-RU"/>
        </w:rPr>
        <w:t>14 января 2015 года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 xml:space="preserve"> № 7 «Об утверждении порядка и способов подачи заявлений об утверждении схемы расположения з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е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мельного участка или земельных участков на кадастровом плане территории, заявления о пр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о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ведении аукциона по продаже земельного участка, находящегося в государственной или мун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и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ципальной собственности, или аукциона на право заключения договора аренды земельного уч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стка, находящегося в государственной или муниципальной собственности</w:t>
      </w:r>
      <w:proofErr w:type="gramEnd"/>
      <w:r w:rsidR="00BA4643" w:rsidRPr="004935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BA4643" w:rsidRPr="00493547">
        <w:rPr>
          <w:rFonts w:ascii="Times New Roman" w:hAnsi="Times New Roman"/>
          <w:sz w:val="24"/>
          <w:szCs w:val="24"/>
          <w:lang w:eastAsia="ru-RU"/>
        </w:rPr>
        <w:t>заявления о предв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е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т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к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же требований к их</w:t>
      </w:r>
      <w:proofErr w:type="gramEnd"/>
      <w:r w:rsidR="00BA4643" w:rsidRPr="00493547">
        <w:rPr>
          <w:rFonts w:ascii="Times New Roman" w:hAnsi="Times New Roman"/>
          <w:sz w:val="24"/>
          <w:szCs w:val="24"/>
          <w:lang w:eastAsia="ru-RU"/>
        </w:rPr>
        <w:t xml:space="preserve"> формату»;</w:t>
      </w:r>
    </w:p>
    <w:p w:rsidR="00345AA5" w:rsidRDefault="00345AA5" w:rsidP="00345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C2966">
        <w:rPr>
          <w:rFonts w:ascii="Times New Roman" w:eastAsia="Calibri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Спасского </w:t>
      </w:r>
      <w:r w:rsidRPr="001C2966">
        <w:rPr>
          <w:rFonts w:ascii="Times New Roman" w:eastAsia="Calibri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345AA5" w:rsidRPr="00D56438" w:rsidRDefault="00345AA5" w:rsidP="00345AA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56438"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 от 31.07.2018 № 230 «Об установлении особенностей подачи и рассмотрения жалоб на решения и действия (безде</w:t>
      </w:r>
      <w:r w:rsidRPr="00D56438">
        <w:rPr>
          <w:rFonts w:ascii="Times New Roman" w:hAnsi="Times New Roman"/>
          <w:sz w:val="24"/>
          <w:szCs w:val="24"/>
        </w:rPr>
        <w:t>й</w:t>
      </w:r>
      <w:r w:rsidRPr="00D56438">
        <w:rPr>
          <w:rFonts w:ascii="Times New Roman" w:hAnsi="Times New Roman"/>
          <w:sz w:val="24"/>
          <w:szCs w:val="24"/>
        </w:rPr>
        <w:t>ствие) администрации Спасского сельского поселения, ее должностных лиц, муниципальных служащих, а также на решения и действия (бездействие) многофункционального центра, рабо</w:t>
      </w:r>
      <w:r w:rsidRPr="00D56438">
        <w:rPr>
          <w:rFonts w:ascii="Times New Roman" w:hAnsi="Times New Roman"/>
          <w:sz w:val="24"/>
          <w:szCs w:val="24"/>
        </w:rPr>
        <w:t>т</w:t>
      </w:r>
      <w:r w:rsidRPr="00D56438">
        <w:rPr>
          <w:rFonts w:ascii="Times New Roman" w:hAnsi="Times New Roman"/>
          <w:sz w:val="24"/>
          <w:szCs w:val="24"/>
        </w:rPr>
        <w:t>ников многофункционального центра при предоставлении муниципальных услуг</w:t>
      </w:r>
      <w:proofErr w:type="gramStart"/>
      <w:r w:rsidRPr="00D56438">
        <w:rPr>
          <w:rFonts w:ascii="Times New Roman" w:hAnsi="Times New Roman"/>
          <w:sz w:val="24"/>
          <w:szCs w:val="24"/>
        </w:rPr>
        <w:t>.».</w:t>
      </w:r>
      <w:proofErr w:type="gramEnd"/>
    </w:p>
    <w:p w:rsidR="00345AA5" w:rsidRPr="00D56438" w:rsidRDefault="00345AA5" w:rsidP="00345AA5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Федерации, Вологодской области и муниципальными нормативными правовыми актами Спасского сельского поселения.</w:t>
      </w:r>
    </w:p>
    <w:p w:rsidR="00345AA5" w:rsidRPr="00493547" w:rsidRDefault="00345AA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696" w:rsidRPr="00493547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4"/>
          <w:szCs w:val="24"/>
        </w:rPr>
      </w:pPr>
    </w:p>
    <w:p w:rsidR="00962696" w:rsidRPr="00493547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93547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493547">
        <w:rPr>
          <w:rFonts w:ascii="Times New Roman" w:hAnsi="Times New Roman"/>
          <w:i/>
          <w:sz w:val="24"/>
          <w:szCs w:val="24"/>
        </w:rPr>
        <w:t>б</w:t>
      </w:r>
      <w:r w:rsidRPr="00493547">
        <w:rPr>
          <w:rFonts w:ascii="Times New Roman" w:hAnsi="Times New Roman"/>
          <w:i/>
          <w:sz w:val="24"/>
          <w:szCs w:val="24"/>
        </w:rPr>
        <w:t>ходимыми и обязательными для предоставления муниципальной услуги, подлежащих предста</w:t>
      </w:r>
      <w:r w:rsidRPr="00493547">
        <w:rPr>
          <w:rFonts w:ascii="Times New Roman" w:hAnsi="Times New Roman"/>
          <w:i/>
          <w:sz w:val="24"/>
          <w:szCs w:val="24"/>
        </w:rPr>
        <w:t>в</w:t>
      </w:r>
      <w:r w:rsidRPr="00493547">
        <w:rPr>
          <w:rFonts w:ascii="Times New Roman" w:hAnsi="Times New Roman"/>
          <w:i/>
          <w:sz w:val="24"/>
          <w:szCs w:val="24"/>
        </w:rPr>
        <w:t>лению заявителем</w:t>
      </w:r>
    </w:p>
    <w:p w:rsidR="00962696" w:rsidRPr="00493547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962696" w:rsidRPr="00493547" w:rsidRDefault="00962696" w:rsidP="00C15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2</w:t>
      </w:r>
      <w:r w:rsidR="00BA4643" w:rsidRPr="00493547">
        <w:rPr>
          <w:rFonts w:ascii="Times New Roman" w:hAnsi="Times New Roman"/>
          <w:sz w:val="24"/>
          <w:szCs w:val="24"/>
          <w:lang w:eastAsia="ru-RU"/>
        </w:rPr>
        <w:t>.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493547">
        <w:rPr>
          <w:rFonts w:ascii="Times New Roman" w:hAnsi="Times New Roman"/>
          <w:sz w:val="24"/>
          <w:szCs w:val="24"/>
        </w:rPr>
        <w:t>Для предоставления муниципальной услуги заявитель</w:t>
      </w:r>
      <w:r w:rsidR="00CF4786" w:rsidRPr="00493547">
        <w:rPr>
          <w:rFonts w:ascii="Times New Roman" w:hAnsi="Times New Roman"/>
          <w:sz w:val="24"/>
          <w:szCs w:val="24"/>
        </w:rPr>
        <w:t xml:space="preserve"> </w:t>
      </w:r>
      <w:r w:rsidRPr="00493547">
        <w:rPr>
          <w:rFonts w:ascii="Times New Roman" w:hAnsi="Times New Roman"/>
          <w:sz w:val="24"/>
          <w:szCs w:val="24"/>
        </w:rPr>
        <w:t>представляет</w:t>
      </w:r>
      <w:r w:rsidR="00005CB5" w:rsidRPr="00493547">
        <w:rPr>
          <w:rFonts w:ascii="Times New Roman" w:hAnsi="Times New Roman"/>
          <w:sz w:val="24"/>
          <w:szCs w:val="24"/>
        </w:rPr>
        <w:t xml:space="preserve"> (направляет)</w:t>
      </w:r>
      <w:r w:rsidR="00CF4786" w:rsidRPr="00493547">
        <w:rPr>
          <w:rFonts w:ascii="Times New Roman" w:hAnsi="Times New Roman"/>
          <w:sz w:val="24"/>
          <w:szCs w:val="24"/>
        </w:rPr>
        <w:t xml:space="preserve"> </w:t>
      </w:r>
      <w:r w:rsidRPr="00493547">
        <w:rPr>
          <w:rFonts w:ascii="Times New Roman" w:hAnsi="Times New Roman"/>
          <w:sz w:val="24"/>
          <w:szCs w:val="24"/>
        </w:rPr>
        <w:t>з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 xml:space="preserve">явление </w:t>
      </w:r>
      <w:r w:rsidR="00C153CA" w:rsidRPr="00493547">
        <w:rPr>
          <w:rFonts w:ascii="Times New Roman" w:hAnsi="Times New Roman"/>
          <w:bCs/>
          <w:sz w:val="24"/>
          <w:szCs w:val="24"/>
        </w:rPr>
        <w:t>о п</w:t>
      </w:r>
      <w:r w:rsidR="00C153CA" w:rsidRPr="00493547">
        <w:rPr>
          <w:rFonts w:ascii="Times New Roman" w:hAnsi="Times New Roman"/>
          <w:bCs/>
          <w:spacing w:val="-4"/>
          <w:sz w:val="24"/>
          <w:szCs w:val="24"/>
        </w:rPr>
        <w:t>редоставлении земельного участка, на котором расположены здания, сооружения (д</w:t>
      </w:r>
      <w:r w:rsidR="00C153CA" w:rsidRPr="00493547">
        <w:rPr>
          <w:rFonts w:ascii="Times New Roman" w:hAnsi="Times New Roman"/>
          <w:bCs/>
          <w:spacing w:val="-4"/>
          <w:sz w:val="24"/>
          <w:szCs w:val="24"/>
        </w:rPr>
        <w:t>а</w:t>
      </w:r>
      <w:r w:rsidR="00C153CA" w:rsidRPr="00493547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лее </w:t>
      </w:r>
      <w:r w:rsidR="004D4BE0" w:rsidRPr="00493547">
        <w:rPr>
          <w:rFonts w:ascii="Times New Roman" w:hAnsi="Times New Roman"/>
          <w:bCs/>
          <w:spacing w:val="-4"/>
          <w:sz w:val="24"/>
          <w:szCs w:val="24"/>
        </w:rPr>
        <w:t xml:space="preserve">также </w:t>
      </w:r>
      <w:r w:rsidR="00C153CA" w:rsidRPr="00493547">
        <w:rPr>
          <w:rFonts w:ascii="Times New Roman" w:hAnsi="Times New Roman"/>
          <w:bCs/>
          <w:spacing w:val="-4"/>
          <w:sz w:val="24"/>
          <w:szCs w:val="24"/>
        </w:rPr>
        <w:t>– заявление</w:t>
      </w:r>
      <w:r w:rsidR="004D4BE0" w:rsidRPr="00493547">
        <w:rPr>
          <w:rFonts w:ascii="Times New Roman" w:hAnsi="Times New Roman"/>
          <w:bCs/>
          <w:spacing w:val="-4"/>
          <w:sz w:val="24"/>
          <w:szCs w:val="24"/>
        </w:rPr>
        <w:t>, заявление о предоставлении земельного участка</w:t>
      </w:r>
      <w:r w:rsidR="00C153CA" w:rsidRPr="00493547">
        <w:rPr>
          <w:rFonts w:ascii="Times New Roman" w:hAnsi="Times New Roman"/>
          <w:bCs/>
          <w:spacing w:val="-4"/>
          <w:sz w:val="24"/>
          <w:szCs w:val="24"/>
        </w:rPr>
        <w:t xml:space="preserve">) </w:t>
      </w:r>
      <w:r w:rsidRPr="00493547">
        <w:rPr>
          <w:rFonts w:ascii="Times New Roman" w:hAnsi="Times New Roman"/>
          <w:sz w:val="24"/>
          <w:szCs w:val="24"/>
        </w:rPr>
        <w:t>по форме согласно пр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ложению 1 к настоящему административному регламенту.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В заявлении о предоставлении земельного участка указываются: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711"/>
      <w:bookmarkStart w:id="2" w:name="sub_392925"/>
      <w:bookmarkStart w:id="3" w:name="sub_3915111"/>
      <w:proofErr w:type="gramStart"/>
      <w:r w:rsidRPr="00493547">
        <w:rPr>
          <w:rFonts w:ascii="Times New Roman" w:hAnsi="Times New Roman"/>
          <w:sz w:val="24"/>
          <w:szCs w:val="24"/>
        </w:rPr>
        <w:t>1) фамилия, имя, отчество (при наличии), место жительства заявителя</w:t>
      </w:r>
      <w:r w:rsidR="00284279" w:rsidRPr="00493547">
        <w:rPr>
          <w:rFonts w:ascii="Times New Roman" w:hAnsi="Times New Roman"/>
          <w:sz w:val="24"/>
          <w:szCs w:val="24"/>
        </w:rPr>
        <w:t xml:space="preserve"> (заявителей)</w:t>
      </w:r>
      <w:r w:rsidRPr="00493547">
        <w:rPr>
          <w:rFonts w:ascii="Times New Roman" w:hAnsi="Times New Roman"/>
          <w:sz w:val="24"/>
          <w:szCs w:val="24"/>
        </w:rPr>
        <w:t xml:space="preserve"> и р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квизиты документа, удостоверяющего личность заявителя</w:t>
      </w:r>
      <w:r w:rsidR="00284279" w:rsidRPr="00493547">
        <w:rPr>
          <w:rFonts w:ascii="Times New Roman" w:hAnsi="Times New Roman"/>
          <w:sz w:val="24"/>
          <w:szCs w:val="24"/>
        </w:rPr>
        <w:t xml:space="preserve"> (заявителей)</w:t>
      </w:r>
      <w:r w:rsidRPr="00493547">
        <w:rPr>
          <w:rFonts w:ascii="Times New Roman" w:hAnsi="Times New Roman"/>
          <w:sz w:val="24"/>
          <w:szCs w:val="24"/>
        </w:rPr>
        <w:t xml:space="preserve"> (для гражданина);</w:t>
      </w:r>
      <w:proofErr w:type="gramEnd"/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712"/>
      <w:bookmarkEnd w:id="1"/>
      <w:r w:rsidRPr="00493547">
        <w:rPr>
          <w:rFonts w:ascii="Times New Roman" w:hAnsi="Times New Roman"/>
          <w:sz w:val="24"/>
          <w:szCs w:val="24"/>
        </w:rPr>
        <w:t>2) наименование и место нахождения заявителя</w:t>
      </w:r>
      <w:r w:rsidR="00582D2A" w:rsidRPr="00493547">
        <w:rPr>
          <w:rFonts w:ascii="Times New Roman" w:hAnsi="Times New Roman"/>
          <w:sz w:val="24"/>
          <w:szCs w:val="24"/>
        </w:rPr>
        <w:t xml:space="preserve"> (ей)</w:t>
      </w:r>
      <w:r w:rsidRPr="00493547">
        <w:rPr>
          <w:rFonts w:ascii="Times New Roman" w:hAnsi="Times New Roman"/>
          <w:sz w:val="24"/>
          <w:szCs w:val="24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>плательщика, за исключением случаев, если заявителем является иностранное юридическое л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цо;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91713"/>
      <w:bookmarkEnd w:id="4"/>
      <w:r w:rsidRPr="00493547">
        <w:rPr>
          <w:rFonts w:ascii="Times New Roman" w:hAnsi="Times New Roman"/>
          <w:sz w:val="24"/>
          <w:szCs w:val="24"/>
        </w:rPr>
        <w:t>3) кадастровый номер испрашиваемого земельного участка;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391714"/>
      <w:bookmarkEnd w:id="5"/>
      <w:r w:rsidRPr="00493547">
        <w:rPr>
          <w:rFonts w:ascii="Times New Roman" w:hAnsi="Times New Roman"/>
          <w:sz w:val="24"/>
          <w:szCs w:val="24"/>
        </w:rPr>
        <w:t>4) основание предоставления земельного участка без проведения торгов из числа пред</w:t>
      </w:r>
      <w:r w:rsidRPr="00493547">
        <w:rPr>
          <w:rFonts w:ascii="Times New Roman" w:hAnsi="Times New Roman"/>
          <w:sz w:val="24"/>
          <w:szCs w:val="24"/>
        </w:rPr>
        <w:t>у</w:t>
      </w:r>
      <w:r w:rsidRPr="00493547">
        <w:rPr>
          <w:rFonts w:ascii="Times New Roman" w:hAnsi="Times New Roman"/>
          <w:sz w:val="24"/>
          <w:szCs w:val="24"/>
        </w:rPr>
        <w:t xml:space="preserve">смотренных </w:t>
      </w:r>
      <w:hyperlink w:anchor="sub_3932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39.3</w:t>
        </w:r>
      </w:hyperlink>
      <w:r w:rsidRPr="00493547">
        <w:rPr>
          <w:rFonts w:ascii="Times New Roman" w:hAnsi="Times New Roman"/>
          <w:sz w:val="24"/>
          <w:szCs w:val="24"/>
        </w:rPr>
        <w:t xml:space="preserve">, </w:t>
      </w:r>
      <w:hyperlink w:anchor="sub_395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статьей 39.5</w:t>
        </w:r>
      </w:hyperlink>
      <w:r w:rsidRPr="00493547">
        <w:rPr>
          <w:rFonts w:ascii="Times New Roman" w:hAnsi="Times New Roman"/>
          <w:sz w:val="24"/>
          <w:szCs w:val="24"/>
        </w:rPr>
        <w:t xml:space="preserve">, </w:t>
      </w:r>
      <w:hyperlink w:anchor="sub_3962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39.6</w:t>
        </w:r>
      </w:hyperlink>
      <w:r w:rsidRPr="00493547">
        <w:rPr>
          <w:rFonts w:ascii="Times New Roman" w:hAnsi="Times New Roman"/>
          <w:sz w:val="24"/>
          <w:szCs w:val="24"/>
        </w:rPr>
        <w:t xml:space="preserve"> или </w:t>
      </w:r>
      <w:hyperlink w:anchor="sub_39102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</w:t>
        </w:r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а</w:t>
        </w:r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тьи 39.10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</w:t>
      </w:r>
      <w:r w:rsidR="004D4BE0" w:rsidRPr="00493547">
        <w:rPr>
          <w:rFonts w:ascii="Times New Roman" w:hAnsi="Times New Roman"/>
          <w:sz w:val="24"/>
          <w:szCs w:val="24"/>
        </w:rPr>
        <w:t>Российской Федерации</w:t>
      </w:r>
      <w:r w:rsidR="00007B2D" w:rsidRPr="00493547">
        <w:rPr>
          <w:rFonts w:ascii="Times New Roman" w:hAnsi="Times New Roman"/>
          <w:sz w:val="24"/>
          <w:szCs w:val="24"/>
        </w:rPr>
        <w:t xml:space="preserve"> оснований</w:t>
      </w:r>
      <w:r w:rsidRPr="00493547">
        <w:rPr>
          <w:rFonts w:ascii="Times New Roman" w:hAnsi="Times New Roman"/>
          <w:sz w:val="24"/>
          <w:szCs w:val="24"/>
        </w:rPr>
        <w:t>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391715"/>
      <w:bookmarkEnd w:id="6"/>
      <w:r w:rsidRPr="00493547">
        <w:rPr>
          <w:rFonts w:ascii="Times New Roman" w:hAnsi="Times New Roman"/>
          <w:sz w:val="24"/>
          <w:szCs w:val="24"/>
        </w:rPr>
        <w:t>5) вид права, на котором заявитель</w:t>
      </w:r>
      <w:r w:rsidR="00284279" w:rsidRPr="00493547">
        <w:rPr>
          <w:rFonts w:ascii="Times New Roman" w:hAnsi="Times New Roman"/>
          <w:sz w:val="24"/>
          <w:szCs w:val="24"/>
        </w:rPr>
        <w:t xml:space="preserve"> </w:t>
      </w:r>
      <w:r w:rsidRPr="00493547">
        <w:rPr>
          <w:rFonts w:ascii="Times New Roman" w:hAnsi="Times New Roman"/>
          <w:sz w:val="24"/>
          <w:szCs w:val="24"/>
        </w:rPr>
        <w:t>желает приобрести земельный участок, если предо</w:t>
      </w:r>
      <w:r w:rsidRPr="00493547">
        <w:rPr>
          <w:rFonts w:ascii="Times New Roman" w:hAnsi="Times New Roman"/>
          <w:sz w:val="24"/>
          <w:szCs w:val="24"/>
        </w:rPr>
        <w:t>с</w:t>
      </w:r>
      <w:r w:rsidRPr="00493547">
        <w:rPr>
          <w:rFonts w:ascii="Times New Roman" w:hAnsi="Times New Roman"/>
          <w:sz w:val="24"/>
          <w:szCs w:val="24"/>
        </w:rPr>
        <w:t>тавление земельного участка указанному заявителю допускается на нескольких видах прав;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391717"/>
      <w:bookmarkEnd w:id="7"/>
      <w:r w:rsidRPr="00493547">
        <w:rPr>
          <w:rFonts w:ascii="Times New Roman" w:hAnsi="Times New Roman"/>
          <w:sz w:val="24"/>
          <w:szCs w:val="24"/>
        </w:rPr>
        <w:t>6) цель использования земельного участка;</w:t>
      </w:r>
    </w:p>
    <w:p w:rsidR="00BA4643" w:rsidRPr="00493547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391719"/>
      <w:bookmarkEnd w:id="8"/>
      <w:r w:rsidRPr="00493547">
        <w:rPr>
          <w:rFonts w:ascii="Times New Roman" w:hAnsi="Times New Roman"/>
          <w:sz w:val="24"/>
          <w:szCs w:val="24"/>
        </w:rPr>
        <w:t>7) реквизиты решения о предварительном согласовании предоставления земельного уч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стка в случае, если испрашиваемый земельный участок образовывался или его границы уточн</w:t>
      </w:r>
      <w:r w:rsidRPr="00493547">
        <w:rPr>
          <w:rFonts w:ascii="Times New Roman" w:hAnsi="Times New Roman"/>
          <w:sz w:val="24"/>
          <w:szCs w:val="24"/>
        </w:rPr>
        <w:t>я</w:t>
      </w:r>
      <w:r w:rsidRPr="00493547">
        <w:rPr>
          <w:rFonts w:ascii="Times New Roman" w:hAnsi="Times New Roman"/>
          <w:sz w:val="24"/>
          <w:szCs w:val="24"/>
        </w:rPr>
        <w:t>лись на основании данного решения;</w:t>
      </w:r>
    </w:p>
    <w:p w:rsidR="00BA4643" w:rsidRPr="00493547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3917110"/>
      <w:bookmarkEnd w:id="9"/>
      <w:r w:rsidRPr="00493547">
        <w:rPr>
          <w:rFonts w:ascii="Times New Roman" w:hAnsi="Times New Roman"/>
          <w:sz w:val="24"/>
          <w:szCs w:val="24"/>
        </w:rPr>
        <w:t>8) почтовый адрес и (или) адрес электронной почты для связи с заявителем</w:t>
      </w:r>
      <w:r w:rsidR="00007B2D" w:rsidRPr="00493547">
        <w:rPr>
          <w:rFonts w:ascii="Times New Roman" w:hAnsi="Times New Roman"/>
          <w:sz w:val="24"/>
          <w:szCs w:val="24"/>
        </w:rPr>
        <w:t>;</w:t>
      </w:r>
    </w:p>
    <w:bookmarkEnd w:id="2"/>
    <w:bookmarkEnd w:id="10"/>
    <w:p w:rsidR="00BA4643" w:rsidRPr="00493547" w:rsidRDefault="00BA4643" w:rsidP="00582D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9) телефон заявителя</w:t>
      </w:r>
      <w:r w:rsidR="00284279" w:rsidRPr="00493547">
        <w:rPr>
          <w:rFonts w:ascii="Times New Roman" w:hAnsi="Times New Roman"/>
          <w:sz w:val="24"/>
          <w:szCs w:val="24"/>
        </w:rPr>
        <w:t xml:space="preserve"> (заявителей)</w:t>
      </w:r>
      <w:r w:rsidRPr="00493547">
        <w:rPr>
          <w:rFonts w:ascii="Times New Roman" w:hAnsi="Times New Roman"/>
          <w:sz w:val="24"/>
          <w:szCs w:val="24"/>
        </w:rPr>
        <w:t>.</w:t>
      </w:r>
    </w:p>
    <w:bookmarkEnd w:id="3"/>
    <w:p w:rsidR="003B70E7" w:rsidRPr="00493547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Ф</w:t>
      </w:r>
      <w:r w:rsidR="003B70E7" w:rsidRPr="00493547">
        <w:rPr>
          <w:rFonts w:ascii="Times New Roman" w:hAnsi="Times New Roman"/>
          <w:sz w:val="24"/>
          <w:szCs w:val="24"/>
        </w:rPr>
        <w:t>орм</w:t>
      </w:r>
      <w:r w:rsidRPr="00493547">
        <w:rPr>
          <w:rFonts w:ascii="Times New Roman" w:hAnsi="Times New Roman"/>
          <w:sz w:val="24"/>
          <w:szCs w:val="24"/>
        </w:rPr>
        <w:t>а</w:t>
      </w:r>
      <w:r w:rsidR="003B70E7" w:rsidRPr="00493547">
        <w:rPr>
          <w:rFonts w:ascii="Times New Roman" w:hAnsi="Times New Roman"/>
          <w:sz w:val="24"/>
          <w:szCs w:val="24"/>
        </w:rPr>
        <w:t xml:space="preserve"> заявлени</w:t>
      </w:r>
      <w:r w:rsidRPr="00493547">
        <w:rPr>
          <w:rFonts w:ascii="Times New Roman" w:hAnsi="Times New Roman"/>
          <w:sz w:val="24"/>
          <w:szCs w:val="24"/>
        </w:rPr>
        <w:t>я</w:t>
      </w:r>
      <w:r w:rsidR="003B70E7" w:rsidRPr="00493547">
        <w:rPr>
          <w:rFonts w:ascii="Times New Roman" w:hAnsi="Times New Roman"/>
          <w:sz w:val="24"/>
          <w:szCs w:val="24"/>
        </w:rPr>
        <w:t xml:space="preserve"> </w:t>
      </w:r>
      <w:r w:rsidRPr="00493547">
        <w:rPr>
          <w:rFonts w:ascii="Times New Roman" w:hAnsi="Times New Roman"/>
          <w:sz w:val="24"/>
          <w:szCs w:val="24"/>
        </w:rPr>
        <w:t>о предоставлении земельного участка размещается</w:t>
      </w:r>
      <w:r w:rsidR="003B70E7" w:rsidRPr="00493547">
        <w:rPr>
          <w:rFonts w:ascii="Times New Roman" w:hAnsi="Times New Roman"/>
          <w:sz w:val="24"/>
          <w:szCs w:val="24"/>
        </w:rPr>
        <w:t xml:space="preserve"> на официальном сайте Уполномоченного органа в сети </w:t>
      </w:r>
      <w:r w:rsidR="00284279" w:rsidRPr="00493547">
        <w:rPr>
          <w:rFonts w:ascii="Times New Roman" w:hAnsi="Times New Roman"/>
          <w:sz w:val="24"/>
          <w:szCs w:val="24"/>
        </w:rPr>
        <w:t>«</w:t>
      </w:r>
      <w:r w:rsidR="003B70E7" w:rsidRPr="00493547">
        <w:rPr>
          <w:rFonts w:ascii="Times New Roman" w:hAnsi="Times New Roman"/>
          <w:sz w:val="24"/>
          <w:szCs w:val="24"/>
        </w:rPr>
        <w:t>Интернет</w:t>
      </w:r>
      <w:r w:rsidR="00284279" w:rsidRPr="00493547">
        <w:rPr>
          <w:rFonts w:ascii="Times New Roman" w:hAnsi="Times New Roman"/>
          <w:sz w:val="24"/>
          <w:szCs w:val="24"/>
        </w:rPr>
        <w:t>»</w:t>
      </w:r>
      <w:r w:rsidR="003B70E7" w:rsidRPr="00493547">
        <w:rPr>
          <w:rFonts w:ascii="Times New Roman" w:hAnsi="Times New Roman"/>
          <w:sz w:val="24"/>
          <w:szCs w:val="24"/>
        </w:rPr>
        <w:t xml:space="preserve"> с возможностью бесплатного копирования.</w:t>
      </w:r>
    </w:p>
    <w:p w:rsidR="00EE2C45" w:rsidRPr="00493547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ряется подписью заявителя (его уполномоченного представителя).</w:t>
      </w:r>
    </w:p>
    <w:p w:rsidR="00EE2C45" w:rsidRPr="00493547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493547">
        <w:rPr>
          <w:rFonts w:ascii="Times New Roman" w:hAnsi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E2C45" w:rsidRPr="00493547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EE2C45" w:rsidRPr="00493547" w:rsidRDefault="00EE2C45" w:rsidP="00306F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тур. Ответы на содержащиеся в заявлении вопросы должны быть конкретными и исчерпыва</w:t>
      </w:r>
      <w:r w:rsidRPr="00493547">
        <w:rPr>
          <w:rFonts w:ascii="Times New Roman" w:hAnsi="Times New Roman"/>
          <w:sz w:val="24"/>
          <w:szCs w:val="24"/>
        </w:rPr>
        <w:t>ю</w:t>
      </w:r>
      <w:r w:rsidRPr="00493547">
        <w:rPr>
          <w:rFonts w:ascii="Times New Roman" w:hAnsi="Times New Roman"/>
          <w:sz w:val="24"/>
          <w:szCs w:val="24"/>
        </w:rPr>
        <w:t>щими.</w:t>
      </w:r>
    </w:p>
    <w:p w:rsidR="00007B2D" w:rsidRPr="00493547" w:rsidRDefault="00B8091C" w:rsidP="00007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2.9. Документ, удостоверяющий личность заявителя</w:t>
      </w:r>
      <w:r w:rsidR="00CF4786" w:rsidRPr="00493547">
        <w:rPr>
          <w:rFonts w:ascii="Times New Roman" w:hAnsi="Times New Roman"/>
          <w:sz w:val="24"/>
          <w:szCs w:val="24"/>
        </w:rPr>
        <w:t xml:space="preserve"> (заявителей)</w:t>
      </w:r>
      <w:r w:rsidRPr="00493547">
        <w:rPr>
          <w:rFonts w:ascii="Times New Roman" w:hAnsi="Times New Roman"/>
          <w:sz w:val="24"/>
          <w:szCs w:val="24"/>
        </w:rPr>
        <w:t>, являющегося</w:t>
      </w:r>
      <w:r w:rsidR="00CF4786" w:rsidRPr="00493547">
        <w:rPr>
          <w:rFonts w:ascii="Times New Roman" w:hAnsi="Times New Roman"/>
          <w:sz w:val="24"/>
          <w:szCs w:val="24"/>
        </w:rPr>
        <w:t xml:space="preserve"> (явля</w:t>
      </w:r>
      <w:r w:rsidR="00CF4786" w:rsidRPr="00493547">
        <w:rPr>
          <w:rFonts w:ascii="Times New Roman" w:hAnsi="Times New Roman"/>
          <w:sz w:val="24"/>
          <w:szCs w:val="24"/>
        </w:rPr>
        <w:t>ю</w:t>
      </w:r>
      <w:r w:rsidR="00CF4786" w:rsidRPr="00493547">
        <w:rPr>
          <w:rFonts w:ascii="Times New Roman" w:hAnsi="Times New Roman"/>
          <w:sz w:val="24"/>
          <w:szCs w:val="24"/>
        </w:rPr>
        <w:t>щихся)</w:t>
      </w:r>
      <w:r w:rsidRPr="00493547">
        <w:rPr>
          <w:rFonts w:ascii="Times New Roman" w:hAnsi="Times New Roman"/>
          <w:sz w:val="24"/>
          <w:szCs w:val="24"/>
        </w:rPr>
        <w:t xml:space="preserve"> физическим лицом, либо личность представителя физического или юридического ли</w:t>
      </w:r>
      <w:r w:rsidR="00CF4786" w:rsidRPr="00493547">
        <w:rPr>
          <w:rFonts w:ascii="Times New Roman" w:hAnsi="Times New Roman"/>
          <w:sz w:val="24"/>
          <w:szCs w:val="24"/>
        </w:rPr>
        <w:t>ца</w:t>
      </w:r>
      <w:r w:rsidR="00007B2D" w:rsidRPr="00493547">
        <w:rPr>
          <w:rFonts w:ascii="Times New Roman" w:hAnsi="Times New Roman"/>
          <w:sz w:val="24"/>
          <w:szCs w:val="24"/>
        </w:rPr>
        <w:t xml:space="preserve"> </w:t>
      </w:r>
      <w:r w:rsidR="00007B2D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(представление документа не требуется в случае представления заявления </w:t>
      </w:r>
      <w:r w:rsidR="00007B2D" w:rsidRPr="00493547">
        <w:rPr>
          <w:rFonts w:ascii="Times New Roman" w:hAnsi="Times New Roman"/>
          <w:sz w:val="24"/>
          <w:szCs w:val="24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="00007B2D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, а </w:t>
      </w:r>
      <w:proofErr w:type="gramStart"/>
      <w:r w:rsidR="00007B2D" w:rsidRPr="00493547">
        <w:rPr>
          <w:rFonts w:ascii="Times New Roman" w:eastAsia="Calibri" w:hAnsi="Times New Roman"/>
          <w:sz w:val="24"/>
          <w:szCs w:val="24"/>
          <w:lang w:eastAsia="ru-RU"/>
        </w:rPr>
        <w:t>также</w:t>
      </w:r>
      <w:proofErr w:type="gramEnd"/>
      <w:r w:rsidR="00007B2D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 если заявление подписано усиленной квалифицир</w:t>
      </w:r>
      <w:r w:rsidR="00007B2D" w:rsidRPr="00493547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="00007B2D" w:rsidRPr="00493547">
        <w:rPr>
          <w:rFonts w:ascii="Times New Roman" w:eastAsia="Calibri" w:hAnsi="Times New Roman"/>
          <w:sz w:val="24"/>
          <w:szCs w:val="24"/>
          <w:lang w:eastAsia="ru-RU"/>
        </w:rPr>
        <w:t>ванной электронной подписью).</w:t>
      </w:r>
    </w:p>
    <w:p w:rsidR="00BF597B" w:rsidRPr="00493547" w:rsidRDefault="00B8091C" w:rsidP="00B8091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2.10.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CF4786" w:rsidRPr="00493547">
        <w:rPr>
          <w:rFonts w:ascii="Times New Roman" w:hAnsi="Times New Roman"/>
          <w:sz w:val="24"/>
          <w:szCs w:val="24"/>
        </w:rPr>
        <w:t xml:space="preserve"> (заявителей).</w:t>
      </w:r>
    </w:p>
    <w:p w:rsidR="00BA4643" w:rsidRPr="00493547" w:rsidRDefault="00B2339E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eastAsia="MS Mincho" w:hAnsi="Times New Roman"/>
          <w:sz w:val="24"/>
          <w:szCs w:val="24"/>
        </w:rPr>
        <w:t>2</w:t>
      </w:r>
      <w:r w:rsidR="00B8091C" w:rsidRPr="00493547">
        <w:rPr>
          <w:rFonts w:ascii="Times New Roman" w:eastAsia="MS Mincho" w:hAnsi="Times New Roman"/>
          <w:sz w:val="24"/>
          <w:szCs w:val="24"/>
        </w:rPr>
        <w:t>.11</w:t>
      </w:r>
      <w:r w:rsidRPr="00493547">
        <w:rPr>
          <w:rFonts w:ascii="Times New Roman" w:eastAsia="MS Mincho" w:hAnsi="Times New Roman"/>
          <w:sz w:val="24"/>
          <w:szCs w:val="24"/>
        </w:rPr>
        <w:t>.</w:t>
      </w:r>
      <w:r w:rsidR="00BA4643" w:rsidRPr="00493547">
        <w:rPr>
          <w:rFonts w:ascii="Times New Roman" w:hAnsi="Times New Roman"/>
          <w:sz w:val="24"/>
          <w:szCs w:val="24"/>
        </w:rPr>
        <w:t xml:space="preserve"> Документы, подтверждающие право заявителя</w:t>
      </w:r>
      <w:r w:rsidR="00CF4786" w:rsidRPr="00493547">
        <w:rPr>
          <w:rFonts w:ascii="Times New Roman" w:hAnsi="Times New Roman"/>
          <w:sz w:val="24"/>
          <w:szCs w:val="24"/>
        </w:rPr>
        <w:t xml:space="preserve"> (заявителей)</w:t>
      </w:r>
      <w:r w:rsidR="00BA4643" w:rsidRPr="00493547">
        <w:rPr>
          <w:rFonts w:ascii="Times New Roman" w:hAnsi="Times New Roman"/>
          <w:sz w:val="24"/>
          <w:szCs w:val="24"/>
        </w:rPr>
        <w:t xml:space="preserve"> на приобретение з</w:t>
      </w:r>
      <w:r w:rsidR="00BA4643" w:rsidRPr="00493547">
        <w:rPr>
          <w:rFonts w:ascii="Times New Roman" w:hAnsi="Times New Roman"/>
          <w:sz w:val="24"/>
          <w:szCs w:val="24"/>
        </w:rPr>
        <w:t>е</w:t>
      </w:r>
      <w:r w:rsidR="00BA4643" w:rsidRPr="00493547">
        <w:rPr>
          <w:rFonts w:ascii="Times New Roman" w:hAnsi="Times New Roman"/>
          <w:sz w:val="24"/>
          <w:szCs w:val="24"/>
        </w:rPr>
        <w:t>мельного участка без проведения торгов: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1) документ, удостоверяющий (устанавливающий) права заявителя</w:t>
      </w:r>
      <w:r w:rsidR="00CF4786" w:rsidRPr="00493547">
        <w:rPr>
          <w:rFonts w:ascii="Times New Roman" w:hAnsi="Times New Roman"/>
          <w:sz w:val="24"/>
          <w:szCs w:val="24"/>
        </w:rPr>
        <w:t xml:space="preserve"> (заявителей)</w:t>
      </w:r>
      <w:r w:rsidRPr="00493547">
        <w:rPr>
          <w:rFonts w:ascii="Times New Roman" w:hAnsi="Times New Roman"/>
          <w:sz w:val="24"/>
          <w:szCs w:val="24"/>
        </w:rPr>
        <w:t xml:space="preserve"> на зд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ние, сооружение либо помещение, если право на такое здание, сооружение либо помещение не зареги</w:t>
      </w:r>
      <w:r w:rsidR="00110536" w:rsidRPr="00493547">
        <w:rPr>
          <w:rFonts w:ascii="Times New Roman" w:hAnsi="Times New Roman"/>
          <w:sz w:val="24"/>
          <w:szCs w:val="24"/>
        </w:rPr>
        <w:t xml:space="preserve">стрировано в Едином государственном реестре </w:t>
      </w:r>
      <w:r w:rsidR="00007B2D" w:rsidRPr="00493547">
        <w:rPr>
          <w:rFonts w:ascii="Times New Roman" w:hAnsi="Times New Roman"/>
          <w:sz w:val="24"/>
          <w:szCs w:val="24"/>
        </w:rPr>
        <w:t>недвижимости (далее – ЕГРН)</w:t>
      </w:r>
      <w:r w:rsidRPr="00493547">
        <w:rPr>
          <w:rFonts w:ascii="Times New Roman" w:hAnsi="Times New Roman"/>
          <w:sz w:val="24"/>
          <w:szCs w:val="24"/>
        </w:rPr>
        <w:t>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2) документ, удостоверяющий (устанавливающий) права заявителя</w:t>
      </w:r>
      <w:r w:rsidR="00CF4786" w:rsidRPr="00493547">
        <w:rPr>
          <w:rFonts w:ascii="Times New Roman" w:hAnsi="Times New Roman"/>
          <w:sz w:val="24"/>
          <w:szCs w:val="24"/>
        </w:rPr>
        <w:t xml:space="preserve"> (заявителей)</w:t>
      </w:r>
      <w:r w:rsidRPr="00493547">
        <w:rPr>
          <w:rFonts w:ascii="Times New Roman" w:hAnsi="Times New Roman"/>
          <w:sz w:val="24"/>
          <w:szCs w:val="24"/>
        </w:rPr>
        <w:t xml:space="preserve"> на и</w:t>
      </w:r>
      <w:r w:rsidRPr="00493547">
        <w:rPr>
          <w:rFonts w:ascii="Times New Roman" w:hAnsi="Times New Roman"/>
          <w:sz w:val="24"/>
          <w:szCs w:val="24"/>
        </w:rPr>
        <w:t>с</w:t>
      </w:r>
      <w:r w:rsidRPr="00493547">
        <w:rPr>
          <w:rFonts w:ascii="Times New Roman" w:hAnsi="Times New Roman"/>
          <w:sz w:val="24"/>
          <w:szCs w:val="24"/>
        </w:rPr>
        <w:t xml:space="preserve">прашиваемый земельный участок, если право на такой земельный участок не зарегистрировано в </w:t>
      </w:r>
      <w:r w:rsidR="00007B2D" w:rsidRPr="00493547">
        <w:rPr>
          <w:rFonts w:ascii="Times New Roman" w:hAnsi="Times New Roman"/>
          <w:sz w:val="24"/>
          <w:szCs w:val="24"/>
        </w:rPr>
        <w:t>ЕГРН</w:t>
      </w:r>
      <w:r w:rsidRPr="00493547">
        <w:rPr>
          <w:rFonts w:ascii="Times New Roman" w:hAnsi="Times New Roman"/>
          <w:sz w:val="24"/>
          <w:szCs w:val="24"/>
        </w:rPr>
        <w:t>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3)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6C12C2" w:rsidRPr="00493547">
        <w:rPr>
          <w:rFonts w:ascii="Times New Roman" w:hAnsi="Times New Roman"/>
          <w:sz w:val="24"/>
          <w:szCs w:val="24"/>
        </w:rPr>
        <w:t xml:space="preserve"> зданий, сооружений, принадлежащих на соо</w:t>
      </w:r>
      <w:r w:rsidR="006C12C2" w:rsidRPr="00493547">
        <w:rPr>
          <w:rFonts w:ascii="Times New Roman" w:hAnsi="Times New Roman"/>
          <w:sz w:val="24"/>
          <w:szCs w:val="24"/>
        </w:rPr>
        <w:t>т</w:t>
      </w:r>
      <w:r w:rsidR="006C12C2" w:rsidRPr="00493547">
        <w:rPr>
          <w:rFonts w:ascii="Times New Roman" w:hAnsi="Times New Roman"/>
          <w:sz w:val="24"/>
          <w:szCs w:val="24"/>
        </w:rPr>
        <w:lastRenderedPageBreak/>
        <w:t>ветствующем праве заявителю</w:t>
      </w:r>
      <w:r w:rsidRPr="00493547">
        <w:rPr>
          <w:rFonts w:ascii="Times New Roman" w:hAnsi="Times New Roman"/>
          <w:sz w:val="24"/>
          <w:szCs w:val="24"/>
        </w:rPr>
        <w:t xml:space="preserve"> (рекомендуемая форма – в приложении 2 к </w:t>
      </w:r>
      <w:r w:rsidR="00657B5E" w:rsidRPr="00493547">
        <w:rPr>
          <w:rFonts w:ascii="Times New Roman" w:hAnsi="Times New Roman"/>
          <w:sz w:val="24"/>
          <w:szCs w:val="24"/>
        </w:rPr>
        <w:t>настоящему админ</w:t>
      </w:r>
      <w:r w:rsidR="00657B5E" w:rsidRPr="00493547">
        <w:rPr>
          <w:rFonts w:ascii="Times New Roman" w:hAnsi="Times New Roman"/>
          <w:sz w:val="24"/>
          <w:szCs w:val="24"/>
        </w:rPr>
        <w:t>и</w:t>
      </w:r>
      <w:r w:rsidR="00657B5E" w:rsidRPr="00493547">
        <w:rPr>
          <w:rFonts w:ascii="Times New Roman" w:hAnsi="Times New Roman"/>
          <w:sz w:val="24"/>
          <w:szCs w:val="24"/>
        </w:rPr>
        <w:t>стративному р</w:t>
      </w:r>
      <w:r w:rsidR="00B8091C" w:rsidRPr="00493547">
        <w:rPr>
          <w:rFonts w:ascii="Times New Roman" w:hAnsi="Times New Roman"/>
          <w:sz w:val="24"/>
          <w:szCs w:val="24"/>
        </w:rPr>
        <w:t>егламенту).</w:t>
      </w:r>
    </w:p>
    <w:p w:rsidR="00BA4643" w:rsidRPr="00493547" w:rsidRDefault="00BA4643" w:rsidP="002842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BF597B" w:rsidRPr="00493547">
        <w:rPr>
          <w:rFonts w:ascii="Times New Roman" w:hAnsi="Times New Roman"/>
          <w:sz w:val="24"/>
          <w:szCs w:val="24"/>
        </w:rPr>
        <w:t>1</w:t>
      </w:r>
      <w:r w:rsidR="00005CB5" w:rsidRPr="00493547">
        <w:rPr>
          <w:rFonts w:ascii="Times New Roman" w:hAnsi="Times New Roman"/>
          <w:sz w:val="24"/>
          <w:szCs w:val="24"/>
        </w:rPr>
        <w:t>2</w:t>
      </w:r>
      <w:r w:rsidRPr="00493547">
        <w:rPr>
          <w:rFonts w:ascii="Times New Roman" w:hAnsi="Times New Roman"/>
          <w:sz w:val="24"/>
          <w:szCs w:val="24"/>
        </w:rPr>
        <w:t xml:space="preserve">. Предоставление документов, указанных в </w:t>
      </w:r>
      <w:r w:rsidR="00007B2D" w:rsidRPr="00493547">
        <w:rPr>
          <w:rFonts w:ascii="Times New Roman" w:hAnsi="Times New Roman"/>
          <w:sz w:val="24"/>
          <w:szCs w:val="24"/>
        </w:rPr>
        <w:t>пунктах</w:t>
      </w:r>
      <w:r w:rsidRPr="00493547">
        <w:rPr>
          <w:rFonts w:ascii="Times New Roman" w:hAnsi="Times New Roman"/>
          <w:sz w:val="24"/>
          <w:szCs w:val="24"/>
        </w:rPr>
        <w:t xml:space="preserve"> 2.</w:t>
      </w:r>
      <w:r w:rsidR="00BF597B" w:rsidRPr="00493547">
        <w:rPr>
          <w:rFonts w:ascii="Times New Roman" w:hAnsi="Times New Roman"/>
          <w:sz w:val="24"/>
          <w:szCs w:val="24"/>
        </w:rPr>
        <w:t>9</w:t>
      </w:r>
      <w:r w:rsidRPr="00493547">
        <w:rPr>
          <w:rFonts w:ascii="Times New Roman" w:hAnsi="Times New Roman"/>
          <w:sz w:val="24"/>
          <w:szCs w:val="24"/>
        </w:rPr>
        <w:t xml:space="preserve"> – 2.</w:t>
      </w:r>
      <w:r w:rsidR="00BF597B" w:rsidRPr="00493547">
        <w:rPr>
          <w:rFonts w:ascii="Times New Roman" w:hAnsi="Times New Roman"/>
          <w:sz w:val="24"/>
          <w:szCs w:val="24"/>
        </w:rPr>
        <w:t>1</w:t>
      </w:r>
      <w:r w:rsidR="00005CB5" w:rsidRPr="00493547">
        <w:rPr>
          <w:rFonts w:ascii="Times New Roman" w:hAnsi="Times New Roman"/>
          <w:sz w:val="24"/>
          <w:szCs w:val="24"/>
        </w:rPr>
        <w:t>1</w:t>
      </w:r>
      <w:r w:rsidR="004D0A21" w:rsidRPr="00493547">
        <w:rPr>
          <w:rFonts w:ascii="Times New Roman" w:hAnsi="Times New Roman"/>
          <w:sz w:val="24"/>
          <w:szCs w:val="24"/>
        </w:rPr>
        <w:t xml:space="preserve"> </w:t>
      </w:r>
      <w:r w:rsidR="00E0656B" w:rsidRPr="00493547">
        <w:rPr>
          <w:rFonts w:ascii="Times New Roman" w:hAnsi="Times New Roman"/>
          <w:sz w:val="24"/>
          <w:szCs w:val="24"/>
        </w:rPr>
        <w:t>настоящего админис</w:t>
      </w:r>
      <w:r w:rsidR="00E0656B" w:rsidRPr="00493547">
        <w:rPr>
          <w:rFonts w:ascii="Times New Roman" w:hAnsi="Times New Roman"/>
          <w:sz w:val="24"/>
          <w:szCs w:val="24"/>
        </w:rPr>
        <w:t>т</w:t>
      </w:r>
      <w:r w:rsidR="00E0656B" w:rsidRPr="00493547">
        <w:rPr>
          <w:rFonts w:ascii="Times New Roman" w:hAnsi="Times New Roman"/>
          <w:sz w:val="24"/>
          <w:szCs w:val="24"/>
        </w:rPr>
        <w:t>ративного регламента</w:t>
      </w:r>
      <w:r w:rsidRPr="00493547">
        <w:rPr>
          <w:rFonts w:ascii="Times New Roman" w:hAnsi="Times New Roman"/>
          <w:sz w:val="24"/>
          <w:szCs w:val="24"/>
        </w:rPr>
        <w:t>, не требуется в случае, если указанные документы направлялись в Упо</w:t>
      </w:r>
      <w:r w:rsidRPr="00493547">
        <w:rPr>
          <w:rFonts w:ascii="Times New Roman" w:hAnsi="Times New Roman"/>
          <w:sz w:val="24"/>
          <w:szCs w:val="24"/>
        </w:rPr>
        <w:t>л</w:t>
      </w:r>
      <w:r w:rsidRPr="00493547">
        <w:rPr>
          <w:rFonts w:ascii="Times New Roman" w:hAnsi="Times New Roman"/>
          <w:sz w:val="24"/>
          <w:szCs w:val="24"/>
        </w:rPr>
        <w:t>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01E32" w:rsidRPr="00493547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B8091C" w:rsidRPr="00493547">
        <w:rPr>
          <w:rFonts w:ascii="Times New Roman" w:hAnsi="Times New Roman"/>
          <w:sz w:val="24"/>
          <w:szCs w:val="24"/>
        </w:rPr>
        <w:t>1</w:t>
      </w:r>
      <w:r w:rsidR="00005CB5" w:rsidRPr="00493547">
        <w:rPr>
          <w:rFonts w:ascii="Times New Roman" w:hAnsi="Times New Roman"/>
          <w:sz w:val="24"/>
          <w:szCs w:val="24"/>
        </w:rPr>
        <w:t>3</w:t>
      </w:r>
      <w:r w:rsidRPr="00493547">
        <w:rPr>
          <w:rFonts w:ascii="Times New Roman" w:hAnsi="Times New Roman"/>
          <w:sz w:val="24"/>
          <w:szCs w:val="24"/>
        </w:rPr>
        <w:t>. Заявление и прилагаемые документы представляются заявителем в Уполномоче</w:t>
      </w:r>
      <w:r w:rsidRPr="00493547">
        <w:rPr>
          <w:rFonts w:ascii="Times New Roman" w:hAnsi="Times New Roman"/>
          <w:sz w:val="24"/>
          <w:szCs w:val="24"/>
        </w:rPr>
        <w:t>н</w:t>
      </w:r>
      <w:r w:rsidRPr="00493547">
        <w:rPr>
          <w:rFonts w:ascii="Times New Roman" w:hAnsi="Times New Roman"/>
          <w:sz w:val="24"/>
          <w:szCs w:val="24"/>
        </w:rPr>
        <w:t xml:space="preserve">ный орган (МФЦ) на бумажном носителе непосредственно или направляются </w:t>
      </w:r>
      <w:r w:rsidR="004D0A21" w:rsidRPr="00493547">
        <w:rPr>
          <w:rFonts w:ascii="Times New Roman" w:hAnsi="Times New Roman"/>
          <w:sz w:val="24"/>
          <w:szCs w:val="24"/>
        </w:rPr>
        <w:t>посредством по</w:t>
      </w:r>
      <w:r w:rsidR="004D0A21" w:rsidRPr="00493547">
        <w:rPr>
          <w:rFonts w:ascii="Times New Roman" w:hAnsi="Times New Roman"/>
          <w:sz w:val="24"/>
          <w:szCs w:val="24"/>
        </w:rPr>
        <w:t>ч</w:t>
      </w:r>
      <w:r w:rsidR="004D0A21" w:rsidRPr="00493547">
        <w:rPr>
          <w:rFonts w:ascii="Times New Roman" w:hAnsi="Times New Roman"/>
          <w:sz w:val="24"/>
          <w:szCs w:val="24"/>
        </w:rPr>
        <w:t>тового отправления</w:t>
      </w:r>
      <w:r w:rsidRPr="00493547">
        <w:rPr>
          <w:rFonts w:ascii="Times New Roman" w:hAnsi="Times New Roman"/>
          <w:sz w:val="24"/>
          <w:szCs w:val="24"/>
        </w:rPr>
        <w:t>.</w:t>
      </w:r>
    </w:p>
    <w:p w:rsidR="00E01E32" w:rsidRPr="00493547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Заявитель вправе направить заявление и прилагаемые документы в </w:t>
      </w:r>
      <w:r w:rsidR="00C86226" w:rsidRPr="00493547">
        <w:rPr>
          <w:rFonts w:ascii="Times New Roman" w:hAnsi="Times New Roman"/>
          <w:sz w:val="24"/>
          <w:szCs w:val="24"/>
        </w:rPr>
        <w:t>форме электронных документов с использованием государственной информационной системы «Портал государс</w:t>
      </w:r>
      <w:r w:rsidR="00C86226" w:rsidRPr="00493547">
        <w:rPr>
          <w:rFonts w:ascii="Times New Roman" w:hAnsi="Times New Roman"/>
          <w:sz w:val="24"/>
          <w:szCs w:val="24"/>
        </w:rPr>
        <w:t>т</w:t>
      </w:r>
      <w:r w:rsidR="00C86226" w:rsidRPr="00493547">
        <w:rPr>
          <w:rFonts w:ascii="Times New Roman" w:hAnsi="Times New Roman"/>
          <w:sz w:val="24"/>
          <w:szCs w:val="24"/>
        </w:rPr>
        <w:t xml:space="preserve">венных и муниципальных услуг (функций) Вологодской области» </w:t>
      </w:r>
      <w:r w:rsidR="00384AF5" w:rsidRPr="00493547">
        <w:rPr>
          <w:rFonts w:ascii="Times New Roman" w:hAnsi="Times New Roman"/>
          <w:sz w:val="24"/>
          <w:szCs w:val="24"/>
        </w:rPr>
        <w:t>либо путем направления электронного документа на официальную электронную почту</w:t>
      </w:r>
      <w:r w:rsidR="00C86226" w:rsidRPr="0049354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84AF5" w:rsidRPr="00493547">
        <w:rPr>
          <w:rFonts w:ascii="Times New Roman" w:hAnsi="Times New Roman"/>
          <w:sz w:val="24"/>
          <w:szCs w:val="24"/>
        </w:rPr>
        <w:t>.</w:t>
      </w:r>
    </w:p>
    <w:p w:rsidR="00005CB5" w:rsidRPr="00493547" w:rsidRDefault="009A79A6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</w:rPr>
        <w:t>2.1</w:t>
      </w:r>
      <w:r w:rsidR="00005CB5" w:rsidRPr="00493547">
        <w:rPr>
          <w:rFonts w:ascii="Times New Roman" w:hAnsi="Times New Roman"/>
          <w:sz w:val="24"/>
          <w:szCs w:val="24"/>
        </w:rPr>
        <w:t>4</w:t>
      </w:r>
      <w:r w:rsidRPr="00493547">
        <w:rPr>
          <w:rFonts w:ascii="Times New Roman" w:hAnsi="Times New Roman"/>
          <w:sz w:val="24"/>
          <w:szCs w:val="24"/>
        </w:rPr>
        <w:t xml:space="preserve">. </w:t>
      </w:r>
      <w:r w:rsidR="00005CB5" w:rsidRPr="00493547">
        <w:rPr>
          <w:rFonts w:ascii="Times New Roman" w:eastAsia="Calibri" w:hAnsi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теля).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к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тронной подписью либо усиленной квалифицированной электронной подписью (если заявит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лем является юридическое лицо):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2085" w:rsidRPr="00493547" w:rsidRDefault="00005CB5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="00862085" w:rsidRPr="00493547">
        <w:rPr>
          <w:rFonts w:ascii="Times New Roman" w:hAnsi="Times New Roman"/>
          <w:sz w:val="24"/>
          <w:szCs w:val="24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</w:t>
      </w:r>
      <w:r w:rsidR="00862085" w:rsidRPr="00493547">
        <w:rPr>
          <w:rFonts w:ascii="Times New Roman" w:hAnsi="Times New Roman"/>
          <w:sz w:val="24"/>
          <w:szCs w:val="24"/>
        </w:rPr>
        <w:t>о</w:t>
      </w:r>
      <w:r w:rsidR="00862085" w:rsidRPr="00493547">
        <w:rPr>
          <w:rFonts w:ascii="Times New Roman" w:hAnsi="Times New Roman"/>
          <w:sz w:val="24"/>
          <w:szCs w:val="24"/>
        </w:rPr>
        <w:t>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</w:t>
      </w:r>
      <w:r w:rsidR="00862085" w:rsidRPr="00493547">
        <w:rPr>
          <w:rFonts w:ascii="Times New Roman" w:hAnsi="Times New Roman"/>
          <w:sz w:val="24"/>
          <w:szCs w:val="24"/>
        </w:rPr>
        <w:t>и</w:t>
      </w:r>
      <w:r w:rsidR="00862085" w:rsidRPr="00493547">
        <w:rPr>
          <w:rFonts w:ascii="Times New Roman" w:hAnsi="Times New Roman"/>
          <w:sz w:val="24"/>
          <w:szCs w:val="24"/>
        </w:rPr>
        <w:t>ем их</w:t>
      </w:r>
      <w:proofErr w:type="gramEnd"/>
      <w:r w:rsidR="00862085" w:rsidRPr="00493547">
        <w:rPr>
          <w:rFonts w:ascii="Times New Roman" w:hAnsi="Times New Roman"/>
          <w:sz w:val="24"/>
          <w:szCs w:val="24"/>
        </w:rPr>
        <w:t xml:space="preserve"> объема (далее – уведомление о получении заявления).</w:t>
      </w:r>
    </w:p>
    <w:p w:rsidR="00862085" w:rsidRPr="00493547" w:rsidRDefault="00862085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ный орган.</w:t>
      </w:r>
    </w:p>
    <w:p w:rsidR="00005CB5" w:rsidRPr="00493547" w:rsidRDefault="00005CB5" w:rsidP="0000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2.16. В случае представления копий документов, необходимых для предоставления м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ниципальной услуги, в электронном виде указанные документы должны быть подписаны ус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полномочия представителя юридического лица, предста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493547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веряется усиленной электронной подписью нотариуса.</w:t>
      </w:r>
      <w:proofErr w:type="gramEnd"/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2.17. В случае представления документов представителем юридического лица на бума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ж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ном носителе копии документов представляются с предъявлением подлинников либо завере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ными печатью юридического лица (при наличии) и подписью руководителя, иного должностн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го лица, уполномоченного на это юридическим лицом. После проведения сверки подлинники документов возвращаются заявителю.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ции (при наличии).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lastRenderedPageBreak/>
        <w:t>2.18. В случае представления документов физическим лицом на бумажном носителе к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пии документов представляются с предъявлением подлинников. После проведения сверки по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линники документов возвращаются заявителю.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2.19.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нозначно истолковать их содержание.</w:t>
      </w:r>
    </w:p>
    <w:p w:rsidR="00005CB5" w:rsidRPr="00493547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A4643" w:rsidRPr="00493547" w:rsidRDefault="00E0656B" w:rsidP="00284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3547">
        <w:rPr>
          <w:rStyle w:val="aff5"/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</w:t>
      </w:r>
      <w:r w:rsidRPr="00493547">
        <w:rPr>
          <w:rStyle w:val="aff5"/>
          <w:rFonts w:ascii="Times New Roman" w:hAnsi="Times New Roman"/>
          <w:i/>
          <w:iCs/>
          <w:sz w:val="24"/>
          <w:szCs w:val="24"/>
        </w:rPr>
        <w:t>о</w:t>
      </w:r>
      <w:r w:rsidRPr="00493547">
        <w:rPr>
          <w:rStyle w:val="aff5"/>
          <w:rFonts w:ascii="Times New Roman" w:hAnsi="Times New Roman"/>
          <w:i/>
          <w:iCs/>
          <w:sz w:val="24"/>
          <w:szCs w:val="24"/>
        </w:rPr>
        <w:t>выми актами для предоставления муниципальной услуги и услуг, которые являются необход</w:t>
      </w:r>
      <w:r w:rsidRPr="00493547">
        <w:rPr>
          <w:rStyle w:val="aff5"/>
          <w:rFonts w:ascii="Times New Roman" w:hAnsi="Times New Roman"/>
          <w:i/>
          <w:iCs/>
          <w:sz w:val="24"/>
          <w:szCs w:val="24"/>
        </w:rPr>
        <w:t>и</w:t>
      </w:r>
      <w:r w:rsidRPr="00493547">
        <w:rPr>
          <w:rStyle w:val="aff5"/>
          <w:rFonts w:ascii="Times New Roman" w:hAnsi="Times New Roman"/>
          <w:i/>
          <w:iCs/>
          <w:sz w:val="24"/>
          <w:szCs w:val="24"/>
        </w:rPr>
        <w:t>мыми и обязательными для предоставления муниципальной услуги, которые находятся в ра</w:t>
      </w:r>
      <w:r w:rsidRPr="00493547">
        <w:rPr>
          <w:rStyle w:val="aff5"/>
          <w:rFonts w:ascii="Times New Roman" w:hAnsi="Times New Roman"/>
          <w:i/>
          <w:iCs/>
          <w:sz w:val="24"/>
          <w:szCs w:val="24"/>
        </w:rPr>
        <w:t>с</w:t>
      </w:r>
      <w:r w:rsidRPr="00493547">
        <w:rPr>
          <w:rStyle w:val="aff5"/>
          <w:rFonts w:ascii="Times New Roman" w:hAnsi="Times New Roman"/>
          <w:i/>
          <w:iCs/>
          <w:sz w:val="24"/>
          <w:szCs w:val="24"/>
        </w:rPr>
        <w:t>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E0656B" w:rsidRPr="00493547" w:rsidRDefault="00E0656B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656B" w:rsidRPr="00493547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20</w:t>
      </w:r>
      <w:r w:rsidRPr="00493547">
        <w:rPr>
          <w:rFonts w:ascii="Times New Roman" w:hAnsi="Times New Roman"/>
          <w:sz w:val="24"/>
          <w:szCs w:val="24"/>
        </w:rPr>
        <w:t xml:space="preserve">. </w:t>
      </w:r>
      <w:r w:rsidR="00452EE3" w:rsidRPr="00493547">
        <w:rPr>
          <w:rFonts w:ascii="Times New Roman" w:hAnsi="Times New Roman"/>
          <w:sz w:val="24"/>
          <w:szCs w:val="24"/>
        </w:rPr>
        <w:t>Заявители вправе представить в Уполномоченный орган следующие документы</w:t>
      </w:r>
      <w:r w:rsidR="00E0656B" w:rsidRPr="00493547">
        <w:rPr>
          <w:rFonts w:ascii="Times New Roman" w:hAnsi="Times New Roman"/>
          <w:sz w:val="24"/>
          <w:szCs w:val="24"/>
        </w:rPr>
        <w:t>:</w:t>
      </w:r>
    </w:p>
    <w:p w:rsidR="00BA4643" w:rsidRPr="00493547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20</w:t>
      </w:r>
      <w:r w:rsidRPr="00493547">
        <w:rPr>
          <w:rFonts w:ascii="Times New Roman" w:hAnsi="Times New Roman"/>
          <w:sz w:val="24"/>
          <w:szCs w:val="24"/>
        </w:rPr>
        <w:t>.1. кадастровый паспорт испрашиваемого земельного участка либо кадастровая в</w:t>
      </w:r>
      <w:r w:rsidRPr="00493547">
        <w:rPr>
          <w:rFonts w:ascii="Times New Roman" w:hAnsi="Times New Roman"/>
          <w:sz w:val="24"/>
          <w:szCs w:val="24"/>
        </w:rPr>
        <w:t>ы</w:t>
      </w:r>
      <w:r w:rsidRPr="00493547">
        <w:rPr>
          <w:rFonts w:ascii="Times New Roman" w:hAnsi="Times New Roman"/>
          <w:sz w:val="24"/>
          <w:szCs w:val="24"/>
        </w:rPr>
        <w:t>писка об испрашиваемом земельном участке;</w:t>
      </w:r>
    </w:p>
    <w:p w:rsidR="00BA4643" w:rsidRPr="00493547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20</w:t>
      </w:r>
      <w:r w:rsidRPr="00493547">
        <w:rPr>
          <w:rFonts w:ascii="Times New Roman" w:hAnsi="Times New Roman"/>
          <w:sz w:val="24"/>
          <w:szCs w:val="24"/>
        </w:rPr>
        <w:t>.2. кадастровый паспорт здания, сооружения, расположенного на испрашиваемом земельном участке;</w:t>
      </w:r>
    </w:p>
    <w:p w:rsidR="00BA4643" w:rsidRPr="00493547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20</w:t>
      </w:r>
      <w:r w:rsidRPr="00493547">
        <w:rPr>
          <w:rFonts w:ascii="Times New Roman" w:hAnsi="Times New Roman"/>
          <w:sz w:val="24"/>
          <w:szCs w:val="24"/>
        </w:rPr>
        <w:t>.3.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BA4643" w:rsidRPr="00493547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20</w:t>
      </w:r>
      <w:r w:rsidRPr="00493547">
        <w:rPr>
          <w:rFonts w:ascii="Times New Roman" w:hAnsi="Times New Roman"/>
          <w:sz w:val="24"/>
          <w:szCs w:val="24"/>
        </w:rPr>
        <w:t>.4. выписк</w:t>
      </w:r>
      <w:r w:rsidR="00452EE3" w:rsidRPr="00493547">
        <w:rPr>
          <w:rFonts w:ascii="Times New Roman" w:hAnsi="Times New Roman"/>
          <w:sz w:val="24"/>
          <w:szCs w:val="24"/>
        </w:rPr>
        <w:t>у</w:t>
      </w:r>
      <w:r w:rsidRPr="00493547">
        <w:rPr>
          <w:rFonts w:ascii="Times New Roman" w:hAnsi="Times New Roman"/>
          <w:sz w:val="24"/>
          <w:szCs w:val="24"/>
        </w:rPr>
        <w:t xml:space="preserve"> из </w:t>
      </w:r>
      <w:r w:rsidR="004D0A21" w:rsidRPr="00493547">
        <w:rPr>
          <w:rFonts w:ascii="Times New Roman" w:hAnsi="Times New Roman"/>
          <w:sz w:val="24"/>
          <w:szCs w:val="24"/>
        </w:rPr>
        <w:t>ЕГРН</w:t>
      </w:r>
      <w:r w:rsidRPr="00493547">
        <w:rPr>
          <w:rFonts w:ascii="Times New Roman" w:hAnsi="Times New Roman"/>
          <w:sz w:val="24"/>
          <w:szCs w:val="24"/>
        </w:rPr>
        <w:t xml:space="preserve"> на приобретаемый земельный участок и расположенных на нем объектов недвижимого имущества либо уведомление об отсутствии в </w:t>
      </w:r>
      <w:r w:rsidR="004D0A21" w:rsidRPr="00493547">
        <w:rPr>
          <w:rFonts w:ascii="Times New Roman" w:hAnsi="Times New Roman"/>
          <w:sz w:val="24"/>
          <w:szCs w:val="24"/>
        </w:rPr>
        <w:t>ЕГРН</w:t>
      </w:r>
      <w:r w:rsidRPr="00493547">
        <w:rPr>
          <w:rFonts w:ascii="Times New Roman" w:hAnsi="Times New Roman"/>
          <w:sz w:val="24"/>
          <w:szCs w:val="24"/>
        </w:rPr>
        <w:t xml:space="preserve"> запрашиваемых сведений;</w:t>
      </w:r>
    </w:p>
    <w:p w:rsidR="00BA4643" w:rsidRPr="00493547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20</w:t>
      </w:r>
      <w:r w:rsidRPr="00493547">
        <w:rPr>
          <w:rFonts w:ascii="Times New Roman" w:hAnsi="Times New Roman"/>
          <w:sz w:val="24"/>
          <w:szCs w:val="24"/>
        </w:rPr>
        <w:t>.5. выписк</w:t>
      </w:r>
      <w:r w:rsidR="00452EE3" w:rsidRPr="00493547">
        <w:rPr>
          <w:rFonts w:ascii="Times New Roman" w:hAnsi="Times New Roman"/>
          <w:sz w:val="24"/>
          <w:szCs w:val="24"/>
        </w:rPr>
        <w:t>у</w:t>
      </w:r>
      <w:r w:rsidRPr="00493547">
        <w:rPr>
          <w:rFonts w:ascii="Times New Roman" w:hAnsi="Times New Roman"/>
          <w:sz w:val="24"/>
          <w:szCs w:val="24"/>
        </w:rPr>
        <w:t xml:space="preserve"> из </w:t>
      </w:r>
      <w:r w:rsidR="00E0656B" w:rsidRPr="00493547">
        <w:rPr>
          <w:rFonts w:ascii="Times New Roman" w:hAnsi="Times New Roman"/>
          <w:sz w:val="24"/>
          <w:szCs w:val="24"/>
        </w:rPr>
        <w:t>Единого государственного реестра юридических лиц (ЕГРЮЛ)</w:t>
      </w:r>
      <w:r w:rsidRPr="00493547">
        <w:rPr>
          <w:rFonts w:ascii="Times New Roman" w:hAnsi="Times New Roman"/>
          <w:sz w:val="24"/>
          <w:szCs w:val="24"/>
        </w:rPr>
        <w:t xml:space="preserve"> о юридическом лице, являющемся заявителем;</w:t>
      </w:r>
    </w:p>
    <w:p w:rsidR="00BA4643" w:rsidRPr="00493547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20</w:t>
      </w:r>
      <w:r w:rsidRPr="00493547">
        <w:rPr>
          <w:rFonts w:ascii="Times New Roman" w:hAnsi="Times New Roman"/>
          <w:sz w:val="24"/>
          <w:szCs w:val="24"/>
        </w:rPr>
        <w:t>.6. выписк</w:t>
      </w:r>
      <w:r w:rsidR="00452EE3" w:rsidRPr="00493547">
        <w:rPr>
          <w:rFonts w:ascii="Times New Roman" w:hAnsi="Times New Roman"/>
          <w:sz w:val="24"/>
          <w:szCs w:val="24"/>
        </w:rPr>
        <w:t>у</w:t>
      </w:r>
      <w:r w:rsidRPr="00493547">
        <w:rPr>
          <w:rFonts w:ascii="Times New Roman" w:hAnsi="Times New Roman"/>
          <w:sz w:val="24"/>
          <w:szCs w:val="24"/>
        </w:rPr>
        <w:t xml:space="preserve"> из Единого государственного реестра индивидуальных предпринимат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лей (ЕГРИП) об индивидуальном предпринимателе, являющемся заявителем.</w:t>
      </w:r>
    </w:p>
    <w:p w:rsidR="00BA4643" w:rsidRPr="00493547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>2.</w:t>
      </w:r>
      <w:r w:rsidR="00005CB5" w:rsidRPr="00493547">
        <w:rPr>
          <w:rFonts w:ascii="Times New Roman" w:hAnsi="Times New Roman" w:cs="Times New Roman"/>
          <w:sz w:val="24"/>
          <w:szCs w:val="24"/>
        </w:rPr>
        <w:t>21</w:t>
      </w:r>
      <w:r w:rsidRPr="00493547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r w:rsidR="00005CB5" w:rsidRPr="00493547">
        <w:rPr>
          <w:rFonts w:ascii="Times New Roman" w:hAnsi="Times New Roman" w:cs="Times New Roman"/>
          <w:sz w:val="24"/>
          <w:szCs w:val="24"/>
        </w:rPr>
        <w:t>пункте 2.20</w:t>
      </w:r>
      <w:r w:rsidRPr="00493547">
        <w:rPr>
          <w:rFonts w:ascii="Times New Roman" w:hAnsi="Times New Roman" w:cs="Times New Roman"/>
          <w:sz w:val="24"/>
          <w:szCs w:val="24"/>
        </w:rPr>
        <w:t xml:space="preserve"> </w:t>
      </w:r>
      <w:r w:rsidR="00657B5E" w:rsidRPr="0049354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05CB5" w:rsidRPr="0049354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93547">
        <w:rPr>
          <w:rFonts w:ascii="Times New Roman" w:hAnsi="Times New Roman" w:cs="Times New Roman"/>
          <w:sz w:val="24"/>
          <w:szCs w:val="24"/>
        </w:rPr>
        <w:t xml:space="preserve">, не могут быть затребованы у заявителя, ходатайствующего </w:t>
      </w:r>
      <w:r w:rsidR="00005CB5" w:rsidRPr="00493547">
        <w:rPr>
          <w:rFonts w:ascii="Times New Roman" w:hAnsi="Times New Roman" w:cs="Times New Roman"/>
          <w:sz w:val="24"/>
          <w:szCs w:val="24"/>
        </w:rPr>
        <w:t>предоставлении</w:t>
      </w:r>
      <w:r w:rsidRPr="00493547">
        <w:rPr>
          <w:rFonts w:ascii="Times New Roman" w:hAnsi="Times New Roman" w:cs="Times New Roman"/>
          <w:sz w:val="24"/>
          <w:szCs w:val="24"/>
        </w:rPr>
        <w:t xml:space="preserve"> земельного участка, при этом заявитель вправе их представить вместе с заявлением.</w:t>
      </w:r>
    </w:p>
    <w:p w:rsidR="00657B5E" w:rsidRPr="00493547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</w:t>
      </w:r>
      <w:r w:rsidR="008E1A7D" w:rsidRPr="00493547">
        <w:rPr>
          <w:rFonts w:ascii="Times New Roman" w:hAnsi="Times New Roman"/>
          <w:sz w:val="24"/>
          <w:szCs w:val="24"/>
        </w:rPr>
        <w:t>2</w:t>
      </w:r>
      <w:r w:rsidRPr="00493547">
        <w:rPr>
          <w:rFonts w:ascii="Times New Roman" w:hAnsi="Times New Roman"/>
          <w:sz w:val="24"/>
          <w:szCs w:val="24"/>
        </w:rPr>
        <w:t>. Документы, указанные в пункте 2.</w:t>
      </w:r>
      <w:r w:rsidR="008E1A7D" w:rsidRPr="00493547">
        <w:rPr>
          <w:rFonts w:ascii="Times New Roman" w:hAnsi="Times New Roman"/>
          <w:sz w:val="24"/>
          <w:szCs w:val="24"/>
        </w:rPr>
        <w:t>20 настоящего административного регламента</w:t>
      </w:r>
      <w:r w:rsidRPr="00493547">
        <w:rPr>
          <w:rFonts w:ascii="Times New Roman" w:hAnsi="Times New Roman"/>
          <w:sz w:val="24"/>
          <w:szCs w:val="24"/>
        </w:rPr>
        <w:t xml:space="preserve">  (их копии, сведения, содержащиеся в них), </w:t>
      </w:r>
      <w:r w:rsidR="00005CB5" w:rsidRPr="00493547">
        <w:rPr>
          <w:rFonts w:ascii="Times New Roman" w:hAnsi="Times New Roman"/>
          <w:sz w:val="24"/>
          <w:szCs w:val="24"/>
        </w:rPr>
        <w:t>запрашиваются в государственных органах, и (или) подведомственных государственным органам организациям, в распоряжении которых находя</w:t>
      </w:r>
      <w:r w:rsidR="00005CB5" w:rsidRPr="00493547">
        <w:rPr>
          <w:rFonts w:ascii="Times New Roman" w:hAnsi="Times New Roman"/>
          <w:sz w:val="24"/>
          <w:szCs w:val="24"/>
        </w:rPr>
        <w:t>т</w:t>
      </w:r>
      <w:r w:rsidR="00005CB5" w:rsidRPr="00493547">
        <w:rPr>
          <w:rFonts w:ascii="Times New Roman" w:hAnsi="Times New Roman"/>
          <w:sz w:val="24"/>
          <w:szCs w:val="24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DC1CF0" w:rsidRPr="00493547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005CB5" w:rsidRPr="00493547">
        <w:rPr>
          <w:rFonts w:ascii="Times New Roman" w:hAnsi="Times New Roman"/>
          <w:sz w:val="24"/>
          <w:szCs w:val="24"/>
        </w:rPr>
        <w:t>2</w:t>
      </w:r>
      <w:r w:rsidR="008E1A7D" w:rsidRPr="00493547">
        <w:rPr>
          <w:rFonts w:ascii="Times New Roman" w:hAnsi="Times New Roman"/>
          <w:sz w:val="24"/>
          <w:szCs w:val="24"/>
        </w:rPr>
        <w:t>3</w:t>
      </w:r>
      <w:r w:rsidRPr="00493547">
        <w:rPr>
          <w:rFonts w:ascii="Times New Roman" w:hAnsi="Times New Roman"/>
          <w:sz w:val="24"/>
          <w:szCs w:val="24"/>
        </w:rPr>
        <w:t xml:space="preserve">. </w:t>
      </w:r>
      <w:r w:rsidR="00DC1CF0" w:rsidRPr="00493547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DC1CF0" w:rsidRPr="00493547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493547">
        <w:rPr>
          <w:rFonts w:ascii="Times New Roman" w:hAnsi="Times New Roman"/>
          <w:sz w:val="24"/>
          <w:szCs w:val="24"/>
        </w:rPr>
        <w:t>ю</w:t>
      </w:r>
      <w:r w:rsidRPr="00493547">
        <w:rPr>
          <w:rFonts w:ascii="Times New Roman" w:hAnsi="Times New Roman"/>
          <w:sz w:val="24"/>
          <w:szCs w:val="24"/>
        </w:rPr>
        <w:t xml:space="preserve">щими отношения, возникающие в связи с предоставлением </w:t>
      </w:r>
      <w:r w:rsidRPr="00493547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493547">
        <w:rPr>
          <w:rFonts w:ascii="Times New Roman" w:hAnsi="Times New Roman"/>
          <w:sz w:val="24"/>
          <w:szCs w:val="24"/>
        </w:rPr>
        <w:t>ной услуги;</w:t>
      </w:r>
    </w:p>
    <w:p w:rsidR="00DC1CF0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493547">
        <w:rPr>
          <w:rFonts w:ascii="Times New Roman" w:hAnsi="Times New Roman"/>
          <w:sz w:val="24"/>
          <w:szCs w:val="24"/>
        </w:rPr>
        <w:t>и</w:t>
      </w:r>
      <w:r w:rsidR="00345AA5">
        <w:rPr>
          <w:rFonts w:ascii="Times New Roman" w:hAnsi="Times New Roman"/>
          <w:sz w:val="24"/>
          <w:szCs w:val="24"/>
        </w:rPr>
        <w:t>пальными правовыми актами;</w:t>
      </w:r>
    </w:p>
    <w:p w:rsidR="00345AA5" w:rsidRPr="00382040" w:rsidRDefault="00345AA5" w:rsidP="00345AA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382040">
        <w:rPr>
          <w:rFonts w:ascii="Times New Roman" w:hAnsi="Times New Roman"/>
          <w:sz w:val="24"/>
          <w:szCs w:val="24"/>
          <w:lang w:eastAsia="ru-RU"/>
        </w:rPr>
        <w:t>е</w:t>
      </w:r>
      <w:r w:rsidRPr="00382040">
        <w:rPr>
          <w:rFonts w:ascii="Times New Roman" w:hAnsi="Times New Roman"/>
          <w:sz w:val="24"/>
          <w:szCs w:val="24"/>
          <w:lang w:eastAsia="ru-RU"/>
        </w:rPr>
        <w:t>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45AA5" w:rsidRPr="00382040" w:rsidRDefault="00345AA5" w:rsidP="00345AA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гос</w:t>
      </w:r>
      <w:r w:rsidRPr="00382040">
        <w:rPr>
          <w:rFonts w:ascii="Times New Roman" w:hAnsi="Times New Roman"/>
          <w:sz w:val="24"/>
          <w:szCs w:val="24"/>
          <w:lang w:eastAsia="ru-RU"/>
        </w:rPr>
        <w:t>у</w:t>
      </w:r>
      <w:r w:rsidRPr="00382040">
        <w:rPr>
          <w:rFonts w:ascii="Times New Roman" w:hAnsi="Times New Roman"/>
          <w:sz w:val="24"/>
          <w:szCs w:val="24"/>
          <w:lang w:eastAsia="ru-RU"/>
        </w:rPr>
        <w:t>дарственной или муниципальной услуги, после первоначальной подачи заявления о предоста</w:t>
      </w:r>
      <w:r w:rsidRPr="00382040">
        <w:rPr>
          <w:rFonts w:ascii="Times New Roman" w:hAnsi="Times New Roman"/>
          <w:sz w:val="24"/>
          <w:szCs w:val="24"/>
          <w:lang w:eastAsia="ru-RU"/>
        </w:rPr>
        <w:t>в</w:t>
      </w:r>
      <w:r w:rsidRPr="00382040">
        <w:rPr>
          <w:rFonts w:ascii="Times New Roman" w:hAnsi="Times New Roman"/>
          <w:sz w:val="24"/>
          <w:szCs w:val="24"/>
          <w:lang w:eastAsia="ru-RU"/>
        </w:rPr>
        <w:t>лении государственной или муниципальной услуги;</w:t>
      </w:r>
    </w:p>
    <w:p w:rsidR="00345AA5" w:rsidRPr="00382040" w:rsidRDefault="00345AA5" w:rsidP="00345AA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</w:t>
      </w:r>
      <w:r w:rsidRPr="00382040">
        <w:rPr>
          <w:rFonts w:ascii="Times New Roman" w:hAnsi="Times New Roman"/>
          <w:sz w:val="24"/>
          <w:szCs w:val="24"/>
          <w:lang w:eastAsia="ru-RU"/>
        </w:rPr>
        <w:t>н</w:t>
      </w:r>
      <w:r w:rsidRPr="00382040">
        <w:rPr>
          <w:rFonts w:ascii="Times New Roman" w:hAnsi="Times New Roman"/>
          <w:sz w:val="24"/>
          <w:szCs w:val="24"/>
          <w:lang w:eastAsia="ru-RU"/>
        </w:rPr>
        <w:lastRenderedPageBreak/>
        <w:t>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</w:t>
      </w:r>
      <w:r w:rsidRPr="00382040">
        <w:rPr>
          <w:rFonts w:ascii="Times New Roman" w:hAnsi="Times New Roman"/>
          <w:sz w:val="24"/>
          <w:szCs w:val="24"/>
          <w:lang w:eastAsia="ru-RU"/>
        </w:rPr>
        <w:t>н</w:t>
      </w:r>
      <w:r w:rsidRPr="00382040">
        <w:rPr>
          <w:rFonts w:ascii="Times New Roman" w:hAnsi="Times New Roman"/>
          <w:sz w:val="24"/>
          <w:szCs w:val="24"/>
          <w:lang w:eastAsia="ru-RU"/>
        </w:rPr>
        <w:t>ный ранее комплект документов;</w:t>
      </w:r>
    </w:p>
    <w:p w:rsidR="00345AA5" w:rsidRPr="00382040" w:rsidRDefault="00345AA5" w:rsidP="00345AA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</w:t>
      </w:r>
      <w:r w:rsidRPr="00382040">
        <w:rPr>
          <w:rFonts w:ascii="Times New Roman" w:hAnsi="Times New Roman"/>
          <w:sz w:val="24"/>
          <w:szCs w:val="24"/>
          <w:lang w:eastAsia="ru-RU"/>
        </w:rPr>
        <w:t>ь</w:t>
      </w:r>
      <w:r w:rsidRPr="00382040">
        <w:rPr>
          <w:rFonts w:ascii="Times New Roman" w:hAnsi="Times New Roman"/>
          <w:sz w:val="24"/>
          <w:szCs w:val="24"/>
          <w:lang w:eastAsia="ru-RU"/>
        </w:rPr>
        <w:t>ного отказа в приеме документов, необходимых для предоставления государственной или м</w:t>
      </w:r>
      <w:r w:rsidRPr="00382040">
        <w:rPr>
          <w:rFonts w:ascii="Times New Roman" w:hAnsi="Times New Roman"/>
          <w:sz w:val="24"/>
          <w:szCs w:val="24"/>
          <w:lang w:eastAsia="ru-RU"/>
        </w:rPr>
        <w:t>у</w:t>
      </w:r>
      <w:r w:rsidRPr="00382040">
        <w:rPr>
          <w:rFonts w:ascii="Times New Roman" w:hAnsi="Times New Roman"/>
          <w:sz w:val="24"/>
          <w:szCs w:val="24"/>
          <w:lang w:eastAsia="ru-RU"/>
        </w:rPr>
        <w:t>ниципальной услуги, либо в предоставлении государственной или муниципальной услуги;</w:t>
      </w:r>
    </w:p>
    <w:p w:rsidR="00345AA5" w:rsidRPr="00382040" w:rsidRDefault="00345AA5" w:rsidP="00345AA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 w:rsidRPr="00382040">
        <w:rPr>
          <w:rFonts w:ascii="Times New Roman" w:hAnsi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</w:t>
      </w:r>
      <w:r w:rsidRPr="00382040">
        <w:rPr>
          <w:rFonts w:ascii="Times New Roman" w:hAnsi="Times New Roman"/>
          <w:sz w:val="24"/>
          <w:szCs w:val="24"/>
          <w:lang w:eastAsia="ru-RU"/>
        </w:rPr>
        <w:t>и</w:t>
      </w:r>
      <w:r w:rsidRPr="00382040">
        <w:rPr>
          <w:rFonts w:ascii="Times New Roman" w:hAnsi="Times New Roman"/>
          <w:sz w:val="24"/>
          <w:szCs w:val="24"/>
          <w:lang w:eastAsia="ru-RU"/>
        </w:rPr>
        <w:t>воправного действия (бездействия) должностного лица органа, предоставляющего государс</w:t>
      </w:r>
      <w:r w:rsidRPr="00382040">
        <w:rPr>
          <w:rFonts w:ascii="Times New Roman" w:hAnsi="Times New Roman"/>
          <w:sz w:val="24"/>
          <w:szCs w:val="24"/>
          <w:lang w:eastAsia="ru-RU"/>
        </w:rPr>
        <w:t>т</w:t>
      </w:r>
      <w:r w:rsidRPr="00382040">
        <w:rPr>
          <w:rFonts w:ascii="Times New Roman" w:hAnsi="Times New Roman"/>
          <w:sz w:val="24"/>
          <w:szCs w:val="24"/>
          <w:lang w:eastAsia="ru-RU"/>
        </w:rPr>
        <w:t>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382040">
        <w:rPr>
          <w:rFonts w:ascii="Times New Roman" w:hAnsi="Times New Roman"/>
          <w:sz w:val="24"/>
          <w:szCs w:val="24"/>
          <w:lang w:eastAsia="ru-RU"/>
        </w:rPr>
        <w:t>а</w:t>
      </w:r>
      <w:r w:rsidRPr="00382040">
        <w:rPr>
          <w:rFonts w:ascii="Times New Roman" w:hAnsi="Times New Roman"/>
          <w:sz w:val="24"/>
          <w:szCs w:val="24"/>
          <w:lang w:eastAsia="ru-RU"/>
        </w:rPr>
        <w:t xml:space="preserve">ции, предусмотренной частью 1.1 статьи 16 </w:t>
      </w:r>
      <w:r w:rsidRPr="00DC6017">
        <w:rPr>
          <w:rFonts w:ascii="Times New Roman" w:hAnsi="Times New Roman"/>
          <w:sz w:val="24"/>
          <w:szCs w:val="24"/>
        </w:rPr>
        <w:t>Федерального закона</w:t>
      </w:r>
      <w:r w:rsidRPr="00DC6017">
        <w:rPr>
          <w:rFonts w:ascii="Times New Roman" w:hAnsi="Times New Roman"/>
          <w:sz w:val="24"/>
          <w:szCs w:val="24"/>
          <w:shd w:val="clear" w:color="auto" w:fill="FFFFFF"/>
        </w:rPr>
        <w:t xml:space="preserve"> от 27 июля 2010 г. № 210-ФЗ «Об организации предоставления государственных и муниципальных услуг»</w:t>
      </w:r>
      <w:r w:rsidRPr="00382040">
        <w:rPr>
          <w:rFonts w:ascii="Times New Roman" w:hAnsi="Times New Roman"/>
          <w:sz w:val="24"/>
          <w:szCs w:val="24"/>
          <w:lang w:eastAsia="ru-RU"/>
        </w:rPr>
        <w:t>, при первоначал</w:t>
      </w:r>
      <w:r w:rsidRPr="00382040">
        <w:rPr>
          <w:rFonts w:ascii="Times New Roman" w:hAnsi="Times New Roman"/>
          <w:sz w:val="24"/>
          <w:szCs w:val="24"/>
          <w:lang w:eastAsia="ru-RU"/>
        </w:rPr>
        <w:t>ь</w:t>
      </w:r>
      <w:r w:rsidRPr="00382040">
        <w:rPr>
          <w:rFonts w:ascii="Times New Roman" w:hAnsi="Times New Roman"/>
          <w:sz w:val="24"/>
          <w:szCs w:val="24"/>
          <w:lang w:eastAsia="ru-RU"/>
        </w:rPr>
        <w:t>ном отказе в приеме документов, необходимых для предоставления</w:t>
      </w:r>
      <w:proofErr w:type="gramEnd"/>
      <w:r w:rsidRPr="0038204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82040">
        <w:rPr>
          <w:rFonts w:ascii="Times New Roman" w:hAnsi="Times New Roman"/>
          <w:sz w:val="24"/>
          <w:szCs w:val="24"/>
          <w:lang w:eastAsia="ru-RU"/>
        </w:rPr>
        <w:t>государственной или мун</w:t>
      </w:r>
      <w:r w:rsidRPr="00382040">
        <w:rPr>
          <w:rFonts w:ascii="Times New Roman" w:hAnsi="Times New Roman"/>
          <w:sz w:val="24"/>
          <w:szCs w:val="24"/>
          <w:lang w:eastAsia="ru-RU"/>
        </w:rPr>
        <w:t>и</w:t>
      </w:r>
      <w:r w:rsidRPr="00382040">
        <w:rPr>
          <w:rFonts w:ascii="Times New Roman" w:hAnsi="Times New Roman"/>
          <w:sz w:val="24"/>
          <w:szCs w:val="24"/>
          <w:lang w:eastAsia="ru-RU"/>
        </w:rPr>
        <w:t>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</w:t>
      </w:r>
      <w:r w:rsidRPr="00382040">
        <w:rPr>
          <w:rFonts w:ascii="Times New Roman" w:hAnsi="Times New Roman"/>
          <w:sz w:val="24"/>
          <w:szCs w:val="24"/>
          <w:lang w:eastAsia="ru-RU"/>
        </w:rPr>
        <w:t>у</w:t>
      </w:r>
      <w:r w:rsidRPr="00382040">
        <w:rPr>
          <w:rFonts w:ascii="Times New Roman" w:hAnsi="Times New Roman"/>
          <w:sz w:val="24"/>
          <w:szCs w:val="24"/>
          <w:lang w:eastAsia="ru-RU"/>
        </w:rPr>
        <w:t>гу, или органа, предоставляющего муниципальную услугу, руководителя многофункциональн</w:t>
      </w:r>
      <w:r w:rsidRPr="00382040">
        <w:rPr>
          <w:rFonts w:ascii="Times New Roman" w:hAnsi="Times New Roman"/>
          <w:sz w:val="24"/>
          <w:szCs w:val="24"/>
          <w:lang w:eastAsia="ru-RU"/>
        </w:rPr>
        <w:t>о</w:t>
      </w:r>
      <w:r w:rsidRPr="00382040">
        <w:rPr>
          <w:rFonts w:ascii="Times New Roman" w:hAnsi="Times New Roman"/>
          <w:sz w:val="24"/>
          <w:szCs w:val="24"/>
          <w:lang w:eastAsia="ru-RU"/>
        </w:rPr>
        <w:t>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</w:t>
      </w:r>
      <w:r w:rsidRPr="00382040">
        <w:rPr>
          <w:rFonts w:ascii="Times New Roman" w:hAnsi="Times New Roman"/>
          <w:sz w:val="24"/>
          <w:szCs w:val="24"/>
          <w:lang w:eastAsia="ru-RU"/>
        </w:rPr>
        <w:t>н</w:t>
      </w:r>
      <w:r w:rsidRPr="00382040">
        <w:rPr>
          <w:rFonts w:ascii="Times New Roman" w:hAnsi="Times New Roman"/>
          <w:sz w:val="24"/>
          <w:szCs w:val="24"/>
          <w:lang w:eastAsia="ru-RU"/>
        </w:rPr>
        <w:t xml:space="preserve">ной частью 1.1 статьи 16 </w:t>
      </w:r>
      <w:r w:rsidRPr="00DC6017">
        <w:rPr>
          <w:rFonts w:ascii="Times New Roman" w:hAnsi="Times New Roman"/>
          <w:sz w:val="24"/>
          <w:szCs w:val="24"/>
        </w:rPr>
        <w:t>Федерального закона</w:t>
      </w:r>
      <w:r w:rsidRPr="00DC6017">
        <w:rPr>
          <w:rFonts w:ascii="Times New Roman" w:hAnsi="Times New Roman"/>
          <w:sz w:val="24"/>
          <w:szCs w:val="24"/>
          <w:shd w:val="clear" w:color="auto" w:fill="FFFFFF"/>
        </w:rPr>
        <w:t xml:space="preserve"> от 27 июля 2010 г. № 210-ФЗ</w:t>
      </w:r>
      <w:proofErr w:type="gramEnd"/>
      <w:r w:rsidRPr="00DC6017">
        <w:rPr>
          <w:rFonts w:ascii="Times New Roman" w:hAnsi="Times New Roman"/>
          <w:sz w:val="24"/>
          <w:szCs w:val="24"/>
          <w:shd w:val="clear" w:color="auto" w:fill="FFFFFF"/>
        </w:rPr>
        <w:t xml:space="preserve"> «Об организации предоставления государственных и муниципальных услуг»</w:t>
      </w:r>
      <w:r w:rsidRPr="00382040">
        <w:rPr>
          <w:rFonts w:ascii="Times New Roman" w:hAnsi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DC1CF0" w:rsidRPr="00493547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C1CF0" w:rsidRPr="00493547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  <w:r w:rsidRPr="00493547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</w:t>
      </w:r>
      <w:r w:rsidRPr="00493547">
        <w:rPr>
          <w:i/>
          <w:iCs/>
          <w:sz w:val="24"/>
          <w:szCs w:val="24"/>
        </w:rPr>
        <w:t>е</w:t>
      </w:r>
      <w:r w:rsidRPr="00493547">
        <w:rPr>
          <w:i/>
          <w:iCs/>
          <w:sz w:val="24"/>
          <w:szCs w:val="24"/>
        </w:rPr>
        <w:t>доставления муниципальной услуги</w:t>
      </w:r>
    </w:p>
    <w:p w:rsidR="00DC1CF0" w:rsidRPr="00493547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0A21" w:rsidRPr="00493547" w:rsidRDefault="00B8091C" w:rsidP="004D0A21">
      <w:pPr>
        <w:pStyle w:val="210"/>
        <w:shd w:val="clear" w:color="auto" w:fill="FFFFFF"/>
        <w:ind w:firstLine="709"/>
        <w:rPr>
          <w:rFonts w:cs="Times New Roman"/>
        </w:rPr>
      </w:pPr>
      <w:r w:rsidRPr="00493547">
        <w:rPr>
          <w:rFonts w:cs="Times New Roman"/>
        </w:rPr>
        <w:t>2.</w:t>
      </w:r>
      <w:r w:rsidR="008E1A7D" w:rsidRPr="00493547">
        <w:rPr>
          <w:rFonts w:cs="Times New Roman"/>
        </w:rPr>
        <w:t>24</w:t>
      </w:r>
      <w:r w:rsidRPr="00493547">
        <w:rPr>
          <w:rFonts w:cs="Times New Roman"/>
        </w:rPr>
        <w:t xml:space="preserve">. </w:t>
      </w:r>
      <w:r w:rsidR="004D0A21" w:rsidRPr="00493547">
        <w:rPr>
          <w:rFonts w:cs="Times New Roman"/>
        </w:rPr>
        <w:t>Основанием для отказа в приеме к рассмотрению заявления является выявление н</w:t>
      </w:r>
      <w:r w:rsidR="004D0A21" w:rsidRPr="00493547">
        <w:rPr>
          <w:rFonts w:cs="Times New Roman"/>
        </w:rPr>
        <w:t>е</w:t>
      </w:r>
      <w:r w:rsidR="004D0A21" w:rsidRPr="00493547">
        <w:rPr>
          <w:rFonts w:cs="Times New Roman"/>
        </w:rPr>
        <w:t xml:space="preserve">соблюдения установленных </w:t>
      </w:r>
      <w:hyperlink r:id="rId11" w:history="1">
        <w:r w:rsidR="004D0A21" w:rsidRPr="00493547">
          <w:rPr>
            <w:rFonts w:cs="Times New Roman"/>
          </w:rPr>
          <w:t>статьей 11</w:t>
        </w:r>
      </w:hyperlink>
      <w:r w:rsidR="004D0A21" w:rsidRPr="00493547">
        <w:rPr>
          <w:rFonts w:cs="Times New Roman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</w:t>
      </w:r>
      <w:r w:rsidR="004D0A21" w:rsidRPr="00493547">
        <w:rPr>
          <w:rFonts w:cs="Times New Roman"/>
        </w:rPr>
        <w:t>к</w:t>
      </w:r>
      <w:r w:rsidR="004D0A21" w:rsidRPr="00493547">
        <w:rPr>
          <w:rFonts w:cs="Times New Roman"/>
        </w:rPr>
        <w:t>тронной подписи (в случае направления заявления и прилагаемых документов в форме эле</w:t>
      </w:r>
      <w:r w:rsidR="004D0A21" w:rsidRPr="00493547">
        <w:rPr>
          <w:rFonts w:cs="Times New Roman"/>
        </w:rPr>
        <w:t>к</w:t>
      </w:r>
      <w:r w:rsidR="004D0A21" w:rsidRPr="00493547">
        <w:rPr>
          <w:rFonts w:cs="Times New Roman"/>
        </w:rPr>
        <w:t>тронных документов).</w:t>
      </w:r>
    </w:p>
    <w:p w:rsidR="00DC1CF0" w:rsidRPr="00493547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CF0" w:rsidRPr="00493547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  <w:r w:rsidRPr="00493547">
        <w:rPr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</w:t>
      </w:r>
      <w:r w:rsidRPr="00493547">
        <w:rPr>
          <w:i/>
          <w:iCs/>
          <w:sz w:val="24"/>
          <w:szCs w:val="24"/>
        </w:rPr>
        <w:t>и</w:t>
      </w:r>
      <w:r w:rsidRPr="00493547">
        <w:rPr>
          <w:i/>
          <w:iCs/>
          <w:sz w:val="24"/>
          <w:szCs w:val="24"/>
        </w:rPr>
        <w:t>ципальной услуги</w:t>
      </w:r>
    </w:p>
    <w:p w:rsidR="00DC1CF0" w:rsidRPr="00493547" w:rsidRDefault="00DC1CF0" w:rsidP="00DC1CF0">
      <w:pPr>
        <w:ind w:firstLine="540"/>
        <w:rPr>
          <w:rFonts w:ascii="Times New Roman" w:hAnsi="Times New Roman"/>
          <w:sz w:val="24"/>
          <w:szCs w:val="24"/>
        </w:rPr>
      </w:pPr>
    </w:p>
    <w:p w:rsidR="00DC1CF0" w:rsidRPr="00493547" w:rsidRDefault="00B8091C" w:rsidP="00DC1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2.2</w:t>
      </w:r>
      <w:r w:rsidR="008E1A7D" w:rsidRPr="00493547">
        <w:rPr>
          <w:rFonts w:ascii="Times New Roman" w:hAnsi="Times New Roman"/>
          <w:sz w:val="24"/>
          <w:szCs w:val="24"/>
        </w:rPr>
        <w:t>5</w:t>
      </w:r>
      <w:r w:rsidRPr="00493547">
        <w:rPr>
          <w:rFonts w:ascii="Times New Roman" w:hAnsi="Times New Roman"/>
          <w:sz w:val="24"/>
          <w:szCs w:val="24"/>
        </w:rPr>
        <w:t xml:space="preserve">. </w:t>
      </w:r>
      <w:r w:rsidR="00DC1CF0" w:rsidRPr="00493547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не имее</w:t>
      </w:r>
      <w:r w:rsidR="00DC1CF0" w:rsidRPr="00493547">
        <w:rPr>
          <w:rFonts w:ascii="Times New Roman" w:hAnsi="Times New Roman"/>
          <w:sz w:val="24"/>
          <w:szCs w:val="24"/>
        </w:rPr>
        <w:t>т</w:t>
      </w:r>
      <w:r w:rsidR="00DC1CF0" w:rsidRPr="00493547">
        <w:rPr>
          <w:rFonts w:ascii="Times New Roman" w:hAnsi="Times New Roman"/>
          <w:sz w:val="24"/>
          <w:szCs w:val="24"/>
        </w:rPr>
        <w:t>ся.</w:t>
      </w:r>
    </w:p>
    <w:p w:rsidR="00BA4643" w:rsidRPr="00493547" w:rsidRDefault="00DE3298" w:rsidP="00DC1CF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93547">
        <w:rPr>
          <w:rFonts w:ascii="Times New Roman" w:hAnsi="Times New Roman"/>
          <w:spacing w:val="-4"/>
          <w:sz w:val="24"/>
          <w:szCs w:val="24"/>
          <w:lang w:eastAsia="ru-RU"/>
        </w:rPr>
        <w:t>2.2</w:t>
      </w:r>
      <w:r w:rsidR="008E1A7D" w:rsidRPr="00493547">
        <w:rPr>
          <w:rFonts w:ascii="Times New Roman" w:hAnsi="Times New Roman"/>
          <w:spacing w:val="-4"/>
          <w:sz w:val="24"/>
          <w:szCs w:val="24"/>
          <w:lang w:eastAsia="ru-RU"/>
        </w:rPr>
        <w:t>6</w:t>
      </w:r>
      <w:r w:rsidRPr="00493547">
        <w:rPr>
          <w:rFonts w:ascii="Times New Roman" w:hAnsi="Times New Roman"/>
          <w:spacing w:val="-4"/>
          <w:sz w:val="24"/>
          <w:szCs w:val="24"/>
          <w:lang w:eastAsia="ru-RU"/>
        </w:rPr>
        <w:t xml:space="preserve">. </w:t>
      </w:r>
      <w:r w:rsidR="00BA4643" w:rsidRPr="00493547">
        <w:rPr>
          <w:rFonts w:ascii="Times New Roman" w:hAnsi="Times New Roman"/>
          <w:spacing w:val="-4"/>
          <w:sz w:val="24"/>
          <w:szCs w:val="24"/>
          <w:lang w:eastAsia="ru-RU"/>
        </w:rPr>
        <w:t>Основаниями для возврата заявления и документов, приложенных к заявлению, явл</w:t>
      </w:r>
      <w:r w:rsidR="00BA4643" w:rsidRPr="00493547">
        <w:rPr>
          <w:rFonts w:ascii="Times New Roman" w:hAnsi="Times New Roman"/>
          <w:spacing w:val="-4"/>
          <w:sz w:val="24"/>
          <w:szCs w:val="24"/>
          <w:lang w:eastAsia="ru-RU"/>
        </w:rPr>
        <w:t>я</w:t>
      </w:r>
      <w:r w:rsidR="00BA4643" w:rsidRPr="00493547">
        <w:rPr>
          <w:rFonts w:ascii="Times New Roman" w:hAnsi="Times New Roman"/>
          <w:spacing w:val="-4"/>
          <w:sz w:val="24"/>
          <w:szCs w:val="24"/>
          <w:lang w:eastAsia="ru-RU"/>
        </w:rPr>
        <w:t>ются:</w:t>
      </w:r>
    </w:p>
    <w:p w:rsidR="00BA4643" w:rsidRPr="00493547" w:rsidRDefault="00BA4643" w:rsidP="00BA4643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1) заявление и прилагаемые к нему документы поданы с нарушением требований, уст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новленных п.</w:t>
      </w:r>
      <w:r w:rsidR="001906DA" w:rsidRPr="00493547">
        <w:rPr>
          <w:rFonts w:ascii="Times New Roman" w:hAnsi="Times New Roman"/>
          <w:sz w:val="24"/>
          <w:szCs w:val="24"/>
        </w:rPr>
        <w:t>п.</w:t>
      </w:r>
      <w:r w:rsidRPr="00493547">
        <w:rPr>
          <w:rFonts w:ascii="Times New Roman" w:hAnsi="Times New Roman"/>
          <w:sz w:val="24"/>
          <w:szCs w:val="24"/>
        </w:rPr>
        <w:t xml:space="preserve"> 2.</w:t>
      </w:r>
      <w:r w:rsidR="001906DA" w:rsidRPr="00493547">
        <w:rPr>
          <w:rFonts w:ascii="Times New Roman" w:hAnsi="Times New Roman"/>
          <w:sz w:val="24"/>
          <w:szCs w:val="24"/>
        </w:rPr>
        <w:t>8-2.1</w:t>
      </w:r>
      <w:r w:rsidR="00DD0D0F" w:rsidRPr="00493547">
        <w:rPr>
          <w:rFonts w:ascii="Times New Roman" w:hAnsi="Times New Roman"/>
          <w:sz w:val="24"/>
          <w:szCs w:val="24"/>
        </w:rPr>
        <w:t>9</w:t>
      </w:r>
      <w:r w:rsidRPr="00493547">
        <w:rPr>
          <w:rFonts w:ascii="Times New Roman" w:hAnsi="Times New Roman"/>
          <w:sz w:val="24"/>
          <w:szCs w:val="24"/>
        </w:rPr>
        <w:t xml:space="preserve"> </w:t>
      </w:r>
      <w:r w:rsidR="001906DA" w:rsidRPr="00493547">
        <w:rPr>
          <w:rFonts w:ascii="Times New Roman" w:hAnsi="Times New Roman"/>
          <w:sz w:val="24"/>
          <w:szCs w:val="24"/>
        </w:rPr>
        <w:t>настоящего административного р</w:t>
      </w:r>
      <w:r w:rsidRPr="00493547">
        <w:rPr>
          <w:rFonts w:ascii="Times New Roman" w:hAnsi="Times New Roman"/>
          <w:sz w:val="24"/>
          <w:szCs w:val="24"/>
        </w:rPr>
        <w:t>егламента, и (или) документы, прил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гаемые к заявлению, содержат недостоверные сведения;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eastAsia="MS Mincho" w:hAnsi="Times New Roman"/>
          <w:sz w:val="24"/>
          <w:szCs w:val="24"/>
        </w:rPr>
        <w:t xml:space="preserve">2) </w:t>
      </w:r>
      <w:r w:rsidRPr="00493547">
        <w:rPr>
          <w:rFonts w:ascii="Times New Roman" w:hAnsi="Times New Roman"/>
          <w:sz w:val="24"/>
          <w:szCs w:val="24"/>
        </w:rPr>
        <w:t>заявление, направленное в Уполномоченный орган посредством почтового отправл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ния, на Портале, направленное в Уполномоченный орган, МФЦ, имеет подчистки, приписки, исправления, не позволяющие однозначно истолковать его содержание, невозможность прочт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ния текста такого заявления;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3) отсутствие у органа местного самоуправления полномочий по распоряжению земел</w:t>
      </w:r>
      <w:r w:rsidRPr="00493547">
        <w:rPr>
          <w:rFonts w:ascii="Times New Roman" w:hAnsi="Times New Roman"/>
          <w:sz w:val="24"/>
          <w:szCs w:val="24"/>
        </w:rPr>
        <w:t>ь</w:t>
      </w:r>
      <w:r w:rsidRPr="00493547">
        <w:rPr>
          <w:rFonts w:ascii="Times New Roman" w:hAnsi="Times New Roman"/>
          <w:sz w:val="24"/>
          <w:szCs w:val="24"/>
        </w:rPr>
        <w:t>ным участком</w:t>
      </w:r>
      <w:r w:rsidR="00C86226" w:rsidRPr="00493547">
        <w:rPr>
          <w:rFonts w:ascii="Times New Roman" w:hAnsi="Times New Roman"/>
          <w:sz w:val="24"/>
          <w:szCs w:val="24"/>
        </w:rPr>
        <w:t>;</w:t>
      </w:r>
    </w:p>
    <w:p w:rsidR="00C86226" w:rsidRPr="00493547" w:rsidRDefault="00C86226" w:rsidP="00C86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547">
        <w:rPr>
          <w:rFonts w:ascii="Times New Roman" w:hAnsi="Times New Roman" w:cs="Times New Roman"/>
          <w:sz w:val="24"/>
          <w:szCs w:val="24"/>
        </w:rPr>
        <w:t>4) нарушение порядка и способов подачи заявлений об утверждении схемы располож</w:t>
      </w:r>
      <w:r w:rsidRPr="00493547">
        <w:rPr>
          <w:rFonts w:ascii="Times New Roman" w:hAnsi="Times New Roman" w:cs="Times New Roman"/>
          <w:sz w:val="24"/>
          <w:szCs w:val="24"/>
        </w:rPr>
        <w:t>е</w:t>
      </w:r>
      <w:r w:rsidRPr="00493547">
        <w:rPr>
          <w:rFonts w:ascii="Times New Roman" w:hAnsi="Times New Roman" w:cs="Times New Roman"/>
          <w:sz w:val="24"/>
          <w:szCs w:val="24"/>
        </w:rPr>
        <w:t xml:space="preserve">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</w:t>
      </w:r>
      <w:r w:rsidRPr="00493547">
        <w:rPr>
          <w:rFonts w:ascii="Times New Roman" w:hAnsi="Times New Roman" w:cs="Times New Roman"/>
          <w:sz w:val="24"/>
          <w:szCs w:val="24"/>
        </w:rPr>
        <w:lastRenderedPageBreak/>
        <w:t>предварительном согласовании предоставления земельного участка, находящегося в государс</w:t>
      </w:r>
      <w:r w:rsidRPr="00493547">
        <w:rPr>
          <w:rFonts w:ascii="Times New Roman" w:hAnsi="Times New Roman" w:cs="Times New Roman"/>
          <w:sz w:val="24"/>
          <w:szCs w:val="24"/>
        </w:rPr>
        <w:t>т</w:t>
      </w:r>
      <w:r w:rsidRPr="00493547">
        <w:rPr>
          <w:rFonts w:ascii="Times New Roman" w:hAnsi="Times New Roman" w:cs="Times New Roman"/>
          <w:sz w:val="24"/>
          <w:szCs w:val="24"/>
        </w:rPr>
        <w:t>венной или</w:t>
      </w:r>
      <w:proofErr w:type="gramEnd"/>
      <w:r w:rsidRPr="00493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547">
        <w:rPr>
          <w:rFonts w:ascii="Times New Roman" w:hAnsi="Times New Roman" w:cs="Times New Roman"/>
          <w:sz w:val="24"/>
          <w:szCs w:val="24"/>
        </w:rPr>
        <w:t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</w:t>
      </w:r>
      <w:r w:rsidRPr="00493547">
        <w:rPr>
          <w:rFonts w:ascii="Times New Roman" w:hAnsi="Times New Roman" w:cs="Times New Roman"/>
          <w:sz w:val="24"/>
          <w:szCs w:val="24"/>
        </w:rPr>
        <w:t>е</w:t>
      </w:r>
      <w:r w:rsidRPr="00493547">
        <w:rPr>
          <w:rFonts w:ascii="Times New Roman" w:hAnsi="Times New Roman" w:cs="Times New Roman"/>
          <w:sz w:val="24"/>
          <w:szCs w:val="24"/>
        </w:rPr>
        <w:t>делении земель и (или) земельных участков, находящихся в государственной или муниципал</w:t>
      </w:r>
      <w:r w:rsidRPr="00493547">
        <w:rPr>
          <w:rFonts w:ascii="Times New Roman" w:hAnsi="Times New Roman" w:cs="Times New Roman"/>
          <w:sz w:val="24"/>
          <w:szCs w:val="24"/>
        </w:rPr>
        <w:t>ь</w:t>
      </w:r>
      <w:r w:rsidRPr="00493547">
        <w:rPr>
          <w:rFonts w:ascii="Times New Roman" w:hAnsi="Times New Roman" w:cs="Times New Roman"/>
          <w:sz w:val="24"/>
          <w:szCs w:val="24"/>
        </w:rPr>
        <w:t xml:space="preserve">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6C12C2" w:rsidRPr="00493547">
        <w:rPr>
          <w:rFonts w:ascii="Times New Roman" w:hAnsi="Times New Roman" w:cs="Times New Roman"/>
          <w:sz w:val="24"/>
          <w:szCs w:val="24"/>
        </w:rPr>
        <w:t>«</w:t>
      </w:r>
      <w:r w:rsidRPr="00493547">
        <w:rPr>
          <w:rFonts w:ascii="Times New Roman" w:hAnsi="Times New Roman" w:cs="Times New Roman"/>
          <w:sz w:val="24"/>
          <w:szCs w:val="24"/>
        </w:rPr>
        <w:t>И</w:t>
      </w:r>
      <w:r w:rsidRPr="00493547">
        <w:rPr>
          <w:rFonts w:ascii="Times New Roman" w:hAnsi="Times New Roman" w:cs="Times New Roman"/>
          <w:sz w:val="24"/>
          <w:szCs w:val="24"/>
        </w:rPr>
        <w:t>н</w:t>
      </w:r>
      <w:r w:rsidRPr="00493547">
        <w:rPr>
          <w:rFonts w:ascii="Times New Roman" w:hAnsi="Times New Roman" w:cs="Times New Roman"/>
          <w:sz w:val="24"/>
          <w:szCs w:val="24"/>
        </w:rPr>
        <w:t>тернет</w:t>
      </w:r>
      <w:r w:rsidR="006C12C2" w:rsidRPr="00493547">
        <w:rPr>
          <w:rFonts w:ascii="Times New Roman" w:hAnsi="Times New Roman" w:cs="Times New Roman"/>
          <w:sz w:val="24"/>
          <w:szCs w:val="24"/>
        </w:rPr>
        <w:t>»</w:t>
      </w:r>
      <w:r w:rsidRPr="00493547">
        <w:rPr>
          <w:rFonts w:ascii="Times New Roman" w:hAnsi="Times New Roman" w:cs="Times New Roman"/>
          <w:sz w:val="24"/>
          <w:szCs w:val="24"/>
        </w:rPr>
        <w:t>, а также требований к их формату, утвержденного приказом Министерства экономич</w:t>
      </w:r>
      <w:r w:rsidRPr="00493547">
        <w:rPr>
          <w:rFonts w:ascii="Times New Roman" w:hAnsi="Times New Roman" w:cs="Times New Roman"/>
          <w:sz w:val="24"/>
          <w:szCs w:val="24"/>
        </w:rPr>
        <w:t>е</w:t>
      </w:r>
      <w:r w:rsidRPr="00493547">
        <w:rPr>
          <w:rFonts w:ascii="Times New Roman" w:hAnsi="Times New Roman" w:cs="Times New Roman"/>
          <w:sz w:val="24"/>
          <w:szCs w:val="24"/>
        </w:rPr>
        <w:t>ского развития РФ от 14 января 2015</w:t>
      </w:r>
      <w:proofErr w:type="gramEnd"/>
      <w:r w:rsidRPr="00493547">
        <w:rPr>
          <w:rFonts w:ascii="Times New Roman" w:hAnsi="Times New Roman" w:cs="Times New Roman"/>
          <w:sz w:val="24"/>
          <w:szCs w:val="24"/>
        </w:rPr>
        <w:t xml:space="preserve"> года № 7.</w:t>
      </w:r>
    </w:p>
    <w:p w:rsidR="00BA4643" w:rsidRPr="00493547" w:rsidRDefault="00DE3298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4"/>
          <w:szCs w:val="24"/>
          <w:lang w:eastAsia="ru-RU"/>
        </w:rPr>
      </w:pPr>
      <w:r w:rsidRPr="00493547">
        <w:rPr>
          <w:rFonts w:ascii="Times New Roman" w:hAnsi="Times New Roman"/>
          <w:spacing w:val="-4"/>
          <w:sz w:val="24"/>
          <w:szCs w:val="24"/>
          <w:lang w:eastAsia="ru-RU"/>
        </w:rPr>
        <w:t>2.2</w:t>
      </w:r>
      <w:r w:rsidR="008E1A7D" w:rsidRPr="00493547">
        <w:rPr>
          <w:rFonts w:ascii="Times New Roman" w:hAnsi="Times New Roman"/>
          <w:spacing w:val="-4"/>
          <w:sz w:val="24"/>
          <w:szCs w:val="24"/>
          <w:lang w:eastAsia="ru-RU"/>
        </w:rPr>
        <w:t>7</w:t>
      </w:r>
      <w:r w:rsidRPr="00493547">
        <w:rPr>
          <w:rFonts w:ascii="Times New Roman" w:hAnsi="Times New Roman"/>
          <w:spacing w:val="-4"/>
          <w:sz w:val="24"/>
          <w:szCs w:val="24"/>
          <w:lang w:eastAsia="ru-RU"/>
        </w:rPr>
        <w:t xml:space="preserve">. </w:t>
      </w:r>
      <w:r w:rsidR="00BA4643" w:rsidRPr="00493547">
        <w:rPr>
          <w:rFonts w:ascii="Times New Roman" w:hAnsi="Times New Roman"/>
          <w:spacing w:val="-4"/>
          <w:sz w:val="24"/>
          <w:szCs w:val="24"/>
          <w:lang w:eastAsia="ru-RU"/>
        </w:rPr>
        <w:t xml:space="preserve">Основаниями для отказа в </w:t>
      </w:r>
      <w:r w:rsidR="004D0A21" w:rsidRPr="00493547">
        <w:rPr>
          <w:rFonts w:ascii="Times New Roman" w:hAnsi="Times New Roman"/>
          <w:sz w:val="24"/>
          <w:szCs w:val="24"/>
        </w:rPr>
        <w:t xml:space="preserve">предоставлении земельных </w:t>
      </w:r>
      <w:r w:rsidR="004D0A21" w:rsidRPr="00493547">
        <w:rPr>
          <w:rFonts w:ascii="Times New Roman" w:hAnsi="Times New Roman"/>
          <w:spacing w:val="-4"/>
          <w:sz w:val="24"/>
          <w:szCs w:val="24"/>
        </w:rPr>
        <w:t>участков, находящихся  в м</w:t>
      </w:r>
      <w:r w:rsidR="004D0A21" w:rsidRPr="00493547">
        <w:rPr>
          <w:rFonts w:ascii="Times New Roman" w:hAnsi="Times New Roman"/>
          <w:spacing w:val="-4"/>
          <w:sz w:val="24"/>
          <w:szCs w:val="24"/>
        </w:rPr>
        <w:t>у</w:t>
      </w:r>
      <w:r w:rsidR="004D0A21" w:rsidRPr="00493547">
        <w:rPr>
          <w:rFonts w:ascii="Times New Roman" w:hAnsi="Times New Roman"/>
          <w:spacing w:val="-4"/>
          <w:sz w:val="24"/>
          <w:szCs w:val="24"/>
        </w:rPr>
        <w:t xml:space="preserve">ниципальной собственности либо государственная собственность на которые не разграничена </w:t>
      </w:r>
      <w:r w:rsidR="004D0A21" w:rsidRPr="00493547">
        <w:rPr>
          <w:rFonts w:ascii="Times New Roman" w:hAnsi="Times New Roman"/>
          <w:sz w:val="24"/>
          <w:szCs w:val="24"/>
        </w:rPr>
        <w:t>(за исключением федеральной собственности и собственности субъектов Российской Федерации)</w:t>
      </w:r>
      <w:r w:rsidR="004D0A21" w:rsidRPr="00493547">
        <w:rPr>
          <w:rFonts w:ascii="Times New Roman" w:hAnsi="Times New Roman"/>
          <w:spacing w:val="-4"/>
          <w:sz w:val="24"/>
          <w:szCs w:val="24"/>
        </w:rPr>
        <w:t xml:space="preserve">, на которых расположены здания, сооружения </w:t>
      </w:r>
      <w:r w:rsidR="00BA4643" w:rsidRPr="00493547">
        <w:rPr>
          <w:rFonts w:ascii="Times New Roman" w:hAnsi="Times New Roman"/>
          <w:spacing w:val="-4"/>
          <w:sz w:val="24"/>
          <w:szCs w:val="24"/>
          <w:lang w:eastAsia="ru-RU"/>
        </w:rPr>
        <w:t>являются</w:t>
      </w:r>
      <w:r w:rsidR="00BA4643" w:rsidRPr="00493547">
        <w:rPr>
          <w:rFonts w:ascii="Times New Roman" w:eastAsia="MS Mincho" w:hAnsi="Times New Roman"/>
          <w:spacing w:val="-4"/>
          <w:sz w:val="24"/>
          <w:szCs w:val="24"/>
          <w:lang w:eastAsia="ru-RU"/>
        </w:rPr>
        <w:t>: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391611"/>
      <w:bookmarkStart w:id="12" w:name="sub_3916125"/>
      <w:r w:rsidRPr="00493547">
        <w:rPr>
          <w:rFonts w:ascii="Times New Roman" w:hAnsi="Times New Roman"/>
          <w:sz w:val="24"/>
          <w:szCs w:val="24"/>
        </w:rPr>
        <w:t>1) с заявлением о предоставлении земельного участка обратилось лицо, которое в соо</w:t>
      </w:r>
      <w:r w:rsidRPr="00493547">
        <w:rPr>
          <w:rFonts w:ascii="Times New Roman" w:hAnsi="Times New Roman"/>
          <w:sz w:val="24"/>
          <w:szCs w:val="24"/>
        </w:rPr>
        <w:t>т</w:t>
      </w:r>
      <w:r w:rsidRPr="00493547">
        <w:rPr>
          <w:rFonts w:ascii="Times New Roman" w:hAnsi="Times New Roman"/>
          <w:sz w:val="24"/>
          <w:szCs w:val="24"/>
        </w:rPr>
        <w:t>ветствии с земельным законодательством не имеет права на приобретение земельного участка без проведения торгов;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391612"/>
      <w:bookmarkEnd w:id="11"/>
      <w:proofErr w:type="gramStart"/>
      <w:r w:rsidRPr="00493547">
        <w:rPr>
          <w:rFonts w:ascii="Times New Roman" w:hAnsi="Times New Roman"/>
          <w:sz w:val="24"/>
          <w:szCs w:val="24"/>
        </w:rPr>
        <w:t>2) указанный в заявлении о предоставлении земельного участка земельный участок пр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доставлен на праве постоянного (бессрочного) пользования, безвозмездного пользования, п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 xml:space="preserve">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w:anchor="sub_3910210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10 пункта 2 статьи 39.10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мельного кодекса Российской Федерации;</w:t>
      </w:r>
      <w:proofErr w:type="gramEnd"/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391613"/>
      <w:bookmarkEnd w:id="13"/>
      <w:proofErr w:type="gramStart"/>
      <w:r w:rsidRPr="00493547">
        <w:rPr>
          <w:rFonts w:ascii="Times New Roman" w:hAnsi="Times New Roman"/>
          <w:sz w:val="24"/>
          <w:szCs w:val="24"/>
        </w:rPr>
        <w:t>3) указанный в заявлении о предоставлении земельного участка земельный участок пр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</w:t>
      </w:r>
      <w:r w:rsidRPr="00493547">
        <w:rPr>
          <w:rFonts w:ascii="Times New Roman" w:hAnsi="Times New Roman"/>
          <w:sz w:val="24"/>
          <w:szCs w:val="24"/>
        </w:rPr>
        <w:t>ь</w:t>
      </w:r>
      <w:r w:rsidRPr="00493547">
        <w:rPr>
          <w:rFonts w:ascii="Times New Roman" w:hAnsi="Times New Roman"/>
          <w:sz w:val="24"/>
          <w:szCs w:val="24"/>
        </w:rPr>
        <w:t>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391614"/>
      <w:bookmarkEnd w:id="14"/>
      <w:proofErr w:type="gramStart"/>
      <w:r w:rsidRPr="00493547">
        <w:rPr>
          <w:rFonts w:ascii="Times New Roman" w:hAnsi="Times New Roman"/>
          <w:sz w:val="24"/>
          <w:szCs w:val="24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жданам или юридическим лицам, за исключением случаев, если сооружение (в том числе с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>оружение, строительство которого не завершено) размещается на земельном участке на услов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 xml:space="preserve">ях сервитута или на земельном участке размещен объект, предусмотренный </w:t>
      </w:r>
      <w:hyperlink w:anchor="sub_39363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3 ст</w:t>
        </w:r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а</w:t>
        </w:r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тьи 39.36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и это не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препятствует использованию з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мельного участка в соответствии с его разрешенным использованием либо с заявлением о пр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391615"/>
      <w:bookmarkEnd w:id="15"/>
      <w:proofErr w:type="gramStart"/>
      <w:r w:rsidRPr="00493547">
        <w:rPr>
          <w:rFonts w:ascii="Times New Roman" w:hAnsi="Times New Roman"/>
          <w:sz w:val="24"/>
          <w:szCs w:val="24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</w:t>
      </w:r>
      <w:r w:rsidRPr="00493547">
        <w:rPr>
          <w:rFonts w:ascii="Times New Roman" w:hAnsi="Times New Roman"/>
          <w:sz w:val="24"/>
          <w:szCs w:val="24"/>
        </w:rPr>
        <w:t>у</w:t>
      </w:r>
      <w:r w:rsidRPr="00493547">
        <w:rPr>
          <w:rFonts w:ascii="Times New Roman" w:hAnsi="Times New Roman"/>
          <w:sz w:val="24"/>
          <w:szCs w:val="24"/>
        </w:rPr>
        <w:t>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</w:t>
      </w:r>
      <w:r w:rsidRPr="00493547">
        <w:rPr>
          <w:rFonts w:ascii="Times New Roman" w:hAnsi="Times New Roman"/>
          <w:sz w:val="24"/>
          <w:szCs w:val="24"/>
        </w:rPr>
        <w:t>т</w:t>
      </w:r>
      <w:r w:rsidRPr="00493547">
        <w:rPr>
          <w:rFonts w:ascii="Times New Roman" w:hAnsi="Times New Roman"/>
          <w:sz w:val="24"/>
          <w:szCs w:val="24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незавершенного строительства;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391616"/>
      <w:bookmarkEnd w:id="16"/>
      <w:r w:rsidRPr="00493547">
        <w:rPr>
          <w:rFonts w:ascii="Times New Roman" w:hAnsi="Times New Roman"/>
          <w:sz w:val="24"/>
          <w:szCs w:val="24"/>
        </w:rPr>
        <w:t>6) указанный в заявлении о предоставлении земельного участка земельный участок я</w:t>
      </w:r>
      <w:r w:rsidRPr="00493547">
        <w:rPr>
          <w:rFonts w:ascii="Times New Roman" w:hAnsi="Times New Roman"/>
          <w:sz w:val="24"/>
          <w:szCs w:val="24"/>
        </w:rPr>
        <w:t>в</w:t>
      </w:r>
      <w:r w:rsidRPr="00493547">
        <w:rPr>
          <w:rFonts w:ascii="Times New Roman" w:hAnsi="Times New Roman"/>
          <w:sz w:val="24"/>
          <w:szCs w:val="24"/>
        </w:rPr>
        <w:t>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391617"/>
      <w:bookmarkEnd w:id="17"/>
      <w:proofErr w:type="gramStart"/>
      <w:r w:rsidRPr="00493547">
        <w:rPr>
          <w:rFonts w:ascii="Times New Roman" w:hAnsi="Times New Roman"/>
          <w:sz w:val="24"/>
          <w:szCs w:val="24"/>
        </w:rPr>
        <w:t>7) указанный в заявлении о предоставлении земельного участка земельный участок я</w:t>
      </w:r>
      <w:r w:rsidRPr="00493547">
        <w:rPr>
          <w:rFonts w:ascii="Times New Roman" w:hAnsi="Times New Roman"/>
          <w:sz w:val="24"/>
          <w:szCs w:val="24"/>
        </w:rPr>
        <w:t>в</w:t>
      </w:r>
      <w:r w:rsidRPr="00493547">
        <w:rPr>
          <w:rFonts w:ascii="Times New Roman" w:hAnsi="Times New Roman"/>
          <w:sz w:val="24"/>
          <w:szCs w:val="24"/>
        </w:rPr>
        <w:t>ляется зарезервированным для государственных или муниципальных нужд в случае, если за</w:t>
      </w:r>
      <w:r w:rsidRPr="00493547">
        <w:rPr>
          <w:rFonts w:ascii="Times New Roman" w:hAnsi="Times New Roman"/>
          <w:sz w:val="24"/>
          <w:szCs w:val="24"/>
        </w:rPr>
        <w:t>я</w:t>
      </w:r>
      <w:r w:rsidRPr="00493547">
        <w:rPr>
          <w:rFonts w:ascii="Times New Roman" w:hAnsi="Times New Roman"/>
          <w:sz w:val="24"/>
          <w:szCs w:val="24"/>
        </w:rPr>
        <w:t>витель обратился с заявлением о предоставлении земельного участка в собственность, постоя</w:t>
      </w:r>
      <w:r w:rsidRPr="00493547">
        <w:rPr>
          <w:rFonts w:ascii="Times New Roman" w:hAnsi="Times New Roman"/>
          <w:sz w:val="24"/>
          <w:szCs w:val="24"/>
        </w:rPr>
        <w:t>н</w:t>
      </w:r>
      <w:r w:rsidRPr="00493547">
        <w:rPr>
          <w:rFonts w:ascii="Times New Roman" w:hAnsi="Times New Roman"/>
          <w:sz w:val="24"/>
          <w:szCs w:val="24"/>
        </w:rPr>
        <w:t>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для целей р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зервирования;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391618"/>
      <w:bookmarkEnd w:id="18"/>
      <w:proofErr w:type="gramStart"/>
      <w:r w:rsidRPr="00493547">
        <w:rPr>
          <w:rFonts w:ascii="Times New Roman" w:hAnsi="Times New Roman"/>
          <w:sz w:val="24"/>
          <w:szCs w:val="24"/>
        </w:rPr>
        <w:lastRenderedPageBreak/>
        <w:t>8) указанный в заявлении о предоставлении земельного участка земельный участок ра</w:t>
      </w:r>
      <w:r w:rsidRPr="00493547">
        <w:rPr>
          <w:rFonts w:ascii="Times New Roman" w:hAnsi="Times New Roman"/>
          <w:sz w:val="24"/>
          <w:szCs w:val="24"/>
        </w:rPr>
        <w:t>с</w:t>
      </w:r>
      <w:r w:rsidRPr="00493547">
        <w:rPr>
          <w:rFonts w:ascii="Times New Roman" w:hAnsi="Times New Roman"/>
          <w:sz w:val="24"/>
          <w:szCs w:val="24"/>
        </w:rPr>
        <w:t>положен в границах территории, в отношении которой с другим лицом заключен договор о ра</w:t>
      </w:r>
      <w:r w:rsidRPr="00493547">
        <w:rPr>
          <w:rFonts w:ascii="Times New Roman" w:hAnsi="Times New Roman"/>
          <w:sz w:val="24"/>
          <w:szCs w:val="24"/>
        </w:rPr>
        <w:t>з</w:t>
      </w:r>
      <w:r w:rsidRPr="00493547">
        <w:rPr>
          <w:rFonts w:ascii="Times New Roman" w:hAnsi="Times New Roman"/>
          <w:sz w:val="24"/>
          <w:szCs w:val="24"/>
        </w:rPr>
        <w:t>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391619"/>
      <w:bookmarkEnd w:id="19"/>
      <w:proofErr w:type="gramStart"/>
      <w:r w:rsidRPr="00493547">
        <w:rPr>
          <w:rFonts w:ascii="Times New Roman" w:hAnsi="Times New Roman"/>
          <w:sz w:val="24"/>
          <w:szCs w:val="24"/>
        </w:rPr>
        <w:t>9) указанный в заявлении о предоставлении земельного участка земельный участок ра</w:t>
      </w:r>
      <w:r w:rsidRPr="00493547">
        <w:rPr>
          <w:rFonts w:ascii="Times New Roman" w:hAnsi="Times New Roman"/>
          <w:sz w:val="24"/>
          <w:szCs w:val="24"/>
        </w:rPr>
        <w:t>с</w:t>
      </w:r>
      <w:r w:rsidRPr="00493547">
        <w:rPr>
          <w:rFonts w:ascii="Times New Roman" w:hAnsi="Times New Roman"/>
          <w:sz w:val="24"/>
          <w:szCs w:val="24"/>
        </w:rPr>
        <w:t>положен в границах территории, в отношении которой с другим лицом заключен договор о ра</w:t>
      </w:r>
      <w:r w:rsidRPr="00493547">
        <w:rPr>
          <w:rFonts w:ascii="Times New Roman" w:hAnsi="Times New Roman"/>
          <w:sz w:val="24"/>
          <w:szCs w:val="24"/>
        </w:rPr>
        <w:t>з</w:t>
      </w:r>
      <w:r w:rsidRPr="00493547">
        <w:rPr>
          <w:rFonts w:ascii="Times New Roman" w:hAnsi="Times New Roman"/>
          <w:sz w:val="24"/>
          <w:szCs w:val="24"/>
        </w:rPr>
        <w:t>витии застроенной территории, или земельный участок образован из земельного участка, в о</w:t>
      </w:r>
      <w:r w:rsidRPr="00493547">
        <w:rPr>
          <w:rFonts w:ascii="Times New Roman" w:hAnsi="Times New Roman"/>
          <w:sz w:val="24"/>
          <w:szCs w:val="24"/>
        </w:rPr>
        <w:t>т</w:t>
      </w:r>
      <w:r w:rsidRPr="00493547">
        <w:rPr>
          <w:rFonts w:ascii="Times New Roman" w:hAnsi="Times New Roman"/>
          <w:sz w:val="24"/>
          <w:szCs w:val="24"/>
        </w:rPr>
        <w:t>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3916110"/>
      <w:bookmarkEnd w:id="20"/>
      <w:proofErr w:type="gramStart"/>
      <w:r w:rsidRPr="00493547">
        <w:rPr>
          <w:rFonts w:ascii="Times New Roman" w:hAnsi="Times New Roman"/>
          <w:sz w:val="24"/>
          <w:szCs w:val="24"/>
        </w:rPr>
        <w:t>10) указанный в заявлении о предоставлении земельного участка земельный участок о</w:t>
      </w:r>
      <w:r w:rsidRPr="00493547">
        <w:rPr>
          <w:rFonts w:ascii="Times New Roman" w:hAnsi="Times New Roman"/>
          <w:sz w:val="24"/>
          <w:szCs w:val="24"/>
        </w:rPr>
        <w:t>б</w:t>
      </w:r>
      <w:r w:rsidRPr="00493547">
        <w:rPr>
          <w:rFonts w:ascii="Times New Roman" w:hAnsi="Times New Roman"/>
          <w:sz w:val="24"/>
          <w:szCs w:val="24"/>
        </w:rPr>
        <w:t>разован из земельного участка, в отношении которого заключен договор о комплексном осво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нии территории или договор о развитии застроенной территории, и в соответствии с утве</w:t>
      </w:r>
      <w:r w:rsidRPr="00493547">
        <w:rPr>
          <w:rFonts w:ascii="Times New Roman" w:hAnsi="Times New Roman"/>
          <w:sz w:val="24"/>
          <w:szCs w:val="24"/>
        </w:rPr>
        <w:t>р</w:t>
      </w:r>
      <w:r w:rsidRPr="00493547">
        <w:rPr>
          <w:rFonts w:ascii="Times New Roman" w:hAnsi="Times New Roman"/>
          <w:sz w:val="24"/>
          <w:szCs w:val="24"/>
        </w:rPr>
        <w:t>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аренду земельного участка обр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тельству указанных объектов;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3916111"/>
      <w:bookmarkEnd w:id="21"/>
      <w:r w:rsidRPr="00493547">
        <w:rPr>
          <w:rFonts w:ascii="Times New Roman" w:hAnsi="Times New Roman"/>
          <w:sz w:val="24"/>
          <w:szCs w:val="24"/>
        </w:rPr>
        <w:t>11) указанный в заявлении о предоставлении земельного участка земельный участок я</w:t>
      </w:r>
      <w:r w:rsidRPr="00493547">
        <w:rPr>
          <w:rFonts w:ascii="Times New Roman" w:hAnsi="Times New Roman"/>
          <w:sz w:val="24"/>
          <w:szCs w:val="24"/>
        </w:rPr>
        <w:t>в</w:t>
      </w:r>
      <w:r w:rsidRPr="00493547">
        <w:rPr>
          <w:rFonts w:ascii="Times New Roman" w:hAnsi="Times New Roman"/>
          <w:sz w:val="24"/>
          <w:szCs w:val="24"/>
        </w:rPr>
        <w:t xml:space="preserve">ляется предметом аукциона, </w:t>
      </w:r>
      <w:proofErr w:type="gramStart"/>
      <w:r w:rsidRPr="00493547">
        <w:rPr>
          <w:rFonts w:ascii="Times New Roman" w:hAnsi="Times New Roman"/>
          <w:sz w:val="24"/>
          <w:szCs w:val="24"/>
        </w:rPr>
        <w:t>извещение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о проведении которого размещено в соответствии с </w:t>
      </w:r>
      <w:hyperlink w:anchor="sub_391119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19 статьи 39.11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3916112"/>
      <w:bookmarkEnd w:id="22"/>
      <w:proofErr w:type="gramStart"/>
      <w:r w:rsidRPr="00493547">
        <w:rPr>
          <w:rFonts w:ascii="Times New Roman" w:hAnsi="Times New Roman"/>
          <w:sz w:val="24"/>
          <w:szCs w:val="24"/>
        </w:rPr>
        <w:t>12) в отношении земельного участка, указанного в заявлении о его предоставлении, п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 xml:space="preserve">ступило предусмотренное </w:t>
      </w:r>
      <w:hyperlink w:anchor="sub_391146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6 пункта 4 статьи 39.11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 xml:space="preserve">ния договора его аренды при условии, что такой земельный участок образован в соответствии с </w:t>
      </w:r>
      <w:hyperlink w:anchor="sub_391144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4 пункта 4 статьи 39.11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и уполном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>ченным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органом не принято решение об отказе в проведении этого аукциона по основаниям, предусмотренным </w:t>
      </w:r>
      <w:hyperlink w:anchor="sub_39118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8 статьи 39.11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3916113"/>
      <w:bookmarkEnd w:id="23"/>
      <w:r w:rsidRPr="00493547">
        <w:rPr>
          <w:rFonts w:ascii="Times New Roman" w:hAnsi="Times New Roman"/>
          <w:sz w:val="24"/>
          <w:szCs w:val="24"/>
        </w:rPr>
        <w:t>13) в отношении земельного участка, указанного в заявлен</w:t>
      </w:r>
      <w:proofErr w:type="gramStart"/>
      <w:r w:rsidRPr="00493547">
        <w:rPr>
          <w:rFonts w:ascii="Times New Roman" w:hAnsi="Times New Roman"/>
          <w:sz w:val="24"/>
          <w:szCs w:val="24"/>
        </w:rPr>
        <w:t>ии о е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го предоставлении, опубликовано и размещено в соответствии с </w:t>
      </w:r>
      <w:hyperlink w:anchor="sub_391811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подпунктом 1 пункта 1 статьи 39.18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извещение о предоставлении земельного участка для индивид</w:t>
      </w:r>
      <w:r w:rsidRPr="00493547">
        <w:rPr>
          <w:rFonts w:ascii="Times New Roman" w:hAnsi="Times New Roman"/>
          <w:sz w:val="24"/>
          <w:szCs w:val="24"/>
        </w:rPr>
        <w:t>у</w:t>
      </w:r>
      <w:r w:rsidRPr="00493547">
        <w:rPr>
          <w:rFonts w:ascii="Times New Roman" w:hAnsi="Times New Roman"/>
          <w:sz w:val="24"/>
          <w:szCs w:val="24"/>
        </w:rPr>
        <w:t>ального жилищного строительства, ведения личного подсобного хозяйства, садоводства, дачн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>го хозяйства или осуществления крестьянским (фермерским) хозяйством его деятельности;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3916114"/>
      <w:bookmarkEnd w:id="24"/>
      <w:r w:rsidRPr="00493547">
        <w:rPr>
          <w:rFonts w:ascii="Times New Roman" w:hAnsi="Times New Roman"/>
          <w:sz w:val="24"/>
          <w:szCs w:val="24"/>
        </w:rPr>
        <w:t>14) разрешенное использование земельного участка не соответствует целям использов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3916115"/>
      <w:bookmarkEnd w:id="25"/>
      <w:proofErr w:type="gramStart"/>
      <w:r w:rsidRPr="00493547">
        <w:rPr>
          <w:rFonts w:ascii="Times New Roman" w:hAnsi="Times New Roman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</w:t>
      </w:r>
      <w:r w:rsidRPr="00493547">
        <w:rPr>
          <w:rFonts w:ascii="Times New Roman" w:hAnsi="Times New Roman"/>
          <w:sz w:val="24"/>
          <w:szCs w:val="24"/>
        </w:rPr>
        <w:t>н</w:t>
      </w:r>
      <w:r w:rsidRPr="00493547">
        <w:rPr>
          <w:rFonts w:ascii="Times New Roman" w:hAnsi="Times New Roman"/>
          <w:sz w:val="24"/>
          <w:szCs w:val="24"/>
        </w:rPr>
        <w:t xml:space="preserve">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w:anchor="sub_3910210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подпун</w:t>
        </w:r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к</w:t>
        </w:r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том 10 пункта 2 статьи 39.10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3916116"/>
      <w:bookmarkEnd w:id="26"/>
      <w:r w:rsidRPr="00493547">
        <w:rPr>
          <w:rFonts w:ascii="Times New Roman" w:hAnsi="Times New Roman"/>
          <w:sz w:val="24"/>
          <w:szCs w:val="24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доводства, превышает предельный размер, установленный в соответствии с федеральным зак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>ном;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3916117"/>
      <w:bookmarkEnd w:id="27"/>
      <w:proofErr w:type="gramStart"/>
      <w:r w:rsidRPr="00493547">
        <w:rPr>
          <w:rFonts w:ascii="Times New Roman" w:hAnsi="Times New Roman"/>
          <w:sz w:val="24"/>
          <w:szCs w:val="24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</w:t>
      </w:r>
      <w:r w:rsidRPr="00493547">
        <w:rPr>
          <w:rFonts w:ascii="Times New Roman" w:hAnsi="Times New Roman"/>
          <w:sz w:val="24"/>
          <w:szCs w:val="24"/>
        </w:rPr>
        <w:t>н</w:t>
      </w:r>
      <w:r w:rsidRPr="00493547">
        <w:rPr>
          <w:rFonts w:ascii="Times New Roman" w:hAnsi="Times New Roman"/>
          <w:sz w:val="24"/>
          <w:szCs w:val="24"/>
        </w:rPr>
        <w:lastRenderedPageBreak/>
        <w:t>тацией по планировке территории предназначен для размещения объектов федерального знач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ния, объектов регионального значения или объектов местного значения и с заявлением о пр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3916118"/>
      <w:bookmarkEnd w:id="28"/>
      <w:r w:rsidRPr="00493547">
        <w:rPr>
          <w:rFonts w:ascii="Times New Roman" w:hAnsi="Times New Roman"/>
          <w:sz w:val="24"/>
          <w:szCs w:val="24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</w:t>
      </w:r>
      <w:r w:rsidRPr="00493547">
        <w:rPr>
          <w:rFonts w:ascii="Times New Roman" w:hAnsi="Times New Roman"/>
          <w:sz w:val="24"/>
          <w:szCs w:val="24"/>
        </w:rPr>
        <w:t>м</w:t>
      </w:r>
      <w:r w:rsidRPr="00493547">
        <w:rPr>
          <w:rFonts w:ascii="Times New Roman" w:hAnsi="Times New Roman"/>
          <w:sz w:val="24"/>
          <w:szCs w:val="24"/>
        </w:rPr>
        <w:t>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3916119"/>
      <w:bookmarkEnd w:id="29"/>
      <w:r w:rsidRPr="00493547">
        <w:rPr>
          <w:rFonts w:ascii="Times New Roman" w:hAnsi="Times New Roman"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3916120"/>
      <w:bookmarkEnd w:id="30"/>
      <w:r w:rsidRPr="00493547">
        <w:rPr>
          <w:rFonts w:ascii="Times New Roman" w:hAnsi="Times New Roman"/>
          <w:sz w:val="24"/>
          <w:szCs w:val="24"/>
        </w:rPr>
        <w:t>20) в отношении земельного участка, указанного в заявлен</w:t>
      </w:r>
      <w:proofErr w:type="gramStart"/>
      <w:r w:rsidRPr="00493547">
        <w:rPr>
          <w:rFonts w:ascii="Times New Roman" w:hAnsi="Times New Roman"/>
          <w:sz w:val="24"/>
          <w:szCs w:val="24"/>
        </w:rPr>
        <w:t>ии о е</w:t>
      </w:r>
      <w:proofErr w:type="gramEnd"/>
      <w:r w:rsidRPr="00493547">
        <w:rPr>
          <w:rFonts w:ascii="Times New Roman" w:hAnsi="Times New Roman"/>
          <w:sz w:val="24"/>
          <w:szCs w:val="24"/>
        </w:rPr>
        <w:t>го предоставлении, не установлен вид разрешенного использования;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3916121"/>
      <w:bookmarkEnd w:id="31"/>
      <w:r w:rsidRPr="00493547">
        <w:rPr>
          <w:rFonts w:ascii="Times New Roman" w:hAnsi="Times New Roman"/>
          <w:sz w:val="24"/>
          <w:szCs w:val="24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3916122"/>
      <w:bookmarkEnd w:id="32"/>
      <w:r w:rsidRPr="00493547">
        <w:rPr>
          <w:rFonts w:ascii="Times New Roman" w:hAnsi="Times New Roman"/>
          <w:sz w:val="24"/>
          <w:szCs w:val="24"/>
        </w:rPr>
        <w:t>22) в отношении земельного участка, указанного в заявлен</w:t>
      </w:r>
      <w:proofErr w:type="gramStart"/>
      <w:r w:rsidRPr="00493547">
        <w:rPr>
          <w:rFonts w:ascii="Times New Roman" w:hAnsi="Times New Roman"/>
          <w:sz w:val="24"/>
          <w:szCs w:val="24"/>
        </w:rPr>
        <w:t>ии о е</w:t>
      </w:r>
      <w:proofErr w:type="gramEnd"/>
      <w:r w:rsidRPr="00493547">
        <w:rPr>
          <w:rFonts w:ascii="Times New Roman" w:hAnsi="Times New Roman"/>
          <w:sz w:val="24"/>
          <w:szCs w:val="24"/>
        </w:rPr>
        <w:t>го предоставлении, пр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3916123"/>
      <w:bookmarkEnd w:id="33"/>
      <w:proofErr w:type="gramStart"/>
      <w:r w:rsidRPr="00493547">
        <w:rPr>
          <w:rFonts w:ascii="Times New Roman" w:hAnsi="Times New Roman"/>
          <w:sz w:val="24"/>
          <w:szCs w:val="24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</w:t>
      </w:r>
      <w:r w:rsidRPr="00493547">
        <w:rPr>
          <w:rFonts w:ascii="Times New Roman" w:hAnsi="Times New Roman"/>
          <w:sz w:val="24"/>
          <w:szCs w:val="24"/>
        </w:rPr>
        <w:t>в</w:t>
      </w:r>
      <w:r w:rsidRPr="00493547">
        <w:rPr>
          <w:rFonts w:ascii="Times New Roman" w:hAnsi="Times New Roman"/>
          <w:sz w:val="24"/>
          <w:szCs w:val="24"/>
        </w:rPr>
        <w:t>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пальных нужд в связи с признанием многоквартирного дома, который расположен на таком з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мельном участке, аварийным и подлежащим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сносу или реконструкции;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3916124"/>
      <w:bookmarkEnd w:id="34"/>
      <w:r w:rsidRPr="00493547">
        <w:rPr>
          <w:rFonts w:ascii="Times New Roman" w:hAnsi="Times New Roman"/>
          <w:sz w:val="24"/>
          <w:szCs w:val="24"/>
        </w:rPr>
        <w:t>24) границы земельного участка, указанного в заявлен</w:t>
      </w:r>
      <w:proofErr w:type="gramStart"/>
      <w:r w:rsidRPr="00493547">
        <w:rPr>
          <w:rFonts w:ascii="Times New Roman" w:hAnsi="Times New Roman"/>
          <w:sz w:val="24"/>
          <w:szCs w:val="24"/>
        </w:rPr>
        <w:t>ии о е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го предоставлении, подлежат уточнению в соответствии с </w:t>
      </w:r>
      <w:hyperlink r:id="rId12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493547">
        <w:rPr>
          <w:rFonts w:ascii="Times New Roman" w:hAnsi="Times New Roman"/>
          <w:sz w:val="24"/>
          <w:szCs w:val="24"/>
        </w:rPr>
        <w:t xml:space="preserve"> </w:t>
      </w:r>
      <w:r w:rsidR="001906DA" w:rsidRPr="00493547">
        <w:rPr>
          <w:rFonts w:ascii="Times New Roman" w:hAnsi="Times New Roman"/>
          <w:sz w:val="24"/>
          <w:szCs w:val="24"/>
        </w:rPr>
        <w:t>«</w:t>
      </w:r>
      <w:r w:rsidRPr="00493547">
        <w:rPr>
          <w:rFonts w:ascii="Times New Roman" w:hAnsi="Times New Roman"/>
          <w:sz w:val="24"/>
          <w:szCs w:val="24"/>
        </w:rPr>
        <w:t>О государственно</w:t>
      </w:r>
      <w:r w:rsidR="00851C34" w:rsidRPr="00493547">
        <w:rPr>
          <w:rFonts w:ascii="Times New Roman" w:hAnsi="Times New Roman"/>
          <w:sz w:val="24"/>
          <w:szCs w:val="24"/>
        </w:rPr>
        <w:t>й</w:t>
      </w:r>
      <w:r w:rsidRPr="00493547">
        <w:rPr>
          <w:rFonts w:ascii="Times New Roman" w:hAnsi="Times New Roman"/>
          <w:sz w:val="24"/>
          <w:szCs w:val="24"/>
        </w:rPr>
        <w:t xml:space="preserve"> </w:t>
      </w:r>
      <w:r w:rsidR="00851C34" w:rsidRPr="00493547">
        <w:rPr>
          <w:rFonts w:ascii="Times New Roman" w:hAnsi="Times New Roman"/>
          <w:sz w:val="24"/>
          <w:szCs w:val="24"/>
        </w:rPr>
        <w:t>регистрации недвиж</w:t>
      </w:r>
      <w:r w:rsidR="00851C34" w:rsidRPr="00493547">
        <w:rPr>
          <w:rFonts w:ascii="Times New Roman" w:hAnsi="Times New Roman"/>
          <w:sz w:val="24"/>
          <w:szCs w:val="24"/>
        </w:rPr>
        <w:t>и</w:t>
      </w:r>
      <w:r w:rsidR="00851C34" w:rsidRPr="00493547">
        <w:rPr>
          <w:rFonts w:ascii="Times New Roman" w:hAnsi="Times New Roman"/>
          <w:sz w:val="24"/>
          <w:szCs w:val="24"/>
        </w:rPr>
        <w:t>мости</w:t>
      </w:r>
      <w:r w:rsidR="001906DA" w:rsidRPr="00493547">
        <w:rPr>
          <w:rFonts w:ascii="Times New Roman" w:hAnsi="Times New Roman"/>
          <w:sz w:val="24"/>
          <w:szCs w:val="24"/>
        </w:rPr>
        <w:t>»</w:t>
      </w:r>
      <w:r w:rsidRPr="00493547">
        <w:rPr>
          <w:rFonts w:ascii="Times New Roman" w:hAnsi="Times New Roman"/>
          <w:sz w:val="24"/>
          <w:szCs w:val="24"/>
        </w:rPr>
        <w:t>;</w:t>
      </w:r>
    </w:p>
    <w:bookmarkEnd w:id="35"/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25) площадь земельного участка, указанного в заявлен</w:t>
      </w:r>
      <w:proofErr w:type="gramStart"/>
      <w:r w:rsidRPr="00493547">
        <w:rPr>
          <w:rFonts w:ascii="Times New Roman" w:hAnsi="Times New Roman"/>
          <w:sz w:val="24"/>
          <w:szCs w:val="24"/>
        </w:rPr>
        <w:t>ии о е</w:t>
      </w:r>
      <w:proofErr w:type="gramEnd"/>
      <w:r w:rsidRPr="00493547">
        <w:rPr>
          <w:rFonts w:ascii="Times New Roman" w:hAnsi="Times New Roman"/>
          <w:sz w:val="24"/>
          <w:szCs w:val="24"/>
        </w:rPr>
        <w:t>го предоставлении, прев</w:t>
      </w:r>
      <w:r w:rsidRPr="00493547">
        <w:rPr>
          <w:rFonts w:ascii="Times New Roman" w:hAnsi="Times New Roman"/>
          <w:sz w:val="24"/>
          <w:szCs w:val="24"/>
        </w:rPr>
        <w:t>ы</w:t>
      </w:r>
      <w:r w:rsidRPr="00493547">
        <w:rPr>
          <w:rFonts w:ascii="Times New Roman" w:hAnsi="Times New Roman"/>
          <w:sz w:val="24"/>
          <w:szCs w:val="24"/>
        </w:rPr>
        <w:t>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BA4643" w:rsidRPr="00493547" w:rsidRDefault="00BA4643" w:rsidP="004D0A2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493547">
        <w:rPr>
          <w:rFonts w:ascii="Times New Roman" w:eastAsia="MS Mincho" w:hAnsi="Times New Roman"/>
          <w:sz w:val="24"/>
          <w:szCs w:val="24"/>
        </w:rPr>
        <w:t>отсутствие заявлений о предоставлении земельного участка на праве собственн</w:t>
      </w:r>
      <w:r w:rsidRPr="00493547">
        <w:rPr>
          <w:rFonts w:ascii="Times New Roman" w:eastAsia="MS Mincho" w:hAnsi="Times New Roman"/>
          <w:sz w:val="24"/>
          <w:szCs w:val="24"/>
        </w:rPr>
        <w:t>о</w:t>
      </w:r>
      <w:r w:rsidRPr="00493547">
        <w:rPr>
          <w:rFonts w:ascii="Times New Roman" w:eastAsia="MS Mincho" w:hAnsi="Times New Roman"/>
          <w:sz w:val="24"/>
          <w:szCs w:val="24"/>
        </w:rPr>
        <w:t>сти от всех собственников здания, сооружения, находящегося на данном участке (в случае, если здание, сооружение принадлежит нескольким лицам)</w:t>
      </w:r>
      <w:r w:rsidR="004D0A21" w:rsidRPr="00493547">
        <w:rPr>
          <w:rFonts w:ascii="Times New Roman" w:eastAsia="MS Mincho" w:hAnsi="Times New Roman"/>
          <w:sz w:val="24"/>
          <w:szCs w:val="24"/>
        </w:rPr>
        <w:t>.</w:t>
      </w:r>
    </w:p>
    <w:bookmarkEnd w:id="12"/>
    <w:p w:rsidR="00BA4643" w:rsidRPr="00493547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Решение об отказе должно быть обоснованным и содержать все основания отказа. </w:t>
      </w:r>
    </w:p>
    <w:p w:rsidR="00DC1CF0" w:rsidRPr="00493547" w:rsidRDefault="00DC1CF0" w:rsidP="00DC1CF0">
      <w:pPr>
        <w:pStyle w:val="33"/>
        <w:ind w:firstLine="0"/>
        <w:jc w:val="center"/>
        <w:rPr>
          <w:rFonts w:eastAsia="Times New Roman"/>
        </w:rPr>
      </w:pPr>
    </w:p>
    <w:p w:rsidR="00DC1CF0" w:rsidRPr="00493547" w:rsidRDefault="00DC1CF0" w:rsidP="00DC1CF0">
      <w:pPr>
        <w:pStyle w:val="33"/>
        <w:ind w:firstLine="0"/>
        <w:jc w:val="center"/>
        <w:rPr>
          <w:i/>
          <w:iCs/>
        </w:rPr>
      </w:pPr>
      <w:r w:rsidRPr="00493547">
        <w:rPr>
          <w:i/>
          <w:iCs/>
        </w:rPr>
        <w:t>Перечень услуг, которые являются необходимыми и обязательными для предоставления мун</w:t>
      </w:r>
      <w:r w:rsidRPr="00493547">
        <w:rPr>
          <w:i/>
          <w:iCs/>
        </w:rPr>
        <w:t>и</w:t>
      </w:r>
      <w:r w:rsidRPr="00493547">
        <w:rPr>
          <w:i/>
          <w:iCs/>
        </w:rPr>
        <w:t>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493547" w:rsidRDefault="00DC1CF0" w:rsidP="00BA4643">
      <w:pPr>
        <w:pStyle w:val="33"/>
        <w:ind w:firstLine="720"/>
        <w:rPr>
          <w:rFonts w:eastAsia="Times New Roman"/>
        </w:rPr>
      </w:pPr>
    </w:p>
    <w:p w:rsidR="00BA4643" w:rsidRPr="00493547" w:rsidRDefault="00DE3298" w:rsidP="00BA4643">
      <w:pPr>
        <w:pStyle w:val="33"/>
        <w:ind w:firstLine="720"/>
      </w:pPr>
      <w:r w:rsidRPr="00493547">
        <w:rPr>
          <w:rFonts w:eastAsia="Times New Roman"/>
        </w:rPr>
        <w:t>2.2</w:t>
      </w:r>
      <w:r w:rsidR="008E1A7D" w:rsidRPr="00493547">
        <w:rPr>
          <w:rFonts w:eastAsia="Times New Roman"/>
        </w:rPr>
        <w:t>8</w:t>
      </w:r>
      <w:r w:rsidRPr="00493547">
        <w:rPr>
          <w:rFonts w:eastAsia="Times New Roman"/>
        </w:rPr>
        <w:t xml:space="preserve">. </w:t>
      </w:r>
      <w:r w:rsidR="00BA4643" w:rsidRPr="00493547">
        <w:rPr>
          <w:rFonts w:eastAsia="Times New Roman"/>
        </w:rPr>
        <w:t>Услуг, которые являются необходимыми и обязательными для предоставления м</w:t>
      </w:r>
      <w:r w:rsidR="00BA4643" w:rsidRPr="00493547">
        <w:rPr>
          <w:rFonts w:eastAsia="Times New Roman"/>
        </w:rPr>
        <w:t>у</w:t>
      </w:r>
      <w:r w:rsidR="00BA4643" w:rsidRPr="00493547">
        <w:rPr>
          <w:rFonts w:eastAsia="Times New Roman"/>
        </w:rPr>
        <w:t>ниципальной услуги, не имеется</w:t>
      </w:r>
      <w:r w:rsidR="00BA4643" w:rsidRPr="00493547">
        <w:t>.</w:t>
      </w:r>
    </w:p>
    <w:p w:rsidR="00DC1CF0" w:rsidRPr="00493547" w:rsidRDefault="00DC1CF0" w:rsidP="00DC1CF0">
      <w:pPr>
        <w:pStyle w:val="4"/>
        <w:ind w:firstLine="540"/>
        <w:rPr>
          <w:i/>
          <w:iCs/>
          <w:sz w:val="24"/>
          <w:szCs w:val="24"/>
        </w:rPr>
      </w:pPr>
    </w:p>
    <w:p w:rsidR="00787BD5" w:rsidRPr="00493547" w:rsidRDefault="00787BD5" w:rsidP="00787BD5">
      <w:pPr>
        <w:pStyle w:val="24"/>
        <w:ind w:left="0"/>
        <w:jc w:val="center"/>
        <w:rPr>
          <w:i/>
          <w:sz w:val="24"/>
          <w:szCs w:val="24"/>
        </w:rPr>
      </w:pPr>
      <w:r w:rsidRPr="00493547">
        <w:rPr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</w:t>
      </w:r>
      <w:r w:rsidRPr="00493547">
        <w:rPr>
          <w:i/>
          <w:sz w:val="24"/>
          <w:szCs w:val="24"/>
        </w:rPr>
        <w:t>т</w:t>
      </w:r>
      <w:r w:rsidRPr="00493547">
        <w:rPr>
          <w:i/>
          <w:sz w:val="24"/>
          <w:szCs w:val="24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C1CF0" w:rsidRPr="00493547" w:rsidRDefault="00DC1CF0" w:rsidP="00DC1CF0">
      <w:pPr>
        <w:pStyle w:val="24"/>
        <w:rPr>
          <w:sz w:val="24"/>
          <w:szCs w:val="24"/>
        </w:rPr>
      </w:pPr>
    </w:p>
    <w:p w:rsidR="00DC1CF0" w:rsidRPr="00493547" w:rsidRDefault="00DE3298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2.2</w:t>
      </w:r>
      <w:r w:rsidR="008E1A7D" w:rsidRPr="00493547">
        <w:rPr>
          <w:rFonts w:ascii="Times New Roman" w:hAnsi="Times New Roman"/>
          <w:sz w:val="24"/>
          <w:szCs w:val="24"/>
        </w:rPr>
        <w:t>9</w:t>
      </w:r>
      <w:r w:rsidRPr="00493547">
        <w:rPr>
          <w:rFonts w:ascii="Times New Roman" w:hAnsi="Times New Roman"/>
          <w:sz w:val="24"/>
          <w:szCs w:val="24"/>
        </w:rPr>
        <w:t xml:space="preserve">. </w:t>
      </w:r>
      <w:r w:rsidR="00DC1CF0" w:rsidRPr="0049354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для заявителей на безво</w:t>
      </w:r>
      <w:r w:rsidR="00DC1CF0" w:rsidRPr="00493547">
        <w:rPr>
          <w:rFonts w:ascii="Times New Roman" w:hAnsi="Times New Roman"/>
          <w:sz w:val="24"/>
          <w:szCs w:val="24"/>
        </w:rPr>
        <w:t>з</w:t>
      </w:r>
      <w:r w:rsidR="00DC1CF0" w:rsidRPr="00493547">
        <w:rPr>
          <w:rFonts w:ascii="Times New Roman" w:hAnsi="Times New Roman"/>
          <w:sz w:val="24"/>
          <w:szCs w:val="24"/>
        </w:rPr>
        <w:t>мездной основе.</w:t>
      </w:r>
    </w:p>
    <w:p w:rsidR="00DC1CF0" w:rsidRPr="00493547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CF0" w:rsidRPr="00493547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  <w:r w:rsidRPr="00493547">
        <w:rPr>
          <w:i/>
          <w:i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493547" w:rsidRDefault="00DC1CF0" w:rsidP="00DC1CF0">
      <w:pPr>
        <w:pStyle w:val="af"/>
        <w:ind w:firstLine="540"/>
        <w:rPr>
          <w:sz w:val="24"/>
          <w:szCs w:val="24"/>
        </w:rPr>
      </w:pPr>
    </w:p>
    <w:p w:rsidR="00DC1CF0" w:rsidRPr="00493547" w:rsidRDefault="00DE3298" w:rsidP="00FC38CA">
      <w:pPr>
        <w:pStyle w:val="af"/>
        <w:ind w:firstLine="709"/>
        <w:rPr>
          <w:sz w:val="24"/>
          <w:szCs w:val="24"/>
        </w:rPr>
      </w:pPr>
      <w:r w:rsidRPr="00493547">
        <w:rPr>
          <w:sz w:val="24"/>
          <w:szCs w:val="24"/>
        </w:rPr>
        <w:t>2.</w:t>
      </w:r>
      <w:r w:rsidR="008E1A7D" w:rsidRPr="00493547">
        <w:rPr>
          <w:sz w:val="24"/>
          <w:szCs w:val="24"/>
        </w:rPr>
        <w:t>30</w:t>
      </w:r>
      <w:r w:rsidRPr="00493547">
        <w:rPr>
          <w:sz w:val="24"/>
          <w:szCs w:val="24"/>
        </w:rPr>
        <w:t xml:space="preserve">. </w:t>
      </w:r>
      <w:r w:rsidR="00452EE3" w:rsidRPr="00493547">
        <w:rPr>
          <w:sz w:val="24"/>
          <w:szCs w:val="24"/>
        </w:rPr>
        <w:t>Максимальный с</w:t>
      </w:r>
      <w:r w:rsidR="00DC1CF0" w:rsidRPr="00493547">
        <w:rPr>
          <w:sz w:val="24"/>
          <w:szCs w:val="24"/>
        </w:rPr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</w:t>
      </w:r>
      <w:r w:rsidR="00DC1CF0" w:rsidRPr="00493547">
        <w:rPr>
          <w:sz w:val="24"/>
          <w:szCs w:val="24"/>
        </w:rPr>
        <w:t>у</w:t>
      </w:r>
      <w:r w:rsidR="00DC1CF0" w:rsidRPr="00493547">
        <w:rPr>
          <w:sz w:val="24"/>
          <w:szCs w:val="24"/>
        </w:rPr>
        <w:t>ги не должен превышать 15 минут.</w:t>
      </w:r>
    </w:p>
    <w:p w:rsidR="00DC1CF0" w:rsidRPr="00493547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</w:p>
    <w:p w:rsidR="00452EE3" w:rsidRPr="00493547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547">
        <w:rPr>
          <w:rFonts w:ascii="Times New Roman" w:hAnsi="Times New Roman" w:cs="Times New Roman"/>
          <w:i/>
          <w:sz w:val="24"/>
          <w:szCs w:val="24"/>
        </w:rPr>
        <w:t>Срок и порядок регистрации запроса заявителя</w:t>
      </w:r>
    </w:p>
    <w:p w:rsidR="00452EE3" w:rsidRPr="00493547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54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DC1CF0" w:rsidRPr="00493547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E1A7D" w:rsidRPr="00493547" w:rsidRDefault="00DE3298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8E1A7D" w:rsidRPr="00493547">
        <w:rPr>
          <w:rFonts w:ascii="Times New Roman" w:hAnsi="Times New Roman"/>
          <w:sz w:val="24"/>
          <w:szCs w:val="24"/>
        </w:rPr>
        <w:t>31</w:t>
      </w:r>
      <w:r w:rsidRPr="00493547">
        <w:rPr>
          <w:rFonts w:ascii="Times New Roman" w:hAnsi="Times New Roman"/>
          <w:sz w:val="24"/>
          <w:szCs w:val="24"/>
        </w:rPr>
        <w:t xml:space="preserve">. </w:t>
      </w:r>
      <w:r w:rsidR="00DC1CF0" w:rsidRPr="00493547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прием и регистрацию з</w:t>
      </w:r>
      <w:r w:rsidR="00DC1CF0" w:rsidRPr="00493547">
        <w:rPr>
          <w:rFonts w:ascii="Times New Roman" w:hAnsi="Times New Roman"/>
          <w:sz w:val="24"/>
          <w:szCs w:val="24"/>
        </w:rPr>
        <w:t>а</w:t>
      </w:r>
      <w:r w:rsidR="00DC1CF0" w:rsidRPr="00493547">
        <w:rPr>
          <w:rFonts w:ascii="Times New Roman" w:hAnsi="Times New Roman"/>
          <w:sz w:val="24"/>
          <w:szCs w:val="24"/>
        </w:rPr>
        <w:t>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</w:t>
      </w:r>
      <w:r w:rsidR="008E1A7D" w:rsidRPr="00493547">
        <w:rPr>
          <w:rFonts w:ascii="Times New Roman" w:hAnsi="Times New Roman"/>
          <w:sz w:val="24"/>
          <w:szCs w:val="24"/>
        </w:rPr>
        <w:t xml:space="preserve"> (при поступлении в электронном виде в нерабочее время – в ближайший рабочий день, следующий за днем посту</w:t>
      </w:r>
      <w:r w:rsidR="008E1A7D" w:rsidRPr="00493547">
        <w:rPr>
          <w:rFonts w:ascii="Times New Roman" w:hAnsi="Times New Roman"/>
          <w:sz w:val="24"/>
          <w:szCs w:val="24"/>
        </w:rPr>
        <w:t>п</w:t>
      </w:r>
      <w:r w:rsidR="008E1A7D" w:rsidRPr="00493547">
        <w:rPr>
          <w:rFonts w:ascii="Times New Roman" w:hAnsi="Times New Roman"/>
          <w:sz w:val="24"/>
          <w:szCs w:val="24"/>
        </w:rPr>
        <w:t>ления указанных документов).</w:t>
      </w:r>
    </w:p>
    <w:p w:rsidR="008E1A7D" w:rsidRPr="00493547" w:rsidRDefault="008E1A7D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В случае если заявитель направил запрос о предоставлении муниципальной услуги в в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E1A7D" w:rsidRPr="00493547" w:rsidRDefault="008E1A7D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493547">
        <w:rPr>
          <w:rFonts w:ascii="Times New Roman" w:hAnsi="Times New Roman"/>
          <w:sz w:val="24"/>
          <w:szCs w:val="24"/>
        </w:rPr>
        <w:t>у</w:t>
      </w:r>
      <w:r w:rsidRPr="00493547">
        <w:rPr>
          <w:rFonts w:ascii="Times New Roman" w:hAnsi="Times New Roman"/>
          <w:sz w:val="24"/>
          <w:szCs w:val="24"/>
        </w:rPr>
        <w:t>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A2805" w:rsidRPr="00493547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E2C45" w:rsidRPr="00493547" w:rsidRDefault="00EE2C45" w:rsidP="00EE2C45">
      <w:pPr>
        <w:pStyle w:val="4"/>
        <w:ind w:left="0"/>
        <w:jc w:val="center"/>
        <w:rPr>
          <w:i/>
          <w:iCs/>
          <w:sz w:val="24"/>
          <w:szCs w:val="24"/>
        </w:rPr>
      </w:pPr>
      <w:r w:rsidRPr="00493547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EE2C45" w:rsidRPr="00493547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547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493547">
        <w:rPr>
          <w:rFonts w:ascii="Times New Roman" w:hAnsi="Times New Roman" w:cs="Times New Roman"/>
          <w:i/>
          <w:sz w:val="24"/>
          <w:szCs w:val="24"/>
        </w:rPr>
        <w:t xml:space="preserve"> к месту ожидания и приема заявителей, размещению и оформлению в</w:t>
      </w:r>
      <w:r w:rsidRPr="00493547">
        <w:rPr>
          <w:rFonts w:ascii="Times New Roman" w:hAnsi="Times New Roman" w:cs="Times New Roman"/>
          <w:i/>
          <w:sz w:val="24"/>
          <w:szCs w:val="24"/>
        </w:rPr>
        <w:t>и</w:t>
      </w:r>
      <w:r w:rsidRPr="00493547">
        <w:rPr>
          <w:rFonts w:ascii="Times New Roman" w:hAnsi="Times New Roman" w:cs="Times New Roman"/>
          <w:i/>
          <w:sz w:val="24"/>
          <w:szCs w:val="24"/>
        </w:rPr>
        <w:t xml:space="preserve">зуальной, текстовой и </w:t>
      </w:r>
      <w:proofErr w:type="spellStart"/>
      <w:r w:rsidRPr="00493547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493547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</w:t>
      </w:r>
      <w:r w:rsidRPr="00493547">
        <w:rPr>
          <w:rFonts w:ascii="Times New Roman" w:hAnsi="Times New Roman" w:cs="Times New Roman"/>
          <w:i/>
          <w:sz w:val="24"/>
          <w:szCs w:val="24"/>
        </w:rPr>
        <w:t>а</w:t>
      </w:r>
      <w:r w:rsidRPr="00493547">
        <w:rPr>
          <w:rFonts w:ascii="Times New Roman" w:hAnsi="Times New Roman" w:cs="Times New Roman"/>
          <w:i/>
          <w:sz w:val="24"/>
          <w:szCs w:val="24"/>
        </w:rPr>
        <w:t>занных объектов</w:t>
      </w:r>
    </w:p>
    <w:p w:rsidR="00EE2C45" w:rsidRPr="00493547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C45" w:rsidRPr="00493547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8E1A7D" w:rsidRPr="00493547">
        <w:rPr>
          <w:rFonts w:ascii="Times New Roman" w:hAnsi="Times New Roman"/>
          <w:sz w:val="24"/>
          <w:szCs w:val="24"/>
        </w:rPr>
        <w:t>32</w:t>
      </w:r>
      <w:r w:rsidRPr="00493547">
        <w:rPr>
          <w:rFonts w:ascii="Times New Roman" w:hAnsi="Times New Roman"/>
          <w:sz w:val="24"/>
          <w:szCs w:val="24"/>
        </w:rPr>
        <w:t>. Центральный вход в здание Уполномоченного органа (МФЦ), в котором предо</w:t>
      </w:r>
      <w:r w:rsidRPr="00493547">
        <w:rPr>
          <w:rFonts w:ascii="Times New Roman" w:hAnsi="Times New Roman"/>
          <w:sz w:val="24"/>
          <w:szCs w:val="24"/>
        </w:rPr>
        <w:t>с</w:t>
      </w:r>
      <w:r w:rsidRPr="00493547">
        <w:rPr>
          <w:rFonts w:ascii="Times New Roman" w:hAnsi="Times New Roman"/>
          <w:sz w:val="24"/>
          <w:szCs w:val="24"/>
        </w:rPr>
        <w:t>тавляется муниципальная услуга, оборудуется вывеской, содержащей информацию о наимен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>вании и режиме работы.</w:t>
      </w:r>
    </w:p>
    <w:p w:rsidR="00EE2C45" w:rsidRPr="00493547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>2.</w:t>
      </w:r>
      <w:r w:rsidR="008E1A7D" w:rsidRPr="00493547">
        <w:rPr>
          <w:rFonts w:ascii="Times New Roman" w:hAnsi="Times New Roman" w:cs="Times New Roman"/>
          <w:sz w:val="24"/>
          <w:szCs w:val="24"/>
        </w:rPr>
        <w:t>33</w:t>
      </w:r>
      <w:r w:rsidRPr="00493547">
        <w:rPr>
          <w:rFonts w:ascii="Times New Roman" w:hAnsi="Times New Roman" w:cs="Times New Roman"/>
          <w:sz w:val="24"/>
          <w:szCs w:val="24"/>
        </w:rPr>
        <w:t>. Помещения, предназначенные для предоставления муниципальной услуги, соотве</w:t>
      </w:r>
      <w:r w:rsidRPr="00493547">
        <w:rPr>
          <w:rFonts w:ascii="Times New Roman" w:hAnsi="Times New Roman" w:cs="Times New Roman"/>
          <w:sz w:val="24"/>
          <w:szCs w:val="24"/>
        </w:rPr>
        <w:t>т</w:t>
      </w:r>
      <w:r w:rsidRPr="00493547">
        <w:rPr>
          <w:rFonts w:ascii="Times New Roman" w:hAnsi="Times New Roman" w:cs="Times New Roman"/>
          <w:sz w:val="24"/>
          <w:szCs w:val="24"/>
        </w:rPr>
        <w:t>ствуют санитарным правилам и нормам.</w:t>
      </w:r>
    </w:p>
    <w:p w:rsidR="00EE2C45" w:rsidRPr="00493547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E2C45" w:rsidRPr="00493547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</w:t>
      </w:r>
      <w:r w:rsidRPr="00493547">
        <w:rPr>
          <w:rFonts w:ascii="Times New Roman" w:hAnsi="Times New Roman" w:cs="Times New Roman"/>
          <w:sz w:val="24"/>
          <w:szCs w:val="24"/>
        </w:rPr>
        <w:t>х</w:t>
      </w:r>
      <w:r w:rsidRPr="00493547">
        <w:rPr>
          <w:rFonts w:ascii="Times New Roman" w:hAnsi="Times New Roman" w:cs="Times New Roman"/>
          <w:sz w:val="24"/>
          <w:szCs w:val="24"/>
        </w:rPr>
        <w:t>раны.</w:t>
      </w:r>
    </w:p>
    <w:p w:rsidR="00EE2C45" w:rsidRPr="00493547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>2.</w:t>
      </w:r>
      <w:r w:rsidR="008E1A7D" w:rsidRPr="00493547">
        <w:rPr>
          <w:rFonts w:ascii="Times New Roman" w:hAnsi="Times New Roman" w:cs="Times New Roman"/>
          <w:sz w:val="24"/>
          <w:szCs w:val="24"/>
        </w:rPr>
        <w:t>34</w:t>
      </w:r>
      <w:r w:rsidRPr="00493547">
        <w:rPr>
          <w:rFonts w:ascii="Times New Roman" w:hAnsi="Times New Roman" w:cs="Times New Roman"/>
          <w:sz w:val="24"/>
          <w:szCs w:val="24"/>
        </w:rPr>
        <w:t>. Места информирования, предназначенные для ознакомления заявителя с информ</w:t>
      </w:r>
      <w:r w:rsidRPr="00493547">
        <w:rPr>
          <w:rFonts w:ascii="Times New Roman" w:hAnsi="Times New Roman" w:cs="Times New Roman"/>
          <w:sz w:val="24"/>
          <w:szCs w:val="24"/>
        </w:rPr>
        <w:t>а</w:t>
      </w:r>
      <w:r w:rsidRPr="00493547">
        <w:rPr>
          <w:rFonts w:ascii="Times New Roman" w:hAnsi="Times New Roman" w:cs="Times New Roman"/>
          <w:sz w:val="24"/>
          <w:szCs w:val="24"/>
        </w:rPr>
        <w:t xml:space="preserve">ционными материалами, оборудуются информационным стендом, 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мультимедийную</w:t>
      </w:r>
      <w:proofErr w:type="spellEnd"/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4935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вляющих прием и информирование заявителей о порядке предоставления муниципальной усл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ги; номера телефонов, почтовый и электронный адреса Уполномоченного органа;</w:t>
      </w:r>
      <w:proofErr w:type="gramEnd"/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услуги, настоящий </w:t>
      </w:r>
      <w:r w:rsidR="005A759F"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дминистративный регламент; перечень документов, необходимых для 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получения муниципальной услуги; форма заявления; перечень оснований для отказа в предо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тавлении муниципальной услуги. Уполномоченный орган размещает в занимаемых им помещ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ниях иную информацию, необходимую для оперативного информирования о порядке предо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9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тавления муниципальной услуги. </w:t>
      </w:r>
    </w:p>
    <w:p w:rsidR="00EE2C45" w:rsidRPr="00493547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Настоящий </w:t>
      </w:r>
      <w:r w:rsidR="005A759F"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дминистративный регламент, муниципальный правовой акт об его утве</w:t>
      </w:r>
      <w:r w:rsidRPr="00493547">
        <w:rPr>
          <w:rFonts w:ascii="Times New Roman" w:hAnsi="Times New Roman"/>
          <w:sz w:val="24"/>
          <w:szCs w:val="24"/>
        </w:rPr>
        <w:t>р</w:t>
      </w:r>
      <w:r w:rsidRPr="00493547">
        <w:rPr>
          <w:rFonts w:ascii="Times New Roman" w:hAnsi="Times New Roman"/>
          <w:sz w:val="24"/>
          <w:szCs w:val="24"/>
        </w:rPr>
        <w:t xml:space="preserve">ждении, нормативные правовые акты, регулирующие предоставление муниципальной услуги, </w:t>
      </w:r>
      <w:r w:rsidRPr="00493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493547">
        <w:rPr>
          <w:rFonts w:ascii="Times New Roman" w:hAnsi="Times New Roman"/>
          <w:sz w:val="24"/>
          <w:szCs w:val="24"/>
        </w:rPr>
        <w:t xml:space="preserve"> </w:t>
      </w:r>
      <w:r w:rsidRPr="00493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заявления</w:t>
      </w:r>
      <w:r w:rsidRPr="00493547">
        <w:rPr>
          <w:rFonts w:ascii="Times New Roman" w:hAnsi="Times New Roman"/>
          <w:sz w:val="24"/>
          <w:szCs w:val="24"/>
        </w:rPr>
        <w:t xml:space="preserve"> доступны для ознакомления на бумажных носителях, а также в электронном виде (информац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онно-телекоммуникационная сеть «Интернет»).</w:t>
      </w:r>
    </w:p>
    <w:p w:rsidR="00EE2C45" w:rsidRPr="00493547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DE3298" w:rsidRPr="00493547">
        <w:rPr>
          <w:rFonts w:ascii="Times New Roman" w:hAnsi="Times New Roman"/>
          <w:sz w:val="24"/>
          <w:szCs w:val="24"/>
        </w:rPr>
        <w:t>3</w:t>
      </w:r>
      <w:r w:rsidR="008E1A7D" w:rsidRPr="00493547">
        <w:rPr>
          <w:rFonts w:ascii="Times New Roman" w:hAnsi="Times New Roman"/>
          <w:sz w:val="24"/>
          <w:szCs w:val="24"/>
        </w:rPr>
        <w:t>5</w:t>
      </w:r>
      <w:r w:rsidRPr="00493547">
        <w:rPr>
          <w:rFonts w:ascii="Times New Roman" w:hAnsi="Times New Roman"/>
          <w:sz w:val="24"/>
          <w:szCs w:val="24"/>
        </w:rPr>
        <w:t>. Места ожидания и приема заявителей соответствуют комфортным условиям, об</w:t>
      </w:r>
      <w:r w:rsidRPr="00493547">
        <w:rPr>
          <w:rFonts w:ascii="Times New Roman" w:hAnsi="Times New Roman"/>
          <w:sz w:val="24"/>
          <w:szCs w:val="24"/>
        </w:rPr>
        <w:t>о</w:t>
      </w:r>
      <w:r w:rsidRPr="00493547">
        <w:rPr>
          <w:rFonts w:ascii="Times New Roman" w:hAnsi="Times New Roman"/>
          <w:sz w:val="24"/>
          <w:szCs w:val="24"/>
        </w:rPr>
        <w:t xml:space="preserve">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EE2C45" w:rsidRPr="00493547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E2C45" w:rsidRPr="00493547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93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Уполномоченного органа (структу</w:t>
      </w:r>
      <w:r w:rsidRPr="00493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493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подразделения Уполномоченного органа – при наличии)</w:t>
      </w:r>
    </w:p>
    <w:p w:rsidR="00EE2C45" w:rsidRPr="00493547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E2C45" w:rsidRPr="00493547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>2.</w:t>
      </w:r>
      <w:r w:rsidR="00DE3298" w:rsidRPr="00493547">
        <w:rPr>
          <w:rFonts w:ascii="Times New Roman" w:hAnsi="Times New Roman" w:cs="Times New Roman"/>
          <w:sz w:val="24"/>
          <w:szCs w:val="24"/>
        </w:rPr>
        <w:t>3</w:t>
      </w:r>
      <w:r w:rsidR="008E1A7D" w:rsidRPr="00493547">
        <w:rPr>
          <w:rFonts w:ascii="Times New Roman" w:hAnsi="Times New Roman" w:cs="Times New Roman"/>
          <w:sz w:val="24"/>
          <w:szCs w:val="24"/>
        </w:rPr>
        <w:t>6</w:t>
      </w:r>
      <w:r w:rsidRPr="00493547">
        <w:rPr>
          <w:rFonts w:ascii="Times New Roman" w:hAnsi="Times New Roman" w:cs="Times New Roman"/>
          <w:sz w:val="24"/>
          <w:szCs w:val="24"/>
        </w:rPr>
        <w:t xml:space="preserve">. </w:t>
      </w:r>
      <w:r w:rsidRPr="00493547">
        <w:rPr>
          <w:rFonts w:ascii="Times New Roman" w:hAnsi="Times New Roman" w:cs="Times New Roman"/>
          <w:bCs/>
          <w:sz w:val="24"/>
          <w:szCs w:val="24"/>
        </w:rPr>
        <w:t>Вход в здание оборудуется в соответствии с требованиями, обеспечивающими бе</w:t>
      </w:r>
      <w:r w:rsidRPr="00493547">
        <w:rPr>
          <w:rFonts w:ascii="Times New Roman" w:hAnsi="Times New Roman" w:cs="Times New Roman"/>
          <w:bCs/>
          <w:sz w:val="24"/>
          <w:szCs w:val="24"/>
        </w:rPr>
        <w:t>с</w:t>
      </w:r>
      <w:r w:rsidRPr="00493547">
        <w:rPr>
          <w:rFonts w:ascii="Times New Roman" w:hAnsi="Times New Roman" w:cs="Times New Roman"/>
          <w:bCs/>
          <w:sz w:val="24"/>
          <w:szCs w:val="24"/>
        </w:rPr>
        <w:t>препятственный доступ лиц с ограниченными возможностями здоровья (пандусы, поручни, другие специальные приспособления).</w:t>
      </w:r>
    </w:p>
    <w:p w:rsidR="00EE2C45" w:rsidRPr="00493547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 w:rsidR="004916B7" w:rsidRPr="00493547">
        <w:rPr>
          <w:rFonts w:ascii="Times New Roman" w:hAnsi="Times New Roman" w:cs="Times New Roman"/>
          <w:sz w:val="24"/>
          <w:szCs w:val="24"/>
        </w:rPr>
        <w:t>инвалидов</w:t>
      </w:r>
      <w:r w:rsidRPr="00493547">
        <w:rPr>
          <w:rFonts w:ascii="Times New Roman" w:hAnsi="Times New Roman" w:cs="Times New Roman"/>
          <w:sz w:val="24"/>
          <w:szCs w:val="24"/>
        </w:rPr>
        <w:t>.</w:t>
      </w:r>
    </w:p>
    <w:p w:rsidR="00EE2C45" w:rsidRPr="00493547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47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E2C45" w:rsidRPr="00493547" w:rsidRDefault="00EE2C45" w:rsidP="00EE2C45">
      <w:pPr>
        <w:pStyle w:val="4"/>
        <w:ind w:firstLine="540"/>
        <w:rPr>
          <w:i/>
          <w:iCs/>
          <w:sz w:val="24"/>
          <w:szCs w:val="24"/>
        </w:rPr>
      </w:pPr>
    </w:p>
    <w:p w:rsidR="00EE2C45" w:rsidRPr="00493547" w:rsidRDefault="00EE2C45" w:rsidP="00EE2C45">
      <w:pPr>
        <w:pStyle w:val="4"/>
        <w:ind w:left="0"/>
        <w:jc w:val="center"/>
        <w:rPr>
          <w:i/>
          <w:iCs/>
          <w:sz w:val="24"/>
          <w:szCs w:val="24"/>
        </w:rPr>
      </w:pPr>
      <w:r w:rsidRPr="00493547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EE2C45" w:rsidRPr="00493547" w:rsidRDefault="00EE2C45" w:rsidP="00EE2C45">
      <w:pPr>
        <w:pStyle w:val="22"/>
        <w:ind w:firstLine="540"/>
        <w:rPr>
          <w:i/>
          <w:iCs/>
        </w:rPr>
      </w:pP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</w:t>
      </w:r>
      <w:r w:rsidR="00DE3298" w:rsidRPr="00493547">
        <w:rPr>
          <w:rFonts w:ascii="Times New Roman" w:hAnsi="Times New Roman"/>
          <w:sz w:val="24"/>
          <w:szCs w:val="24"/>
        </w:rPr>
        <w:t>3</w:t>
      </w:r>
      <w:r w:rsidR="008E1A7D" w:rsidRPr="00493547">
        <w:rPr>
          <w:rFonts w:ascii="Times New Roman" w:hAnsi="Times New Roman"/>
          <w:sz w:val="24"/>
          <w:szCs w:val="24"/>
        </w:rPr>
        <w:t>7</w:t>
      </w:r>
      <w:r w:rsidR="00DE3298" w:rsidRPr="00493547">
        <w:rPr>
          <w:rFonts w:ascii="Times New Roman" w:hAnsi="Times New Roman"/>
          <w:sz w:val="24"/>
          <w:szCs w:val="24"/>
        </w:rPr>
        <w:t xml:space="preserve">. </w:t>
      </w:r>
      <w:r w:rsidRPr="00493547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493547">
        <w:rPr>
          <w:rFonts w:ascii="Times New Roman" w:hAnsi="Times New Roman"/>
          <w:sz w:val="24"/>
          <w:szCs w:val="24"/>
        </w:rPr>
        <w:t>з</w:t>
      </w:r>
      <w:r w:rsidRPr="00493547">
        <w:rPr>
          <w:rFonts w:ascii="Times New Roman" w:hAnsi="Times New Roman"/>
          <w:sz w:val="24"/>
          <w:szCs w:val="24"/>
        </w:rPr>
        <w:t>можности оформления документов;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EE2C45" w:rsidRPr="00493547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color w:val="000000"/>
          <w:sz w:val="24"/>
          <w:szCs w:val="24"/>
        </w:rPr>
        <w:t>2.</w:t>
      </w:r>
      <w:r w:rsidR="00DE3298" w:rsidRPr="00493547">
        <w:rPr>
          <w:rFonts w:ascii="Times New Roman" w:hAnsi="Times New Roman"/>
          <w:color w:val="000000"/>
          <w:sz w:val="24"/>
          <w:szCs w:val="24"/>
        </w:rPr>
        <w:t>3</w:t>
      </w:r>
      <w:r w:rsidR="008E1A7D" w:rsidRPr="00493547">
        <w:rPr>
          <w:rFonts w:ascii="Times New Roman" w:hAnsi="Times New Roman"/>
          <w:color w:val="000000"/>
          <w:sz w:val="24"/>
          <w:szCs w:val="24"/>
        </w:rPr>
        <w:t>8</w:t>
      </w:r>
      <w:r w:rsidRPr="0049354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2C45" w:rsidRPr="00493547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</w:t>
      </w:r>
      <w:r w:rsidRPr="00493547">
        <w:rPr>
          <w:rFonts w:ascii="Times New Roman" w:hAnsi="Times New Roman"/>
          <w:sz w:val="24"/>
          <w:szCs w:val="24"/>
        </w:rPr>
        <w:t>е</w:t>
      </w:r>
      <w:r w:rsidRPr="00493547">
        <w:rPr>
          <w:rFonts w:ascii="Times New Roman" w:hAnsi="Times New Roman"/>
          <w:sz w:val="24"/>
          <w:szCs w:val="24"/>
        </w:rPr>
        <w:t>дур, предусмотренных настоящим административным регламентом;</w:t>
      </w:r>
    </w:p>
    <w:p w:rsidR="00EE2C45" w:rsidRPr="00493547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547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</w:t>
      </w:r>
      <w:r w:rsidRPr="00493547">
        <w:rPr>
          <w:rFonts w:ascii="Times New Roman" w:hAnsi="Times New Roman"/>
          <w:sz w:val="24"/>
          <w:szCs w:val="24"/>
        </w:rPr>
        <w:t>и</w:t>
      </w:r>
      <w:r w:rsidRPr="00493547">
        <w:rPr>
          <w:rFonts w:ascii="Times New Roman" w:hAnsi="Times New Roman"/>
          <w:sz w:val="24"/>
          <w:szCs w:val="24"/>
        </w:rPr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493547">
        <w:rPr>
          <w:rFonts w:ascii="Times New Roman" w:hAnsi="Times New Roman"/>
          <w:sz w:val="24"/>
          <w:szCs w:val="24"/>
        </w:rPr>
        <w:t>в</w:t>
      </w:r>
      <w:r w:rsidRPr="00493547">
        <w:rPr>
          <w:rFonts w:ascii="Times New Roman" w:hAnsi="Times New Roman"/>
          <w:sz w:val="24"/>
          <w:szCs w:val="24"/>
        </w:rPr>
        <w:t>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A4643" w:rsidRPr="00493547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F43" w:rsidRPr="00493547" w:rsidRDefault="00862085" w:rsidP="00862085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93547">
        <w:rPr>
          <w:rFonts w:ascii="Times New Roman" w:hAnsi="Times New Roman"/>
          <w:i/>
          <w:sz w:val="24"/>
          <w:szCs w:val="24"/>
        </w:rPr>
        <w:lastRenderedPageBreak/>
        <w:t>Иные требования, в том числе учитывающие особенности предоставления государс</w:t>
      </w:r>
      <w:r w:rsidRPr="00493547">
        <w:rPr>
          <w:rFonts w:ascii="Times New Roman" w:hAnsi="Times New Roman"/>
          <w:i/>
          <w:sz w:val="24"/>
          <w:szCs w:val="24"/>
        </w:rPr>
        <w:t>т</w:t>
      </w:r>
      <w:r w:rsidRPr="00493547">
        <w:rPr>
          <w:rFonts w:ascii="Times New Roman" w:hAnsi="Times New Roman"/>
          <w:i/>
          <w:sz w:val="24"/>
          <w:szCs w:val="24"/>
        </w:rPr>
        <w:t>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862085" w:rsidRPr="00493547" w:rsidRDefault="00862085" w:rsidP="0030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06F43" w:rsidRPr="00493547" w:rsidRDefault="00DE3298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2.3</w:t>
      </w:r>
      <w:r w:rsidR="008E1A7D" w:rsidRPr="00493547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Заявления и прилагаемые к ним </w:t>
      </w:r>
      <w:proofErr w:type="gramStart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документы</w:t>
      </w:r>
      <w:proofErr w:type="gramEnd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 направленные в Уполномоченный о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ган в форме электронных документов путем заполнения формы запроса, размещенной на По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тале государственных и муниципальных услуг (функций) Вологодской области, направляются в виде файлов в формате XML, созданных с использованием XML-схем и обеспечивающих сч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тывание и контроль представленных данных.</w:t>
      </w:r>
    </w:p>
    <w:p w:rsidR="00306F43" w:rsidRPr="00493547" w:rsidRDefault="00DE3298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="008E1A7D" w:rsidRPr="00493547">
        <w:rPr>
          <w:rFonts w:ascii="Times New Roman" w:eastAsia="Calibri" w:hAnsi="Times New Roman"/>
          <w:sz w:val="24"/>
          <w:szCs w:val="24"/>
          <w:lang w:eastAsia="ru-RU"/>
        </w:rPr>
        <w:t>40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Заявления представляются в уполномоченный орган в виде файлов в формате </w:t>
      </w:r>
      <w:proofErr w:type="spellStart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doc</w:t>
      </w:r>
      <w:proofErr w:type="spellEnd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docx</w:t>
      </w:r>
      <w:proofErr w:type="spellEnd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txt</w:t>
      </w:r>
      <w:proofErr w:type="spellEnd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xls</w:t>
      </w:r>
      <w:proofErr w:type="spellEnd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xlsx</w:t>
      </w:r>
      <w:proofErr w:type="spellEnd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rtf</w:t>
      </w:r>
      <w:proofErr w:type="spellEnd"/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, если указанные заявления предоставляются в форме электронного док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="00306F43" w:rsidRPr="00493547">
        <w:rPr>
          <w:rFonts w:ascii="Times New Roman" w:eastAsia="Calibri" w:hAnsi="Times New Roman"/>
          <w:sz w:val="24"/>
          <w:szCs w:val="24"/>
          <w:lang w:eastAsia="ru-RU"/>
        </w:rPr>
        <w:t>мента посредством электронной почты.</w:t>
      </w:r>
    </w:p>
    <w:p w:rsidR="00306F43" w:rsidRPr="00493547" w:rsidRDefault="00306F43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6F43" w:rsidRPr="00493547" w:rsidRDefault="00306F43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493547">
        <w:rPr>
          <w:rFonts w:ascii="Times New Roman" w:eastAsia="Calibri" w:hAnsi="Times New Roman"/>
          <w:sz w:val="24"/>
          <w:szCs w:val="24"/>
          <w:lang w:eastAsia="ru-RU"/>
        </w:rPr>
        <w:t>знать реквизиты документа.</w:t>
      </w:r>
    </w:p>
    <w:p w:rsidR="00452EE3" w:rsidRPr="00493547" w:rsidRDefault="00452EE3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93547">
        <w:rPr>
          <w:rFonts w:ascii="Times New Roman" w:eastAsia="Calibri" w:hAnsi="Times New Roman"/>
          <w:sz w:val="24"/>
          <w:szCs w:val="24"/>
          <w:lang w:eastAsia="ru-RU"/>
        </w:rPr>
        <w:t xml:space="preserve">2.41. </w:t>
      </w:r>
      <w:r w:rsidRPr="00493547">
        <w:rPr>
          <w:rFonts w:ascii="Times New Roman" w:hAnsi="Times New Roman"/>
          <w:sz w:val="24"/>
          <w:szCs w:val="24"/>
        </w:rPr>
        <w:t xml:space="preserve">С учетом </w:t>
      </w:r>
      <w:hyperlink r:id="rId13" w:history="1">
        <w:r w:rsidRPr="00493547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493547">
        <w:rPr>
          <w:rFonts w:ascii="Times New Roman" w:hAnsi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</w:t>
      </w:r>
      <w:r w:rsidRPr="00493547">
        <w:rPr>
          <w:rFonts w:ascii="Times New Roman" w:hAnsi="Times New Roman"/>
          <w:sz w:val="24"/>
          <w:szCs w:val="24"/>
        </w:rPr>
        <w:t>а</w:t>
      </w:r>
      <w:r w:rsidRPr="00493547">
        <w:rPr>
          <w:rFonts w:ascii="Times New Roman" w:hAnsi="Times New Roman"/>
          <w:sz w:val="24"/>
          <w:szCs w:val="24"/>
        </w:rPr>
        <w:t>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93547">
        <w:rPr>
          <w:rFonts w:ascii="Times New Roman" w:hAnsi="Times New Roman"/>
          <w:sz w:val="24"/>
          <w:szCs w:val="24"/>
        </w:rPr>
        <w:t>2</w:t>
      </w:r>
      <w:proofErr w:type="gramEnd"/>
      <w:r w:rsidRPr="00493547">
        <w:rPr>
          <w:rFonts w:ascii="Times New Roman" w:hAnsi="Times New Roman"/>
          <w:sz w:val="24"/>
          <w:szCs w:val="24"/>
        </w:rPr>
        <w:t>, КС3, КВ1, КВ2 и КА1.</w:t>
      </w:r>
    </w:p>
    <w:p w:rsidR="00306F43" w:rsidRPr="00493547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4DAC" w:rsidRPr="00493547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</w:t>
      </w:r>
      <w:r w:rsidR="00452EE3" w:rsidRPr="00493547">
        <w:rPr>
          <w:rFonts w:ascii="Times New Roman" w:hAnsi="Times New Roman"/>
          <w:sz w:val="24"/>
          <w:szCs w:val="24"/>
        </w:rPr>
        <w:t xml:space="preserve"> (действий)</w:t>
      </w:r>
    </w:p>
    <w:p w:rsidR="00BA4643" w:rsidRPr="00493547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3.1. Последовательность административных процедур</w:t>
      </w:r>
      <w:r w:rsidRPr="00493547">
        <w:rPr>
          <w:rFonts w:ascii="Times New Roman" w:eastAsia="MS Mincho" w:hAnsi="Times New Roman"/>
          <w:sz w:val="24"/>
          <w:szCs w:val="24"/>
        </w:rPr>
        <w:t>:</w:t>
      </w:r>
    </w:p>
    <w:p w:rsidR="00BA4643" w:rsidRPr="00493547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93547">
        <w:rPr>
          <w:rFonts w:ascii="Times New Roman" w:hAnsi="Times New Roman"/>
          <w:iCs/>
          <w:sz w:val="24"/>
          <w:szCs w:val="24"/>
        </w:rPr>
        <w:t xml:space="preserve">прием и регистрация заявления о предоставлении муниципальной услуги; </w:t>
      </w:r>
    </w:p>
    <w:p w:rsidR="00BA4643" w:rsidRPr="00493547" w:rsidRDefault="00BA4643" w:rsidP="00BA4643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BA4643" w:rsidRPr="00493547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493547">
        <w:rPr>
          <w:rFonts w:ascii="Times New Roman" w:hAnsi="Times New Roman"/>
          <w:sz w:val="24"/>
          <w:szCs w:val="24"/>
        </w:rPr>
        <w:t xml:space="preserve">возврат </w:t>
      </w:r>
      <w:r w:rsidRPr="00493547">
        <w:rPr>
          <w:rFonts w:ascii="Times New Roman" w:eastAsia="MS Mincho" w:hAnsi="Times New Roman"/>
          <w:sz w:val="24"/>
          <w:szCs w:val="24"/>
        </w:rPr>
        <w:t xml:space="preserve">заявителю (заявителям) </w:t>
      </w:r>
      <w:r w:rsidRPr="00493547">
        <w:rPr>
          <w:rFonts w:ascii="Times New Roman" w:hAnsi="Times New Roman"/>
          <w:sz w:val="24"/>
          <w:szCs w:val="24"/>
        </w:rPr>
        <w:t>документов с сопроводительным письмом, либо п</w:t>
      </w:r>
      <w:r w:rsidRPr="00493547">
        <w:rPr>
          <w:rFonts w:ascii="Times New Roman" w:eastAsia="MS Mincho" w:hAnsi="Times New Roman"/>
          <w:sz w:val="24"/>
          <w:szCs w:val="24"/>
        </w:rPr>
        <w:t>одг</w:t>
      </w:r>
      <w:r w:rsidRPr="00493547">
        <w:rPr>
          <w:rFonts w:ascii="Times New Roman" w:eastAsia="MS Mincho" w:hAnsi="Times New Roman"/>
          <w:sz w:val="24"/>
          <w:szCs w:val="24"/>
        </w:rPr>
        <w:t>о</w:t>
      </w:r>
      <w:r w:rsidRPr="00493547">
        <w:rPr>
          <w:rFonts w:ascii="Times New Roman" w:eastAsia="MS Mincho" w:hAnsi="Times New Roman"/>
          <w:sz w:val="24"/>
          <w:szCs w:val="24"/>
        </w:rPr>
        <w:t>товка и выдача (направление) заявителю (заявителям) решения об отказе в предоставлении м</w:t>
      </w:r>
      <w:r w:rsidRPr="00493547">
        <w:rPr>
          <w:rFonts w:ascii="Times New Roman" w:eastAsia="MS Mincho" w:hAnsi="Times New Roman"/>
          <w:sz w:val="24"/>
          <w:szCs w:val="24"/>
        </w:rPr>
        <w:t>у</w:t>
      </w:r>
      <w:r w:rsidRPr="00493547">
        <w:rPr>
          <w:rFonts w:ascii="Times New Roman" w:eastAsia="MS Mincho" w:hAnsi="Times New Roman"/>
          <w:sz w:val="24"/>
          <w:szCs w:val="24"/>
        </w:rPr>
        <w:t>ниципальной услуги, либо подготовка и выдача (направление) заявителю (заявителям) проекта договора аренды, проекта договора купли-продажи, проекта договора безвозмездного срочного пользования, решения о предоставлении земельного участка на праве собственности (беспла</w:t>
      </w:r>
      <w:r w:rsidRPr="00493547">
        <w:rPr>
          <w:rFonts w:ascii="Times New Roman" w:eastAsia="MS Mincho" w:hAnsi="Times New Roman"/>
          <w:sz w:val="24"/>
          <w:szCs w:val="24"/>
        </w:rPr>
        <w:t>т</w:t>
      </w:r>
      <w:r w:rsidRPr="00493547">
        <w:rPr>
          <w:rFonts w:ascii="Times New Roman" w:eastAsia="MS Mincho" w:hAnsi="Times New Roman"/>
          <w:sz w:val="24"/>
          <w:szCs w:val="24"/>
        </w:rPr>
        <w:t>но), решения о предоставлении земельного участка на праве постоянного (бессрочного) польз</w:t>
      </w:r>
      <w:r w:rsidRPr="00493547">
        <w:rPr>
          <w:rFonts w:ascii="Times New Roman" w:eastAsia="MS Mincho" w:hAnsi="Times New Roman"/>
          <w:sz w:val="24"/>
          <w:szCs w:val="24"/>
        </w:rPr>
        <w:t>о</w:t>
      </w:r>
      <w:r w:rsidRPr="00493547">
        <w:rPr>
          <w:rFonts w:ascii="Times New Roman" w:eastAsia="MS Mincho" w:hAnsi="Times New Roman"/>
          <w:sz w:val="24"/>
          <w:szCs w:val="24"/>
        </w:rPr>
        <w:t>вания (с сопроводительным</w:t>
      </w:r>
      <w:proofErr w:type="gramEnd"/>
      <w:r w:rsidRPr="00493547">
        <w:rPr>
          <w:rFonts w:ascii="Times New Roman" w:eastAsia="MS Mincho" w:hAnsi="Times New Roman"/>
          <w:sz w:val="24"/>
          <w:szCs w:val="24"/>
        </w:rPr>
        <w:t xml:space="preserve"> письмом).</w:t>
      </w:r>
    </w:p>
    <w:p w:rsidR="00BA4643" w:rsidRPr="00493547" w:rsidRDefault="00452EE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3.2. </w:t>
      </w:r>
      <w:r w:rsidR="00BA4643" w:rsidRPr="00493547">
        <w:rPr>
          <w:rFonts w:ascii="Times New Roman" w:hAnsi="Times New Roman"/>
          <w:sz w:val="24"/>
          <w:szCs w:val="24"/>
        </w:rPr>
        <w:t>Блок-схема предоставления муниципальной услуги пр</w:t>
      </w:r>
      <w:r w:rsidR="00C14DAC" w:rsidRPr="00493547">
        <w:rPr>
          <w:rFonts w:ascii="Times New Roman" w:hAnsi="Times New Roman"/>
          <w:sz w:val="24"/>
          <w:szCs w:val="24"/>
        </w:rPr>
        <w:t>едставлена</w:t>
      </w:r>
      <w:r w:rsidR="00BA4643" w:rsidRPr="00493547">
        <w:rPr>
          <w:rFonts w:ascii="Times New Roman" w:hAnsi="Times New Roman"/>
          <w:sz w:val="24"/>
          <w:szCs w:val="24"/>
        </w:rPr>
        <w:t xml:space="preserve"> в приложении 3 к настоящему </w:t>
      </w:r>
      <w:r w:rsidR="00C14DAC" w:rsidRPr="00493547">
        <w:rPr>
          <w:rFonts w:ascii="Times New Roman" w:hAnsi="Times New Roman"/>
          <w:sz w:val="24"/>
          <w:szCs w:val="24"/>
        </w:rPr>
        <w:t>административному р</w:t>
      </w:r>
      <w:r w:rsidR="00BA4643" w:rsidRPr="00493547">
        <w:rPr>
          <w:rFonts w:ascii="Times New Roman" w:hAnsi="Times New Roman"/>
          <w:sz w:val="24"/>
          <w:szCs w:val="24"/>
        </w:rPr>
        <w:t>егламенту.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ментов в Уполномоченный орган (МФЦ) в соответствии с настоящим административным ре</w:t>
      </w:r>
      <w:r w:rsidRPr="008116E4">
        <w:rPr>
          <w:rFonts w:ascii="Times New Roman" w:hAnsi="Times New Roman"/>
          <w:sz w:val="24"/>
          <w:szCs w:val="24"/>
        </w:rPr>
        <w:t>г</w:t>
      </w:r>
      <w:r w:rsidRPr="008116E4">
        <w:rPr>
          <w:rFonts w:ascii="Times New Roman" w:hAnsi="Times New Roman"/>
          <w:sz w:val="24"/>
          <w:szCs w:val="24"/>
        </w:rPr>
        <w:t>ламентом.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5463">
        <w:rPr>
          <w:rFonts w:ascii="Times New Roman" w:hAnsi="Times New Roman"/>
          <w:sz w:val="24"/>
          <w:szCs w:val="24"/>
        </w:rPr>
        <w:t xml:space="preserve"> </w:t>
      </w:r>
      <w:r w:rsidRPr="008116E4">
        <w:rPr>
          <w:rFonts w:ascii="Times New Roman" w:hAnsi="Times New Roman"/>
          <w:sz w:val="24"/>
          <w:szCs w:val="24"/>
        </w:rPr>
        <w:t>3.2.2. Специалист МФЦ, ответственный за прием и регистрацию заявления – при обр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щении заявителя в МФЦ: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сверяет копии представленных документов с оригиналами;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осуществляет проверку правильности заполнения заявления, соответствия представле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ных документов требованиям настоящего административного регламента;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день поступления заявления и прилагаемых документов осуществляет регистрацию 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явления;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После регистрации заявление и представленные документы передаются в Уполномоче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ный орган по акту приема-передачи.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lastRenderedPageBreak/>
        <w:t>3.2.3. Специалист Уполномоченного органа, ответственный за прием и регистрацию 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явления, при обращении заявителя в Уполномоченный орган: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сверяет копии предоставленных документов с оригиналами;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осуществляет проверку правильности заполнения заявления, соответствия представле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ных документов требованиям настоящего административного регламента;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день поступления заявления и прилагаемых документов осуществляет регистрацию 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явления;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верку усиленной квалифицированной электронной подписи, которой подписаны заявление и прилагаемые документы.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3.2.4. В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Уполномоченного органа.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3.2.5.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венного за рассмотрение заявления (далее – ответственный исполнитель), путем наложения с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ответствующей резолюции на заявление и передает указанные документы ответственному и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полнителю.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зарегистрированное заявление о предоставлении земельного участка, на котором расположены здания, сооружения и прил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гаемые к нему документы, переданное специалисту, ответственному за предоставление мун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ципальной услуги.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3.3.   Рассмотрение заявления и представленных документов, принятие решения 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3.3.1. Юридическим фактом, являющимся основанием для начала исполнения админис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ративной процедуры является поступление заявления и документов специалисту, ответстве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ному за предоставление муниципальной услуги.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3.3.2. В случае непредставления заявителем по своему усмотрению документов, указа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Управление федеральной службы государственной регистрации кадастра и картогр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фии по Вологодской области, для получения документа (сведений из документов) указанных в пунктах 2.20.1. – 2.20.4. настоящего административного регламента;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Федеральную налоговую службу для получения документа (сведений из документов) указанных в пунктах 2.20.5., 2.20.6. настоящего административного регламента.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8116E4">
        <w:rPr>
          <w:rFonts w:ascii="Times New Roman" w:hAnsi="Times New Roman"/>
          <w:sz w:val="24"/>
          <w:szCs w:val="24"/>
        </w:rPr>
        <w:t>Принятие решения Уполномоченного органа о возврате заявителю (заявителям) документов, либо подготовка и выдача (направление) заявителю (заявителям) решения об отк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зе в предоставлении муниципальной услуги, решения о предоставлении земельного участка в собственность бесплатно, решения о предоставлении земельного участка на праве постоянного (бессрочного) пользования, решения об отказе в предоставлении земельного участка, либо по</w:t>
      </w:r>
      <w:r w:rsidRPr="008116E4">
        <w:rPr>
          <w:rFonts w:ascii="Times New Roman" w:hAnsi="Times New Roman"/>
          <w:sz w:val="24"/>
          <w:szCs w:val="24"/>
        </w:rPr>
        <w:t>д</w:t>
      </w:r>
      <w:r w:rsidRPr="008116E4">
        <w:rPr>
          <w:rFonts w:ascii="Times New Roman" w:hAnsi="Times New Roman"/>
          <w:sz w:val="24"/>
          <w:szCs w:val="24"/>
        </w:rPr>
        <w:t>готовка и выдача (направление) заявителю (заявителям) проекта договора аренды земельного участка</w:t>
      </w:r>
      <w:proofErr w:type="gramEnd"/>
      <w:r w:rsidRPr="008116E4">
        <w:rPr>
          <w:rFonts w:ascii="Times New Roman" w:hAnsi="Times New Roman"/>
          <w:sz w:val="24"/>
          <w:szCs w:val="24"/>
        </w:rPr>
        <w:t>, проекта договора купли-продажи земельного участка, проекта договора о передаче з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мельного участка в безвозмездное срочное пользование, осуществляется в порядке, устано</w:t>
      </w:r>
      <w:r w:rsidRPr="008116E4">
        <w:rPr>
          <w:rFonts w:ascii="Times New Roman" w:hAnsi="Times New Roman"/>
          <w:sz w:val="24"/>
          <w:szCs w:val="24"/>
        </w:rPr>
        <w:t>в</w:t>
      </w:r>
      <w:r w:rsidRPr="008116E4">
        <w:rPr>
          <w:rFonts w:ascii="Times New Roman" w:hAnsi="Times New Roman"/>
          <w:sz w:val="24"/>
          <w:szCs w:val="24"/>
        </w:rPr>
        <w:t xml:space="preserve">ленном действующим законодательством, регулирующем отношения, возникающие в связи с предоставлением муниципальной услуги. 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3.3.4. Результатом выполнения административной процедуры является решение: 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 предоставлении земельного участка в собственность бесплатно;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 предоставлении земельного участка на праве постоянного (бессрочного) пользования;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об отказе в предоставлении земельного участка;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 возврате заявителю (заявителям) документов;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lastRenderedPageBreak/>
        <w:t>- о подготовке проекта договора аренды земельного участка, договора купли-продажи земельного участка, договора о передаче земельного участка в безвозмездное срочное польз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 xml:space="preserve">вание. 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3.4. Подготовка и выдача (направление) заявителю письма о принятом решении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3.4.1. Юридическим фактом, являющимся основанием для начала исполнения админис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ративной процедуры, является одно из принятых решений указанных в пункте 3.3.4. настоящ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 xml:space="preserve">го административного регламента. 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3.4.2. Специалист,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явление было подано через МФЦ – направляет в МФЦ) сопроводительное письмо с решением Уполномоченного органа: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 предоставлении земельного участка в собственность бесплатно;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 предоставлении земельного участка на праве постоянного (бессрочного) пользования;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об отказе в предоставлении земельного участка;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о возврате заявителю (заявителям) документов;</w:t>
      </w:r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либо сопроводительное письмо с проектом договора аренды земельного участка, догов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ра купли-продажи земельного участка, договора о передаче земельного участка в безвозмездное срочное пользование.</w:t>
      </w:r>
    </w:p>
    <w:p w:rsidR="008534E8" w:rsidRDefault="008116E4" w:rsidP="008534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Специалист МФЦ, ответственный за предоставление муниципальной услуги, при обр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щении заявителя в МФЦ за получением результата предоставления услуги выдает ему сопров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дительное письмо с решением Уполномоченного органа об отказе в предоставлении муниц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пальной услуги, о предоставлении земельного участка в собственность бесплатно, о предоста</w:t>
      </w:r>
      <w:r w:rsidRPr="008116E4">
        <w:rPr>
          <w:rFonts w:ascii="Times New Roman" w:hAnsi="Times New Roman"/>
          <w:sz w:val="24"/>
          <w:szCs w:val="24"/>
        </w:rPr>
        <w:t>в</w:t>
      </w:r>
      <w:r w:rsidRPr="008116E4">
        <w:rPr>
          <w:rFonts w:ascii="Times New Roman" w:hAnsi="Times New Roman"/>
          <w:sz w:val="24"/>
          <w:szCs w:val="24"/>
        </w:rPr>
        <w:t>лении земельного участка на праве постоянного (бессрочного) пользования, об отказе в предо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тавлении земельного участка, о возврате заявителю (заявителям) документов, либо сопровод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тельное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письмо с проектом договора аренды земельного участка, договора купли-продажи з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мельного участка, договора о передаче земельного участка в безвозмездное срочное пользов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ние.</w:t>
      </w:r>
    </w:p>
    <w:p w:rsidR="008534E8" w:rsidRPr="00840898" w:rsidRDefault="008534E8" w:rsidP="008534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9">
        <w:rPr>
          <w:rFonts w:ascii="Times New Roman" w:hAnsi="Times New Roman"/>
          <w:sz w:val="24"/>
          <w:szCs w:val="24"/>
        </w:rPr>
        <w:t>В случае предоставления муниципальной услуги в электронной форме посредством Единого портала (Портала государственных и муниципальных услуг (функций) Вологодской о</w:t>
      </w:r>
      <w:r w:rsidRPr="00A16359">
        <w:rPr>
          <w:rFonts w:ascii="Times New Roman" w:hAnsi="Times New Roman"/>
          <w:sz w:val="24"/>
          <w:szCs w:val="24"/>
        </w:rPr>
        <w:t>б</w:t>
      </w:r>
      <w:r w:rsidRPr="00A16359">
        <w:rPr>
          <w:rFonts w:ascii="Times New Roman" w:hAnsi="Times New Roman"/>
          <w:sz w:val="24"/>
          <w:szCs w:val="24"/>
        </w:rPr>
        <w:t>ласти)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документа, подписанного ус</w:t>
      </w:r>
      <w:r w:rsidRPr="00A16359">
        <w:rPr>
          <w:rFonts w:ascii="Times New Roman" w:hAnsi="Times New Roman"/>
          <w:sz w:val="24"/>
          <w:szCs w:val="24"/>
        </w:rPr>
        <w:t>и</w:t>
      </w:r>
      <w:r w:rsidRPr="00A16359">
        <w:rPr>
          <w:rFonts w:ascii="Times New Roman" w:hAnsi="Times New Roman"/>
          <w:sz w:val="24"/>
          <w:szCs w:val="24"/>
        </w:rPr>
        <w:t>ленной квалифицированной электронной подписью, посредством личного кабинета заявителя на Ед</w:t>
      </w:r>
      <w:r w:rsidRPr="00A16359">
        <w:rPr>
          <w:rFonts w:ascii="Times New Roman" w:hAnsi="Times New Roman"/>
          <w:sz w:val="24"/>
          <w:szCs w:val="24"/>
        </w:rPr>
        <w:t>и</w:t>
      </w:r>
      <w:r w:rsidRPr="00A16359">
        <w:rPr>
          <w:rFonts w:ascii="Times New Roman" w:hAnsi="Times New Roman"/>
          <w:sz w:val="24"/>
          <w:szCs w:val="24"/>
        </w:rPr>
        <w:t>ном портале (Портале государственных и муниципальных услуг (функций) Вологодской обла</w:t>
      </w:r>
      <w:r w:rsidRPr="00A16359">
        <w:rPr>
          <w:rFonts w:ascii="Times New Roman" w:hAnsi="Times New Roman"/>
          <w:sz w:val="24"/>
          <w:szCs w:val="24"/>
        </w:rPr>
        <w:t>с</w:t>
      </w:r>
      <w:r w:rsidRPr="00A16359">
        <w:rPr>
          <w:rFonts w:ascii="Times New Roman" w:hAnsi="Times New Roman"/>
          <w:sz w:val="24"/>
          <w:szCs w:val="24"/>
        </w:rPr>
        <w:t>ти).</w:t>
      </w:r>
      <w:proofErr w:type="gramEnd"/>
    </w:p>
    <w:p w:rsidR="008116E4" w:rsidRPr="008116E4" w:rsidRDefault="008116E4" w:rsidP="00811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3.4.3. Результатом выполнения административной процедуры является направление за</w:t>
      </w:r>
      <w:r w:rsidRPr="008116E4">
        <w:rPr>
          <w:rFonts w:ascii="Times New Roman" w:hAnsi="Times New Roman"/>
          <w:sz w:val="24"/>
          <w:szCs w:val="24"/>
        </w:rPr>
        <w:t>я</w:t>
      </w:r>
      <w:r w:rsidRPr="008116E4">
        <w:rPr>
          <w:rFonts w:ascii="Times New Roman" w:hAnsi="Times New Roman"/>
          <w:sz w:val="24"/>
          <w:szCs w:val="24"/>
        </w:rPr>
        <w:t>вителю письма с одним из принятых решений.</w:t>
      </w:r>
    </w:p>
    <w:p w:rsidR="00BA4643" w:rsidRPr="00493547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4D4BE0" w:rsidRPr="00493547" w:rsidRDefault="004D4BE0" w:rsidP="004D4BE0">
      <w:pPr>
        <w:pStyle w:val="4"/>
        <w:ind w:left="0"/>
        <w:jc w:val="center"/>
        <w:rPr>
          <w:sz w:val="24"/>
          <w:szCs w:val="24"/>
        </w:rPr>
      </w:pPr>
      <w:r w:rsidRPr="00493547">
        <w:rPr>
          <w:sz w:val="24"/>
          <w:szCs w:val="24"/>
          <w:lang w:val="en-US"/>
        </w:rPr>
        <w:t>IV</w:t>
      </w:r>
      <w:r w:rsidRPr="00493547">
        <w:rPr>
          <w:sz w:val="24"/>
          <w:szCs w:val="24"/>
        </w:rPr>
        <w:t>. Формы контроля за исполнением</w:t>
      </w:r>
    </w:p>
    <w:p w:rsidR="004D4BE0" w:rsidRPr="00493547" w:rsidRDefault="004D4BE0" w:rsidP="004D4BE0">
      <w:pPr>
        <w:pStyle w:val="4"/>
        <w:ind w:left="0"/>
        <w:jc w:val="center"/>
        <w:rPr>
          <w:sz w:val="24"/>
          <w:szCs w:val="24"/>
        </w:rPr>
      </w:pPr>
      <w:r w:rsidRPr="00493547">
        <w:rPr>
          <w:sz w:val="24"/>
          <w:szCs w:val="24"/>
        </w:rPr>
        <w:t>административного регламента</w:t>
      </w:r>
    </w:p>
    <w:p w:rsidR="004D4BE0" w:rsidRPr="00493547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962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62B9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4.2. Текущий контроль осуществляют должностные лица, определенные распоряжением администрации Спасского сельского поселения.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4.3. Общий контроль над полнотой и качеством предоставления муниципальной услуги осуществляет глава Спасского сельского поселения.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4.4. Осуществление текущего контроля.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</w:t>
      </w:r>
      <w:r w:rsidRPr="003962B9">
        <w:rPr>
          <w:rFonts w:ascii="Times New Roman" w:hAnsi="Times New Roman"/>
          <w:sz w:val="24"/>
          <w:szCs w:val="24"/>
        </w:rPr>
        <w:lastRenderedPageBreak/>
        <w:t>нормативных правовых актов Российской Федерации и Вологодской области, устанавлива</w:t>
      </w:r>
      <w:r w:rsidRPr="003962B9">
        <w:rPr>
          <w:rFonts w:ascii="Times New Roman" w:hAnsi="Times New Roman"/>
          <w:sz w:val="24"/>
          <w:szCs w:val="24"/>
        </w:rPr>
        <w:t>ю</w:t>
      </w:r>
      <w:r w:rsidRPr="003962B9">
        <w:rPr>
          <w:rFonts w:ascii="Times New Roman" w:hAnsi="Times New Roman"/>
          <w:sz w:val="24"/>
          <w:szCs w:val="24"/>
        </w:rPr>
        <w:t>щих требования к предоставлению муниципальной услуги.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3962B9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3962B9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щению заявителя.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</w:t>
      </w:r>
      <w:r w:rsidRPr="003962B9">
        <w:rPr>
          <w:rFonts w:ascii="Times New Roman" w:hAnsi="Times New Roman"/>
          <w:sz w:val="24"/>
          <w:szCs w:val="24"/>
        </w:rPr>
        <w:t>р</w:t>
      </w:r>
      <w:r w:rsidRPr="003962B9">
        <w:rPr>
          <w:rFonts w:ascii="Times New Roman" w:hAnsi="Times New Roman"/>
          <w:sz w:val="24"/>
          <w:szCs w:val="24"/>
        </w:rPr>
        <w:t>ки). Вид проверки и срок ее проведения устанавливаются распоряжением администрации Спа</w:t>
      </w:r>
      <w:r w:rsidRPr="003962B9">
        <w:rPr>
          <w:rFonts w:ascii="Times New Roman" w:hAnsi="Times New Roman"/>
          <w:sz w:val="24"/>
          <w:szCs w:val="24"/>
        </w:rPr>
        <w:t>с</w:t>
      </w:r>
      <w:r w:rsidRPr="003962B9">
        <w:rPr>
          <w:rFonts w:ascii="Times New Roman" w:hAnsi="Times New Roman"/>
          <w:sz w:val="24"/>
          <w:szCs w:val="24"/>
        </w:rPr>
        <w:t>ского сельского поселения о проведении проверки с учетом периодичности комплексных и т</w:t>
      </w:r>
      <w:r w:rsidRPr="003962B9">
        <w:rPr>
          <w:rFonts w:ascii="Times New Roman" w:hAnsi="Times New Roman"/>
          <w:sz w:val="24"/>
          <w:szCs w:val="24"/>
        </w:rPr>
        <w:t>е</w:t>
      </w:r>
      <w:r w:rsidRPr="003962B9">
        <w:rPr>
          <w:rFonts w:ascii="Times New Roman" w:hAnsi="Times New Roman"/>
          <w:sz w:val="24"/>
          <w:szCs w:val="24"/>
        </w:rPr>
        <w:t>матических проверок не менее 1 раза в год.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По результатам текущего контроля составляется справка о результатах текущего контр</w:t>
      </w:r>
      <w:r w:rsidRPr="003962B9">
        <w:rPr>
          <w:rFonts w:ascii="Times New Roman" w:hAnsi="Times New Roman"/>
          <w:sz w:val="24"/>
          <w:szCs w:val="24"/>
        </w:rPr>
        <w:t>о</w:t>
      </w:r>
      <w:r w:rsidRPr="003962B9">
        <w:rPr>
          <w:rFonts w:ascii="Times New Roman" w:hAnsi="Times New Roman"/>
          <w:sz w:val="24"/>
          <w:szCs w:val="24"/>
        </w:rPr>
        <w:t>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законод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5B6D7A" w:rsidRPr="003962B9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4.7. Ответственность за неисполнение, ненадлежащее исполнение возложенных обяза</w:t>
      </w:r>
      <w:r w:rsidRPr="003962B9">
        <w:rPr>
          <w:rFonts w:ascii="Times New Roman" w:hAnsi="Times New Roman"/>
          <w:sz w:val="24"/>
          <w:szCs w:val="24"/>
        </w:rPr>
        <w:t>н</w:t>
      </w:r>
      <w:r w:rsidRPr="003962B9">
        <w:rPr>
          <w:rFonts w:ascii="Times New Roman" w:hAnsi="Times New Roman"/>
          <w:sz w:val="24"/>
          <w:szCs w:val="24"/>
        </w:rPr>
        <w:t>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</w:t>
      </w:r>
      <w:r w:rsidRPr="003962B9">
        <w:rPr>
          <w:rFonts w:ascii="Times New Roman" w:hAnsi="Times New Roman"/>
          <w:sz w:val="24"/>
          <w:szCs w:val="24"/>
        </w:rPr>
        <w:t>о</w:t>
      </w:r>
      <w:r w:rsidRPr="003962B9">
        <w:rPr>
          <w:rFonts w:ascii="Times New Roman" w:hAnsi="Times New Roman"/>
          <w:sz w:val="24"/>
          <w:szCs w:val="24"/>
        </w:rPr>
        <w:t>дексом Российской Федерации об административных правонарушениях, возлагается на лиц, з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мещающих должности в Уполномоченном органе, ответственных за предоставление муниц</w:t>
      </w:r>
      <w:r w:rsidRPr="003962B9">
        <w:rPr>
          <w:rFonts w:ascii="Times New Roman" w:hAnsi="Times New Roman"/>
          <w:sz w:val="24"/>
          <w:szCs w:val="24"/>
        </w:rPr>
        <w:t>и</w:t>
      </w:r>
      <w:r w:rsidRPr="003962B9">
        <w:rPr>
          <w:rFonts w:ascii="Times New Roman" w:hAnsi="Times New Roman"/>
          <w:sz w:val="24"/>
          <w:szCs w:val="24"/>
        </w:rPr>
        <w:t>пальной услуги и работников МФЦ, ответственных за предоставление муниципальной услуги.</w:t>
      </w:r>
    </w:p>
    <w:p w:rsidR="005B6D7A" w:rsidRDefault="005B6D7A" w:rsidP="005B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D4BE0" w:rsidRPr="002E5463" w:rsidRDefault="004D4BE0" w:rsidP="004D4BE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E4" w:rsidRPr="002E5463" w:rsidRDefault="008116E4" w:rsidP="004D4BE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E4" w:rsidRPr="008116E4" w:rsidRDefault="008116E4" w:rsidP="008116E4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16E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организ</w:t>
      </w:r>
      <w:r w:rsidRPr="008116E4">
        <w:rPr>
          <w:rFonts w:ascii="Times New Roman" w:hAnsi="Times New Roman" w:cs="Times New Roman"/>
          <w:sz w:val="24"/>
          <w:szCs w:val="24"/>
        </w:rPr>
        <w:t>а</w:t>
      </w:r>
      <w:r w:rsidRPr="008116E4">
        <w:rPr>
          <w:rFonts w:ascii="Times New Roman" w:hAnsi="Times New Roman" w:cs="Times New Roman"/>
          <w:sz w:val="24"/>
          <w:szCs w:val="24"/>
        </w:rPr>
        <w:t>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</w:t>
      </w:r>
      <w:r w:rsidRPr="008116E4">
        <w:rPr>
          <w:rFonts w:ascii="Times New Roman" w:hAnsi="Times New Roman" w:cs="Times New Roman"/>
          <w:sz w:val="24"/>
          <w:szCs w:val="24"/>
        </w:rPr>
        <w:t>т</w:t>
      </w:r>
      <w:r w:rsidRPr="008116E4">
        <w:rPr>
          <w:rFonts w:ascii="Times New Roman" w:hAnsi="Times New Roman" w:cs="Times New Roman"/>
          <w:sz w:val="24"/>
          <w:szCs w:val="24"/>
        </w:rPr>
        <w:t>ных лиц или муниципальных служащих, работников</w:t>
      </w:r>
    </w:p>
    <w:p w:rsidR="008116E4" w:rsidRPr="008116E4" w:rsidRDefault="008116E4" w:rsidP="004D4BE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8116E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шений, действий (бездействия), принятых (осуществленных) при предоставлении муниципал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ной услуги.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рядке.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8116E4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 xml:space="preserve">вия, бездействие), принятые (осуществленные) при предоставлении муниципальной услуги. 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проса, указанного в статье 15.1 Федерального закона от 27 июля 2010 г. № 210-ФЗ «Об орган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дебное (внесудебное) обжалование заявителем решений и действий (бездействия) многофун</w:t>
      </w:r>
      <w:r w:rsidRPr="008116E4">
        <w:rPr>
          <w:rFonts w:ascii="Times New Roman" w:hAnsi="Times New Roman"/>
          <w:sz w:val="24"/>
          <w:szCs w:val="24"/>
        </w:rPr>
        <w:t>к</w:t>
      </w:r>
      <w:r w:rsidRPr="008116E4">
        <w:rPr>
          <w:rFonts w:ascii="Times New Roman" w:hAnsi="Times New Roman"/>
          <w:sz w:val="24"/>
          <w:szCs w:val="24"/>
        </w:rPr>
        <w:t>ционального центра, работника многофункционального центра возможно в случае, если на мн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lastRenderedPageBreak/>
        <w:t>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услуг»,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ми Российской Федерации, нормативными правовыми актами Вологодской области, муниц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пальными правовыми актами Спасского сельского поселения для предоставления муниципал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ной услуги;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</w:t>
      </w:r>
      <w:r w:rsidRPr="008116E4">
        <w:rPr>
          <w:rFonts w:ascii="Times New Roman" w:hAnsi="Times New Roman"/>
          <w:sz w:val="24"/>
          <w:szCs w:val="24"/>
        </w:rPr>
        <w:t>б</w:t>
      </w:r>
      <w:r w:rsidRPr="008116E4">
        <w:rPr>
          <w:rFonts w:ascii="Times New Roman" w:hAnsi="Times New Roman"/>
          <w:sz w:val="24"/>
          <w:szCs w:val="24"/>
        </w:rPr>
        <w:t>ласти, муниципальными правовыми актами Спасского сельского поселения для предоставления муниципальной услуги, у заявителя;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вовыми актами Российской Федерации, законами и иными нормативными правовыми актами Вологодской области, муниципальными правовыми актами Спасского сельского поселения.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</w:t>
      </w:r>
      <w:r w:rsidRPr="008116E4">
        <w:rPr>
          <w:rFonts w:ascii="Times New Roman" w:hAnsi="Times New Roman"/>
          <w:sz w:val="24"/>
          <w:szCs w:val="24"/>
        </w:rPr>
        <w:t>з</w:t>
      </w:r>
      <w:r w:rsidRPr="008116E4">
        <w:rPr>
          <w:rFonts w:ascii="Times New Roman" w:hAnsi="Times New Roman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8116E4">
        <w:rPr>
          <w:rFonts w:ascii="Times New Roman" w:hAnsi="Times New Roman"/>
          <w:sz w:val="24"/>
          <w:szCs w:val="24"/>
        </w:rPr>
        <w:t>б</w:t>
      </w:r>
      <w:r w:rsidRPr="008116E4">
        <w:rPr>
          <w:rFonts w:ascii="Times New Roman" w:hAnsi="Times New Roman"/>
          <w:sz w:val="24"/>
          <w:szCs w:val="24"/>
        </w:rPr>
        <w:t>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услуг»;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выми актами Вологодской области, муниципальными правовыми актами Спасского сельского поселения;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организаций, предусмотренных частью 1.1 статьи 16 Федерального закона от 27 июля 2010 г. № 210-ФЗ «Об организации предоставления государственных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тановленного срока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таких исправлений.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услуг»;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</w:t>
      </w:r>
      <w:r w:rsidRPr="008116E4">
        <w:rPr>
          <w:rFonts w:ascii="Times New Roman" w:hAnsi="Times New Roman"/>
          <w:sz w:val="24"/>
          <w:szCs w:val="24"/>
        </w:rPr>
        <w:t>в</w:t>
      </w:r>
      <w:r w:rsidRPr="008116E4">
        <w:rPr>
          <w:rFonts w:ascii="Times New Roman" w:hAnsi="Times New Roman"/>
          <w:sz w:val="24"/>
          <w:szCs w:val="24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Спасского сел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ского поселения.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ний и действий (бездействия) многофункционального центра, работника многофункциональн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го центра возможно в случае, если на многофункциональный центр, решения и действия (бе</w:t>
      </w:r>
      <w:r w:rsidRPr="008116E4">
        <w:rPr>
          <w:rFonts w:ascii="Times New Roman" w:hAnsi="Times New Roman"/>
          <w:sz w:val="24"/>
          <w:szCs w:val="24"/>
        </w:rPr>
        <w:t>з</w:t>
      </w:r>
      <w:r w:rsidRPr="008116E4">
        <w:rPr>
          <w:rFonts w:ascii="Times New Roman" w:hAnsi="Times New Roman"/>
          <w:sz w:val="24"/>
          <w:szCs w:val="24"/>
        </w:rPr>
        <w:t>действие) которого обжалуются, возложена функция по предоставлению соответствующих 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lastRenderedPageBreak/>
        <w:t>лись при первоначальном отказе в приеме документов, необходимых для предоставления гос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дарственной или муниципальной услуги, либо в предоставлении государственной или муниц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пальной услуги, за исключением случаев, предусмотренных пунктом 4 части 1 статьи 7 Фед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рального закона от 27 июля 2010 г. № 210-ФЗ «Об организации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предоставления государстве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 xml:space="preserve">ных и муниципальных услуг».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</w:t>
      </w:r>
      <w:r w:rsidRPr="008116E4">
        <w:rPr>
          <w:rFonts w:ascii="Times New Roman" w:hAnsi="Times New Roman"/>
          <w:sz w:val="24"/>
          <w:szCs w:val="24"/>
        </w:rPr>
        <w:t>я</w:t>
      </w:r>
      <w:r w:rsidRPr="008116E4">
        <w:rPr>
          <w:rFonts w:ascii="Times New Roman" w:hAnsi="Times New Roman"/>
          <w:sz w:val="24"/>
          <w:szCs w:val="24"/>
        </w:rPr>
        <w:t>вителем решений и действий (бездействия) многофункционального центра, работника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ствующих государственных или муниципальных услуг в полном объеме в порядке, определе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ном частью 1.3 статьи 16 Федерального закона от 27 июля 2010 г. № 210-ФЗ «Об организации предоставления государственных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Уполномоченный орган, многофункциональный центр либо в соответствующий орган мес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ного самоуправления публично-правового образования, являющийся учредителем многофун</w:t>
      </w:r>
      <w:r w:rsidRPr="008116E4">
        <w:rPr>
          <w:rFonts w:ascii="Times New Roman" w:hAnsi="Times New Roman"/>
          <w:sz w:val="24"/>
          <w:szCs w:val="24"/>
        </w:rPr>
        <w:t>к</w:t>
      </w:r>
      <w:r w:rsidRPr="008116E4">
        <w:rPr>
          <w:rFonts w:ascii="Times New Roman" w:hAnsi="Times New Roman"/>
          <w:sz w:val="24"/>
          <w:szCs w:val="24"/>
        </w:rPr>
        <w:t>ционального центра (далее - учредитель многофункционального центра), а также в организ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ции, предусмотренные частью 1.1 статьи 16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Жалобы на решения и действия (бездействие) главы поселения, должностных лиц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служащих Уполномоченного органа рассматриваются непосредственно руков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 xml:space="preserve">дителем Уполномоченного органа. 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подаются руководит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лям этих организаций.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должнос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го портала государственных и муниципальных услуг либо портала государственных и муниц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пальных услуг Вологодской области, а также может быть принята при личном приеме заявит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 xml:space="preserve">ля. 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 xml:space="preserve">ных и муниципальных услуг Вологодской области, а также может быть принята при личном приеме заявителя.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 июля 2010 г. № 210-ФЗ «Об организации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доставления государственных и муниципальных услуг», а также их работников может быть н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Вологодской области, 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также может быть </w:t>
      </w:r>
      <w:proofErr w:type="gramStart"/>
      <w:r w:rsidRPr="008116E4">
        <w:rPr>
          <w:rFonts w:ascii="Times New Roman" w:hAnsi="Times New Roman"/>
          <w:sz w:val="24"/>
          <w:szCs w:val="24"/>
        </w:rPr>
        <w:t>принята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5.5. В электронном виде жалоба в Уполномоченный орган может быть подана заявит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лем посредством: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а) официального сайта поселения в информационно-телекоммуникационной сети "И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тернет" (</w:t>
      </w:r>
      <w:proofErr w:type="spellStart"/>
      <w:r w:rsidRPr="008116E4">
        <w:rPr>
          <w:rFonts w:ascii="Times New Roman" w:hAnsi="Times New Roman"/>
          <w:sz w:val="24"/>
          <w:szCs w:val="24"/>
        </w:rPr>
        <w:t>www</w:t>
      </w:r>
      <w:proofErr w:type="spellEnd"/>
      <w:r w:rsidRPr="008116E4">
        <w:rPr>
          <w:rFonts w:ascii="Times New Roman" w:hAnsi="Times New Roman"/>
          <w:sz w:val="24"/>
          <w:szCs w:val="24"/>
        </w:rPr>
        <w:t>. spasskoe.com);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б) электронной почты администрации Спасского сельского поселения (</w:t>
      </w:r>
      <w:proofErr w:type="spellStart"/>
      <w:r w:rsidRPr="008116E4">
        <w:rPr>
          <w:rFonts w:ascii="Times New Roman" w:hAnsi="Times New Roman"/>
          <w:sz w:val="24"/>
          <w:szCs w:val="24"/>
        </w:rPr>
        <w:t>spasskoe</w:t>
      </w:r>
      <w:proofErr w:type="spellEnd"/>
      <w:r w:rsidRPr="008116E4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Pr="008116E4">
        <w:rPr>
          <w:rFonts w:ascii="Times New Roman" w:hAnsi="Times New Roman"/>
          <w:sz w:val="24"/>
          <w:szCs w:val="24"/>
        </w:rPr>
        <w:t>vologda.ru</w:t>
      </w:r>
      <w:proofErr w:type="spellEnd"/>
      <w:r w:rsidRPr="008116E4">
        <w:rPr>
          <w:rFonts w:ascii="Times New Roman" w:hAnsi="Times New Roman"/>
          <w:sz w:val="24"/>
          <w:szCs w:val="24"/>
        </w:rPr>
        <w:t>).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lastRenderedPageBreak/>
        <w:t>в) областной информационной системы «Портал государственных и муниципальных у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луг (функций) Вологодской области» (www.gosuslugi.gov35.ru);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г) федеральной государственной информационной системы "Единый портал государс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венных и муниципальных услуг (функций)" (</w:t>
      </w:r>
      <w:proofErr w:type="spellStart"/>
      <w:r w:rsidRPr="008116E4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8116E4">
        <w:rPr>
          <w:rFonts w:ascii="Times New Roman" w:hAnsi="Times New Roman"/>
          <w:sz w:val="24"/>
          <w:szCs w:val="24"/>
        </w:rPr>
        <w:t>);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16E4">
        <w:rPr>
          <w:rFonts w:ascii="Times New Roman" w:hAnsi="Times New Roman"/>
          <w:sz w:val="24"/>
          <w:szCs w:val="24"/>
        </w:rPr>
        <w:t>д</w:t>
      </w:r>
      <w:proofErr w:type="spellEnd"/>
      <w:r w:rsidRPr="008116E4">
        <w:rPr>
          <w:rFonts w:ascii="Times New Roman" w:hAnsi="Times New Roman"/>
          <w:sz w:val="24"/>
          <w:szCs w:val="24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шенных при предоставлении государственных и муниципальных услуг органами, предоста</w:t>
      </w:r>
      <w:r w:rsidRPr="008116E4">
        <w:rPr>
          <w:rFonts w:ascii="Times New Roman" w:hAnsi="Times New Roman"/>
          <w:sz w:val="24"/>
          <w:szCs w:val="24"/>
        </w:rPr>
        <w:t>в</w:t>
      </w:r>
      <w:r w:rsidRPr="008116E4">
        <w:rPr>
          <w:rFonts w:ascii="Times New Roman" w:hAnsi="Times New Roman"/>
          <w:sz w:val="24"/>
          <w:szCs w:val="24"/>
        </w:rPr>
        <w:t>ляющими государственные и муниципальные услуги, их должностными лицами, государстве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ными и муниципальными служащими.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вом Российской Федерации, при этом документ, удостоверяющий личность заявителя, не тр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буется.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Должностное лицо администрации поселения, ответственное за делопроизводство, при поступлении жалобы в электронной форме: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распечатывает жалобу на бумажный носитель;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регистрирует жалобу не позднее следующего рабочего дня со дня ее поступления;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передает зарегистрированную жалобу на рассмотрение должностному лицу, уполном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ченному на рассмотрение жалоб.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его руководителя и (или) работника, организаций, предусмотренных частью 1.1 статьи 16 Федерального закона  от 27 июля 2010 г. № 210-ФЗ «Об организации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</w:t>
      </w:r>
      <w:r w:rsidRPr="008116E4">
        <w:rPr>
          <w:rFonts w:ascii="Times New Roman" w:hAnsi="Times New Roman"/>
          <w:sz w:val="24"/>
          <w:szCs w:val="24"/>
        </w:rPr>
        <w:t>я</w:t>
      </w:r>
      <w:r w:rsidRPr="008116E4">
        <w:rPr>
          <w:rFonts w:ascii="Times New Roman" w:hAnsi="Times New Roman"/>
          <w:sz w:val="24"/>
          <w:szCs w:val="24"/>
        </w:rPr>
        <w:t>вителя - физического лица либо наименование, сведения о месте нахождения заявителя - юр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дического лица, а также номер (номера) контактного телефона, адрес (адреса) электронной по</w:t>
      </w:r>
      <w:r w:rsidRPr="008116E4">
        <w:rPr>
          <w:rFonts w:ascii="Times New Roman" w:hAnsi="Times New Roman"/>
          <w:sz w:val="24"/>
          <w:szCs w:val="24"/>
        </w:rPr>
        <w:t>ч</w:t>
      </w:r>
      <w:r w:rsidRPr="008116E4">
        <w:rPr>
          <w:rFonts w:ascii="Times New Roman" w:hAnsi="Times New Roman"/>
          <w:sz w:val="24"/>
          <w:szCs w:val="24"/>
        </w:rPr>
        <w:t>ты (при наличии) и почтовый адрес, по которым должен быть направлен ответ заявителю;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</w:t>
      </w:r>
      <w:r w:rsidRPr="008116E4">
        <w:rPr>
          <w:rFonts w:ascii="Times New Roman" w:hAnsi="Times New Roman"/>
          <w:sz w:val="24"/>
          <w:szCs w:val="24"/>
        </w:rPr>
        <w:t>ю</w:t>
      </w:r>
      <w:r w:rsidRPr="008116E4">
        <w:rPr>
          <w:rFonts w:ascii="Times New Roman" w:hAnsi="Times New Roman"/>
          <w:sz w:val="24"/>
          <w:szCs w:val="24"/>
        </w:rPr>
        <w:t>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организаций, предусмотренных частью 1.1 статьи 16 Федерального закона  от 27 июля 2010 г. № 210-ФЗ «Об организации предоставления государственных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услуг», их работников;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8116E4">
        <w:rPr>
          <w:rFonts w:ascii="Times New Roman" w:hAnsi="Times New Roman"/>
          <w:sz w:val="24"/>
          <w:szCs w:val="24"/>
        </w:rPr>
        <w:t>з</w:t>
      </w:r>
      <w:r w:rsidRPr="008116E4">
        <w:rPr>
          <w:rFonts w:ascii="Times New Roman" w:hAnsi="Times New Roman"/>
          <w:sz w:val="24"/>
          <w:szCs w:val="24"/>
        </w:rPr>
        <w:t>действием) органа, предоставляющего муниципальную услугу, должностного лица органа,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доставляющего муниципальную услугу, либо муниципального служащего, многофункционал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ного центра, работника многофункционального центра, организаций, предусмотренных частью 1.1 статьи 16 Федерального закона от 27 июля 2010 г. № 210-ФЗ «Об организации предоставл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ния государственных и муниципальных услуг», их работников.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Заявителем могут быть пре</w:t>
      </w:r>
      <w:r w:rsidRPr="008116E4">
        <w:rPr>
          <w:rFonts w:ascii="Times New Roman" w:hAnsi="Times New Roman"/>
          <w:sz w:val="24"/>
          <w:szCs w:val="24"/>
        </w:rPr>
        <w:t>д</w:t>
      </w:r>
      <w:r w:rsidRPr="008116E4">
        <w:rPr>
          <w:rFonts w:ascii="Times New Roman" w:hAnsi="Times New Roman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8116E4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Уполномоченного о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щения.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lastRenderedPageBreak/>
        <w:t xml:space="preserve">5.8.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Жалоба, поступившая в Уполномоченный орган, многофункциональный центр, у</w:t>
      </w:r>
      <w:r w:rsidRPr="008116E4">
        <w:rPr>
          <w:rFonts w:ascii="Times New Roman" w:hAnsi="Times New Roman"/>
          <w:sz w:val="24"/>
          <w:szCs w:val="24"/>
        </w:rPr>
        <w:t>ч</w:t>
      </w:r>
      <w:r w:rsidRPr="008116E4">
        <w:rPr>
          <w:rFonts w:ascii="Times New Roman" w:hAnsi="Times New Roman"/>
          <w:sz w:val="24"/>
          <w:szCs w:val="24"/>
        </w:rPr>
        <w:t>редителю многофункционального центра, в организации, предусмотренные частью 1.1 статьи 16 Федерального закона от 27 июля 2010 г. № 210-ФЗ «Об организации предоставления гос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отказа Уполномоченного органа,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организаций, предусмотренных частью 1.1 статьи 16 Федерального закона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от 27 июля 2010 г. № 210-ФЗ «Об организации предоставления государственных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услуг», в приеме документов у заявителя либо в исправлении допущенных опеч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5.9. Случаи оставления жалобы без ответа: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вью и имуществу должностного лица, а также членов его семьи;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5.10. Случаи отказа в удовлетворении жалобы: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ном законодательством Российской Федерации;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му же предмету жалобы.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Спасское сельское поселение;</w:t>
      </w:r>
      <w:proofErr w:type="gramEnd"/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</w:t>
      </w:r>
      <w:r w:rsidRPr="008116E4">
        <w:rPr>
          <w:rFonts w:ascii="Times New Roman" w:hAnsi="Times New Roman"/>
          <w:sz w:val="24"/>
          <w:szCs w:val="24"/>
        </w:rPr>
        <w:t>я</w:t>
      </w:r>
      <w:r w:rsidRPr="008116E4">
        <w:rPr>
          <w:rFonts w:ascii="Times New Roman" w:hAnsi="Times New Roman"/>
          <w:sz w:val="24"/>
          <w:szCs w:val="24"/>
        </w:rPr>
        <w:t>вителя в электронной форме направляется мотивированный ответ о результатах рассмотрения жалобы.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5.13</w:t>
      </w:r>
      <w:proofErr w:type="gramStart"/>
      <w:r w:rsidRPr="008116E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заявителю, ук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занном в пункте 5.12 настоящего Административного регламента, дается информация о дейс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виях, осуществляемых органом, предоставляющим государственную услугу, органом, предо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тавляющим муниципальную услугу, многофункциональным центром либо организацией,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дусмотренной частью 1.1 статьи 16 Федерального закона от 27 июля 2010 г. № 210-ФЗ «Об о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ганизации предоставления государственных и муниципальных услуг», в целях незамедлител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 xml:space="preserve">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116E4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ственной или муниципальной услуги.</w:t>
      </w:r>
    </w:p>
    <w:p w:rsidR="008116E4" w:rsidRPr="008116E4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5.14</w:t>
      </w:r>
      <w:proofErr w:type="gramStart"/>
      <w:r w:rsidRPr="008116E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ные разъяснения о причинах принятого решения, а также информация о порядке обжалования принятого решения.</w:t>
      </w:r>
    </w:p>
    <w:p w:rsidR="008E1A7D" w:rsidRPr="00493547" w:rsidRDefault="008116E4" w:rsidP="008116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lastRenderedPageBreak/>
        <w:t xml:space="preserve">5.15. </w:t>
      </w:r>
      <w:proofErr w:type="gramStart"/>
      <w:r w:rsidRPr="008116E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дерального закона от 27 июля 2010 г. № 210-ФЗ «Об организации предоставления государс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венных и муниципальных услуг», незамедлительно направляют имеющиеся материалы в орг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ны прокуратуры.</w:t>
      </w:r>
      <w:proofErr w:type="gramEnd"/>
    </w:p>
    <w:p w:rsidR="00BA4643" w:rsidRPr="00493547" w:rsidRDefault="00BA4643" w:rsidP="00BA4643">
      <w:pPr>
        <w:pStyle w:val="6"/>
        <w:ind w:left="5670"/>
        <w:jc w:val="left"/>
        <w:rPr>
          <w:sz w:val="24"/>
          <w:szCs w:val="24"/>
        </w:rPr>
        <w:sectPr w:rsidR="00BA4643" w:rsidRPr="00493547" w:rsidSect="00794516">
          <w:headerReference w:type="default" r:id="rId14"/>
          <w:headerReference w:type="first" r:id="rId15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BA4643" w:rsidRPr="00493547" w:rsidRDefault="00BA4643" w:rsidP="008E1A7D">
      <w:pPr>
        <w:pStyle w:val="6"/>
        <w:ind w:left="4820"/>
        <w:jc w:val="left"/>
        <w:rPr>
          <w:sz w:val="24"/>
          <w:szCs w:val="24"/>
        </w:rPr>
      </w:pPr>
      <w:r w:rsidRPr="00493547">
        <w:rPr>
          <w:sz w:val="24"/>
          <w:szCs w:val="24"/>
        </w:rPr>
        <w:lastRenderedPageBreak/>
        <w:t xml:space="preserve">Приложение 1 </w:t>
      </w:r>
      <w:r w:rsidR="008E1A7D" w:rsidRPr="00493547">
        <w:rPr>
          <w:sz w:val="24"/>
          <w:szCs w:val="24"/>
        </w:rPr>
        <w:t>к административному ре</w:t>
      </w:r>
      <w:r w:rsidR="008E1A7D" w:rsidRPr="00493547">
        <w:rPr>
          <w:sz w:val="24"/>
          <w:szCs w:val="24"/>
        </w:rPr>
        <w:t>г</w:t>
      </w:r>
      <w:r w:rsidR="008E1A7D" w:rsidRPr="00493547">
        <w:rPr>
          <w:sz w:val="24"/>
          <w:szCs w:val="24"/>
        </w:rPr>
        <w:t>ламенту</w:t>
      </w:r>
    </w:p>
    <w:p w:rsidR="00BA4643" w:rsidRPr="00493547" w:rsidRDefault="00BA4643" w:rsidP="00BA464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3163"/>
      </w:tblGrid>
      <w:tr w:rsidR="00452EE3" w:rsidRPr="00493547" w:rsidTr="00452EE3">
        <w:tc>
          <w:tcPr>
            <w:tcW w:w="1021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i/>
                <w:sz w:val="24"/>
                <w:szCs w:val="24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452EE3">
        <w:tc>
          <w:tcPr>
            <w:tcW w:w="1021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547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452EE3">
        <w:tc>
          <w:tcPr>
            <w:tcW w:w="1021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452EE3">
        <w:tc>
          <w:tcPr>
            <w:tcW w:w="1021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(для юридического лица указывается</w:t>
            </w:r>
            <w:proofErr w:type="gramEnd"/>
          </w:p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фирменное наименование, </w:t>
            </w:r>
            <w:proofErr w:type="gramStart"/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физического лица указыв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ются</w:t>
            </w:r>
          </w:p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за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вителя;</w:t>
            </w:r>
          </w:p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для лица, действующего </w:t>
            </w:r>
            <w:proofErr w:type="gramStart"/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доверенности, - фамилия, имя,</w:t>
            </w:r>
          </w:p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отчество лица, действующ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доверенности)</w:t>
            </w:r>
          </w:p>
        </w:tc>
      </w:tr>
    </w:tbl>
    <w:p w:rsidR="00452EE3" w:rsidRPr="00493547" w:rsidRDefault="00452EE3" w:rsidP="00BA464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A4643" w:rsidRPr="00493547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493547">
        <w:rPr>
          <w:rFonts w:ascii="Times New Roman" w:hAnsi="Times New Roman"/>
          <w:bCs/>
          <w:sz w:val="24"/>
          <w:szCs w:val="24"/>
        </w:rPr>
        <w:t>Заявление о п</w:t>
      </w:r>
      <w:r w:rsidRPr="00493547">
        <w:rPr>
          <w:rFonts w:ascii="Times New Roman" w:hAnsi="Times New Roman"/>
          <w:bCs/>
          <w:spacing w:val="-4"/>
          <w:sz w:val="24"/>
          <w:szCs w:val="24"/>
        </w:rPr>
        <w:t>редоставлении земельного участка,</w:t>
      </w:r>
    </w:p>
    <w:p w:rsidR="00BA4643" w:rsidRPr="00493547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493547">
        <w:rPr>
          <w:rFonts w:ascii="Times New Roman" w:hAnsi="Times New Roman"/>
          <w:bCs/>
          <w:spacing w:val="-4"/>
          <w:sz w:val="24"/>
          <w:szCs w:val="24"/>
        </w:rPr>
        <w:t xml:space="preserve">на </w:t>
      </w:r>
      <w:proofErr w:type="gramStart"/>
      <w:r w:rsidRPr="00493547">
        <w:rPr>
          <w:rFonts w:ascii="Times New Roman" w:hAnsi="Times New Roman"/>
          <w:bCs/>
          <w:spacing w:val="-4"/>
          <w:sz w:val="24"/>
          <w:szCs w:val="24"/>
        </w:rPr>
        <w:t>котором</w:t>
      </w:r>
      <w:proofErr w:type="gramEnd"/>
      <w:r w:rsidRPr="00493547">
        <w:rPr>
          <w:rFonts w:ascii="Times New Roman" w:hAnsi="Times New Roman"/>
          <w:bCs/>
          <w:spacing w:val="-4"/>
          <w:sz w:val="24"/>
          <w:szCs w:val="24"/>
        </w:rPr>
        <w:t xml:space="preserve"> расположены здания, сооружения</w:t>
      </w:r>
    </w:p>
    <w:p w:rsidR="00BA4643" w:rsidRPr="00493547" w:rsidRDefault="00BA4643" w:rsidP="00BA4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8E1A7D" w:rsidRPr="00493547" w:rsidTr="008E1A7D">
        <w:trPr>
          <w:cantSplit/>
        </w:trPr>
        <w:tc>
          <w:tcPr>
            <w:tcW w:w="9945" w:type="dxa"/>
            <w:gridSpan w:val="2"/>
          </w:tcPr>
          <w:p w:rsidR="008E1A7D" w:rsidRPr="00493547" w:rsidRDefault="008E1A7D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4935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547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cantSplit/>
          <w:trHeight w:val="345"/>
        </w:trPr>
        <w:tc>
          <w:tcPr>
            <w:tcW w:w="5344" w:type="dxa"/>
          </w:tcPr>
          <w:p w:rsidR="00452EE3" w:rsidRPr="00493547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47">
              <w:rPr>
                <w:rFonts w:ascii="Times New Roman" w:hAnsi="Times New Roman" w:cs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47">
              <w:rPr>
                <w:rFonts w:ascii="Times New Roman" w:hAnsi="Times New Roman" w:cs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 - для гражданина, являющегося инд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видуальным предпринимателем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cantSplit/>
        </w:trPr>
        <w:tc>
          <w:tcPr>
            <w:tcW w:w="9945" w:type="dxa"/>
            <w:gridSpan w:val="2"/>
          </w:tcPr>
          <w:p w:rsidR="00452EE3" w:rsidRPr="00493547" w:rsidRDefault="00452EE3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pStyle w:val="Normal"/>
              <w:snapToGrid/>
              <w:jc w:val="both"/>
            </w:pPr>
            <w:r w:rsidRPr="00493547"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cantSplit/>
        </w:trPr>
        <w:tc>
          <w:tcPr>
            <w:tcW w:w="9945" w:type="dxa"/>
            <w:gridSpan w:val="2"/>
          </w:tcPr>
          <w:p w:rsidR="00452EE3" w:rsidRPr="00493547" w:rsidRDefault="00452EE3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вать от имени заявителя</w:t>
            </w: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де</w:t>
            </w:r>
            <w:r w:rsidRPr="004935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3547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493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547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935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trHeight w:val="352"/>
        </w:trPr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rPr>
          <w:cantSplit/>
        </w:trPr>
        <w:tc>
          <w:tcPr>
            <w:tcW w:w="9945" w:type="dxa"/>
            <w:gridSpan w:val="2"/>
          </w:tcPr>
          <w:p w:rsidR="00452EE3" w:rsidRPr="00493547" w:rsidRDefault="00452EE3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Испрашиваемый вид права на участок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участка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</w:t>
            </w:r>
            <w:r w:rsidRPr="004935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547">
              <w:rPr>
                <w:rFonts w:ascii="Times New Roman" w:hAnsi="Times New Roman"/>
                <w:sz w:val="24"/>
                <w:szCs w:val="24"/>
              </w:rPr>
              <w:t>вании предоставления участка*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E3" w:rsidRPr="00493547" w:rsidTr="008E1A7D">
        <w:tc>
          <w:tcPr>
            <w:tcW w:w="5344" w:type="dxa"/>
          </w:tcPr>
          <w:p w:rsidR="00452EE3" w:rsidRPr="00493547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47">
              <w:rPr>
                <w:rFonts w:ascii="Times New Roman" w:hAnsi="Times New Roman"/>
                <w:sz w:val="24"/>
                <w:szCs w:val="24"/>
              </w:rPr>
              <w:t>Основание предоставления участка без провед</w:t>
            </w:r>
            <w:r w:rsidRPr="004935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547">
              <w:rPr>
                <w:rFonts w:ascii="Times New Roman" w:hAnsi="Times New Roman"/>
                <w:sz w:val="24"/>
                <w:szCs w:val="24"/>
              </w:rPr>
              <w:t>ния торгов**</w:t>
            </w:r>
          </w:p>
        </w:tc>
        <w:tc>
          <w:tcPr>
            <w:tcW w:w="4601" w:type="dxa"/>
          </w:tcPr>
          <w:p w:rsidR="00452EE3" w:rsidRPr="00493547" w:rsidRDefault="00452EE3" w:rsidP="008E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643" w:rsidRPr="00493547" w:rsidRDefault="00BA4643" w:rsidP="008E1A7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BA4643" w:rsidRPr="00493547" w:rsidRDefault="00BA4643" w:rsidP="00452EE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**  - из числа оснований, предусмотренных </w:t>
      </w:r>
      <w:hyperlink w:anchor="sub_3932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39.3</w:t>
        </w:r>
      </w:hyperlink>
      <w:r w:rsidRPr="00493547">
        <w:rPr>
          <w:rFonts w:ascii="Times New Roman" w:hAnsi="Times New Roman"/>
          <w:sz w:val="24"/>
          <w:szCs w:val="24"/>
        </w:rPr>
        <w:t xml:space="preserve">, </w:t>
      </w:r>
      <w:hyperlink w:anchor="sub_395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статьей 39.5</w:t>
        </w:r>
      </w:hyperlink>
      <w:r w:rsidRPr="00493547">
        <w:rPr>
          <w:rFonts w:ascii="Times New Roman" w:hAnsi="Times New Roman"/>
          <w:sz w:val="24"/>
          <w:szCs w:val="24"/>
        </w:rPr>
        <w:t xml:space="preserve">, </w:t>
      </w:r>
      <w:hyperlink w:anchor="sub_3962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39.6</w:t>
        </w:r>
      </w:hyperlink>
      <w:r w:rsidRPr="00493547">
        <w:rPr>
          <w:rFonts w:ascii="Times New Roman" w:hAnsi="Times New Roman"/>
          <w:sz w:val="24"/>
          <w:szCs w:val="24"/>
        </w:rPr>
        <w:t xml:space="preserve"> или </w:t>
      </w:r>
      <w:hyperlink w:anchor="sub_39102" w:history="1">
        <w:r w:rsidRPr="00493547">
          <w:rPr>
            <w:rStyle w:val="aff2"/>
            <w:rFonts w:ascii="Times New Roman" w:hAnsi="Times New Roman"/>
            <w:color w:val="auto"/>
            <w:sz w:val="24"/>
            <w:szCs w:val="24"/>
          </w:rPr>
          <w:t>пунктом 2 статьи 39.10</w:t>
        </w:r>
      </w:hyperlink>
      <w:r w:rsidRPr="0049354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</w:p>
    <w:p w:rsidR="00452EE3" w:rsidRPr="00493547" w:rsidRDefault="00452EE3" w:rsidP="00452EE3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A4643" w:rsidRPr="00493547" w:rsidRDefault="00BA4643" w:rsidP="00452EE3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Прошу предоставить земельный участок</w:t>
      </w:r>
      <w:r w:rsidR="008E1A7D" w:rsidRPr="00493547">
        <w:rPr>
          <w:rFonts w:ascii="Times New Roman" w:hAnsi="Times New Roman"/>
          <w:sz w:val="24"/>
          <w:szCs w:val="24"/>
        </w:rPr>
        <w:t xml:space="preserve">, </w:t>
      </w:r>
      <w:r w:rsidR="008E1A7D" w:rsidRPr="00493547">
        <w:rPr>
          <w:rFonts w:ascii="Times New Roman" w:hAnsi="Times New Roman"/>
          <w:spacing w:val="-4"/>
          <w:sz w:val="24"/>
          <w:szCs w:val="24"/>
        </w:rPr>
        <w:t xml:space="preserve">находящийся  в муниципальной </w:t>
      </w:r>
      <w:proofErr w:type="gramStart"/>
      <w:r w:rsidR="008E1A7D" w:rsidRPr="00493547">
        <w:rPr>
          <w:rFonts w:ascii="Times New Roman" w:hAnsi="Times New Roman"/>
          <w:spacing w:val="-4"/>
          <w:sz w:val="24"/>
          <w:szCs w:val="24"/>
        </w:rPr>
        <w:t>собственности</w:t>
      </w:r>
      <w:proofErr w:type="gramEnd"/>
      <w:r w:rsidR="008E1A7D" w:rsidRPr="00493547">
        <w:rPr>
          <w:rFonts w:ascii="Times New Roman" w:hAnsi="Times New Roman"/>
          <w:spacing w:val="-4"/>
          <w:sz w:val="24"/>
          <w:szCs w:val="24"/>
        </w:rPr>
        <w:t xml:space="preserve"> либо государственная собственность на </w:t>
      </w:r>
      <w:proofErr w:type="gramStart"/>
      <w:r w:rsidR="008E1A7D" w:rsidRPr="00493547">
        <w:rPr>
          <w:rFonts w:ascii="Times New Roman" w:hAnsi="Times New Roman"/>
          <w:spacing w:val="-4"/>
          <w:sz w:val="24"/>
          <w:szCs w:val="24"/>
        </w:rPr>
        <w:t>которые</w:t>
      </w:r>
      <w:proofErr w:type="gramEnd"/>
      <w:r w:rsidR="008E1A7D" w:rsidRPr="00493547">
        <w:rPr>
          <w:rFonts w:ascii="Times New Roman" w:hAnsi="Times New Roman"/>
          <w:spacing w:val="-4"/>
          <w:sz w:val="24"/>
          <w:szCs w:val="24"/>
        </w:rPr>
        <w:t xml:space="preserve"> не разграничена, на котором расположены здания, сооружения.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Приложения: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1. _______________________________________________________________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2. _______________________________________________________________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3. _______________________________________________________________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4. _______________________________________________________________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5. _______________________________________________________________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493547">
        <w:rPr>
          <w:rFonts w:ascii="Times New Roman" w:hAnsi="Times New Roman"/>
          <w:sz w:val="24"/>
          <w:szCs w:val="24"/>
        </w:rPr>
        <w:t>нужное</w:t>
      </w:r>
      <w:proofErr w:type="gramEnd"/>
      <w:r w:rsidRPr="00493547">
        <w:rPr>
          <w:rFonts w:ascii="Times New Roman" w:hAnsi="Times New Roman"/>
          <w:sz w:val="24"/>
          <w:szCs w:val="24"/>
        </w:rPr>
        <w:t xml:space="preserve"> отметить):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493547">
        <w:rPr>
          <w:rFonts w:ascii="Times New Roman" w:hAnsi="Times New Roman"/>
          <w:sz w:val="24"/>
          <w:szCs w:val="24"/>
        </w:rPr>
        <w:t xml:space="preserve"> лично      </w:t>
      </w:r>
      <w:r w:rsidRPr="0049354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493547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</w:t>
      </w:r>
      <w:r w:rsidR="001F09E7" w:rsidRPr="00493547">
        <w:rPr>
          <w:rFonts w:ascii="Times New Roman" w:hAnsi="Times New Roman"/>
          <w:sz w:val="24"/>
          <w:szCs w:val="24"/>
        </w:rPr>
        <w:t xml:space="preserve">млением </w:t>
      </w:r>
    </w:p>
    <w:p w:rsidR="00BA4643" w:rsidRPr="00493547" w:rsidRDefault="00BA4643" w:rsidP="00452E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493547">
        <w:rPr>
          <w:rFonts w:ascii="Times New Roman" w:hAnsi="Times New Roman"/>
          <w:sz w:val="24"/>
          <w:szCs w:val="24"/>
        </w:rPr>
        <w:t xml:space="preserve"> в МФЦ</w:t>
      </w:r>
      <w:r w:rsidR="00161622" w:rsidRPr="00493547">
        <w:rPr>
          <w:rFonts w:ascii="Times New Roman" w:hAnsi="Times New Roman"/>
          <w:sz w:val="24"/>
          <w:szCs w:val="24"/>
        </w:rPr>
        <w:t>**</w:t>
      </w:r>
      <w:r w:rsidRPr="00493547">
        <w:rPr>
          <w:rFonts w:ascii="Times New Roman" w:hAnsi="Times New Roman"/>
          <w:sz w:val="24"/>
          <w:szCs w:val="24"/>
        </w:rPr>
        <w:t xml:space="preserve">     </w:t>
      </w:r>
      <w:r w:rsidRPr="0049354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493547">
        <w:rPr>
          <w:rFonts w:ascii="Times New Roman" w:hAnsi="Times New Roman"/>
          <w:sz w:val="24"/>
          <w:szCs w:val="24"/>
        </w:rPr>
        <w:t xml:space="preserve"> в личном кабинете на </w:t>
      </w:r>
      <w:r w:rsidR="00452EE3" w:rsidRPr="00493547">
        <w:rPr>
          <w:rFonts w:ascii="Times New Roman" w:hAnsi="Times New Roman"/>
          <w:sz w:val="24"/>
          <w:szCs w:val="24"/>
        </w:rPr>
        <w:t>Региональном портале*</w:t>
      </w:r>
    </w:p>
    <w:p w:rsidR="00452EE3" w:rsidRPr="00493547" w:rsidRDefault="00452EE3" w:rsidP="00452E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493547">
        <w:rPr>
          <w:rFonts w:ascii="Times New Roman" w:hAnsi="Times New Roman"/>
          <w:sz w:val="24"/>
          <w:szCs w:val="24"/>
        </w:rPr>
        <w:t xml:space="preserve"> по электронной почте.   </w:t>
      </w:r>
    </w:p>
    <w:p w:rsidR="00452EE3" w:rsidRPr="00493547" w:rsidRDefault="00452EE3" w:rsidP="00452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* в случае если заявление подано посредством Регионального портала.</w:t>
      </w:r>
    </w:p>
    <w:p w:rsidR="00BA4643" w:rsidRPr="00493547" w:rsidRDefault="00161622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** в случае если заявление подано через МФЦ.</w:t>
      </w:r>
    </w:p>
    <w:p w:rsidR="00BA4643" w:rsidRPr="00493547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«____»_______________20____г.                                ____________________</w:t>
      </w:r>
    </w:p>
    <w:p w:rsidR="00BA4643" w:rsidRPr="00493547" w:rsidRDefault="00BA4643" w:rsidP="00BA4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   </w:t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  <w:t xml:space="preserve">(подпись)  </w:t>
      </w:r>
      <w:r w:rsidR="00B342D1" w:rsidRPr="00493547">
        <w:rPr>
          <w:rFonts w:ascii="Times New Roman" w:hAnsi="Times New Roman"/>
          <w:sz w:val="24"/>
          <w:szCs w:val="24"/>
        </w:rPr>
        <w:t>М.П.</w:t>
      </w:r>
    </w:p>
    <w:p w:rsidR="00BA4643" w:rsidRPr="00493547" w:rsidRDefault="00BA4643" w:rsidP="008E1A7D">
      <w:pPr>
        <w:pStyle w:val="6"/>
        <w:ind w:left="4820"/>
        <w:jc w:val="left"/>
        <w:rPr>
          <w:sz w:val="24"/>
          <w:szCs w:val="24"/>
        </w:rPr>
      </w:pPr>
      <w:r w:rsidRPr="00493547">
        <w:rPr>
          <w:sz w:val="24"/>
          <w:szCs w:val="24"/>
        </w:rPr>
        <w:br w:type="page"/>
      </w:r>
      <w:r w:rsidRPr="00493547">
        <w:rPr>
          <w:sz w:val="24"/>
          <w:szCs w:val="24"/>
        </w:rPr>
        <w:lastRenderedPageBreak/>
        <w:t xml:space="preserve">Приложение 2 </w:t>
      </w:r>
      <w:r w:rsidR="008E1A7D" w:rsidRPr="00493547">
        <w:rPr>
          <w:sz w:val="24"/>
          <w:szCs w:val="24"/>
        </w:rPr>
        <w:t>к административному ре</w:t>
      </w:r>
      <w:r w:rsidR="008E1A7D" w:rsidRPr="00493547">
        <w:rPr>
          <w:sz w:val="24"/>
          <w:szCs w:val="24"/>
        </w:rPr>
        <w:t>г</w:t>
      </w:r>
      <w:r w:rsidR="008E1A7D" w:rsidRPr="00493547">
        <w:rPr>
          <w:sz w:val="24"/>
          <w:szCs w:val="24"/>
        </w:rPr>
        <w:t>ламенту</w:t>
      </w:r>
    </w:p>
    <w:p w:rsidR="00BA4643" w:rsidRPr="00493547" w:rsidRDefault="00BA4643" w:rsidP="00BA4643">
      <w:pPr>
        <w:rPr>
          <w:rFonts w:ascii="Times New Roman" w:hAnsi="Times New Roman"/>
          <w:sz w:val="24"/>
          <w:szCs w:val="24"/>
          <w:lang w:eastAsia="ru-RU"/>
        </w:rPr>
      </w:pPr>
    </w:p>
    <w:p w:rsidR="00BA4643" w:rsidRPr="00493547" w:rsidRDefault="00BA4643" w:rsidP="00BA4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547">
        <w:rPr>
          <w:rFonts w:ascii="Times New Roman" w:hAnsi="Times New Roman"/>
          <w:b/>
          <w:sz w:val="24"/>
          <w:szCs w:val="24"/>
        </w:rPr>
        <w:t xml:space="preserve">СООБЩЕНИЕ ОБ ОБЪЕКТАХ НЕДВИЖИМОСТИ, </w:t>
      </w:r>
    </w:p>
    <w:p w:rsidR="00BA4643" w:rsidRPr="00493547" w:rsidRDefault="00BA4643" w:rsidP="00BA4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3547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493547">
        <w:rPr>
          <w:rFonts w:ascii="Times New Roman" w:hAnsi="Times New Roman"/>
          <w:b/>
          <w:sz w:val="24"/>
          <w:szCs w:val="24"/>
        </w:rPr>
        <w:t xml:space="preserve"> НА ЗЕМЕЛЬНОМ УЧАСТКЕ </w:t>
      </w:r>
    </w:p>
    <w:p w:rsidR="00BA4643" w:rsidRPr="00493547" w:rsidRDefault="00BA4643" w:rsidP="00BA4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547">
        <w:rPr>
          <w:rFonts w:ascii="Times New Roman" w:hAnsi="Times New Roman"/>
          <w:b/>
          <w:sz w:val="24"/>
          <w:szCs w:val="24"/>
        </w:rPr>
        <w:t xml:space="preserve">С КАДАСТРОВЫМ НОМЕРОМ _____________________________________ </w:t>
      </w:r>
    </w:p>
    <w:p w:rsidR="00BA4643" w:rsidRPr="00493547" w:rsidRDefault="00BA4643" w:rsidP="00BA4643">
      <w:pPr>
        <w:jc w:val="center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(должно содержать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наличии) их кадастровых (инвентарных) номером и адресных орие</w:t>
      </w:r>
      <w:r w:rsidRPr="00493547">
        <w:rPr>
          <w:rFonts w:ascii="Times New Roman" w:hAnsi="Times New Roman"/>
          <w:sz w:val="24"/>
          <w:szCs w:val="24"/>
        </w:rPr>
        <w:t>н</w:t>
      </w:r>
      <w:r w:rsidRPr="00493547">
        <w:rPr>
          <w:rFonts w:ascii="Times New Roman" w:hAnsi="Times New Roman"/>
          <w:sz w:val="24"/>
          <w:szCs w:val="24"/>
        </w:rPr>
        <w:t>тиров)*</w:t>
      </w:r>
    </w:p>
    <w:p w:rsidR="00BA4643" w:rsidRPr="00493547" w:rsidRDefault="00BA4643" w:rsidP="00BA4643">
      <w:pPr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43" w:rsidRPr="00493547" w:rsidRDefault="00BA4643" w:rsidP="00BA4643">
      <w:pPr>
        <w:spacing w:after="0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_____________</w:t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</w:r>
      <w:r w:rsidRPr="00493547">
        <w:rPr>
          <w:rFonts w:ascii="Times New Roman" w:hAnsi="Times New Roman"/>
          <w:sz w:val="24"/>
          <w:szCs w:val="24"/>
        </w:rPr>
        <w:tab/>
        <w:t xml:space="preserve">__________________                                                                                               </w:t>
      </w:r>
    </w:p>
    <w:p w:rsidR="00BA4643" w:rsidRPr="00493547" w:rsidRDefault="00BA4643" w:rsidP="00BA4643">
      <w:pPr>
        <w:spacing w:after="0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       (дата)                                                                                                                   </w:t>
      </w:r>
      <w:proofErr w:type="gramStart"/>
      <w:r w:rsidRPr="00493547">
        <w:rPr>
          <w:rFonts w:ascii="Times New Roman" w:hAnsi="Times New Roman"/>
          <w:sz w:val="24"/>
          <w:szCs w:val="24"/>
        </w:rPr>
        <w:t>м</w:t>
      </w:r>
      <w:proofErr w:type="gramEnd"/>
      <w:r w:rsidRPr="00493547">
        <w:rPr>
          <w:rFonts w:ascii="Times New Roman" w:hAnsi="Times New Roman"/>
          <w:sz w:val="24"/>
          <w:szCs w:val="24"/>
        </w:rPr>
        <w:t>.п.                                                                                       подпись, ФИО</w:t>
      </w:r>
    </w:p>
    <w:p w:rsidR="00BA4643" w:rsidRPr="00493547" w:rsidRDefault="00BA4643" w:rsidP="00BA4643">
      <w:pPr>
        <w:pStyle w:val="afe"/>
        <w:tabs>
          <w:tab w:val="left" w:pos="535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>*</w:t>
      </w:r>
      <w:bookmarkStart w:id="36" w:name="_GoBack"/>
      <w:bookmarkEnd w:id="36"/>
      <w:r w:rsidRPr="00493547">
        <w:rPr>
          <w:rFonts w:ascii="Times New Roman" w:hAnsi="Times New Roman"/>
          <w:sz w:val="24"/>
          <w:szCs w:val="24"/>
        </w:rPr>
        <w:t>- в случае обращения с заявлением собственника помещения, находящегося в здании, сооружении, необходимо указать информацию о доле, принадлежащего на праве собс</w:t>
      </w:r>
      <w:r w:rsidRPr="00493547">
        <w:rPr>
          <w:rFonts w:ascii="Times New Roman" w:hAnsi="Times New Roman"/>
          <w:sz w:val="24"/>
          <w:szCs w:val="24"/>
        </w:rPr>
        <w:t>т</w:t>
      </w:r>
      <w:r w:rsidRPr="00493547">
        <w:rPr>
          <w:rFonts w:ascii="Times New Roman" w:hAnsi="Times New Roman"/>
          <w:sz w:val="24"/>
          <w:szCs w:val="24"/>
        </w:rPr>
        <w:t>венности помещения от общей площади здания, сооружения</w:t>
      </w:r>
    </w:p>
    <w:p w:rsidR="00BA4643" w:rsidRPr="00493547" w:rsidRDefault="00BA4643" w:rsidP="00BA4643">
      <w:pPr>
        <w:spacing w:after="0" w:line="240" w:lineRule="auto"/>
        <w:rPr>
          <w:rFonts w:ascii="Times New Roman" w:hAnsi="Times New Roman"/>
          <w:sz w:val="24"/>
          <w:szCs w:val="24"/>
        </w:rPr>
        <w:sectPr w:rsidR="00BA4643" w:rsidRPr="00493547" w:rsidSect="000E5A80">
          <w:headerReference w:type="default" r:id="rId16"/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1178FB" w:rsidRPr="00493547" w:rsidRDefault="001178FB" w:rsidP="001178FB">
      <w:pPr>
        <w:spacing w:after="0"/>
        <w:ind w:left="4820"/>
        <w:jc w:val="both"/>
        <w:rPr>
          <w:rFonts w:ascii="Times New Roman" w:hAnsi="Times New Roman"/>
          <w:noProof/>
          <w:sz w:val="24"/>
          <w:szCs w:val="24"/>
        </w:rPr>
      </w:pPr>
      <w:r w:rsidRPr="00493547">
        <w:rPr>
          <w:rFonts w:ascii="Times New Roman" w:hAnsi="Times New Roman"/>
          <w:noProof/>
          <w:sz w:val="24"/>
          <w:szCs w:val="24"/>
        </w:rPr>
        <w:lastRenderedPageBreak/>
        <w:t>Приложение 3 к административному регламенту</w:t>
      </w:r>
    </w:p>
    <w:p w:rsidR="001178FB" w:rsidRPr="00493547" w:rsidRDefault="001178FB" w:rsidP="001178FB">
      <w:pPr>
        <w:spacing w:after="0"/>
        <w:ind w:left="56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178FB" w:rsidRPr="00493547" w:rsidRDefault="001178FB" w:rsidP="001178FB">
      <w:pPr>
        <w:pStyle w:val="3"/>
        <w:rPr>
          <w:b w:val="0"/>
        </w:rPr>
      </w:pPr>
      <w:r w:rsidRPr="00493547">
        <w:rPr>
          <w:b w:val="0"/>
        </w:rPr>
        <w:t xml:space="preserve">Блок-схема предоставления муниципальной услуги </w:t>
      </w:r>
    </w:p>
    <w:p w:rsidR="001178FB" w:rsidRPr="00493547" w:rsidRDefault="001178FB" w:rsidP="001178FB">
      <w:pPr>
        <w:rPr>
          <w:rFonts w:ascii="Times New Roman" w:hAnsi="Times New Roman"/>
          <w:sz w:val="24"/>
          <w:szCs w:val="24"/>
        </w:rPr>
      </w:pPr>
    </w:p>
    <w:p w:rsidR="001178FB" w:rsidRPr="00493547" w:rsidRDefault="007B3893" w:rsidP="001178FB">
      <w:pPr>
        <w:pStyle w:val="3"/>
        <w:rPr>
          <w:b w:val="0"/>
        </w:rPr>
      </w:pPr>
      <w:r>
        <w:rPr>
          <w:b w:val="0"/>
          <w:noProof/>
          <w:lang w:eastAsia="ru-RU"/>
        </w:rPr>
        <w:pict>
          <v:rect id="_x0000_s1080" style="position:absolute;left:0;text-align:left;margin-left:15.85pt;margin-top:3.7pt;width:434.25pt;height:47.3pt;z-index:251650560">
            <v:textbox style="mso-next-textbox:#_x0000_s1080">
              <w:txbxContent>
                <w:p w:rsidR="001178FB" w:rsidRPr="00FC38CA" w:rsidRDefault="001178FB" w:rsidP="001178FB">
                  <w:pPr>
                    <w:spacing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</w:t>
                  </w:r>
                  <w:r w:rsidRPr="00FC38C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заявления о предоставлении муниципальной услуги</w:t>
                  </w:r>
                </w:p>
                <w:p w:rsidR="001178FB" w:rsidRPr="003C0234" w:rsidRDefault="001178FB" w:rsidP="001178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C02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(в течени</w:t>
                  </w:r>
                  <w:proofErr w:type="gramStart"/>
                  <w:r w:rsidRPr="003C02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proofErr w:type="gramEnd"/>
                  <w:r w:rsidRPr="003C02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1 дня, п. 3.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3C02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настоящего административного регламента)</w:t>
                  </w:r>
                </w:p>
                <w:p w:rsidR="001178FB" w:rsidRDefault="001178FB" w:rsidP="001178FB"/>
              </w:txbxContent>
            </v:textbox>
          </v:rect>
        </w:pict>
      </w:r>
    </w:p>
    <w:p w:rsidR="001178FB" w:rsidRPr="00493547" w:rsidRDefault="001178FB" w:rsidP="001178FB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1178FB" w:rsidRPr="00493547" w:rsidRDefault="001178FB" w:rsidP="001178F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178FB" w:rsidRPr="00493547" w:rsidRDefault="007B3893" w:rsidP="001178FB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34.5pt;margin-top:16pt;width:.05pt;height:15.85pt;z-index:251651584" o:connectortype="straight">
            <v:stroke endarrow="block"/>
          </v:shape>
        </w:pict>
      </w:r>
    </w:p>
    <w:p w:rsidR="001178FB" w:rsidRPr="00493547" w:rsidRDefault="007B3893" w:rsidP="001178FB">
      <w:pPr>
        <w:spacing w:after="0"/>
        <w:rPr>
          <w:rFonts w:ascii="Times New Roman" w:hAnsi="Times New Roman"/>
          <w:iCs/>
          <w:sz w:val="24"/>
          <w:szCs w:val="24"/>
        </w:rPr>
      </w:pPr>
      <w:r w:rsidRPr="007B3893">
        <w:rPr>
          <w:rFonts w:ascii="Times New Roman" w:hAnsi="Times New Roman"/>
          <w:noProof/>
          <w:sz w:val="24"/>
          <w:szCs w:val="24"/>
        </w:rPr>
        <w:pict>
          <v:rect id="_x0000_s1081" style="position:absolute;margin-left:46.6pt;margin-top:13.35pt;width:349.5pt;height:34.9pt;z-index:251652608">
            <v:textbox style="mso-next-textbox:#_x0000_s1081">
              <w:txbxContent>
                <w:p w:rsidR="001178FB" w:rsidRPr="00FC38CA" w:rsidRDefault="001178FB" w:rsidP="001178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8C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1178FB" w:rsidRPr="003C0234" w:rsidRDefault="001178FB" w:rsidP="001178FB">
                  <w:pPr>
                    <w:spacing w:after="0" w:line="240" w:lineRule="auto"/>
                    <w:jc w:val="center"/>
                  </w:pPr>
                  <w:r w:rsidRPr="003C02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3C02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настоящего административного регламента,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30 календарных дней</w:t>
                  </w:r>
                  <w:r w:rsidRPr="003C02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1178FB" w:rsidRPr="0078025E" w:rsidRDefault="001178FB" w:rsidP="001178FB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1178FB" w:rsidRPr="00493547" w:rsidRDefault="001178FB" w:rsidP="001178FB">
      <w:pPr>
        <w:tabs>
          <w:tab w:val="left" w:pos="658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493547">
        <w:rPr>
          <w:rFonts w:ascii="Times New Roman" w:hAnsi="Times New Roman"/>
          <w:iCs/>
          <w:sz w:val="24"/>
          <w:szCs w:val="24"/>
        </w:rPr>
        <w:tab/>
      </w:r>
    </w:p>
    <w:p w:rsidR="001178FB" w:rsidRPr="00493547" w:rsidRDefault="001178FB" w:rsidP="001178F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178FB" w:rsidRPr="00493547" w:rsidRDefault="007B3893" w:rsidP="001178FB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88" type="#_x0000_t32" style="position:absolute;margin-left:306.85pt;margin-top:.65pt;width:0;height:431.4pt;z-index:251653632" o:connectortype="straight"/>
        </w:pict>
      </w:r>
      <w:r w:rsidRPr="007B3893">
        <w:rPr>
          <w:rFonts w:ascii="Times New Roman" w:hAnsi="Times New Roman"/>
          <w:noProof/>
          <w:sz w:val="24"/>
          <w:szCs w:val="24"/>
        </w:rPr>
        <w:pict>
          <v:rect id="_x0000_s1082" style="position:absolute;margin-left:-14.15pt;margin-top:7.05pt;width:228.75pt;height:40.5pt;z-index:251654656">
            <v:textbox style="mso-next-textbox:#_x0000_s1082">
              <w:txbxContent>
                <w:p w:rsidR="001178FB" w:rsidRPr="00301975" w:rsidRDefault="001178FB" w:rsidP="001178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</w:t>
                  </w:r>
                  <w:r w:rsidRPr="00A376D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зврат 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заявителю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заявления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и док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ментов с сопроводительным письмом</w:t>
                  </w:r>
                </w:p>
              </w:txbxContent>
            </v:textbox>
          </v:rect>
        </w:pict>
      </w:r>
    </w:p>
    <w:p w:rsidR="001178FB" w:rsidRPr="00493547" w:rsidRDefault="007B3893" w:rsidP="001178FB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89" type="#_x0000_t32" style="position:absolute;margin-left:214.6pt;margin-top:7.15pt;width:87.75pt;height:0;flip:x;z-index:251655680" o:connectortype="straight">
            <v:stroke endarrow="block"/>
          </v:shape>
        </w:pict>
      </w:r>
    </w:p>
    <w:p w:rsidR="001178FB" w:rsidRPr="00493547" w:rsidRDefault="001178FB" w:rsidP="001178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8FB" w:rsidRPr="00493547" w:rsidRDefault="007B3893" w:rsidP="001178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-14.15pt;margin-top:11pt;width:283.5pt;height:67.95pt;z-index:251656704">
            <v:textbox style="mso-next-textbox:#_x0000_s1083">
              <w:txbxContent>
                <w:p w:rsidR="001178FB" w:rsidRPr="0078025E" w:rsidRDefault="001178FB" w:rsidP="001178FB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 xml:space="preserve">дготовка и выдача (направление) заявителю (заявителям) 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решения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 xml:space="preserve"> об отказе в предоставл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>е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>нии муниципальной услуги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 xml:space="preserve"> с указанием осн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о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ваний для отказа</w:t>
                  </w:r>
                </w:p>
              </w:txbxContent>
            </v:textbox>
          </v:rect>
        </w:pict>
      </w:r>
    </w:p>
    <w:p w:rsidR="001178FB" w:rsidRPr="00493547" w:rsidRDefault="001178FB" w:rsidP="001178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8FB" w:rsidRPr="00493547" w:rsidRDefault="007B3893" w:rsidP="001178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269.35pt;margin-top:7.8pt;width:37.5pt;height:.05pt;flip:x;z-index:251657728" o:connectortype="straight">
            <v:stroke endarrow="block"/>
          </v:shape>
        </w:pict>
      </w:r>
    </w:p>
    <w:p w:rsidR="001178FB" w:rsidRPr="00493547" w:rsidRDefault="001178FB" w:rsidP="001178FB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1178FB" w:rsidRPr="00493547" w:rsidRDefault="001178FB" w:rsidP="001178FB">
      <w:pPr>
        <w:spacing w:after="0"/>
        <w:rPr>
          <w:rFonts w:ascii="Times New Roman" w:hAnsi="Times New Roman"/>
          <w:sz w:val="24"/>
          <w:szCs w:val="24"/>
        </w:rPr>
      </w:pPr>
    </w:p>
    <w:p w:rsidR="001178FB" w:rsidRPr="00493547" w:rsidRDefault="001178FB" w:rsidP="001178FB">
      <w:pPr>
        <w:spacing w:after="0"/>
        <w:rPr>
          <w:rFonts w:ascii="Times New Roman" w:hAnsi="Times New Roman"/>
          <w:sz w:val="24"/>
          <w:szCs w:val="24"/>
        </w:rPr>
      </w:pPr>
    </w:p>
    <w:p w:rsidR="001178FB" w:rsidRPr="00493547" w:rsidRDefault="007B3893" w:rsidP="001178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3893">
        <w:rPr>
          <w:rFonts w:ascii="Times New Roman" w:hAnsi="Times New Roman"/>
          <w:iCs/>
          <w:noProof/>
          <w:sz w:val="24"/>
          <w:szCs w:val="24"/>
        </w:rPr>
        <w:pict>
          <v:rect id="_x0000_s1085" style="position:absolute;left:0;text-align:left;margin-left:-14.15pt;margin-top:13.15pt;width:283.5pt;height:55.5pt;z-index:251658752">
            <v:textbox style="mso-next-textbox:#_x0000_s1085">
              <w:txbxContent>
                <w:p w:rsidR="001178FB" w:rsidRPr="006F521D" w:rsidRDefault="001178FB" w:rsidP="001178FB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>
                    <w:rPr>
                      <w:sz w:val="26"/>
                    </w:rPr>
                    <w:t xml:space="preserve"> </w:t>
                  </w:r>
                  <w:r w:rsidRPr="003E1AA9">
                    <w:rPr>
                      <w:sz w:val="26"/>
                    </w:rPr>
                    <w:t>проекта договора купли-продажи</w:t>
                  </w:r>
                  <w:r w:rsidRPr="006F521D">
                    <w:rPr>
                      <w:color w:val="FF0000"/>
                      <w:sz w:val="26"/>
                    </w:rPr>
                    <w:t xml:space="preserve"> </w:t>
                  </w:r>
                  <w:r w:rsidRPr="00334E56">
                    <w:rPr>
                      <w:sz w:val="26"/>
                    </w:rPr>
                    <w:t>с сопроводительным письмом</w:t>
                  </w:r>
                </w:p>
                <w:p w:rsidR="001178FB" w:rsidRPr="006F521D" w:rsidRDefault="001178FB" w:rsidP="001178FB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1178FB" w:rsidRPr="006B5809" w:rsidRDefault="001178FB" w:rsidP="001178FB"/>
              </w:txbxContent>
            </v:textbox>
          </v:rect>
        </w:pict>
      </w:r>
    </w:p>
    <w:p w:rsidR="001178FB" w:rsidRPr="00493547" w:rsidRDefault="001178FB" w:rsidP="001178FB">
      <w:pPr>
        <w:pStyle w:val="33"/>
        <w:tabs>
          <w:tab w:val="left" w:pos="851"/>
        </w:tabs>
        <w:ind w:firstLine="720"/>
        <w:rPr>
          <w:iCs/>
        </w:rPr>
      </w:pPr>
    </w:p>
    <w:p w:rsidR="001178FB" w:rsidRPr="00493547" w:rsidRDefault="007B3893" w:rsidP="001178FB">
      <w:pPr>
        <w:pStyle w:val="33"/>
        <w:tabs>
          <w:tab w:val="left" w:pos="851"/>
        </w:tabs>
        <w:ind w:firstLine="720"/>
        <w:rPr>
          <w:iCs/>
        </w:rPr>
      </w:pPr>
      <w:r w:rsidRPr="007B3893">
        <w:rPr>
          <w:noProof/>
        </w:rPr>
        <w:pict>
          <v:shape id="_x0000_s1091" type="#_x0000_t32" style="position:absolute;left:0;text-align:left;margin-left:269.35pt;margin-top:11.75pt;width:37.5pt;height:0;flip:x;z-index:251659776" o:connectortype="straight">
            <v:stroke endarrow="block"/>
          </v:shape>
        </w:pict>
      </w:r>
    </w:p>
    <w:p w:rsidR="001178FB" w:rsidRPr="00493547" w:rsidRDefault="001178FB" w:rsidP="001178FB">
      <w:pPr>
        <w:pStyle w:val="33"/>
        <w:tabs>
          <w:tab w:val="left" w:pos="851"/>
        </w:tabs>
        <w:ind w:firstLine="720"/>
        <w:rPr>
          <w:iCs/>
        </w:rPr>
      </w:pPr>
    </w:p>
    <w:p w:rsidR="001178FB" w:rsidRPr="00493547" w:rsidRDefault="001178FB" w:rsidP="001178FB">
      <w:pPr>
        <w:pStyle w:val="33"/>
        <w:tabs>
          <w:tab w:val="left" w:pos="851"/>
        </w:tabs>
        <w:ind w:firstLine="720"/>
        <w:rPr>
          <w:iCs/>
        </w:rPr>
      </w:pP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7B3893" w:rsidP="001178FB">
      <w:pPr>
        <w:pStyle w:val="33"/>
        <w:tabs>
          <w:tab w:val="left" w:pos="851"/>
        </w:tabs>
        <w:ind w:firstLine="720"/>
      </w:pPr>
      <w:r>
        <w:rPr>
          <w:noProof/>
        </w:rPr>
        <w:pict>
          <v:rect id="_x0000_s1086" style="position:absolute;left:0;text-align:left;margin-left:-14.15pt;margin-top:.35pt;width:283.5pt;height:71.25pt;z-index:251660800">
            <v:textbox style="mso-next-textbox:#_x0000_s1086">
              <w:txbxContent>
                <w:p w:rsidR="001178FB" w:rsidRPr="006F521D" w:rsidRDefault="001178FB" w:rsidP="001178FB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 w:rsidRPr="0078025E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решения о предоставлении </w:t>
                  </w:r>
                  <w:r w:rsidRPr="003E1AA9">
                    <w:rPr>
                      <w:sz w:val="26"/>
                    </w:rPr>
                    <w:t>з</w:t>
                  </w:r>
                  <w:r w:rsidRPr="003E1AA9">
                    <w:rPr>
                      <w:sz w:val="26"/>
                    </w:rPr>
                    <w:t>е</w:t>
                  </w:r>
                  <w:r w:rsidRPr="003E1AA9">
                    <w:rPr>
                      <w:sz w:val="26"/>
                    </w:rPr>
                    <w:t xml:space="preserve">мельного участка </w:t>
                  </w:r>
                  <w:r>
                    <w:rPr>
                      <w:sz w:val="26"/>
                    </w:rPr>
                    <w:t xml:space="preserve">в собственность бесплатно </w:t>
                  </w:r>
                  <w:r w:rsidRPr="00334E56">
                    <w:rPr>
                      <w:sz w:val="26"/>
                    </w:rPr>
                    <w:t>с сопроводительным письмом</w:t>
                  </w:r>
                </w:p>
                <w:p w:rsidR="001178FB" w:rsidRPr="0078025E" w:rsidRDefault="001178FB" w:rsidP="001178FB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7B3893" w:rsidP="001178FB">
      <w:pPr>
        <w:pStyle w:val="33"/>
        <w:tabs>
          <w:tab w:val="left" w:pos="851"/>
        </w:tabs>
        <w:ind w:firstLine="720"/>
      </w:pPr>
      <w:r>
        <w:rPr>
          <w:noProof/>
        </w:rPr>
        <w:pict>
          <v:shape id="_x0000_s1092" type="#_x0000_t32" style="position:absolute;left:0;text-align:left;margin-left:269.35pt;margin-top:7.7pt;width:37.5pt;height:0;flip:x;z-index:251661824" o:connectortype="straight">
            <v:stroke endarrow="block"/>
          </v:shape>
        </w:pict>
      </w:r>
    </w:p>
    <w:p w:rsidR="001178FB" w:rsidRPr="00493547" w:rsidRDefault="001178FB" w:rsidP="001178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1178FB" w:rsidRPr="00493547" w:rsidRDefault="001178FB" w:rsidP="001178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1178FB" w:rsidRPr="00493547" w:rsidRDefault="001178FB" w:rsidP="001178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1178FB" w:rsidRPr="00493547" w:rsidRDefault="007B3893" w:rsidP="001178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rect id="_x0000_s1087" style="position:absolute;left:0;text-align:left;margin-left:-14.15pt;margin-top:10.3pt;width:283.5pt;height:84pt;z-index:251662848">
            <v:textbox style="mso-next-textbox:#_x0000_s1087">
              <w:txbxContent>
                <w:p w:rsidR="001178FB" w:rsidRPr="00334E56" w:rsidRDefault="001178FB" w:rsidP="001178FB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 w:rsidRPr="00D0718B">
                    <w:rPr>
                      <w:sz w:val="26"/>
                      <w:szCs w:val="26"/>
                    </w:rPr>
                    <w:t xml:space="preserve">Подготовка </w:t>
                  </w:r>
                  <w:r w:rsidRPr="00D0718B">
                    <w:rPr>
                      <w:sz w:val="26"/>
                    </w:rPr>
                    <w:t>и выдача (направление) заявителю (заявителям) решения о предоставлении з</w:t>
                  </w:r>
                  <w:r w:rsidRPr="00D0718B">
                    <w:rPr>
                      <w:sz w:val="26"/>
                    </w:rPr>
                    <w:t>е</w:t>
                  </w:r>
                  <w:r w:rsidRPr="00D0718B">
                    <w:rPr>
                      <w:sz w:val="26"/>
                    </w:rPr>
                    <w:t>мельного участка на праве постоянного (бе</w:t>
                  </w:r>
                  <w:r w:rsidRPr="00D0718B">
                    <w:rPr>
                      <w:sz w:val="26"/>
                    </w:rPr>
                    <w:t>с</w:t>
                  </w:r>
                  <w:r w:rsidRPr="00D0718B">
                    <w:rPr>
                      <w:sz w:val="26"/>
                    </w:rPr>
                    <w:t>срочного) пользования</w:t>
                  </w:r>
                  <w:r w:rsidRPr="00D0718B">
                    <w:rPr>
                      <w:color w:val="FF0000"/>
                      <w:sz w:val="26"/>
                    </w:rPr>
                    <w:t xml:space="preserve"> </w:t>
                  </w:r>
                  <w:r w:rsidRPr="00D0718B">
                    <w:rPr>
                      <w:sz w:val="26"/>
                    </w:rPr>
                    <w:t>с сопроводительным письмом</w:t>
                  </w:r>
                </w:p>
                <w:p w:rsidR="001178FB" w:rsidRPr="006F521D" w:rsidRDefault="001178FB" w:rsidP="001178FB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1178FB" w:rsidRPr="00493547" w:rsidRDefault="007B3893" w:rsidP="001178F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3893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93" type="#_x0000_t32" style="position:absolute;left:0;text-align:left;margin-left:269.35pt;margin-top:10.75pt;width:37.5pt;height:0;flip:x;z-index:251663872" o:connectortype="straight">
            <v:stroke endarrow="block"/>
          </v:shape>
        </w:pict>
      </w: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1178FB" w:rsidP="001178FB">
      <w:pPr>
        <w:pStyle w:val="33"/>
        <w:tabs>
          <w:tab w:val="left" w:pos="851"/>
        </w:tabs>
        <w:ind w:firstLine="720"/>
      </w:pPr>
    </w:p>
    <w:p w:rsidR="001178FB" w:rsidRPr="00493547" w:rsidRDefault="007B3893" w:rsidP="001178FB">
      <w:pPr>
        <w:spacing w:after="0"/>
        <w:ind w:left="4820"/>
        <w:jc w:val="both"/>
      </w:pPr>
      <w:r w:rsidRPr="007B3893">
        <w:rPr>
          <w:iCs/>
          <w:noProof/>
        </w:rPr>
        <w:pict>
          <v:rect id="_x0000_s1052" style="position:absolute;left:0;text-align:left;margin-left:-14.15pt;margin-top:2.65pt;width:283.5pt;height:63.8pt;z-index:251649536">
            <v:textbox style="mso-next-textbox:#_x0000_s1052">
              <w:txbxContent>
                <w:p w:rsidR="001178FB" w:rsidRPr="00334E56" w:rsidRDefault="001178FB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 w:rsidRPr="00D0718B">
                    <w:rPr>
                      <w:sz w:val="26"/>
                      <w:szCs w:val="26"/>
                    </w:rPr>
                    <w:t xml:space="preserve">Подготовка </w:t>
                  </w:r>
                  <w:r w:rsidRPr="00D0718B">
                    <w:rPr>
                      <w:sz w:val="26"/>
                    </w:rPr>
                    <w:t>и выдача (направление) заявителю (заявителям) проекта договора о</w:t>
                  </w:r>
                  <w:r>
                    <w:rPr>
                      <w:sz w:val="26"/>
                    </w:rPr>
                    <w:t xml:space="preserve"> передаче з</w:t>
                  </w:r>
                  <w:r>
                    <w:rPr>
                      <w:sz w:val="26"/>
                    </w:rPr>
                    <w:t>е</w:t>
                  </w:r>
                  <w:r>
                    <w:rPr>
                      <w:sz w:val="26"/>
                    </w:rPr>
                    <w:t>мельного участка в безвозмездное срочное пользование</w:t>
                  </w:r>
                </w:p>
                <w:p w:rsidR="001178FB" w:rsidRPr="006F521D" w:rsidRDefault="001178FB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1178FB" w:rsidRPr="006B5809" w:rsidRDefault="001178FB" w:rsidP="00BA4643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14.15pt;margin-top:90.4pt;width:283.5pt;height:56.35pt;z-index:251648512">
            <v:textbox style="mso-next-textbox:#_x0000_s1050">
              <w:txbxContent>
                <w:p w:rsidR="001178FB" w:rsidRPr="00334E56" w:rsidRDefault="001178FB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D0718B">
                    <w:rPr>
                      <w:sz w:val="26"/>
                      <w:szCs w:val="26"/>
                    </w:rPr>
                    <w:t xml:space="preserve">Подготовка </w:t>
                  </w:r>
                  <w:r w:rsidRPr="00D0718B">
                    <w:rPr>
                      <w:sz w:val="26"/>
                    </w:rPr>
                    <w:t>и выдача (направление) заявителю (заявителям) проекта договора аренды с сопр</w:t>
                  </w:r>
                  <w:r w:rsidRPr="00D0718B">
                    <w:rPr>
                      <w:sz w:val="26"/>
                    </w:rPr>
                    <w:t>о</w:t>
                  </w:r>
                  <w:r w:rsidRPr="00D0718B">
                    <w:rPr>
                      <w:sz w:val="26"/>
                    </w:rPr>
                    <w:t>водительным письмом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32" style="position:absolute;left:0;text-align:left;margin-left:269.35pt;margin-top:110.65pt;width:37.5pt;height:0;flip:x;z-index:25166694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306.85pt;margin-top:37.4pt;width:0;height:73.25pt;z-index:251664896" o:connectortype="straight"/>
        </w:pict>
      </w:r>
      <w:r>
        <w:rPr>
          <w:noProof/>
        </w:rPr>
        <w:pict>
          <v:shape id="_x0000_s1062" type="#_x0000_t32" style="position:absolute;left:0;text-align:left;margin-left:269.35pt;margin-top:33.4pt;width:37.5pt;height:0;flip:x;z-index:251665920" o:connectortype="straight">
            <v:stroke endarrow="block"/>
          </v:shape>
        </w:pict>
      </w:r>
      <w:r w:rsidR="001178FB">
        <w:rPr>
          <w:rFonts w:ascii="Times New Roman" w:hAnsi="Times New Roman"/>
          <w:noProof/>
          <w:sz w:val="24"/>
          <w:szCs w:val="24"/>
        </w:rPr>
        <w:br w:type="page"/>
      </w:r>
    </w:p>
    <w:p w:rsidR="001178FB" w:rsidRPr="001178FB" w:rsidRDefault="001178FB" w:rsidP="0011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8F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78FB" w:rsidRPr="001178FB" w:rsidRDefault="001178FB" w:rsidP="0011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8FB">
        <w:rPr>
          <w:rFonts w:ascii="Times New Roman" w:hAnsi="Times New Roman"/>
          <w:b/>
          <w:sz w:val="28"/>
          <w:szCs w:val="28"/>
        </w:rPr>
        <w:t>к проекту постановления Администрации Спасского сельского поселения</w:t>
      </w:r>
    </w:p>
    <w:p w:rsidR="001178FB" w:rsidRPr="001178FB" w:rsidRDefault="001178FB" w:rsidP="0011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8FB">
        <w:rPr>
          <w:rFonts w:ascii="Times New Roman" w:hAnsi="Times New Roman"/>
          <w:b/>
          <w:bCs/>
          <w:sz w:val="28"/>
          <w:szCs w:val="28"/>
          <w:lang w:eastAsia="ru-RU"/>
        </w:rPr>
        <w:t>«Об утверждении Административного регламента предоставления муниц</w:t>
      </w:r>
      <w:r w:rsidRPr="001178FB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1178FB">
        <w:rPr>
          <w:rFonts w:ascii="Times New Roman" w:hAnsi="Times New Roman"/>
          <w:b/>
          <w:bCs/>
          <w:sz w:val="28"/>
          <w:szCs w:val="28"/>
          <w:lang w:eastAsia="ru-RU"/>
        </w:rPr>
        <w:t>пальной услуги по предоставлению земельных участков, находящихся в м</w:t>
      </w:r>
      <w:r w:rsidRPr="001178FB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1178FB">
        <w:rPr>
          <w:rFonts w:ascii="Times New Roman" w:hAnsi="Times New Roman"/>
          <w:b/>
          <w:bCs/>
          <w:sz w:val="28"/>
          <w:szCs w:val="28"/>
          <w:lang w:eastAsia="ru-RU"/>
        </w:rPr>
        <w:t>ниципальной собственности, на которых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расположены здания, сооружения»</w:t>
      </w:r>
    </w:p>
    <w:p w:rsidR="001178FB" w:rsidRPr="00DA548D" w:rsidRDefault="001178FB" w:rsidP="001178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78FB" w:rsidRPr="00A771D1" w:rsidRDefault="001178FB" w:rsidP="0011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1D1">
        <w:rPr>
          <w:rFonts w:ascii="Times New Roman" w:hAnsi="Times New Roman"/>
          <w:sz w:val="28"/>
          <w:szCs w:val="28"/>
        </w:rPr>
        <w:t xml:space="preserve">Проект Административного регламента  предоставления муниципальной услуги </w:t>
      </w:r>
      <w:r w:rsidR="00A771D1" w:rsidRPr="00A771D1">
        <w:rPr>
          <w:rFonts w:ascii="Times New Roman" w:hAnsi="Times New Roman"/>
          <w:sz w:val="28"/>
          <w:szCs w:val="28"/>
        </w:rPr>
        <w:t xml:space="preserve">по предоставлению земельных участков, находящихся в муниципальной собственности, на которых расположены здания, </w:t>
      </w:r>
      <w:proofErr w:type="gramStart"/>
      <w:r w:rsidR="00A771D1" w:rsidRPr="00A771D1">
        <w:rPr>
          <w:rFonts w:ascii="Times New Roman" w:hAnsi="Times New Roman"/>
          <w:sz w:val="28"/>
          <w:szCs w:val="28"/>
        </w:rPr>
        <w:t>сооружения</w:t>
      </w:r>
      <w:proofErr w:type="gramEnd"/>
      <w:r w:rsidR="00A771D1" w:rsidRPr="00A771D1">
        <w:rPr>
          <w:rFonts w:ascii="Times New Roman" w:hAnsi="Times New Roman"/>
          <w:sz w:val="28"/>
          <w:szCs w:val="28"/>
        </w:rPr>
        <w:t xml:space="preserve"> </w:t>
      </w:r>
      <w:r w:rsidRPr="00A771D1">
        <w:rPr>
          <w:rFonts w:ascii="Times New Roman" w:hAnsi="Times New Roman"/>
          <w:sz w:val="28"/>
          <w:szCs w:val="28"/>
        </w:rPr>
        <w:t>разработан в соо</w:t>
      </w:r>
      <w:r w:rsidRPr="00A771D1">
        <w:rPr>
          <w:rFonts w:ascii="Times New Roman" w:hAnsi="Times New Roman"/>
          <w:sz w:val="28"/>
          <w:szCs w:val="28"/>
        </w:rPr>
        <w:t>т</w:t>
      </w:r>
      <w:r w:rsidRPr="00A771D1">
        <w:rPr>
          <w:rFonts w:ascii="Times New Roman" w:hAnsi="Times New Roman"/>
          <w:sz w:val="28"/>
          <w:szCs w:val="28"/>
        </w:rPr>
        <w:t>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</w:t>
      </w:r>
      <w:r w:rsidRPr="00A771D1">
        <w:rPr>
          <w:rFonts w:ascii="Times New Roman" w:hAnsi="Times New Roman"/>
          <w:sz w:val="28"/>
          <w:szCs w:val="28"/>
        </w:rPr>
        <w:t>у</w:t>
      </w:r>
      <w:r w:rsidRPr="00A771D1">
        <w:rPr>
          <w:rFonts w:ascii="Times New Roman" w:hAnsi="Times New Roman"/>
          <w:sz w:val="28"/>
          <w:szCs w:val="28"/>
        </w:rPr>
        <w:t>дарственных и муниципальных услуг», постановлением администрации Спасск</w:t>
      </w:r>
      <w:r w:rsidRPr="00A771D1">
        <w:rPr>
          <w:rFonts w:ascii="Times New Roman" w:hAnsi="Times New Roman"/>
          <w:sz w:val="28"/>
          <w:szCs w:val="28"/>
        </w:rPr>
        <w:t>о</w:t>
      </w:r>
      <w:r w:rsidRPr="00A771D1">
        <w:rPr>
          <w:rFonts w:ascii="Times New Roman" w:hAnsi="Times New Roman"/>
          <w:sz w:val="28"/>
          <w:szCs w:val="28"/>
        </w:rPr>
        <w:t>го сельского поселения от 22.03.2012 г. № 70 «Об утверждении Порядка разр</w:t>
      </w:r>
      <w:r w:rsidRPr="00A771D1">
        <w:rPr>
          <w:rFonts w:ascii="Times New Roman" w:hAnsi="Times New Roman"/>
          <w:sz w:val="28"/>
          <w:szCs w:val="28"/>
        </w:rPr>
        <w:t>а</w:t>
      </w:r>
      <w:r w:rsidRPr="00A771D1">
        <w:rPr>
          <w:rFonts w:ascii="Times New Roman" w:hAnsi="Times New Roman"/>
          <w:sz w:val="28"/>
          <w:szCs w:val="28"/>
        </w:rPr>
        <w:t>ботки и утверждения административных регламентов предоставления муниц</w:t>
      </w:r>
      <w:r w:rsidRPr="00A771D1">
        <w:rPr>
          <w:rFonts w:ascii="Times New Roman" w:hAnsi="Times New Roman"/>
          <w:sz w:val="28"/>
          <w:szCs w:val="28"/>
        </w:rPr>
        <w:t>и</w:t>
      </w:r>
      <w:r w:rsidRPr="00A771D1">
        <w:rPr>
          <w:rFonts w:ascii="Times New Roman" w:hAnsi="Times New Roman"/>
          <w:sz w:val="28"/>
          <w:szCs w:val="28"/>
        </w:rPr>
        <w:t>пальных услуг администрацией Спасского сельского поселения Вологодского м</w:t>
      </w:r>
      <w:r w:rsidRPr="00A771D1">
        <w:rPr>
          <w:rFonts w:ascii="Times New Roman" w:hAnsi="Times New Roman"/>
          <w:sz w:val="28"/>
          <w:szCs w:val="28"/>
        </w:rPr>
        <w:t>у</w:t>
      </w:r>
      <w:r w:rsidRPr="00A771D1">
        <w:rPr>
          <w:rFonts w:ascii="Times New Roman" w:hAnsi="Times New Roman"/>
          <w:sz w:val="28"/>
          <w:szCs w:val="28"/>
        </w:rPr>
        <w:t xml:space="preserve">ниципального района». </w:t>
      </w:r>
    </w:p>
    <w:p w:rsidR="001178FB" w:rsidRPr="00A771D1" w:rsidRDefault="001178FB" w:rsidP="004A439C">
      <w:pPr>
        <w:spacing w:after="0" w:line="240" w:lineRule="auto"/>
        <w:ind w:firstLine="709"/>
        <w:jc w:val="both"/>
        <w:rPr>
          <w:sz w:val="28"/>
          <w:szCs w:val="28"/>
        </w:rPr>
      </w:pPr>
      <w:r w:rsidRPr="00A771D1">
        <w:rPr>
          <w:rFonts w:ascii="Times New Roman" w:hAnsi="Times New Roman"/>
          <w:sz w:val="28"/>
          <w:szCs w:val="28"/>
        </w:rPr>
        <w:t>Проект разработан с целью детального регулирования процедуры предо</w:t>
      </w:r>
      <w:r w:rsidRPr="00A771D1">
        <w:rPr>
          <w:rFonts w:ascii="Times New Roman" w:hAnsi="Times New Roman"/>
          <w:sz w:val="28"/>
          <w:szCs w:val="28"/>
        </w:rPr>
        <w:t>с</w:t>
      </w:r>
      <w:r w:rsidRPr="00A771D1">
        <w:rPr>
          <w:rFonts w:ascii="Times New Roman" w:hAnsi="Times New Roman"/>
          <w:sz w:val="28"/>
          <w:szCs w:val="28"/>
        </w:rPr>
        <w:t xml:space="preserve">тавления муниципальной услуги </w:t>
      </w:r>
      <w:r w:rsidR="00A771D1" w:rsidRPr="00A771D1">
        <w:rPr>
          <w:rFonts w:ascii="Times New Roman" w:hAnsi="Times New Roman"/>
          <w:sz w:val="28"/>
          <w:szCs w:val="28"/>
        </w:rPr>
        <w:t>по предоставлению земельных участков, нах</w:t>
      </w:r>
      <w:r w:rsidR="00A771D1" w:rsidRPr="00A771D1">
        <w:rPr>
          <w:rFonts w:ascii="Times New Roman" w:hAnsi="Times New Roman"/>
          <w:sz w:val="28"/>
          <w:szCs w:val="28"/>
        </w:rPr>
        <w:t>о</w:t>
      </w:r>
      <w:r w:rsidR="00A771D1" w:rsidRPr="00A771D1">
        <w:rPr>
          <w:rFonts w:ascii="Times New Roman" w:hAnsi="Times New Roman"/>
          <w:sz w:val="28"/>
          <w:szCs w:val="28"/>
        </w:rPr>
        <w:t>дящихся в муниципальной собственности, на которых расположены здания, с</w:t>
      </w:r>
      <w:r w:rsidR="00A771D1" w:rsidRPr="00A771D1">
        <w:rPr>
          <w:rFonts w:ascii="Times New Roman" w:hAnsi="Times New Roman"/>
          <w:sz w:val="28"/>
          <w:szCs w:val="28"/>
        </w:rPr>
        <w:t>о</w:t>
      </w:r>
      <w:r w:rsidR="00A771D1" w:rsidRPr="00A771D1">
        <w:rPr>
          <w:rFonts w:ascii="Times New Roman" w:hAnsi="Times New Roman"/>
          <w:sz w:val="28"/>
          <w:szCs w:val="28"/>
        </w:rPr>
        <w:t>оружения</w:t>
      </w:r>
      <w:r w:rsidRPr="00A771D1">
        <w:rPr>
          <w:rFonts w:ascii="Times New Roman" w:hAnsi="Times New Roman"/>
          <w:sz w:val="28"/>
          <w:szCs w:val="28"/>
        </w:rPr>
        <w:t xml:space="preserve">  и соответствует Перечню услуг, включенных в реестр муниципальных услуг Спасского сельского поселения, утвержденному Постановлением Админ</w:t>
      </w:r>
      <w:r w:rsidRPr="00A771D1">
        <w:rPr>
          <w:rFonts w:ascii="Times New Roman" w:hAnsi="Times New Roman"/>
          <w:sz w:val="28"/>
          <w:szCs w:val="28"/>
        </w:rPr>
        <w:t>и</w:t>
      </w:r>
      <w:r w:rsidRPr="00A771D1">
        <w:rPr>
          <w:rFonts w:ascii="Times New Roman" w:hAnsi="Times New Roman"/>
          <w:sz w:val="28"/>
          <w:szCs w:val="28"/>
        </w:rPr>
        <w:t>страции Спасского сельского поселения от 16.04.2012 № 107 (в редакции пост</w:t>
      </w:r>
      <w:r w:rsidRPr="00A771D1">
        <w:rPr>
          <w:rFonts w:ascii="Times New Roman" w:hAnsi="Times New Roman"/>
          <w:sz w:val="28"/>
          <w:szCs w:val="28"/>
        </w:rPr>
        <w:t>а</w:t>
      </w:r>
      <w:r w:rsidRPr="00A771D1">
        <w:rPr>
          <w:rFonts w:ascii="Times New Roman" w:hAnsi="Times New Roman"/>
          <w:sz w:val="28"/>
          <w:szCs w:val="28"/>
        </w:rPr>
        <w:t>новления от  14.05.2018 № 146).</w:t>
      </w:r>
    </w:p>
    <w:p w:rsidR="00BA4643" w:rsidRPr="00493547" w:rsidRDefault="00BA4643" w:rsidP="001178FB">
      <w:pPr>
        <w:pStyle w:val="33"/>
        <w:tabs>
          <w:tab w:val="left" w:pos="851"/>
        </w:tabs>
        <w:ind w:firstLine="0"/>
      </w:pPr>
    </w:p>
    <w:sectPr w:rsidR="00BA4643" w:rsidRPr="00493547" w:rsidSect="001178FB">
      <w:headerReference w:type="first" r:id="rId17"/>
      <w:pgSz w:w="11906" w:h="16838" w:code="9"/>
      <w:pgMar w:top="851" w:right="851" w:bottom="851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FB" w:rsidRDefault="001178FB" w:rsidP="00956071">
      <w:pPr>
        <w:spacing w:after="0" w:line="240" w:lineRule="auto"/>
      </w:pPr>
      <w:r>
        <w:separator/>
      </w:r>
    </w:p>
  </w:endnote>
  <w:endnote w:type="continuationSeparator" w:id="0">
    <w:p w:rsidR="001178FB" w:rsidRDefault="001178FB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FB" w:rsidRDefault="001178FB" w:rsidP="00956071">
      <w:pPr>
        <w:spacing w:after="0" w:line="240" w:lineRule="auto"/>
      </w:pPr>
      <w:r>
        <w:separator/>
      </w:r>
    </w:p>
  </w:footnote>
  <w:footnote w:type="continuationSeparator" w:id="0">
    <w:p w:rsidR="001178FB" w:rsidRDefault="001178FB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B" w:rsidRPr="00794516" w:rsidRDefault="001178FB">
    <w:pPr>
      <w:pStyle w:val="af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794516">
      <w:rPr>
        <w:rFonts w:ascii="Times New Roman" w:hAnsi="Times New Roman"/>
        <w:sz w:val="28"/>
        <w:szCs w:val="28"/>
      </w:rPr>
      <w:t>ПРОЕКТ</w:t>
    </w:r>
  </w:p>
  <w:p w:rsidR="001178FB" w:rsidRPr="002423B0" w:rsidRDefault="001178FB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B" w:rsidRPr="00794516" w:rsidRDefault="001178FB" w:rsidP="00794516">
    <w:pPr>
      <w:pStyle w:val="afa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  <w:t>ПРОЕКТ</w:t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B" w:rsidRPr="00491D0C" w:rsidRDefault="001178FB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</w:p>
  <w:p w:rsidR="001178FB" w:rsidRPr="002423B0" w:rsidRDefault="001178FB" w:rsidP="00F305F2">
    <w:pPr>
      <w:pStyle w:val="afa"/>
      <w:tabs>
        <w:tab w:val="center" w:pos="4564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B" w:rsidRDefault="001178FB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1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2EEF"/>
    <w:rsid w:val="000D324C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100269"/>
    <w:rsid w:val="00102F48"/>
    <w:rsid w:val="00103DFA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8FB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3F4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6096D"/>
    <w:rsid w:val="00161622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45C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AFC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5764"/>
    <w:rsid w:val="001E631F"/>
    <w:rsid w:val="001E694D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C788D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463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15C9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2921"/>
    <w:rsid w:val="00343FEE"/>
    <w:rsid w:val="00345AA5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2B"/>
    <w:rsid w:val="003F38A2"/>
    <w:rsid w:val="003F3B16"/>
    <w:rsid w:val="003F3C85"/>
    <w:rsid w:val="003F4664"/>
    <w:rsid w:val="003F55C9"/>
    <w:rsid w:val="003F5606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547"/>
    <w:rsid w:val="004941FD"/>
    <w:rsid w:val="00496812"/>
    <w:rsid w:val="0049729E"/>
    <w:rsid w:val="004A0C0A"/>
    <w:rsid w:val="004A2805"/>
    <w:rsid w:val="004A439C"/>
    <w:rsid w:val="004A481E"/>
    <w:rsid w:val="004A4DA8"/>
    <w:rsid w:val="004A4EA0"/>
    <w:rsid w:val="004A5057"/>
    <w:rsid w:val="004A619D"/>
    <w:rsid w:val="004B2DDD"/>
    <w:rsid w:val="004B2F23"/>
    <w:rsid w:val="004B41C8"/>
    <w:rsid w:val="004B4E68"/>
    <w:rsid w:val="004B59EC"/>
    <w:rsid w:val="004B7670"/>
    <w:rsid w:val="004B77FD"/>
    <w:rsid w:val="004C07EA"/>
    <w:rsid w:val="004C0E01"/>
    <w:rsid w:val="004C1074"/>
    <w:rsid w:val="004C761D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F14AF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490"/>
    <w:rsid w:val="005A759F"/>
    <w:rsid w:val="005B323F"/>
    <w:rsid w:val="005B380D"/>
    <w:rsid w:val="005B5A2D"/>
    <w:rsid w:val="005B6A17"/>
    <w:rsid w:val="005B6D7A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B39"/>
    <w:rsid w:val="00607989"/>
    <w:rsid w:val="00607A18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7EE"/>
    <w:rsid w:val="00677FC1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5835"/>
    <w:rsid w:val="00697067"/>
    <w:rsid w:val="006A014A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5CC4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EC7"/>
    <w:rsid w:val="00787BD5"/>
    <w:rsid w:val="00787DE0"/>
    <w:rsid w:val="00790021"/>
    <w:rsid w:val="00790B2F"/>
    <w:rsid w:val="007912D8"/>
    <w:rsid w:val="00792512"/>
    <w:rsid w:val="00794516"/>
    <w:rsid w:val="00794D7B"/>
    <w:rsid w:val="00794FC7"/>
    <w:rsid w:val="007968C0"/>
    <w:rsid w:val="00797876"/>
    <w:rsid w:val="007A0943"/>
    <w:rsid w:val="007A0A01"/>
    <w:rsid w:val="007A0C76"/>
    <w:rsid w:val="007A3843"/>
    <w:rsid w:val="007A4512"/>
    <w:rsid w:val="007A5CD1"/>
    <w:rsid w:val="007A6D1A"/>
    <w:rsid w:val="007A7FFE"/>
    <w:rsid w:val="007B0DB3"/>
    <w:rsid w:val="007B1299"/>
    <w:rsid w:val="007B1756"/>
    <w:rsid w:val="007B3893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16E4"/>
    <w:rsid w:val="00812974"/>
    <w:rsid w:val="0081300F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1C34"/>
    <w:rsid w:val="00852BA9"/>
    <w:rsid w:val="008534E8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1A4F"/>
    <w:rsid w:val="00881A7B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8EA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340B"/>
    <w:rsid w:val="008E384C"/>
    <w:rsid w:val="008E3FA2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6586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7531"/>
    <w:rsid w:val="00A23A46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1D1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7483"/>
    <w:rsid w:val="00A97515"/>
    <w:rsid w:val="00AA00E7"/>
    <w:rsid w:val="00AA13E4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B12"/>
    <w:rsid w:val="00B4102B"/>
    <w:rsid w:val="00B41E7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673BA"/>
    <w:rsid w:val="00B677EA"/>
    <w:rsid w:val="00B678F6"/>
    <w:rsid w:val="00B72F0D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72CD"/>
    <w:rsid w:val="00C1034A"/>
    <w:rsid w:val="00C109BD"/>
    <w:rsid w:val="00C11BDA"/>
    <w:rsid w:val="00C14319"/>
    <w:rsid w:val="00C14DAC"/>
    <w:rsid w:val="00C153CA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0BEB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1EF7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022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4EB5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913"/>
    <w:rsid w:val="00FB4B04"/>
    <w:rsid w:val="00FB5906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0C2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  <o:rules v:ext="edit">
        <o:r id="V:Rule11" type="connector" idref="#_x0000_s1084"/>
        <o:r id="V:Rule12" type="connector" idref="#_x0000_s1093"/>
        <o:r id="V:Rule13" type="connector" idref="#_x0000_s1092"/>
        <o:r id="V:Rule14" type="connector" idref="#_x0000_s1056"/>
        <o:r id="V:Rule15" type="connector" idref="#_x0000_s1064"/>
        <o:r id="V:Rule16" type="connector" idref="#_x0000_s1062"/>
        <o:r id="V:Rule17" type="connector" idref="#_x0000_s1088"/>
        <o:r id="V:Rule18" type="connector" idref="#_x0000_s1090"/>
        <o:r id="V:Rule19" type="connector" idref="#_x0000_s1089"/>
        <o:r id="V:Rule2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74.2503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gov35.ru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0260914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34B404-8F4E-4CCE-87C0-28A9A5F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9941</Words>
  <Characters>79223</Characters>
  <Application>Microsoft Office Word</Application>
  <DocSecurity>0</DocSecurity>
  <Lines>660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88987</CharactersWithSpaces>
  <SharedDoc>false</SharedDoc>
  <HLinks>
    <vt:vector size="120" baseType="variant">
      <vt:variant>
        <vt:i4>2293779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4194305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2293779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17</cp:revision>
  <cp:lastPrinted>2016-04-18T08:36:00Z</cp:lastPrinted>
  <dcterms:created xsi:type="dcterms:W3CDTF">2018-09-27T11:04:00Z</dcterms:created>
  <dcterms:modified xsi:type="dcterms:W3CDTF">2018-10-11T11:42:00Z</dcterms:modified>
</cp:coreProperties>
</file>