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-318" w:type="dxa"/>
        <w:tblLook w:val="04A0" w:firstRow="1" w:lastRow="0" w:firstColumn="1" w:lastColumn="0" w:noHBand="0" w:noVBand="1"/>
      </w:tblPr>
      <w:tblGrid>
        <w:gridCol w:w="1840"/>
        <w:gridCol w:w="1340"/>
        <w:gridCol w:w="1640"/>
        <w:gridCol w:w="1917"/>
        <w:gridCol w:w="1925"/>
        <w:gridCol w:w="1843"/>
        <w:gridCol w:w="1276"/>
        <w:gridCol w:w="1275"/>
        <w:gridCol w:w="1153"/>
        <w:gridCol w:w="1257"/>
      </w:tblGrid>
      <w:tr w:rsidR="008E2F38" w:rsidRPr="008E2F38" w:rsidTr="008E2F38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График плановых отключений электроэнергии филиала ПАО «МРСК Северо-Запада» </w:t>
            </w:r>
          </w:p>
        </w:tc>
      </w:tr>
      <w:tr w:rsidR="008E2F38" w:rsidRPr="008E2F38" w:rsidTr="008E2F38">
        <w:trPr>
          <w:trHeight w:val="315"/>
        </w:trPr>
        <w:tc>
          <w:tcPr>
            <w:tcW w:w="15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05.03.18 по 09.03.18 года для информирования потребителей</w:t>
            </w:r>
          </w:p>
        </w:tc>
      </w:tr>
      <w:tr w:rsidR="008E2F38" w:rsidRPr="008E2F38" w:rsidTr="008E2F38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E2F38" w:rsidRPr="008E2F38" w:rsidTr="008E2F38">
        <w:trPr>
          <w:trHeight w:val="102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населённого пункта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дома/строения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отключаемого электросетевого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Причина отключения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отключения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включения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включения</w:t>
            </w: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Княгинино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Подлесное c/</w:t>
            </w:r>
            <w:proofErr w:type="gram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Огарково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опор № 29;35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Крылово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Огарково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1260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Грибково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Многоквартирные дома №1,2,3,4,5,6,7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Центральный-2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</w:t>
            </w:r>
            <w:proofErr w:type="gram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онтаж</w:t>
            </w:r>
            <w:proofErr w:type="spell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СИП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bookmarkStart w:id="0" w:name="_GoBack"/>
        <w:bookmarkEnd w:id="0"/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Анциферово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Спасское c/</w:t>
            </w:r>
            <w:proofErr w:type="gram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Рубцово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изоляторов на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</w:t>
            </w:r>
            <w:proofErr w:type="spell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Яминово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06.03.2018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Яминово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Шелыгино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Шелыгино</w:t>
            </w:r>
            <w:proofErr w:type="spell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-Посад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Анциферово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Яминово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Яминово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Шелыгино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Шелыгино</w:t>
            </w:r>
            <w:proofErr w:type="spell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-Посад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СНТ Деревенька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Майское c/</w:t>
            </w:r>
            <w:proofErr w:type="gram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Ивлево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Вырубка ДКР в пр. 40-50; 70-73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9:00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05.03.2018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Марфино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gram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Хреново</w:t>
            </w:r>
            <w:proofErr w:type="gram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Сальково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2F38" w:rsidRPr="008E2F38" w:rsidTr="008E2F38">
        <w:trPr>
          <w:trHeight w:val="31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арачево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Подлесное c/</w:t>
            </w:r>
            <w:proofErr w:type="gram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полностью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Харачево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Обрубка крон деревьев в пр. 57-58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9:30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12.03.2018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</w:t>
            </w:r>
          </w:p>
        </w:tc>
      </w:tr>
      <w:tr w:rsidR="008E2F38" w:rsidRPr="008E2F38" w:rsidTr="008E2F38">
        <w:trPr>
          <w:trHeight w:val="63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ндреевская</w:t>
            </w:r>
            <w:proofErr w:type="spellEnd"/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слобода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2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полностью</w:t>
            </w: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2F38" w:rsidRPr="008E2F38" w:rsidRDefault="008E2F38" w:rsidP="008E2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333E8" w:rsidRDefault="005333E8"/>
    <w:sectPr w:rsidR="005333E8" w:rsidSect="008E2F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38"/>
    <w:rsid w:val="005333E8"/>
    <w:rsid w:val="008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Катышева Марина Геннадьевна</dc:creator>
  <cp:lastModifiedBy>Катышева Марина Геннадьевна</cp:lastModifiedBy>
  <cp:revision>1</cp:revision>
  <dcterms:created xsi:type="dcterms:W3CDTF">2018-03-01T13:57:00Z</dcterms:created>
  <dcterms:modified xsi:type="dcterms:W3CDTF">2018-03-01T13:59:00Z</dcterms:modified>
</cp:coreProperties>
</file>