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3D" w:rsidRPr="003504FB" w:rsidRDefault="00AC703D" w:rsidP="00AC7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4F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AC703D" w:rsidRPr="003504FB" w:rsidRDefault="00AC703D" w:rsidP="00AC7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4FB">
        <w:rPr>
          <w:rFonts w:ascii="Times New Roman" w:hAnsi="Times New Roman"/>
          <w:sz w:val="28"/>
          <w:szCs w:val="28"/>
        </w:rPr>
        <w:t>Вологодского муниципального района</w:t>
      </w:r>
    </w:p>
    <w:p w:rsidR="00AC703D" w:rsidRDefault="00AC703D" w:rsidP="00AC7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03D" w:rsidRDefault="00AC703D" w:rsidP="00AC7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03D" w:rsidRDefault="00AC703D" w:rsidP="00AC7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C703D" w:rsidRDefault="00AC703D" w:rsidP="00AC7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03D" w:rsidRDefault="00AC703D" w:rsidP="00AC7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03D" w:rsidRDefault="00AC703D" w:rsidP="00AC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ноября 2017 года                                                                                     № 304</w:t>
      </w:r>
    </w:p>
    <w:p w:rsidR="00AC703D" w:rsidRDefault="00AC703D" w:rsidP="00AC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AC703D" w:rsidRPr="00CE0C8E" w:rsidTr="003D09D6">
        <w:tc>
          <w:tcPr>
            <w:tcW w:w="4928" w:type="dxa"/>
          </w:tcPr>
          <w:p w:rsidR="00AC703D" w:rsidRDefault="00AC703D" w:rsidP="003D09D6">
            <w:pPr>
              <w:pStyle w:val="ConsPlusNormal"/>
              <w:jc w:val="both"/>
            </w:pPr>
            <w:r w:rsidRPr="003504FB">
              <w:t>Об утверждении</w:t>
            </w:r>
            <w:r w:rsidRPr="00CE0C8E">
              <w:rPr>
                <w:bCs/>
              </w:rPr>
              <w:t xml:space="preserve"> Порядка </w:t>
            </w:r>
            <w:r w:rsidRPr="003504FB">
              <w:t xml:space="preserve">приема, регистрации и рассмотрения </w:t>
            </w:r>
            <w:r>
              <w:t>а</w:t>
            </w:r>
            <w:r w:rsidRPr="003504FB">
              <w:t xml:space="preserve">дминистрацией </w:t>
            </w:r>
            <w:r>
              <w:t>Спасского</w:t>
            </w:r>
            <w:r w:rsidRPr="003504FB">
              <w:t xml:space="preserve"> сельского поселения уведомлений о проведении собраний, митингов, демонстраций, шествий и пикетирований на террит</w:t>
            </w:r>
            <w:r>
              <w:t xml:space="preserve">ории Спасского </w:t>
            </w:r>
            <w:r w:rsidRPr="003504FB">
              <w:t>сельско</w:t>
            </w:r>
            <w:r>
              <w:t>го</w:t>
            </w:r>
            <w:r w:rsidRPr="003504FB">
              <w:t xml:space="preserve"> поселени</w:t>
            </w:r>
            <w:r>
              <w:t>я Вологодского муниципального района</w:t>
            </w:r>
          </w:p>
        </w:tc>
      </w:tr>
    </w:tbl>
    <w:p w:rsidR="00AC703D" w:rsidRPr="006D7B82" w:rsidRDefault="00AC703D" w:rsidP="00AC703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703D" w:rsidRPr="00315BCC" w:rsidRDefault="00AC703D" w:rsidP="00AC703D">
      <w:pPr>
        <w:pStyle w:val="ConsPlusNormal"/>
        <w:spacing w:line="23" w:lineRule="atLeast"/>
        <w:ind w:firstLine="540"/>
        <w:jc w:val="both"/>
      </w:pPr>
      <w:proofErr w:type="gramStart"/>
      <w:r w:rsidRPr="00315BCC">
        <w:t>На основании Федерального закона от 19 июня 2004 года №54-ФЗ «О собраниях, митингах, демонстрациях, шествиях и пикетированиях», 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законами Вологодской области от 30 марта 2011 года №2489-ОЗ «О порядке проведения публичного мероприятия на объектах транспортной инфраструктуры на территории Вологодской области, используемых</w:t>
      </w:r>
      <w:proofErr w:type="gramEnd"/>
      <w:r w:rsidRPr="00315BCC">
        <w:t xml:space="preserve"> </w:t>
      </w:r>
      <w:proofErr w:type="gramStart"/>
      <w:r w:rsidRPr="00315BCC">
        <w:t xml:space="preserve">для транспорта общего пользования», от 29 апреля 2011 года №2499-ОЗ «О проведении публичного мероприятия на территории Вологодской области», постановлением Правительства Вологодской области от 25 марта 2013 года №319 «Об утверждении Порядка проведения публичных мероприятий на территориях объектов культурного наследия (памятников истории и культуры), выявленных объектов культурного наследия, расположенных на территории Вологодской области», руководствуясь </w:t>
      </w:r>
      <w:r>
        <w:t>Уставом</w:t>
      </w:r>
      <w:r w:rsidRPr="00315BCC">
        <w:t xml:space="preserve"> </w:t>
      </w:r>
      <w:r>
        <w:t>Спасского сельского поселения</w:t>
      </w:r>
      <w:r w:rsidRPr="00315BCC">
        <w:t xml:space="preserve">, </w:t>
      </w:r>
      <w:r>
        <w:t xml:space="preserve">администрация поселения </w:t>
      </w:r>
      <w:r w:rsidRPr="00315BCC">
        <w:t>ПОСТАНОВЛЯ</w:t>
      </w:r>
      <w:r>
        <w:t>ЕТ</w:t>
      </w:r>
      <w:r w:rsidRPr="00315BCC">
        <w:t>:</w:t>
      </w:r>
      <w:proofErr w:type="gramEnd"/>
    </w:p>
    <w:p w:rsidR="00AC703D" w:rsidRPr="00C9640C" w:rsidRDefault="00AC703D" w:rsidP="00AC703D">
      <w:pPr>
        <w:pStyle w:val="ConsPlusNormal"/>
        <w:spacing w:line="23" w:lineRule="atLeast"/>
        <w:ind w:firstLine="540"/>
        <w:jc w:val="both"/>
      </w:pPr>
      <w:r w:rsidRPr="00315BCC">
        <w:t>1. Утвердить</w:t>
      </w:r>
      <w:r>
        <w:t xml:space="preserve"> Порядок </w:t>
      </w:r>
      <w:r w:rsidRPr="00C9640C">
        <w:t>прие</w:t>
      </w:r>
      <w:r>
        <w:t>ма, регистрации и рассмотрения а</w:t>
      </w:r>
      <w:r w:rsidRPr="00C9640C">
        <w:t xml:space="preserve">дминистрацией </w:t>
      </w:r>
      <w:r>
        <w:t>сельского поселения</w:t>
      </w:r>
      <w:r w:rsidRPr="00C9640C">
        <w:t xml:space="preserve"> уведомлений о проведении собраний, митингов, демонстраций, шествий и пикетирований на территории </w:t>
      </w:r>
      <w:r>
        <w:t>Спасского сельского поселения Вологодского муниципального района. (Приложение).</w:t>
      </w:r>
    </w:p>
    <w:p w:rsidR="00AC703D" w:rsidRPr="00C9640C" w:rsidRDefault="00AC703D" w:rsidP="00AC703D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15BCC">
        <w:rPr>
          <w:rFonts w:ascii="Times New Roman" w:hAnsi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/>
          <w:sz w:val="28"/>
          <w:szCs w:val="28"/>
        </w:rPr>
        <w:t>обнародованию и</w:t>
      </w:r>
      <w:r w:rsidRPr="00315BC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азмещению на официальном сайте Спасского сельского поселения</w:t>
      </w:r>
      <w:r w:rsidRPr="00C9640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C703D" w:rsidRDefault="00AC703D" w:rsidP="00AC703D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C703D" w:rsidRDefault="00AC703D" w:rsidP="00AC703D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C703D" w:rsidRPr="00C35E63" w:rsidRDefault="00AC703D" w:rsidP="00AC703D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поселения                                                                       А.Н. Казанов</w:t>
      </w:r>
    </w:p>
    <w:p w:rsidR="00AC703D" w:rsidRDefault="00AC703D" w:rsidP="00AC703D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4956" w:firstLine="708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C703D" w:rsidRPr="003504FB" w:rsidRDefault="00AC703D" w:rsidP="00AC703D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4956" w:firstLine="708"/>
        <w:jc w:val="right"/>
        <w:outlineLvl w:val="0"/>
        <w:rPr>
          <w:rFonts w:ascii="Times New Roman" w:hAnsi="Times New Roman"/>
          <w:sz w:val="26"/>
          <w:szCs w:val="26"/>
        </w:rPr>
      </w:pPr>
      <w:r w:rsidRPr="003504FB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AC703D" w:rsidRPr="003504FB" w:rsidRDefault="00AC703D" w:rsidP="00AC703D">
      <w:pPr>
        <w:autoSpaceDE w:val="0"/>
        <w:autoSpaceDN w:val="0"/>
        <w:adjustRightInd w:val="0"/>
        <w:spacing w:after="0" w:line="23" w:lineRule="atLeast"/>
        <w:ind w:left="4956" w:firstLine="708"/>
        <w:jc w:val="right"/>
        <w:rPr>
          <w:rFonts w:ascii="Times New Roman" w:hAnsi="Times New Roman"/>
          <w:sz w:val="26"/>
          <w:szCs w:val="26"/>
        </w:rPr>
      </w:pPr>
      <w:r w:rsidRPr="003504FB">
        <w:rPr>
          <w:rFonts w:ascii="Times New Roman" w:hAnsi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3504FB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AC703D" w:rsidRPr="003504FB" w:rsidRDefault="00AC703D" w:rsidP="00AC703D">
      <w:pPr>
        <w:autoSpaceDE w:val="0"/>
        <w:autoSpaceDN w:val="0"/>
        <w:adjustRightInd w:val="0"/>
        <w:spacing w:after="0" w:line="23" w:lineRule="atLeast"/>
        <w:ind w:left="4956"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</w:t>
      </w:r>
      <w:r w:rsidRPr="003504FB">
        <w:rPr>
          <w:rFonts w:ascii="Times New Roman" w:hAnsi="Times New Roman"/>
          <w:sz w:val="26"/>
          <w:szCs w:val="26"/>
        </w:rPr>
        <w:t>поселения</w:t>
      </w:r>
    </w:p>
    <w:p w:rsidR="00AC703D" w:rsidRDefault="00AC703D" w:rsidP="00AC703D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3504F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29.11.2017 </w:t>
      </w:r>
      <w:r w:rsidRPr="003504F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304</w:t>
      </w:r>
    </w:p>
    <w:p w:rsidR="00AC703D" w:rsidRPr="003504FB" w:rsidRDefault="00AC703D" w:rsidP="00AC703D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ind w:left="4248"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AC703D" w:rsidRDefault="00AC703D" w:rsidP="00AC703D">
      <w:pPr>
        <w:pStyle w:val="ConsPlusNormal"/>
        <w:spacing w:line="23" w:lineRule="atLeast"/>
        <w:jc w:val="center"/>
        <w:rPr>
          <w:b/>
          <w:bCs/>
          <w:sz w:val="26"/>
          <w:szCs w:val="26"/>
        </w:rPr>
      </w:pPr>
    </w:p>
    <w:p w:rsidR="00AC703D" w:rsidRPr="00195287" w:rsidRDefault="00AC703D" w:rsidP="00AC703D">
      <w:pPr>
        <w:pStyle w:val="ConsPlusNormal"/>
        <w:spacing w:line="23" w:lineRule="atLeast"/>
        <w:jc w:val="center"/>
        <w:rPr>
          <w:b/>
          <w:sz w:val="26"/>
          <w:szCs w:val="26"/>
        </w:rPr>
      </w:pPr>
      <w:r w:rsidRPr="00195287">
        <w:rPr>
          <w:b/>
          <w:bCs/>
          <w:sz w:val="26"/>
          <w:szCs w:val="26"/>
        </w:rPr>
        <w:t xml:space="preserve">Порядок </w:t>
      </w:r>
      <w:r w:rsidRPr="00195287">
        <w:rPr>
          <w:b/>
          <w:sz w:val="26"/>
          <w:szCs w:val="26"/>
        </w:rPr>
        <w:t xml:space="preserve">приема, регистрации и </w:t>
      </w:r>
    </w:p>
    <w:p w:rsidR="00AC703D" w:rsidRDefault="00AC703D" w:rsidP="00AC703D">
      <w:pPr>
        <w:pStyle w:val="3"/>
        <w:spacing w:line="23" w:lineRule="atLeast"/>
      </w:pPr>
      <w:r w:rsidRPr="00195287">
        <w:rPr>
          <w:szCs w:val="26"/>
        </w:rPr>
        <w:t xml:space="preserve">рассмотрения </w:t>
      </w:r>
      <w:r>
        <w:rPr>
          <w:szCs w:val="26"/>
        </w:rPr>
        <w:t xml:space="preserve">администрацией Спасского сельского поселения </w:t>
      </w:r>
      <w:r w:rsidRPr="00195287">
        <w:rPr>
          <w:szCs w:val="26"/>
        </w:rPr>
        <w:t>уведомлений о проведении собраний, митингов, демонстраций, шествий и пикетирований на территории</w:t>
      </w:r>
      <w:r>
        <w:t xml:space="preserve"> Спасского сельского поселения Вологодского </w:t>
      </w:r>
      <w:r>
        <w:rPr>
          <w:lang w:val="ru-RU"/>
        </w:rPr>
        <w:t xml:space="preserve">муниципального </w:t>
      </w:r>
      <w:r>
        <w:t>района</w:t>
      </w:r>
    </w:p>
    <w:p w:rsidR="00AC703D" w:rsidRPr="0043717A" w:rsidRDefault="00AC703D" w:rsidP="00AC703D">
      <w:pPr>
        <w:pStyle w:val="ConsPlusNormal"/>
        <w:spacing w:line="23" w:lineRule="atLeast"/>
        <w:jc w:val="center"/>
        <w:rPr>
          <w:b/>
          <w:sz w:val="26"/>
          <w:szCs w:val="26"/>
        </w:rPr>
      </w:pPr>
    </w:p>
    <w:p w:rsidR="00AC703D" w:rsidRPr="00A76A30" w:rsidRDefault="00AC703D" w:rsidP="00AC703D">
      <w:pPr>
        <w:pStyle w:val="ConsPlusNormal"/>
        <w:spacing w:line="23" w:lineRule="atLeast"/>
        <w:jc w:val="center"/>
        <w:rPr>
          <w:b/>
          <w:sz w:val="26"/>
          <w:szCs w:val="26"/>
        </w:rPr>
      </w:pPr>
      <w:r w:rsidRPr="00A76A30">
        <w:rPr>
          <w:b/>
          <w:sz w:val="26"/>
          <w:szCs w:val="26"/>
        </w:rPr>
        <w:t>1. Общие положения</w:t>
      </w:r>
    </w:p>
    <w:p w:rsidR="00AC703D" w:rsidRPr="00911371" w:rsidRDefault="00AC703D" w:rsidP="00AC703D">
      <w:pPr>
        <w:pStyle w:val="ConsPlusNormal"/>
        <w:spacing w:line="23" w:lineRule="atLeast"/>
        <w:ind w:firstLine="567"/>
        <w:jc w:val="both"/>
        <w:rPr>
          <w:sz w:val="26"/>
        </w:rPr>
      </w:pPr>
      <w:r w:rsidRPr="00195287">
        <w:rPr>
          <w:sz w:val="26"/>
          <w:szCs w:val="26"/>
        </w:rPr>
        <w:t xml:space="preserve">1.1. </w:t>
      </w:r>
      <w:proofErr w:type="gramStart"/>
      <w:r w:rsidRPr="00195287">
        <w:rPr>
          <w:sz w:val="26"/>
          <w:szCs w:val="26"/>
        </w:rPr>
        <w:t xml:space="preserve">Настоящий Порядок определяет сроки и последовательность действий должностных лиц </w:t>
      </w:r>
      <w:r>
        <w:rPr>
          <w:sz w:val="26"/>
          <w:szCs w:val="26"/>
        </w:rPr>
        <w:t>а</w:t>
      </w:r>
      <w:r w:rsidRPr="0019528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Спасского сельского поселения</w:t>
      </w:r>
      <w:r w:rsidRPr="00195287">
        <w:rPr>
          <w:sz w:val="26"/>
          <w:szCs w:val="26"/>
        </w:rPr>
        <w:t xml:space="preserve"> по приему, регистра</w:t>
      </w:r>
      <w:r>
        <w:rPr>
          <w:sz w:val="26"/>
          <w:szCs w:val="26"/>
        </w:rPr>
        <w:t xml:space="preserve">ции и </w:t>
      </w:r>
      <w:r w:rsidRPr="00DC3900">
        <w:rPr>
          <w:sz w:val="26"/>
          <w:szCs w:val="26"/>
        </w:rPr>
        <w:t>рассмотрению уведомлений о проведении собраний, митингов, демонстраций, шествий и пикетирований (далее - публичных мероприятий</w:t>
      </w:r>
      <w:r>
        <w:rPr>
          <w:sz w:val="26"/>
          <w:szCs w:val="26"/>
        </w:rPr>
        <w:t>)</w:t>
      </w:r>
      <w:r w:rsidRPr="00195287">
        <w:rPr>
          <w:sz w:val="26"/>
          <w:szCs w:val="26"/>
        </w:rPr>
        <w:t xml:space="preserve">, </w:t>
      </w:r>
      <w:r>
        <w:rPr>
          <w:sz w:val="26"/>
          <w:szCs w:val="26"/>
        </w:rPr>
        <w:t>в том числе о проведении публичных мероприятий на территориях объектов культурного наследия (памятников истории и культуры), выявленных объектов культурного наследия (далее – объекты культурного наследия), а также на объектах транспортной инфраструктуры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используемых для транспорта общего пользования и не относящихся к местам, в которых проведение публичных мероприятий запрещено законом, </w:t>
      </w:r>
      <w:r w:rsidRPr="00195287">
        <w:rPr>
          <w:sz w:val="26"/>
          <w:szCs w:val="26"/>
        </w:rPr>
        <w:t xml:space="preserve">поданных в </w:t>
      </w:r>
      <w:r>
        <w:rPr>
          <w:sz w:val="26"/>
          <w:szCs w:val="26"/>
        </w:rPr>
        <w:t xml:space="preserve">администрацию сельского поселения </w:t>
      </w:r>
      <w:r w:rsidRPr="00195287">
        <w:rPr>
          <w:sz w:val="26"/>
          <w:szCs w:val="26"/>
        </w:rPr>
        <w:t xml:space="preserve">в соответствии с Федеральным </w:t>
      </w:r>
      <w:hyperlink r:id="rId4" w:history="1">
        <w:r w:rsidRPr="00195287">
          <w:rPr>
            <w:sz w:val="26"/>
            <w:szCs w:val="26"/>
          </w:rPr>
          <w:t>законом</w:t>
        </w:r>
      </w:hyperlink>
      <w:r w:rsidRPr="00195287">
        <w:rPr>
          <w:sz w:val="26"/>
          <w:szCs w:val="26"/>
        </w:rPr>
        <w:t xml:space="preserve"> от 19</w:t>
      </w:r>
      <w:r>
        <w:rPr>
          <w:sz w:val="26"/>
          <w:szCs w:val="26"/>
        </w:rPr>
        <w:t xml:space="preserve"> июня </w:t>
      </w:r>
      <w:r w:rsidRPr="00195287">
        <w:rPr>
          <w:sz w:val="26"/>
          <w:szCs w:val="26"/>
        </w:rPr>
        <w:t xml:space="preserve">2004 </w:t>
      </w:r>
      <w:r>
        <w:rPr>
          <w:sz w:val="26"/>
          <w:szCs w:val="26"/>
        </w:rPr>
        <w:t>№</w:t>
      </w:r>
      <w:r w:rsidRPr="00195287">
        <w:rPr>
          <w:sz w:val="26"/>
          <w:szCs w:val="26"/>
        </w:rPr>
        <w:t xml:space="preserve"> 54-ФЗ </w:t>
      </w:r>
      <w:r>
        <w:rPr>
          <w:sz w:val="26"/>
          <w:szCs w:val="26"/>
        </w:rPr>
        <w:t>«</w:t>
      </w:r>
      <w:r w:rsidRPr="00195287">
        <w:rPr>
          <w:sz w:val="26"/>
          <w:szCs w:val="26"/>
        </w:rPr>
        <w:t>О собраниях, митингах, демонстрациях, шествиях и пикетированиях</w:t>
      </w:r>
      <w:r>
        <w:rPr>
          <w:sz w:val="26"/>
          <w:szCs w:val="26"/>
        </w:rPr>
        <w:t>»</w:t>
      </w:r>
      <w:r w:rsidRPr="00195287">
        <w:rPr>
          <w:sz w:val="26"/>
          <w:szCs w:val="26"/>
        </w:rPr>
        <w:t xml:space="preserve"> (далее - Федеральный закон), законами Вологодской области от 30 марта 2011 года </w:t>
      </w:r>
      <w:hyperlink r:id="rId5" w:history="1">
        <w:r w:rsidRPr="00195287">
          <w:rPr>
            <w:sz w:val="26"/>
            <w:szCs w:val="26"/>
          </w:rPr>
          <w:t>№</w:t>
        </w:r>
      </w:hyperlink>
      <w:r w:rsidRPr="00195287">
        <w:rPr>
          <w:sz w:val="26"/>
          <w:szCs w:val="26"/>
        </w:rPr>
        <w:t xml:space="preserve"> 2489-ОЗ «О порядке проведения публичного мероприятия на объектах транспортной инфраструктуры</w:t>
      </w:r>
      <w:proofErr w:type="gramEnd"/>
      <w:r w:rsidRPr="00195287">
        <w:rPr>
          <w:sz w:val="26"/>
          <w:szCs w:val="26"/>
        </w:rPr>
        <w:t xml:space="preserve"> на территории Вологодской области, </w:t>
      </w:r>
      <w:proofErr w:type="gramStart"/>
      <w:r w:rsidRPr="00195287">
        <w:rPr>
          <w:sz w:val="26"/>
          <w:szCs w:val="26"/>
        </w:rPr>
        <w:t>используемых</w:t>
      </w:r>
      <w:proofErr w:type="gramEnd"/>
      <w:r w:rsidRPr="00195287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транспорта общего пользования», </w:t>
      </w:r>
      <w:r w:rsidRPr="00195287">
        <w:rPr>
          <w:sz w:val="26"/>
          <w:szCs w:val="26"/>
        </w:rPr>
        <w:t xml:space="preserve">от 29 апреля 2011 года </w:t>
      </w:r>
      <w:hyperlink r:id="rId6" w:history="1">
        <w:r w:rsidRPr="00195287">
          <w:rPr>
            <w:sz w:val="26"/>
            <w:szCs w:val="26"/>
          </w:rPr>
          <w:t>№</w:t>
        </w:r>
      </w:hyperlink>
      <w:r w:rsidRPr="00195287">
        <w:rPr>
          <w:sz w:val="26"/>
          <w:szCs w:val="26"/>
        </w:rPr>
        <w:t xml:space="preserve"> 2499-ОЗ «О проведении публичного мероприятия на </w:t>
      </w:r>
      <w:r w:rsidRPr="00911371">
        <w:rPr>
          <w:sz w:val="26"/>
          <w:szCs w:val="26"/>
        </w:rPr>
        <w:t>территории Вологодской области» (далее - Законы Вологодской области).</w:t>
      </w:r>
    </w:p>
    <w:p w:rsidR="00AC703D" w:rsidRDefault="00AC703D" w:rsidP="00AC703D">
      <w:pPr>
        <w:pStyle w:val="ConsPlusNormal"/>
        <w:spacing w:line="23" w:lineRule="atLeast"/>
        <w:ind w:firstLine="567"/>
        <w:jc w:val="both"/>
        <w:rPr>
          <w:sz w:val="26"/>
        </w:rPr>
      </w:pPr>
      <w:r w:rsidRPr="00911371">
        <w:rPr>
          <w:sz w:val="26"/>
        </w:rPr>
        <w:t>1.2.</w:t>
      </w:r>
      <w:r>
        <w:rPr>
          <w:sz w:val="26"/>
        </w:rPr>
        <w:t xml:space="preserve"> </w:t>
      </w:r>
      <w:r w:rsidRPr="00911371">
        <w:rPr>
          <w:sz w:val="26"/>
        </w:rPr>
        <w:t>Уполномоченным органом по рассмотрению уведомлений</w:t>
      </w:r>
      <w:r>
        <w:rPr>
          <w:sz w:val="26"/>
        </w:rPr>
        <w:t xml:space="preserve"> о проведении публичных мероприятий является администрация Спасского сельского поселения (далее – администрация поселения, уполномоченный орган).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3E48AE">
        <w:rPr>
          <w:sz w:val="26"/>
          <w:szCs w:val="26"/>
        </w:rPr>
        <w:t xml:space="preserve">. Уведомление подается организатором публичного мероприятия в соответствии с требованиями к форме и срокам подачи уведомления, установленными Федеральным </w:t>
      </w:r>
      <w:hyperlink r:id="rId7" w:history="1">
        <w:r w:rsidRPr="00C636D9">
          <w:rPr>
            <w:sz w:val="26"/>
            <w:szCs w:val="26"/>
          </w:rPr>
          <w:t>законом</w:t>
        </w:r>
      </w:hyperlink>
      <w:r w:rsidRPr="003E48AE">
        <w:rPr>
          <w:sz w:val="26"/>
          <w:szCs w:val="26"/>
        </w:rPr>
        <w:t xml:space="preserve"> </w:t>
      </w:r>
      <w:r>
        <w:rPr>
          <w:sz w:val="26"/>
          <w:szCs w:val="26"/>
        </w:rPr>
        <w:t>и Законами Вологодской области.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</w:p>
    <w:p w:rsidR="00AC703D" w:rsidRPr="00A76A30" w:rsidRDefault="00AC703D" w:rsidP="00AC703D">
      <w:pPr>
        <w:pStyle w:val="ConsPlusNormal"/>
        <w:spacing w:line="23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76A3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Принятие и регистрация уведомлений о проведении публичного мероприятия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поселения</w:t>
      </w:r>
      <w:r w:rsidRPr="003E48AE">
        <w:rPr>
          <w:sz w:val="26"/>
          <w:szCs w:val="26"/>
        </w:rPr>
        <w:t xml:space="preserve"> после получения уведомления о проведении публичного мероприятия обязан</w:t>
      </w:r>
      <w:r>
        <w:rPr>
          <w:sz w:val="26"/>
          <w:szCs w:val="26"/>
        </w:rPr>
        <w:t>а</w:t>
      </w:r>
      <w:r w:rsidRPr="003E48AE">
        <w:rPr>
          <w:sz w:val="26"/>
          <w:szCs w:val="26"/>
        </w:rPr>
        <w:t>: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E48AE">
        <w:rPr>
          <w:sz w:val="26"/>
          <w:szCs w:val="26"/>
        </w:rPr>
        <w:t>.1. Принять и документально подтвердить получение уведомления о проведении публичного мероприятия, указав при этом дату и время его получения.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E48AE">
        <w:rPr>
          <w:sz w:val="26"/>
          <w:szCs w:val="26"/>
        </w:rPr>
        <w:t xml:space="preserve">.2. Обеспечить направление уведомления о проведении публичного мероприятия на регистрацию и для рассмотрения Главе </w:t>
      </w:r>
      <w:r>
        <w:rPr>
          <w:sz w:val="26"/>
          <w:szCs w:val="26"/>
        </w:rPr>
        <w:t>сельского поселения</w:t>
      </w:r>
      <w:r w:rsidRPr="003E48AE">
        <w:rPr>
          <w:sz w:val="26"/>
          <w:szCs w:val="26"/>
        </w:rPr>
        <w:t>.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График приема уведомлений о проведении публичных мероприятий от юридических и физических лиц устанавливается в рабочие дни ежедневно с 8.00 до 16.15, с перерывом на обед с 12.00 до 13.00, за исключением пятницы и предпраздничных дней.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График приема уведомлений</w:t>
      </w:r>
      <w:r w:rsidRPr="00A15D6C">
        <w:rPr>
          <w:sz w:val="26"/>
          <w:szCs w:val="26"/>
        </w:rPr>
        <w:t xml:space="preserve"> </w:t>
      </w:r>
      <w:r>
        <w:rPr>
          <w:sz w:val="26"/>
          <w:szCs w:val="26"/>
        </w:rPr>
        <w:t>о проведении публичных мероприятий от юридических и физических лиц в пятницу и предпраздничные дни устанавливается</w:t>
      </w:r>
      <w:r w:rsidRPr="00A15D6C">
        <w:rPr>
          <w:sz w:val="26"/>
          <w:szCs w:val="26"/>
        </w:rPr>
        <w:t xml:space="preserve"> </w:t>
      </w:r>
      <w:r>
        <w:rPr>
          <w:sz w:val="26"/>
          <w:szCs w:val="26"/>
        </w:rPr>
        <w:t>с 8.00 до 16.00, с перерывом на обед с 12.00 до 13.00.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Выходные дни: суббота, воскресенье, праздничные дни, объявленные выходными днями в соответствии с действующим законодательством.</w:t>
      </w:r>
    </w:p>
    <w:p w:rsidR="00AC703D" w:rsidRDefault="00AC703D" w:rsidP="00AC703D">
      <w:pPr>
        <w:pStyle w:val="ConsPlusNormal"/>
        <w:spacing w:line="23" w:lineRule="atLeast"/>
        <w:jc w:val="center"/>
        <w:rPr>
          <w:b/>
          <w:sz w:val="26"/>
          <w:szCs w:val="26"/>
        </w:rPr>
      </w:pPr>
    </w:p>
    <w:p w:rsidR="00AC703D" w:rsidRPr="00A76A30" w:rsidRDefault="00AC703D" w:rsidP="00AC703D">
      <w:pPr>
        <w:pStyle w:val="ConsPlusNormal"/>
        <w:spacing w:line="23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76A3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Рассмотрение и согласование условий проведения публичного мероприятия 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Администрация поселения</w:t>
      </w:r>
      <w:r w:rsidRPr="003E48AE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поступления уведомления информирует о поступившем уведомлении посредством факсимильной связи либо электронной почты заинтересованные органы исполнительной власти и правоохранительные органы.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 w:rsidRPr="003E48AE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Pr="003E48AE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3E48AE">
        <w:rPr>
          <w:sz w:val="26"/>
          <w:szCs w:val="26"/>
        </w:rPr>
        <w:t xml:space="preserve"> После получения уведомления о проведении публичного мероприятия на объекте транспортной инфраструктуры в этот же день направ</w:t>
      </w:r>
      <w:r>
        <w:rPr>
          <w:sz w:val="26"/>
          <w:szCs w:val="26"/>
        </w:rPr>
        <w:t>ляет</w:t>
      </w:r>
      <w:r w:rsidRPr="003E48AE">
        <w:rPr>
          <w:sz w:val="26"/>
          <w:szCs w:val="26"/>
        </w:rPr>
        <w:t xml:space="preserve"> копию уведомления в соответствующее территориальное подразделение управления внутренних дел, в обслуживании которого находится объект транспортной инфраструктуры, где планируется проведение публичного мероприятия.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 w:rsidRPr="003E48AE">
        <w:rPr>
          <w:sz w:val="26"/>
          <w:szCs w:val="26"/>
        </w:rPr>
        <w:t>3.</w:t>
      </w:r>
      <w:r>
        <w:rPr>
          <w:sz w:val="26"/>
          <w:szCs w:val="26"/>
        </w:rPr>
        <w:t>1.2</w:t>
      </w:r>
      <w:r w:rsidRPr="003E48AE">
        <w:rPr>
          <w:sz w:val="26"/>
          <w:szCs w:val="26"/>
        </w:rPr>
        <w:t>. После получения уведомления о проведении публичного мероприятия на объекте транспортной инфраструктуры, являющемся собственностью Вологодской области, в этот же день направ</w:t>
      </w:r>
      <w:r>
        <w:rPr>
          <w:sz w:val="26"/>
          <w:szCs w:val="26"/>
        </w:rPr>
        <w:t>ляет</w:t>
      </w:r>
      <w:r w:rsidRPr="003E48AE">
        <w:rPr>
          <w:sz w:val="26"/>
          <w:szCs w:val="26"/>
        </w:rPr>
        <w:t xml:space="preserve"> копию уведомления в орган исполнительной государственной власти Вологодской области, осуществляющий функции по реализации государственной политики Вологодской области в сфере осуществления дорожной деятельности и транспортного обслуживания населения Вологодской области.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 w:rsidRPr="003E48AE">
        <w:rPr>
          <w:sz w:val="26"/>
          <w:szCs w:val="26"/>
        </w:rPr>
        <w:t>3.</w:t>
      </w:r>
      <w:r>
        <w:rPr>
          <w:sz w:val="26"/>
          <w:szCs w:val="26"/>
        </w:rPr>
        <w:t>1.3</w:t>
      </w:r>
      <w:r w:rsidRPr="003E48AE">
        <w:rPr>
          <w:sz w:val="26"/>
          <w:szCs w:val="26"/>
        </w:rPr>
        <w:t>. После получения от организатора публичного мероприятия, проводимого на территории объекта культурного наследия, уведомления о проведении публичного мероприятия в срок не позднее 12 часов следующего рабочего дня направля</w:t>
      </w:r>
      <w:r>
        <w:rPr>
          <w:sz w:val="26"/>
          <w:szCs w:val="26"/>
        </w:rPr>
        <w:t>ет</w:t>
      </w:r>
      <w:r w:rsidRPr="003E48AE">
        <w:rPr>
          <w:sz w:val="26"/>
          <w:szCs w:val="26"/>
        </w:rPr>
        <w:t xml:space="preserve"> копию данного уведомления: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 w:rsidRPr="003E48AE">
        <w:rPr>
          <w:sz w:val="26"/>
          <w:szCs w:val="26"/>
        </w:rPr>
        <w:t>- в Департамент культуры и охраны объектов культурного наследия Вологодской области - в случае проведения публичного мероприятия на территории объекта культурного наследия федерального значения, объекта культурного наследия регионального значения, выявленного объекта культурного наследия;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 w:rsidRPr="003E48AE">
        <w:rPr>
          <w:sz w:val="26"/>
          <w:szCs w:val="26"/>
        </w:rPr>
        <w:t xml:space="preserve">- в </w:t>
      </w:r>
      <w:r>
        <w:rPr>
          <w:sz w:val="26"/>
          <w:szCs w:val="26"/>
        </w:rPr>
        <w:t>администрацию Вологодского муниципального района</w:t>
      </w:r>
      <w:r w:rsidRPr="003E48AE">
        <w:rPr>
          <w:sz w:val="26"/>
          <w:szCs w:val="26"/>
        </w:rPr>
        <w:t xml:space="preserve"> - в случае проведения публичного мероприятия на территории объекта культурного наследия местного значения;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 w:rsidRPr="003E48AE">
        <w:rPr>
          <w:sz w:val="26"/>
          <w:szCs w:val="26"/>
        </w:rPr>
        <w:t>- в администрацию объекта культурного наследия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</w:pPr>
      <w:r>
        <w:rPr>
          <w:sz w:val="26"/>
          <w:szCs w:val="26"/>
        </w:rPr>
        <w:t>3.2. Уполномоченный орган: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hyperlink r:id="rId8" w:history="1">
        <w:r w:rsidRPr="004D3B03">
          <w:rPr>
            <w:sz w:val="26"/>
            <w:szCs w:val="26"/>
          </w:rPr>
          <w:t>3.</w:t>
        </w:r>
        <w:r>
          <w:rPr>
            <w:sz w:val="26"/>
            <w:szCs w:val="26"/>
          </w:rPr>
          <w:t>2.1</w:t>
        </w:r>
        <w:r w:rsidRPr="004D3B03">
          <w:rPr>
            <w:sz w:val="26"/>
            <w:szCs w:val="26"/>
          </w:rPr>
          <w:t>.</w:t>
        </w:r>
      </w:hyperlink>
      <w:r w:rsidRPr="003E48AE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 необходимости в</w:t>
      </w:r>
      <w:r w:rsidRPr="003E48AE">
        <w:rPr>
          <w:sz w:val="26"/>
          <w:szCs w:val="26"/>
        </w:rPr>
        <w:t xml:space="preserve"> зависимости от формы проведения публичного мероприятия и количества его участников направляет предложения органу внутренних дел о назначении уполномоченного представителя органа внутренних дел, готовит предложения Главе </w:t>
      </w:r>
      <w:r>
        <w:rPr>
          <w:sz w:val="26"/>
          <w:szCs w:val="26"/>
        </w:rPr>
        <w:t>поселения</w:t>
      </w:r>
      <w:r w:rsidRPr="003E48AE">
        <w:rPr>
          <w:sz w:val="26"/>
          <w:szCs w:val="26"/>
        </w:rPr>
        <w:t xml:space="preserve"> о назначении уполномоченного представителя </w:t>
      </w:r>
      <w:r>
        <w:rPr>
          <w:sz w:val="26"/>
          <w:szCs w:val="26"/>
        </w:rPr>
        <w:t>администрации поселения</w:t>
      </w:r>
      <w:r w:rsidRPr="003E48AE">
        <w:rPr>
          <w:sz w:val="26"/>
          <w:szCs w:val="26"/>
        </w:rPr>
        <w:t xml:space="preserve"> при проведении публичного мероприятия. Уполномоченный представитель назначается постановлением </w:t>
      </w:r>
      <w:r>
        <w:rPr>
          <w:sz w:val="26"/>
          <w:szCs w:val="26"/>
        </w:rPr>
        <w:t>администрации поселения</w:t>
      </w:r>
      <w:r w:rsidRPr="003E48AE">
        <w:rPr>
          <w:sz w:val="26"/>
          <w:szCs w:val="26"/>
        </w:rPr>
        <w:t>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 w:rsidRPr="003E48AE">
        <w:rPr>
          <w:sz w:val="26"/>
          <w:szCs w:val="26"/>
        </w:rPr>
        <w:lastRenderedPageBreak/>
        <w:t xml:space="preserve">Постановление </w:t>
      </w:r>
      <w:r>
        <w:rPr>
          <w:sz w:val="26"/>
          <w:szCs w:val="26"/>
        </w:rPr>
        <w:t>а</w:t>
      </w:r>
      <w:r w:rsidRPr="003E48A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Спасского сельского поселения</w:t>
      </w:r>
      <w:r w:rsidRPr="003E48AE">
        <w:rPr>
          <w:sz w:val="26"/>
          <w:szCs w:val="26"/>
        </w:rPr>
        <w:t xml:space="preserve"> о назначении уполномоченного представителя </w:t>
      </w:r>
      <w:r>
        <w:rPr>
          <w:sz w:val="26"/>
          <w:szCs w:val="26"/>
        </w:rPr>
        <w:t>администрации поселения</w:t>
      </w:r>
      <w:r w:rsidRPr="003E48AE">
        <w:rPr>
          <w:sz w:val="26"/>
          <w:szCs w:val="26"/>
        </w:rPr>
        <w:t xml:space="preserve"> направляется организатору публичного мероприятия и в </w:t>
      </w:r>
      <w:r>
        <w:rPr>
          <w:sz w:val="26"/>
          <w:szCs w:val="26"/>
        </w:rPr>
        <w:t xml:space="preserve">соответствующее территориальное подразделение управления </w:t>
      </w:r>
      <w:r w:rsidRPr="003E48AE">
        <w:rPr>
          <w:sz w:val="26"/>
          <w:szCs w:val="26"/>
        </w:rPr>
        <w:t>внутренних дел.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hyperlink r:id="rId9" w:history="1">
        <w:r w:rsidRPr="004C5BBD">
          <w:rPr>
            <w:sz w:val="26"/>
            <w:szCs w:val="26"/>
          </w:rPr>
          <w:t>3.</w:t>
        </w:r>
        <w:r>
          <w:rPr>
            <w:sz w:val="26"/>
            <w:szCs w:val="26"/>
          </w:rPr>
          <w:t>2</w:t>
        </w:r>
        <w:r w:rsidRPr="004C5BBD">
          <w:rPr>
            <w:sz w:val="26"/>
            <w:szCs w:val="26"/>
          </w:rPr>
          <w:t>.</w:t>
        </w:r>
        <w:r>
          <w:rPr>
            <w:sz w:val="26"/>
            <w:szCs w:val="26"/>
          </w:rPr>
          <w:t>2</w:t>
        </w:r>
      </w:hyperlink>
      <w:r w:rsidRPr="004C5BBD">
        <w:rPr>
          <w:sz w:val="26"/>
          <w:szCs w:val="26"/>
        </w:rPr>
        <w:t>.</w:t>
      </w:r>
      <w:r w:rsidRPr="003E48AE">
        <w:rPr>
          <w:sz w:val="26"/>
          <w:szCs w:val="26"/>
        </w:rPr>
        <w:t xml:space="preserve"> Доводит до сведения организатора публичного мероприятия информацию об установленной норме предельной </w:t>
      </w:r>
      <w:proofErr w:type="spellStart"/>
      <w:r w:rsidRPr="003E48AE">
        <w:rPr>
          <w:sz w:val="26"/>
          <w:szCs w:val="26"/>
        </w:rPr>
        <w:t>заполняемости</w:t>
      </w:r>
      <w:proofErr w:type="spellEnd"/>
      <w:r w:rsidRPr="003E48AE">
        <w:rPr>
          <w:sz w:val="26"/>
          <w:szCs w:val="26"/>
        </w:rPr>
        <w:t xml:space="preserve"> территории (помещения) в месте его проведения.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hyperlink r:id="rId10" w:history="1">
        <w:r w:rsidRPr="004C5BBD">
          <w:rPr>
            <w:sz w:val="26"/>
            <w:szCs w:val="26"/>
          </w:rPr>
          <w:t>3.</w:t>
        </w:r>
        <w:r>
          <w:rPr>
            <w:sz w:val="26"/>
            <w:szCs w:val="26"/>
          </w:rPr>
          <w:t>2</w:t>
        </w:r>
        <w:r w:rsidRPr="004C5BBD">
          <w:rPr>
            <w:sz w:val="26"/>
            <w:szCs w:val="26"/>
          </w:rPr>
          <w:t>.3</w:t>
        </w:r>
      </w:hyperlink>
      <w:r w:rsidRPr="004C5BBD">
        <w:rPr>
          <w:sz w:val="26"/>
          <w:szCs w:val="26"/>
        </w:rPr>
        <w:t>.</w:t>
      </w:r>
      <w:r w:rsidRPr="003E48AE">
        <w:rPr>
          <w:sz w:val="26"/>
          <w:szCs w:val="26"/>
        </w:rPr>
        <w:t xml:space="preserve"> Информирует о дате, времени, месте проведения публичного мероприятия и о вопросах, явившихся причинами его проведения, органы государственной власти и органы местного самоуправления, которым данные вопросы адресуются.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hyperlink r:id="rId11" w:history="1">
        <w:r w:rsidRPr="004C5BBD">
          <w:rPr>
            <w:sz w:val="26"/>
            <w:szCs w:val="26"/>
          </w:rPr>
          <w:t>3.</w:t>
        </w:r>
        <w:r>
          <w:rPr>
            <w:sz w:val="26"/>
            <w:szCs w:val="26"/>
          </w:rPr>
          <w:t>2</w:t>
        </w:r>
        <w:r w:rsidRPr="004C5BBD">
          <w:rPr>
            <w:sz w:val="26"/>
            <w:szCs w:val="26"/>
          </w:rPr>
          <w:t>.4</w:t>
        </w:r>
      </w:hyperlink>
      <w:r w:rsidRPr="004C5BBD">
        <w:rPr>
          <w:sz w:val="26"/>
          <w:szCs w:val="26"/>
        </w:rPr>
        <w:t>.</w:t>
      </w:r>
      <w:r w:rsidRPr="003E48AE">
        <w:rPr>
          <w:sz w:val="26"/>
          <w:szCs w:val="26"/>
        </w:rPr>
        <w:t xml:space="preserve">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</w:t>
      </w:r>
      <w:hyperlink r:id="rId12" w:history="1">
        <w:r w:rsidRPr="004C5BBD">
          <w:rPr>
            <w:sz w:val="26"/>
            <w:szCs w:val="26"/>
          </w:rPr>
          <w:t>законом</w:t>
        </w:r>
      </w:hyperlink>
      <w:r w:rsidRPr="003E48AE">
        <w:rPr>
          <w:sz w:val="26"/>
          <w:szCs w:val="26"/>
        </w:rPr>
        <w:t xml:space="preserve"> от 27 мая 1996 года </w:t>
      </w:r>
      <w:r>
        <w:rPr>
          <w:sz w:val="26"/>
          <w:szCs w:val="26"/>
        </w:rPr>
        <w:t>№</w:t>
      </w:r>
      <w:r w:rsidRPr="003E48AE">
        <w:rPr>
          <w:sz w:val="26"/>
          <w:szCs w:val="26"/>
        </w:rPr>
        <w:t xml:space="preserve"> 57-ФЗ </w:t>
      </w:r>
      <w:r>
        <w:rPr>
          <w:sz w:val="26"/>
          <w:szCs w:val="26"/>
        </w:rPr>
        <w:t>«</w:t>
      </w:r>
      <w:r w:rsidRPr="003E48AE">
        <w:rPr>
          <w:sz w:val="26"/>
          <w:szCs w:val="26"/>
        </w:rPr>
        <w:t>О государственной охране</w:t>
      </w:r>
      <w:r>
        <w:rPr>
          <w:sz w:val="26"/>
          <w:szCs w:val="26"/>
        </w:rPr>
        <w:t>»</w:t>
      </w:r>
      <w:r w:rsidRPr="003E48AE">
        <w:rPr>
          <w:sz w:val="26"/>
          <w:szCs w:val="26"/>
        </w:rPr>
        <w:t>, своевременно информирует об этом соответствующие органы государственной охраны.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hyperlink r:id="rId13" w:history="1">
        <w:proofErr w:type="gramStart"/>
        <w:r w:rsidRPr="004C5BBD">
          <w:rPr>
            <w:sz w:val="26"/>
            <w:szCs w:val="26"/>
          </w:rPr>
          <w:t>3.</w:t>
        </w:r>
        <w:r>
          <w:rPr>
            <w:sz w:val="26"/>
            <w:szCs w:val="26"/>
          </w:rPr>
          <w:t>2</w:t>
        </w:r>
        <w:r w:rsidRPr="004C5BBD">
          <w:rPr>
            <w:sz w:val="26"/>
            <w:szCs w:val="26"/>
          </w:rPr>
          <w:t>.5</w:t>
        </w:r>
      </w:hyperlink>
      <w:r w:rsidRPr="004C5BBD">
        <w:t>.</w:t>
      </w:r>
      <w:r w:rsidRPr="003E48AE">
        <w:rPr>
          <w:sz w:val="26"/>
          <w:szCs w:val="26"/>
        </w:rPr>
        <w:t xml:space="preserve"> 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14" w:history="1">
        <w:r w:rsidRPr="004C5BBD">
          <w:rPr>
            <w:sz w:val="26"/>
            <w:szCs w:val="26"/>
          </w:rPr>
          <w:t>Конституции</w:t>
        </w:r>
      </w:hyperlink>
      <w:r w:rsidRPr="003E48AE">
        <w:rPr>
          <w:sz w:val="26"/>
          <w:szCs w:val="26"/>
        </w:rPr>
        <w:t xml:space="preserve"> Российской Федерации и (или) нарушают запреты, предусмотренные законодательством Российской Федерации, Вологодской области об административных правонарушениях или уголовным законодательством Российской Федерации, незамедлительно доводит до сведения организатора публичного мероприятия письменное</w:t>
      </w:r>
      <w:proofErr w:type="gramEnd"/>
      <w:r w:rsidRPr="003E48AE">
        <w:rPr>
          <w:sz w:val="26"/>
          <w:szCs w:val="26"/>
        </w:rPr>
        <w:t xml:space="preserve">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3E48AE">
        <w:rPr>
          <w:sz w:val="26"/>
          <w:szCs w:val="26"/>
        </w:rPr>
        <w:t>указанных</w:t>
      </w:r>
      <w:proofErr w:type="gramEnd"/>
      <w:r w:rsidRPr="003E48AE">
        <w:rPr>
          <w:sz w:val="26"/>
          <w:szCs w:val="26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По итогам рассмотрения уведомления администрация поселения в лице уполномоченного органа:</w:t>
      </w:r>
    </w:p>
    <w:p w:rsidR="00AC703D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3.3.1. Согласовывает проведение публичного мероприятия на заявленных организатором условиях проведения публичного мероприятия</w:t>
      </w:r>
      <w:r w:rsidRPr="004D3B03">
        <w:rPr>
          <w:sz w:val="26"/>
          <w:szCs w:val="26"/>
        </w:rPr>
        <w:t xml:space="preserve"> </w:t>
      </w:r>
      <w:r w:rsidRPr="003E48AE">
        <w:rPr>
          <w:sz w:val="26"/>
          <w:szCs w:val="26"/>
        </w:rPr>
        <w:t>вне специально отведенных мест</w:t>
      </w:r>
      <w:r>
        <w:rPr>
          <w:sz w:val="26"/>
          <w:szCs w:val="26"/>
        </w:rPr>
        <w:t>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proofErr w:type="gramStart"/>
      <w:r>
        <w:rPr>
          <w:sz w:val="26"/>
          <w:szCs w:val="26"/>
        </w:rPr>
        <w:t>П</w:t>
      </w:r>
      <w:r w:rsidRPr="003E48AE">
        <w:rPr>
          <w:sz w:val="26"/>
          <w:szCs w:val="26"/>
        </w:rPr>
        <w:t>редл</w:t>
      </w:r>
      <w:r>
        <w:rPr>
          <w:sz w:val="26"/>
          <w:szCs w:val="26"/>
        </w:rPr>
        <w:t>агает</w:t>
      </w:r>
      <w:r w:rsidRPr="003E48AE">
        <w:rPr>
          <w:sz w:val="26"/>
          <w:szCs w:val="26"/>
        </w:rPr>
        <w:t xml:space="preserve"> и дов</w:t>
      </w:r>
      <w:r>
        <w:rPr>
          <w:sz w:val="26"/>
          <w:szCs w:val="26"/>
        </w:rPr>
        <w:t xml:space="preserve">одит </w:t>
      </w:r>
      <w:r w:rsidRPr="003E48AE">
        <w:rPr>
          <w:sz w:val="26"/>
          <w:szCs w:val="26"/>
        </w:rPr>
        <w:t xml:space="preserve">до сведения организатора публичного мероприятия обоснованное предложение об изменении условий проведения публичного мероприятия, указанных в уведомлении, в том числе места и (или) времени проведения публичного мероприятия в случае, если указанные в уведомлении условия, включая место проведения и количество участников, не соответствуют требованиям Федерального закона, законов Вологодской области, установленным нормам </w:t>
      </w:r>
      <w:proofErr w:type="spellStart"/>
      <w:r w:rsidRPr="003E48AE">
        <w:rPr>
          <w:sz w:val="26"/>
          <w:szCs w:val="26"/>
        </w:rPr>
        <w:t>заполняемости</w:t>
      </w:r>
      <w:proofErr w:type="spellEnd"/>
      <w:r w:rsidRPr="003E48AE">
        <w:rPr>
          <w:sz w:val="26"/>
          <w:szCs w:val="26"/>
        </w:rPr>
        <w:t xml:space="preserve"> территории (помещения) в месте публичного мероприятия, в</w:t>
      </w:r>
      <w:proofErr w:type="gramEnd"/>
      <w:r w:rsidRPr="003E48AE">
        <w:rPr>
          <w:sz w:val="26"/>
          <w:szCs w:val="26"/>
        </w:rPr>
        <w:t xml:space="preserve"> том числе в случае поступления мотивированного заключения органов внутренних дел или органов исполнительной государственной власти Вологодской области о невозможности обеспечения прав и безопасности граждан, транспортной безопасности и безопасности дорожного движения при организации и проведении публичного мероприятия.</w:t>
      </w:r>
    </w:p>
    <w:p w:rsidR="00AC703D" w:rsidRPr="003E48AE" w:rsidRDefault="00AC703D" w:rsidP="00AC703D">
      <w:pPr>
        <w:pStyle w:val="ConsPlusNormal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3.3.3.</w:t>
      </w:r>
      <w:r w:rsidRPr="003E48AE">
        <w:rPr>
          <w:sz w:val="26"/>
          <w:szCs w:val="26"/>
        </w:rPr>
        <w:t xml:space="preserve"> При наличии оснований, предусмотренных </w:t>
      </w:r>
      <w:hyperlink r:id="rId15" w:history="1">
        <w:r w:rsidRPr="004D3B03">
          <w:rPr>
            <w:sz w:val="26"/>
            <w:szCs w:val="26"/>
          </w:rPr>
          <w:t>частью 3 статьи 12</w:t>
        </w:r>
      </w:hyperlink>
      <w:r w:rsidRPr="004D3B03">
        <w:rPr>
          <w:sz w:val="26"/>
          <w:szCs w:val="26"/>
        </w:rPr>
        <w:t xml:space="preserve"> </w:t>
      </w:r>
      <w:r w:rsidRPr="003E48AE">
        <w:rPr>
          <w:sz w:val="26"/>
          <w:szCs w:val="26"/>
        </w:rPr>
        <w:t>Федерального закона, отказывает организатору публичного мероприятия в согласовании проведения публичного мероприятия.</w:t>
      </w:r>
    </w:p>
    <w:p w:rsidR="00BB6B5B" w:rsidRDefault="00BB6B5B"/>
    <w:sectPr w:rsidR="00BB6B5B" w:rsidSect="001A31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C703D"/>
    <w:rsid w:val="00AC703D"/>
    <w:rsid w:val="00B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03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AC703D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/>
    </w:rPr>
  </w:style>
  <w:style w:type="character" w:customStyle="1" w:styleId="30">
    <w:name w:val="Основной текст 3 Знак"/>
    <w:basedOn w:val="a0"/>
    <w:link w:val="3"/>
    <w:rsid w:val="00AC703D"/>
    <w:rPr>
      <w:rFonts w:ascii="Times New Roman" w:eastAsia="Times New Roman" w:hAnsi="Times New Roman" w:cs="Times New Roman"/>
      <w:b/>
      <w:sz w:val="26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AC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44841FAD4F0016F1816FD4118CA97CB1E094C8EDE970161E19C4323E080C14EA9E8F1D830DD15FD13C92Dw0L" TargetMode="External"/><Relationship Id="rId13" Type="http://schemas.openxmlformats.org/officeDocument/2006/relationships/hyperlink" Target="consultantplus://offline/ref=CF844841FAD4F0016F1816FD4118CA97CB1E094C8EDE970161E19C4323E080C14EA9E8F1D830DD15FD13C92Dw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44841FAD4F0016F1808F057749493CF135E4583D5995E34BEC71E74E98A9609E6B1B39C3DDC132FwAL" TargetMode="External"/><Relationship Id="rId12" Type="http://schemas.openxmlformats.org/officeDocument/2006/relationships/hyperlink" Target="consultantplus://offline/ref=CF844841FAD4F0016F1808F057749493CF13574087D5995E34BEC71E74E98A9609E6B1B39C3DDC162Fw4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CA6A8D7935EF42485947D1DBAFAC3E22E9B13254A9918526B6BABFCA1C06F23zAL" TargetMode="External"/><Relationship Id="rId11" Type="http://schemas.openxmlformats.org/officeDocument/2006/relationships/hyperlink" Target="consultantplus://offline/ref=CF844841FAD4F0016F1816FD4118CA97CB1E094C8EDE970161E19C4323E080C14EA9E8F1D830DD15FD13C92Dw0L" TargetMode="External"/><Relationship Id="rId5" Type="http://schemas.openxmlformats.org/officeDocument/2006/relationships/hyperlink" Target="consultantplus://offline/ref=61FCA6A8D7935EF42485947D1DBAFAC3E22E9B132D489114596336A1F4F8CC6D3D24zDL" TargetMode="External"/><Relationship Id="rId15" Type="http://schemas.openxmlformats.org/officeDocument/2006/relationships/hyperlink" Target="consultantplus://offline/ref=CF844841FAD4F0016F1808F057749493CF135E4583D5995E34BEC71E74E98A9609E6B1B39C3DDD122FwFL" TargetMode="External"/><Relationship Id="rId10" Type="http://schemas.openxmlformats.org/officeDocument/2006/relationships/hyperlink" Target="consultantplus://offline/ref=CF844841FAD4F0016F1816FD4118CA97CB1E094C8EDE970161E19C4323E080C14EA9E8F1D830DD15FD13C92Dw0L" TargetMode="External"/><Relationship Id="rId4" Type="http://schemas.openxmlformats.org/officeDocument/2006/relationships/hyperlink" Target="consultantplus://offline/ref=DA97B1B0BA9811B8D14E3EBB5856866FCDEAE59B85A80DDB029B975198QDZCM" TargetMode="External"/><Relationship Id="rId9" Type="http://schemas.openxmlformats.org/officeDocument/2006/relationships/hyperlink" Target="consultantplus://offline/ref=CF844841FAD4F0016F1816FD4118CA97CB1E094C8EDE970161E19C4323E080C14EA9E8F1D830DD15FD13C92Dw0L" TargetMode="External"/><Relationship Id="rId14" Type="http://schemas.openxmlformats.org/officeDocument/2006/relationships/hyperlink" Target="consultantplus://offline/ref=CF844841FAD4F0016F1808F057749493CC1D50448D8ACE5C65EBC921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1783</Words>
  <Characters>10168</Characters>
  <Application>Microsoft Office Word</Application>
  <DocSecurity>0</DocSecurity>
  <Lines>84</Lines>
  <Paragraphs>23</Paragraphs>
  <ScaleCrop>false</ScaleCrop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2017-12-04T09:13:00Z</cp:lastPrinted>
  <dcterms:created xsi:type="dcterms:W3CDTF">2017-12-04T09:12:00Z</dcterms:created>
  <dcterms:modified xsi:type="dcterms:W3CDTF">2017-12-04T09:14:00Z</dcterms:modified>
</cp:coreProperties>
</file>