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CA5E67">
        <w:rPr>
          <w:sz w:val="28"/>
          <w:szCs w:val="28"/>
        </w:rPr>
        <w:t>0</w:t>
      </w:r>
      <w:r w:rsidR="00995180">
        <w:rPr>
          <w:sz w:val="28"/>
          <w:szCs w:val="28"/>
        </w:rPr>
        <w:t>2</w:t>
      </w:r>
      <w:r w:rsidRPr="00A7151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95180">
        <w:rPr>
          <w:sz w:val="28"/>
          <w:szCs w:val="28"/>
        </w:rPr>
        <w:t>5</w:t>
      </w:r>
      <w:r w:rsidRPr="00A7151A">
        <w:rPr>
          <w:sz w:val="28"/>
          <w:szCs w:val="28"/>
        </w:rPr>
        <w:t>.201</w:t>
      </w:r>
      <w:r w:rsidR="00995180">
        <w:rPr>
          <w:sz w:val="28"/>
          <w:szCs w:val="28"/>
        </w:rPr>
        <w:t>7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</w:t>
      </w:r>
      <w:proofErr w:type="spellStart"/>
      <w:r w:rsidRPr="00A7151A">
        <w:t>Непотягово</w:t>
      </w:r>
      <w:proofErr w:type="spellEnd"/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</w:p>
    <w:p w:rsidR="00EB0773" w:rsidRPr="00F7615F" w:rsidRDefault="00EB0773" w:rsidP="00C336E6">
      <w:pPr>
        <w:jc w:val="both"/>
      </w:pPr>
      <w:r w:rsidRPr="00F7615F">
        <w:t xml:space="preserve">3. </w:t>
      </w:r>
      <w:proofErr w:type="spellStart"/>
      <w:r w:rsidR="00995180">
        <w:t>Куцевол</w:t>
      </w:r>
      <w:proofErr w:type="spellEnd"/>
      <w:r w:rsidR="00995180">
        <w:t xml:space="preserve"> Е. Н</w:t>
      </w:r>
      <w:r w:rsidRPr="00F7615F">
        <w:t xml:space="preserve">. – </w:t>
      </w:r>
      <w:r w:rsidR="00995180">
        <w:t>делопроизводитель Администрации Спасского сельского поселения</w:t>
      </w:r>
    </w:p>
    <w:p w:rsidR="00EB0773" w:rsidRDefault="00EB0773" w:rsidP="004011BC">
      <w:pPr>
        <w:jc w:val="both"/>
      </w:pPr>
      <w:r w:rsidRPr="00F7615F">
        <w:t xml:space="preserve">4. </w:t>
      </w:r>
      <w:r w:rsidR="00995180">
        <w:t>Кокарева О. С. – финансист Администрации Спасского сельского поселения</w:t>
      </w:r>
    </w:p>
    <w:p w:rsidR="00910312" w:rsidRPr="00F7615F" w:rsidRDefault="00910312" w:rsidP="004011BC">
      <w:pPr>
        <w:jc w:val="both"/>
      </w:pPr>
      <w:r>
        <w:t>5. Яковлева М. В. – юрист Администрации Спасского сельского поселения</w:t>
      </w:r>
    </w:p>
    <w:p w:rsidR="00EB0773" w:rsidRPr="00F7615F" w:rsidRDefault="00995180" w:rsidP="004011BC">
      <w:pPr>
        <w:jc w:val="both"/>
      </w:pPr>
      <w:r>
        <w:t xml:space="preserve"> </w:t>
      </w:r>
    </w:p>
    <w:p w:rsidR="00EB0773" w:rsidRPr="00F7615F" w:rsidRDefault="00EB0773" w:rsidP="00462B93">
      <w:pPr>
        <w:jc w:val="both"/>
      </w:pPr>
    </w:p>
    <w:p w:rsidR="00EB0773" w:rsidRPr="00F7615F" w:rsidRDefault="00EB0773" w:rsidP="008A0726">
      <w:pPr>
        <w:jc w:val="both"/>
      </w:pPr>
      <w:r w:rsidRPr="00F7615F">
        <w:rPr>
          <w:u w:val="single"/>
        </w:rPr>
        <w:t>Ведет слушания председательствующий –  А. Н. Казанов</w:t>
      </w:r>
      <w:r w:rsidRPr="00F7615F">
        <w:t>.</w:t>
      </w:r>
      <w:r w:rsidRPr="00F7615F">
        <w:rPr>
          <w:u w:val="single"/>
        </w:rPr>
        <w:t xml:space="preserve"> </w:t>
      </w:r>
    </w:p>
    <w:p w:rsidR="00F7615F" w:rsidRPr="00340FE5" w:rsidRDefault="00910312" w:rsidP="00910312">
      <w:pPr>
        <w:jc w:val="both"/>
      </w:pPr>
      <w:r>
        <w:t xml:space="preserve">          </w:t>
      </w:r>
      <w:r w:rsidR="00EB0773" w:rsidRPr="00F7615F">
        <w:t>В соответствии с</w:t>
      </w:r>
      <w:r>
        <w:t xml:space="preserve"> </w:t>
      </w:r>
      <w:proofErr w:type="gramStart"/>
      <w:r>
        <w:t>ч</w:t>
      </w:r>
      <w:proofErr w:type="gramEnd"/>
      <w:r>
        <w:t>. 5</w:t>
      </w:r>
      <w:r w:rsidR="00EB0773" w:rsidRPr="00F7615F">
        <w:t xml:space="preserve"> ст. 4</w:t>
      </w:r>
      <w:r w:rsidR="00F7615F" w:rsidRPr="00F7615F">
        <w:t>6</w:t>
      </w:r>
      <w:r w:rsidR="00EB0773" w:rsidRPr="00F7615F">
        <w:t xml:space="preserve"> Градостроительного кодекса Российской Федерации</w:t>
      </w:r>
      <w:r w:rsidR="00F7615F" w:rsidRPr="00F7615F">
        <w:t xml:space="preserve">, с протоколом Градостроительного Совета от </w:t>
      </w:r>
      <w:r>
        <w:t>26</w:t>
      </w:r>
      <w:r w:rsidR="00F7615F" w:rsidRPr="00F7615F">
        <w:t>.0</w:t>
      </w:r>
      <w:r>
        <w:t>8</w:t>
      </w:r>
      <w:r w:rsidR="00F7615F" w:rsidRPr="00F7615F">
        <w:t>.2016</w:t>
      </w:r>
      <w:r w:rsidR="00EB0773" w:rsidRPr="00F7615F">
        <w:t xml:space="preserve"> проводятся публичные слушания по проект</w:t>
      </w:r>
      <w:r>
        <w:t xml:space="preserve">у планировки и проекту межевания территории объекта «Оснащение ИТСО объектов ООО «Газпром </w:t>
      </w:r>
      <w:proofErr w:type="spellStart"/>
      <w:r>
        <w:t>трансгаз</w:t>
      </w:r>
      <w:proofErr w:type="spellEnd"/>
      <w:r>
        <w:t xml:space="preserve"> Ухта».</w:t>
      </w:r>
      <w:r>
        <w:rPr>
          <w:sz w:val="28"/>
          <w:szCs w:val="28"/>
        </w:rPr>
        <w:t xml:space="preserve"> </w:t>
      </w:r>
    </w:p>
    <w:p w:rsidR="00EB0773" w:rsidRPr="004E2D12" w:rsidRDefault="00910312" w:rsidP="00B00F55">
      <w:pPr>
        <w:jc w:val="both"/>
      </w:pPr>
      <w:r>
        <w:t xml:space="preserve">        </w:t>
      </w:r>
      <w:r w:rsidR="00EB0773" w:rsidRPr="004E2D12">
        <w:t xml:space="preserve">На официальном сайте Администрации Спасского сельского поселения в информационно – телекоммуникационной сети «Интернет» </w:t>
      </w:r>
      <w:r>
        <w:t xml:space="preserve">28 марта 2017 года </w:t>
      </w:r>
      <w:r w:rsidR="00EB0773" w:rsidRPr="004E2D12">
        <w:t xml:space="preserve">было размещено постановление Администрации Спасского сельского поселения от </w:t>
      </w:r>
      <w:r w:rsidR="00F7615F" w:rsidRPr="004E2D12">
        <w:t>2</w:t>
      </w:r>
      <w:r>
        <w:t>3</w:t>
      </w:r>
      <w:r w:rsidR="00EB0773" w:rsidRPr="004E2D12">
        <w:t>.0</w:t>
      </w:r>
      <w:r>
        <w:t>3</w:t>
      </w:r>
      <w:r w:rsidR="00EB0773" w:rsidRPr="004E2D12">
        <w:t>.201</w:t>
      </w:r>
      <w:r>
        <w:t>7</w:t>
      </w:r>
      <w:r w:rsidR="00EB0773" w:rsidRPr="004E2D12">
        <w:t xml:space="preserve"> </w:t>
      </w:r>
      <w:r w:rsidR="001B52F6">
        <w:t xml:space="preserve">№ 58 </w:t>
      </w:r>
      <w:r w:rsidR="00EB0773" w:rsidRPr="004E2D12">
        <w:t xml:space="preserve">«О проведении публичных слушаний по </w:t>
      </w:r>
      <w:r>
        <w:t xml:space="preserve"> планировки и проекту межевания территории объекта «Оснащение ИТСО объектов ООО «Газпром </w:t>
      </w:r>
      <w:proofErr w:type="spellStart"/>
      <w:r>
        <w:t>трансгаз</w:t>
      </w:r>
      <w:proofErr w:type="spellEnd"/>
      <w:r>
        <w:t xml:space="preserve"> Ухта», а также проектная документация</w:t>
      </w:r>
      <w:r w:rsidR="00EB0773" w:rsidRPr="004E2D12">
        <w:t xml:space="preserve">.  </w:t>
      </w:r>
      <w:r w:rsidR="001B52F6">
        <w:t>Проектная документация подготовлена на основании постановления</w:t>
      </w:r>
      <w:r w:rsidR="001B52F6" w:rsidRPr="004E2D12">
        <w:t xml:space="preserve"> Администрации </w:t>
      </w:r>
      <w:r w:rsidR="001B52F6">
        <w:t>Спасского сельского поселения</w:t>
      </w:r>
      <w:r w:rsidR="001B52F6" w:rsidRPr="004E2D12">
        <w:t xml:space="preserve"> от </w:t>
      </w:r>
      <w:r w:rsidR="001B52F6">
        <w:t>16</w:t>
      </w:r>
      <w:r w:rsidR="001B52F6" w:rsidRPr="004E2D12">
        <w:t>.0</w:t>
      </w:r>
      <w:r w:rsidR="001B52F6">
        <w:t>6</w:t>
      </w:r>
      <w:r w:rsidR="001B52F6" w:rsidRPr="004E2D12">
        <w:t>.201</w:t>
      </w:r>
      <w:r w:rsidR="001B52F6">
        <w:t>6 «О подготовке проекта планировки».</w:t>
      </w:r>
      <w:r w:rsidR="001B52F6" w:rsidRPr="004E2D12">
        <w:t xml:space="preserve"> </w:t>
      </w:r>
      <w:r w:rsidR="00EB0773" w:rsidRPr="004E2D12">
        <w:t xml:space="preserve">Замечаний, возражений </w:t>
      </w:r>
      <w:r w:rsidR="00F7615F" w:rsidRPr="004E2D12">
        <w:t>по</w:t>
      </w:r>
      <w:r w:rsidR="00EB0773" w:rsidRPr="004E2D12">
        <w:t xml:space="preserve"> проект</w:t>
      </w:r>
      <w:r>
        <w:t>у</w:t>
      </w:r>
      <w:r w:rsidR="00F7615F" w:rsidRPr="004E2D12">
        <w:t xml:space="preserve"> в Администрацию поселения</w:t>
      </w:r>
      <w:r w:rsidR="00EB0773" w:rsidRPr="004E2D12">
        <w:t xml:space="preserve"> не поступило.  </w:t>
      </w:r>
    </w:p>
    <w:p w:rsidR="00CF5F60" w:rsidRDefault="00CF5F60" w:rsidP="00CF5F60">
      <w:pPr>
        <w:ind w:firstLine="720"/>
        <w:jc w:val="both"/>
      </w:pPr>
    </w:p>
    <w:p w:rsidR="00CF5F60" w:rsidRPr="00CF5F60" w:rsidRDefault="00910312" w:rsidP="00910312">
      <w:pPr>
        <w:jc w:val="both"/>
      </w:pPr>
      <w:r>
        <w:t xml:space="preserve">       В отсутствие разработчиков с</w:t>
      </w:r>
      <w:r w:rsidR="00CF5F60">
        <w:t xml:space="preserve"> проектом кратко ознакомила присутствующих </w:t>
      </w:r>
      <w:r>
        <w:t xml:space="preserve"> Семёнова Л. В</w:t>
      </w:r>
      <w:r w:rsidR="00CF5F60">
        <w:t>.</w:t>
      </w:r>
    </w:p>
    <w:p w:rsidR="00DA61D1" w:rsidRDefault="00DA61D1" w:rsidP="007B6F4E">
      <w:pPr>
        <w:jc w:val="both"/>
        <w:rPr>
          <w:sz w:val="28"/>
          <w:szCs w:val="28"/>
        </w:rPr>
      </w:pPr>
    </w:p>
    <w:p w:rsidR="00EB0773" w:rsidRPr="00CF5F60" w:rsidRDefault="00EB0773" w:rsidP="007B6F4E">
      <w:pPr>
        <w:jc w:val="both"/>
        <w:rPr>
          <w:u w:val="single"/>
        </w:rPr>
      </w:pPr>
      <w:r w:rsidRPr="00CF5F60">
        <w:rPr>
          <w:u w:val="single"/>
        </w:rPr>
        <w:t>Казанов А. Н.</w:t>
      </w:r>
    </w:p>
    <w:p w:rsidR="00EB0773" w:rsidRPr="00CF5F60" w:rsidRDefault="00EB0773" w:rsidP="00426EDC">
      <w:pPr>
        <w:jc w:val="both"/>
      </w:pPr>
      <w:r w:rsidRPr="00CF5F60">
        <w:t>Есть вопросы, замечания, возражения? Нет. Публичные слушания считаю состоявшимися.</w:t>
      </w:r>
    </w:p>
    <w:p w:rsidR="00EB0773" w:rsidRDefault="00EB0773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</w:pPr>
    </w:p>
    <w:p w:rsidR="00DA61D1" w:rsidRDefault="00DA61D1" w:rsidP="00E41B76">
      <w:pPr>
        <w:jc w:val="both"/>
      </w:pPr>
    </w:p>
    <w:p w:rsidR="00DA61D1" w:rsidRDefault="00DA61D1" w:rsidP="00E41B76">
      <w:pPr>
        <w:jc w:val="both"/>
      </w:pPr>
    </w:p>
    <w:p w:rsidR="00EB0773" w:rsidRPr="00EE5498" w:rsidRDefault="00EB0773" w:rsidP="00E41B76">
      <w:pPr>
        <w:jc w:val="both"/>
      </w:pPr>
    </w:p>
    <w:p w:rsidR="00EB0773" w:rsidRPr="00A5508E" w:rsidRDefault="00EB0773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 xml:space="preserve">Протокол вела </w:t>
      </w:r>
      <w:r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>
        <w:rPr>
          <w:sz w:val="18"/>
          <w:szCs w:val="18"/>
        </w:rPr>
        <w:t>.</w:t>
      </w:r>
    </w:p>
    <w:sectPr w:rsidR="00EB0773" w:rsidRPr="00A5508E" w:rsidSect="00322DD3">
      <w:pgSz w:w="11906" w:h="16838"/>
      <w:pgMar w:top="709" w:right="1133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67BF1"/>
    <w:rsid w:val="00076C13"/>
    <w:rsid w:val="0008050A"/>
    <w:rsid w:val="00091741"/>
    <w:rsid w:val="00096F64"/>
    <w:rsid w:val="000D3EE2"/>
    <w:rsid w:val="000D54A2"/>
    <w:rsid w:val="000F7391"/>
    <w:rsid w:val="001135CB"/>
    <w:rsid w:val="0012537A"/>
    <w:rsid w:val="0015646F"/>
    <w:rsid w:val="00157E30"/>
    <w:rsid w:val="00181BA3"/>
    <w:rsid w:val="0019458D"/>
    <w:rsid w:val="001B023D"/>
    <w:rsid w:val="001B20D8"/>
    <w:rsid w:val="001B52F6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2DD3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F021C"/>
    <w:rsid w:val="00523271"/>
    <w:rsid w:val="0053707C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86097"/>
    <w:rsid w:val="00690E66"/>
    <w:rsid w:val="006C1991"/>
    <w:rsid w:val="00747EF7"/>
    <w:rsid w:val="007849AF"/>
    <w:rsid w:val="007B6F4E"/>
    <w:rsid w:val="007C5EA5"/>
    <w:rsid w:val="007D1417"/>
    <w:rsid w:val="007E01C1"/>
    <w:rsid w:val="008030DB"/>
    <w:rsid w:val="008045B2"/>
    <w:rsid w:val="0082011E"/>
    <w:rsid w:val="00823BE4"/>
    <w:rsid w:val="008455D8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1231"/>
    <w:rsid w:val="00903F0E"/>
    <w:rsid w:val="0090445D"/>
    <w:rsid w:val="009075A2"/>
    <w:rsid w:val="00910312"/>
    <w:rsid w:val="009146AD"/>
    <w:rsid w:val="00916B35"/>
    <w:rsid w:val="00952318"/>
    <w:rsid w:val="009625AF"/>
    <w:rsid w:val="00976112"/>
    <w:rsid w:val="00995180"/>
    <w:rsid w:val="009A1608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5FFF"/>
    <w:rsid w:val="00A81FDB"/>
    <w:rsid w:val="00A8593E"/>
    <w:rsid w:val="00A94BAE"/>
    <w:rsid w:val="00AB29A7"/>
    <w:rsid w:val="00AD0EAC"/>
    <w:rsid w:val="00AD61AD"/>
    <w:rsid w:val="00AE1DCE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7776"/>
    <w:rsid w:val="00BB235C"/>
    <w:rsid w:val="00BB34CF"/>
    <w:rsid w:val="00BC76ED"/>
    <w:rsid w:val="00BE5E4C"/>
    <w:rsid w:val="00BF7C58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162A1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7615F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9</cp:revision>
  <cp:lastPrinted>2017-05-16T10:58:00Z</cp:lastPrinted>
  <dcterms:created xsi:type="dcterms:W3CDTF">2014-10-23T13:00:00Z</dcterms:created>
  <dcterms:modified xsi:type="dcterms:W3CDTF">2017-05-16T10:59:00Z</dcterms:modified>
</cp:coreProperties>
</file>