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C0" w:rsidRPr="00814F86" w:rsidRDefault="00934656" w:rsidP="005C50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814F86">
        <w:rPr>
          <w:rFonts w:ascii="Times New Roman" w:hAnsi="Times New Roman"/>
          <w:bCs/>
          <w:sz w:val="28"/>
          <w:szCs w:val="28"/>
        </w:rPr>
        <w:t>АДМИНИСТРАЦИЯ</w:t>
      </w:r>
      <w:r>
        <w:rPr>
          <w:rFonts w:ascii="Times New Roman" w:hAnsi="Times New Roman"/>
          <w:bCs/>
          <w:sz w:val="28"/>
          <w:szCs w:val="28"/>
        </w:rPr>
        <w:t xml:space="preserve"> СПАССКОГО </w:t>
      </w:r>
      <w:r w:rsidRPr="00814F86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5C50C0" w:rsidRDefault="00934656" w:rsidP="005C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Вологодского муниципального района</w:t>
      </w:r>
    </w:p>
    <w:p w:rsidR="00934656" w:rsidRDefault="00934656" w:rsidP="005C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34656" w:rsidRPr="00814F86" w:rsidRDefault="00934656" w:rsidP="005C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C50C0" w:rsidRPr="00814F86" w:rsidRDefault="005C50C0" w:rsidP="005C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14F86">
        <w:rPr>
          <w:rFonts w:ascii="Times New Roman" w:hAnsi="Times New Roman"/>
          <w:bCs/>
          <w:sz w:val="28"/>
          <w:szCs w:val="28"/>
        </w:rPr>
        <w:t xml:space="preserve">ПОСТАНОВЛЕНИЕ </w:t>
      </w:r>
    </w:p>
    <w:p w:rsidR="00934656" w:rsidRPr="00814F86" w:rsidRDefault="00934656" w:rsidP="005C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C50C0" w:rsidRPr="00814F86" w:rsidRDefault="005C50C0" w:rsidP="005C5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14F86">
        <w:rPr>
          <w:rFonts w:ascii="Times New Roman" w:hAnsi="Times New Roman"/>
          <w:bCs/>
          <w:sz w:val="28"/>
          <w:szCs w:val="28"/>
        </w:rPr>
        <w:t xml:space="preserve">от </w:t>
      </w:r>
      <w:r w:rsidR="00B34073">
        <w:rPr>
          <w:rFonts w:ascii="Times New Roman" w:hAnsi="Times New Roman"/>
          <w:bCs/>
          <w:sz w:val="28"/>
          <w:szCs w:val="28"/>
        </w:rPr>
        <w:t>23.09</w:t>
      </w:r>
      <w:r w:rsidR="006E6BCA">
        <w:rPr>
          <w:rFonts w:ascii="Times New Roman" w:hAnsi="Times New Roman"/>
          <w:bCs/>
          <w:sz w:val="28"/>
          <w:szCs w:val="28"/>
        </w:rPr>
        <w:t>.2014</w:t>
      </w:r>
      <w:r w:rsidR="00934656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="00366B2F">
        <w:rPr>
          <w:rFonts w:ascii="Times New Roman" w:hAnsi="Times New Roman"/>
          <w:bCs/>
          <w:sz w:val="28"/>
          <w:szCs w:val="28"/>
        </w:rPr>
        <w:tab/>
      </w:r>
      <w:r w:rsidR="00934656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№ </w:t>
      </w:r>
      <w:r w:rsidR="00B34073">
        <w:rPr>
          <w:rFonts w:ascii="Times New Roman" w:hAnsi="Times New Roman"/>
          <w:bCs/>
          <w:sz w:val="28"/>
          <w:szCs w:val="28"/>
        </w:rPr>
        <w:t>557</w:t>
      </w:r>
    </w:p>
    <w:p w:rsidR="005C50C0" w:rsidRPr="00987583" w:rsidRDefault="005C50C0" w:rsidP="005C50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C50C0" w:rsidRPr="00934656" w:rsidRDefault="00B34073" w:rsidP="00B340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bookmarkStart w:id="0" w:name="Par1"/>
      <w:bookmarkEnd w:id="0"/>
      <w:r>
        <w:rPr>
          <w:rFonts w:ascii="Times New Roman" w:hAnsi="Times New Roman"/>
          <w:bCs/>
          <w:sz w:val="28"/>
          <w:szCs w:val="28"/>
        </w:rPr>
        <w:t>О внесении изменений в состав</w:t>
      </w:r>
      <w:r w:rsidR="005C50C0" w:rsidRPr="00934656">
        <w:rPr>
          <w:rFonts w:ascii="Times New Roman" w:hAnsi="Times New Roman"/>
          <w:bCs/>
          <w:sz w:val="28"/>
          <w:szCs w:val="28"/>
        </w:rPr>
        <w:t xml:space="preserve"> комиссии </w:t>
      </w:r>
    </w:p>
    <w:p w:rsidR="00B34073" w:rsidRDefault="005C50C0" w:rsidP="00934656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934656">
        <w:rPr>
          <w:rFonts w:ascii="Times New Roman" w:hAnsi="Times New Roman" w:cs="Times New Roman"/>
          <w:bCs/>
          <w:sz w:val="28"/>
          <w:szCs w:val="28"/>
        </w:rPr>
        <w:t>по соблюдению требований</w:t>
      </w:r>
      <w:r w:rsidR="00B340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34656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934656">
        <w:rPr>
          <w:rFonts w:ascii="Times New Roman" w:hAnsi="Times New Roman" w:cs="Times New Roman"/>
          <w:bCs/>
          <w:sz w:val="28"/>
          <w:szCs w:val="28"/>
        </w:rPr>
        <w:t xml:space="preserve"> служебному </w:t>
      </w:r>
    </w:p>
    <w:p w:rsidR="00934656" w:rsidRDefault="005C50C0" w:rsidP="00934656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934656">
        <w:rPr>
          <w:rFonts w:ascii="Times New Roman" w:hAnsi="Times New Roman" w:cs="Times New Roman"/>
          <w:bCs/>
          <w:sz w:val="28"/>
          <w:szCs w:val="28"/>
        </w:rPr>
        <w:t>поведению муниципальных служащих</w:t>
      </w:r>
    </w:p>
    <w:p w:rsidR="005C50C0" w:rsidRDefault="005C50C0" w:rsidP="00934656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934656">
        <w:rPr>
          <w:rFonts w:ascii="Times New Roman" w:hAnsi="Times New Roman" w:cs="Times New Roman"/>
          <w:bCs/>
          <w:sz w:val="28"/>
          <w:szCs w:val="28"/>
        </w:rPr>
        <w:t>и урегулированию конфликта интересов</w:t>
      </w:r>
      <w:r w:rsidR="00B34073">
        <w:rPr>
          <w:rFonts w:ascii="Times New Roman" w:hAnsi="Times New Roman" w:cs="Times New Roman"/>
          <w:bCs/>
          <w:sz w:val="28"/>
          <w:szCs w:val="28"/>
        </w:rPr>
        <w:t>,</w:t>
      </w:r>
    </w:p>
    <w:p w:rsidR="00B34073" w:rsidRPr="00934656" w:rsidRDefault="00B34073" w:rsidP="00934656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постановлением № 418 от 19.08.2014.</w:t>
      </w:r>
    </w:p>
    <w:p w:rsidR="005C50C0" w:rsidRPr="00814F86" w:rsidRDefault="005C50C0" w:rsidP="005C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14F8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C50C0" w:rsidRPr="00814F86" w:rsidRDefault="005C50C0" w:rsidP="005C5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0C0" w:rsidRPr="00814F86" w:rsidRDefault="005C50C0" w:rsidP="00DC50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14F86">
        <w:rPr>
          <w:rFonts w:ascii="Times New Roman" w:eastAsiaTheme="minorHAnsi" w:hAnsi="Times New Roman"/>
          <w:sz w:val="28"/>
          <w:szCs w:val="28"/>
        </w:rPr>
        <w:t xml:space="preserve">Руководствуясь </w:t>
      </w:r>
      <w:r w:rsidR="00B34073" w:rsidRPr="00B34073">
        <w:rPr>
          <w:rFonts w:ascii="Times New Roman" w:hAnsi="Times New Roman"/>
          <w:sz w:val="28"/>
          <w:szCs w:val="28"/>
        </w:rPr>
        <w:t>статьей 4(1) закона Вологодской области от 09.10.2007 года № 1663-ОЗ «О регулировании некоторых вопросов муниципальной службы в Вологодской области», администрация Спасского сельского поселения</w:t>
      </w:r>
      <w:r w:rsidRPr="00814F86">
        <w:rPr>
          <w:rFonts w:ascii="Times New Roman" w:eastAsiaTheme="minorHAnsi" w:hAnsi="Times New Roman"/>
          <w:sz w:val="28"/>
          <w:szCs w:val="28"/>
        </w:rPr>
        <w:t xml:space="preserve"> </w:t>
      </w:r>
      <w:r w:rsidR="00934656" w:rsidRPr="00814F86">
        <w:rPr>
          <w:rFonts w:ascii="Times New Roman" w:eastAsiaTheme="minorHAnsi" w:hAnsi="Times New Roman"/>
          <w:sz w:val="28"/>
          <w:szCs w:val="28"/>
        </w:rPr>
        <w:t>ПОСТАНОВЛЯ</w:t>
      </w:r>
      <w:r w:rsidR="00934656">
        <w:rPr>
          <w:rFonts w:ascii="Times New Roman" w:eastAsiaTheme="minorHAnsi" w:hAnsi="Times New Roman"/>
          <w:sz w:val="28"/>
          <w:szCs w:val="28"/>
        </w:rPr>
        <w:t>ЕТ</w:t>
      </w:r>
      <w:r w:rsidRPr="00814F86">
        <w:rPr>
          <w:rFonts w:ascii="Times New Roman" w:eastAsiaTheme="minorHAnsi" w:hAnsi="Times New Roman"/>
          <w:sz w:val="28"/>
          <w:szCs w:val="28"/>
        </w:rPr>
        <w:t>:</w:t>
      </w:r>
    </w:p>
    <w:p w:rsidR="00366B2F" w:rsidRDefault="00366B2F" w:rsidP="00DC50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5C50C0" w:rsidRPr="00814F86" w:rsidRDefault="00366B2F" w:rsidP="00DC50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</w:t>
      </w:r>
      <w:r w:rsidR="005C50C0" w:rsidRPr="00814F86">
        <w:rPr>
          <w:rFonts w:ascii="Times New Roman" w:eastAsiaTheme="minorHAnsi" w:hAnsi="Times New Roman"/>
          <w:sz w:val="28"/>
          <w:szCs w:val="28"/>
        </w:rPr>
        <w:t xml:space="preserve">. </w:t>
      </w:r>
      <w:r w:rsidR="00B34073">
        <w:rPr>
          <w:rFonts w:ascii="Times New Roman" w:eastAsiaTheme="minorHAnsi" w:hAnsi="Times New Roman"/>
          <w:sz w:val="28"/>
          <w:szCs w:val="28"/>
        </w:rPr>
        <w:t>Внести изменения в</w:t>
      </w:r>
      <w:r w:rsidR="005C50C0" w:rsidRPr="00814F86">
        <w:rPr>
          <w:rFonts w:ascii="Times New Roman" w:eastAsiaTheme="minorHAnsi" w:hAnsi="Times New Roman"/>
          <w:sz w:val="28"/>
          <w:szCs w:val="28"/>
        </w:rPr>
        <w:t xml:space="preserve"> </w:t>
      </w:r>
      <w:hyperlink r:id="rId6" w:history="1">
        <w:r w:rsidR="005C50C0" w:rsidRPr="00814F86">
          <w:rPr>
            <w:rFonts w:ascii="Times New Roman" w:eastAsiaTheme="minorHAnsi" w:hAnsi="Times New Roman"/>
            <w:sz w:val="28"/>
            <w:szCs w:val="28"/>
          </w:rPr>
          <w:t>состав</w:t>
        </w:r>
      </w:hyperlink>
      <w:r w:rsidR="005C50C0" w:rsidRPr="00814F86">
        <w:rPr>
          <w:rFonts w:ascii="Times New Roman" w:eastAsiaTheme="minorHAnsi" w:hAnsi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и уре</w:t>
      </w:r>
      <w:r w:rsidR="00B34073">
        <w:rPr>
          <w:rFonts w:ascii="Times New Roman" w:eastAsiaTheme="minorHAnsi" w:hAnsi="Times New Roman"/>
          <w:sz w:val="28"/>
          <w:szCs w:val="28"/>
        </w:rPr>
        <w:t xml:space="preserve">гулированию конфликта интересов, </w:t>
      </w:r>
      <w:r>
        <w:rPr>
          <w:rFonts w:ascii="Times New Roman" w:eastAsiaTheme="minorHAnsi" w:hAnsi="Times New Roman"/>
          <w:sz w:val="28"/>
          <w:szCs w:val="28"/>
        </w:rPr>
        <w:t xml:space="preserve">в </w:t>
      </w:r>
      <w:r w:rsidR="00B34073">
        <w:rPr>
          <w:rFonts w:ascii="Times New Roman" w:eastAsiaTheme="minorHAnsi" w:hAnsi="Times New Roman"/>
          <w:sz w:val="28"/>
          <w:szCs w:val="28"/>
        </w:rPr>
        <w:t>п</w:t>
      </w:r>
      <w:r w:rsidR="00DC5071">
        <w:rPr>
          <w:rFonts w:ascii="Times New Roman" w:eastAsiaTheme="minorHAnsi" w:hAnsi="Times New Roman"/>
          <w:sz w:val="28"/>
          <w:szCs w:val="28"/>
        </w:rPr>
        <w:t>риложени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="00DC5071">
        <w:rPr>
          <w:rFonts w:ascii="Times New Roman" w:eastAsiaTheme="minorHAnsi" w:hAnsi="Times New Roman"/>
          <w:sz w:val="28"/>
          <w:szCs w:val="28"/>
        </w:rPr>
        <w:t xml:space="preserve"> № 2</w:t>
      </w:r>
      <w:r>
        <w:rPr>
          <w:rFonts w:ascii="Times New Roman" w:eastAsiaTheme="minorHAnsi" w:hAnsi="Times New Roman"/>
          <w:sz w:val="28"/>
          <w:szCs w:val="28"/>
        </w:rPr>
        <w:t xml:space="preserve"> в состав членов комиссии включить ведущего специалиста отдела по профилактике коррупционных и иных правонарушений управления государственной и муниципальной службы Департамента государственной службы и кадровой политики Вологодской области (по согласованию).</w:t>
      </w:r>
    </w:p>
    <w:p w:rsidR="005C50C0" w:rsidRPr="00814F86" w:rsidRDefault="00451922" w:rsidP="00DC50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hyperlink r:id="rId7" w:history="1">
        <w:r w:rsidR="00366B2F">
          <w:rPr>
            <w:rFonts w:ascii="Times New Roman" w:eastAsiaTheme="minorHAnsi" w:hAnsi="Times New Roman"/>
            <w:sz w:val="28"/>
            <w:szCs w:val="28"/>
          </w:rPr>
          <w:t>2</w:t>
        </w:r>
      </w:hyperlink>
      <w:r w:rsidR="005C50C0" w:rsidRPr="00814F86">
        <w:rPr>
          <w:rFonts w:ascii="Times New Roman" w:eastAsiaTheme="minorHAnsi" w:hAnsi="Times New Roman"/>
          <w:sz w:val="28"/>
          <w:szCs w:val="28"/>
        </w:rPr>
        <w:t xml:space="preserve">. Настоящее постановление подлежит </w:t>
      </w:r>
      <w:r w:rsidR="00936962">
        <w:rPr>
          <w:rFonts w:ascii="Times New Roman" w:eastAsiaTheme="minorHAnsi" w:hAnsi="Times New Roman"/>
          <w:sz w:val="28"/>
          <w:szCs w:val="28"/>
        </w:rPr>
        <w:t>обнародованию</w:t>
      </w:r>
      <w:r w:rsidR="00814F86" w:rsidRPr="00814F86">
        <w:rPr>
          <w:rFonts w:ascii="Times New Roman" w:eastAsiaTheme="minorHAnsi" w:hAnsi="Times New Roman"/>
          <w:sz w:val="28"/>
          <w:szCs w:val="28"/>
        </w:rPr>
        <w:t xml:space="preserve"> и </w:t>
      </w:r>
      <w:r w:rsidR="005C50C0" w:rsidRPr="00814F86">
        <w:rPr>
          <w:rFonts w:ascii="Times New Roman" w:eastAsiaTheme="minorHAnsi" w:hAnsi="Times New Roman"/>
          <w:sz w:val="28"/>
          <w:szCs w:val="28"/>
        </w:rPr>
        <w:t xml:space="preserve">размещению на официальном </w:t>
      </w:r>
      <w:r w:rsidR="00814F86" w:rsidRPr="00814F86">
        <w:rPr>
          <w:rFonts w:ascii="Times New Roman" w:eastAsiaTheme="minorHAnsi" w:hAnsi="Times New Roman"/>
          <w:sz w:val="28"/>
          <w:szCs w:val="28"/>
        </w:rPr>
        <w:t xml:space="preserve">сайте </w:t>
      </w:r>
      <w:r w:rsidR="00934656">
        <w:rPr>
          <w:rFonts w:ascii="Times New Roman" w:eastAsiaTheme="minorHAnsi" w:hAnsi="Times New Roman"/>
          <w:sz w:val="28"/>
          <w:szCs w:val="28"/>
        </w:rPr>
        <w:t>Спасского сельского поселения</w:t>
      </w:r>
      <w:r w:rsidR="00814F86" w:rsidRPr="00814F86">
        <w:rPr>
          <w:rFonts w:ascii="Times New Roman" w:eastAsiaTheme="minorHAnsi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="005C50C0" w:rsidRPr="00814F86">
        <w:rPr>
          <w:rFonts w:ascii="Times New Roman" w:eastAsiaTheme="minorHAnsi" w:hAnsi="Times New Roman"/>
          <w:sz w:val="28"/>
          <w:szCs w:val="28"/>
        </w:rPr>
        <w:t>.</w:t>
      </w:r>
    </w:p>
    <w:p w:rsidR="005C50C0" w:rsidRDefault="005C50C0" w:rsidP="005C5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B2F" w:rsidRDefault="00366B2F" w:rsidP="005C5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B2F" w:rsidRDefault="00366B2F" w:rsidP="005C5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938" w:rsidRPr="00366B2F" w:rsidRDefault="00366B2F" w:rsidP="00366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</w:t>
      </w:r>
      <w:r w:rsidR="0093465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34656">
        <w:rPr>
          <w:rFonts w:ascii="Times New Roman" w:hAnsi="Times New Roman"/>
          <w:sz w:val="28"/>
          <w:szCs w:val="28"/>
        </w:rPr>
        <w:t xml:space="preserve"> поселения                                                               </w:t>
      </w:r>
      <w:r>
        <w:rPr>
          <w:rFonts w:ascii="Times New Roman" w:hAnsi="Times New Roman"/>
          <w:sz w:val="28"/>
          <w:szCs w:val="28"/>
        </w:rPr>
        <w:t>А.Н. Казанов</w:t>
      </w:r>
    </w:p>
    <w:p w:rsidR="008B4938" w:rsidRDefault="008B4938" w:rsidP="00934656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B4938" w:rsidRDefault="008B4938" w:rsidP="00934656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B4938" w:rsidRDefault="008B4938" w:rsidP="00934656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B4938" w:rsidRDefault="008B4938" w:rsidP="00366B2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6901" w:rsidRDefault="00466901" w:rsidP="00934656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sectPr w:rsidR="00466901" w:rsidSect="000C490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4F2" w:rsidRDefault="000E64F2" w:rsidP="00935070">
      <w:pPr>
        <w:spacing w:after="0" w:line="240" w:lineRule="auto"/>
      </w:pPr>
      <w:r>
        <w:separator/>
      </w:r>
    </w:p>
  </w:endnote>
  <w:endnote w:type="continuationSeparator" w:id="0">
    <w:p w:rsidR="000E64F2" w:rsidRDefault="000E64F2" w:rsidP="00935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4F2" w:rsidRDefault="000E64F2" w:rsidP="00935070">
      <w:pPr>
        <w:spacing w:after="0" w:line="240" w:lineRule="auto"/>
      </w:pPr>
      <w:r>
        <w:separator/>
      </w:r>
    </w:p>
  </w:footnote>
  <w:footnote w:type="continuationSeparator" w:id="0">
    <w:p w:rsidR="000E64F2" w:rsidRDefault="000E64F2" w:rsidP="00935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901" w:rsidRDefault="000E64F2" w:rsidP="00934656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0C0"/>
    <w:rsid w:val="000E64F2"/>
    <w:rsid w:val="000F712C"/>
    <w:rsid w:val="003179E6"/>
    <w:rsid w:val="00366B2F"/>
    <w:rsid w:val="00387F9D"/>
    <w:rsid w:val="0042088D"/>
    <w:rsid w:val="00451922"/>
    <w:rsid w:val="00466901"/>
    <w:rsid w:val="005C50C0"/>
    <w:rsid w:val="00672FB9"/>
    <w:rsid w:val="00692793"/>
    <w:rsid w:val="006E6BCA"/>
    <w:rsid w:val="00814F86"/>
    <w:rsid w:val="0084346C"/>
    <w:rsid w:val="0087781C"/>
    <w:rsid w:val="008B4938"/>
    <w:rsid w:val="00905721"/>
    <w:rsid w:val="00934656"/>
    <w:rsid w:val="00935070"/>
    <w:rsid w:val="00936962"/>
    <w:rsid w:val="009470F5"/>
    <w:rsid w:val="009756CE"/>
    <w:rsid w:val="00A50869"/>
    <w:rsid w:val="00B34073"/>
    <w:rsid w:val="00BD1F56"/>
    <w:rsid w:val="00C05A6E"/>
    <w:rsid w:val="00C345B1"/>
    <w:rsid w:val="00C35647"/>
    <w:rsid w:val="00C42E43"/>
    <w:rsid w:val="00C67F2E"/>
    <w:rsid w:val="00C936AE"/>
    <w:rsid w:val="00DC1612"/>
    <w:rsid w:val="00DC5071"/>
    <w:rsid w:val="00FC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0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50C0"/>
    <w:rPr>
      <w:rFonts w:ascii="Calibri" w:eastAsia="Calibri" w:hAnsi="Calibri" w:cs="Times New Roman"/>
    </w:rPr>
  </w:style>
  <w:style w:type="paragraph" w:customStyle="1" w:styleId="ConsPlusNormal">
    <w:name w:val="ConsPlusNormal"/>
    <w:rsid w:val="005C50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34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4656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C05A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66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6B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EBBCF2782D6720E8FF8DAD0DFF9FC9C3A0FF65E0C24053EDF25CD2FE93D60D0E9C8D1EEAC3750798E7D05Q8SF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BBCF2782D6720E8FF8DAD0DFF9FC9C3A0FF65E0C20093CD625CD2FE93D60D0E9C8D1EEAC3750798E7D0DQ8S3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PC-Prok</dc:creator>
  <cp:keywords/>
  <dc:description/>
  <cp:lastModifiedBy>User</cp:lastModifiedBy>
  <cp:revision>11</cp:revision>
  <cp:lastPrinted>2016-09-23T06:52:00Z</cp:lastPrinted>
  <dcterms:created xsi:type="dcterms:W3CDTF">2014-07-15T06:09:00Z</dcterms:created>
  <dcterms:modified xsi:type="dcterms:W3CDTF">2016-09-23T06:54:00Z</dcterms:modified>
</cp:coreProperties>
</file>