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FB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СПАССКОГО СЕЛЬСКОГО ПОСЕЛЕНИЯ </w:t>
      </w:r>
    </w:p>
    <w:p w:rsidR="007D02FB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Вологодского муниципального района</w:t>
      </w:r>
    </w:p>
    <w:p w:rsidR="007D02FB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02FB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02FB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7D02FB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D02FB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D02FB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25.04.2016                                                                                                   № </w:t>
      </w:r>
      <w:r w:rsidR="0054663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2</w:t>
      </w:r>
    </w:p>
    <w:p w:rsidR="007D02FB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2FB" w:rsidRPr="00E32A6A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6A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7D02FB" w:rsidRPr="00E32A6A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6A">
        <w:rPr>
          <w:rFonts w:ascii="Times New Roman" w:hAnsi="Times New Roman"/>
          <w:sz w:val="24"/>
          <w:szCs w:val="24"/>
        </w:rPr>
        <w:t>от 26.03.2015 № 111 «Об утверждении перечня должностей,</w:t>
      </w:r>
    </w:p>
    <w:p w:rsidR="007D02FB" w:rsidRPr="00E32A6A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A6A">
        <w:rPr>
          <w:rFonts w:ascii="Times New Roman" w:hAnsi="Times New Roman"/>
          <w:sz w:val="24"/>
          <w:szCs w:val="24"/>
        </w:rPr>
        <w:t>замещение</w:t>
      </w:r>
      <w:proofErr w:type="gramEnd"/>
      <w:r w:rsidRPr="00E32A6A">
        <w:rPr>
          <w:rFonts w:ascii="Times New Roman" w:hAnsi="Times New Roman"/>
          <w:sz w:val="24"/>
          <w:szCs w:val="24"/>
        </w:rPr>
        <w:t xml:space="preserve"> которых влечет за собой размещение сведений</w:t>
      </w:r>
    </w:p>
    <w:p w:rsidR="007D02FB" w:rsidRPr="00E32A6A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6A">
        <w:rPr>
          <w:rFonts w:ascii="Times New Roman" w:hAnsi="Times New Roman"/>
          <w:sz w:val="24"/>
          <w:szCs w:val="24"/>
        </w:rPr>
        <w:t>о доходах, расходах об имуществе и обязательствах</w:t>
      </w:r>
    </w:p>
    <w:p w:rsidR="007D02FB" w:rsidRPr="00E32A6A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A6A">
        <w:rPr>
          <w:rFonts w:ascii="Times New Roman" w:hAnsi="Times New Roman"/>
          <w:sz w:val="24"/>
          <w:szCs w:val="24"/>
        </w:rPr>
        <w:t>имущественного</w:t>
      </w:r>
      <w:proofErr w:type="gramEnd"/>
      <w:r w:rsidRPr="00E32A6A">
        <w:rPr>
          <w:rFonts w:ascii="Times New Roman" w:hAnsi="Times New Roman"/>
          <w:sz w:val="24"/>
          <w:szCs w:val="24"/>
        </w:rPr>
        <w:t>, а также сведений о доходах, расходах об имуществе</w:t>
      </w:r>
    </w:p>
    <w:p w:rsidR="007D02FB" w:rsidRPr="00E32A6A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6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E32A6A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E32A6A">
        <w:rPr>
          <w:rFonts w:ascii="Times New Roman" w:hAnsi="Times New Roman"/>
          <w:sz w:val="24"/>
          <w:szCs w:val="24"/>
        </w:rPr>
        <w:t xml:space="preserve"> имущественного характера их супруг (супругов)</w:t>
      </w:r>
    </w:p>
    <w:p w:rsidR="007D02FB" w:rsidRPr="00E32A6A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6A">
        <w:rPr>
          <w:rFonts w:ascii="Times New Roman" w:hAnsi="Times New Roman"/>
          <w:sz w:val="24"/>
          <w:szCs w:val="24"/>
        </w:rPr>
        <w:t>и несовершеннолетних детей на официальном сайте</w:t>
      </w:r>
    </w:p>
    <w:p w:rsidR="007D02FB" w:rsidRPr="00E32A6A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6A">
        <w:rPr>
          <w:rFonts w:ascii="Times New Roman" w:hAnsi="Times New Roman"/>
          <w:sz w:val="24"/>
          <w:szCs w:val="24"/>
        </w:rPr>
        <w:t>Спасского сельского поселения»</w:t>
      </w:r>
      <w:r w:rsidR="00E32A6A">
        <w:rPr>
          <w:rFonts w:ascii="Times New Roman" w:hAnsi="Times New Roman"/>
          <w:sz w:val="24"/>
          <w:szCs w:val="24"/>
        </w:rPr>
        <w:t>.</w:t>
      </w:r>
    </w:p>
    <w:p w:rsidR="007D02FB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2FB" w:rsidRDefault="007D02FB" w:rsidP="007D0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2FB" w:rsidRDefault="00114547" w:rsidP="007D02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547">
        <w:rPr>
          <w:rFonts w:ascii="Times New Roman" w:hAnsi="Times New Roman"/>
          <w:sz w:val="28"/>
          <w:szCs w:val="28"/>
        </w:rPr>
        <w:t>В соответствии с Федеральным законом от 06.10.2003 № 131-ФЗ «Об общих принципах организации местного самоуправления в Российской Федерации», со статьей 12.1 Федерального закона от 25.12.2008 № 273-ФЗ «О противодействии коррупции», статьей 2 Федерального закона от 03.12.2012 № 230-ФЗ «О контроле за соответствием расходов лиц, замещающих государственные должности, и иных лиц их доходам», на основании решения Спасского сельского поселения от 23.03.2016 № 150 «</w:t>
      </w:r>
      <w:r w:rsidRPr="00114547">
        <w:rPr>
          <w:rFonts w:ascii="Times New Roman" w:hAnsi="Times New Roman"/>
          <w:bCs/>
          <w:kern w:val="28"/>
          <w:sz w:val="28"/>
          <w:szCs w:val="28"/>
        </w:rPr>
        <w:t>Об утверждении</w:t>
      </w:r>
      <w:proofErr w:type="gramEnd"/>
      <w:r w:rsidRPr="00114547">
        <w:rPr>
          <w:rFonts w:ascii="Times New Roman" w:hAnsi="Times New Roman"/>
          <w:bCs/>
          <w:kern w:val="28"/>
          <w:sz w:val="28"/>
          <w:szCs w:val="28"/>
        </w:rPr>
        <w:t xml:space="preserve"> Положения 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Спасского сельского поселения Вологодского муниципального района»</w:t>
      </w:r>
      <w:r w:rsidR="007D02FB" w:rsidRPr="00114547">
        <w:rPr>
          <w:rFonts w:ascii="Times New Roman" w:hAnsi="Times New Roman"/>
          <w:sz w:val="28"/>
          <w:szCs w:val="28"/>
        </w:rPr>
        <w:t>,</w:t>
      </w:r>
      <w:r w:rsidR="007D02FB">
        <w:rPr>
          <w:rFonts w:ascii="Times New Roman" w:hAnsi="Times New Roman"/>
          <w:sz w:val="28"/>
          <w:szCs w:val="28"/>
        </w:rPr>
        <w:t xml:space="preserve"> администрация поселения </w:t>
      </w:r>
    </w:p>
    <w:p w:rsidR="007D02FB" w:rsidRDefault="007D02FB" w:rsidP="007D02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32A6A" w:rsidRDefault="007D02FB" w:rsidP="007D02FB">
      <w:pPr>
        <w:spacing w:after="0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14547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приложени</w:t>
      </w:r>
      <w:r w:rsidR="00E32A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N 1</w:t>
      </w:r>
      <w:r w:rsidR="00E32A6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следующими словами:</w:t>
      </w:r>
      <w:proofErr w:type="gramEnd"/>
    </w:p>
    <w:p w:rsidR="007D02FB" w:rsidRDefault="00E32A6A" w:rsidP="007D02FB">
      <w:pPr>
        <w:spacing w:after="0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«7. Депутат Совета Спасского сельского поселения».</w:t>
      </w:r>
    </w:p>
    <w:p w:rsidR="007D02FB" w:rsidRDefault="007D02FB" w:rsidP="007D02FB">
      <w:pPr>
        <w:spacing w:after="0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2FB" w:rsidRDefault="007D02FB" w:rsidP="007D02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2FB" w:rsidRDefault="007D02FB" w:rsidP="00E32A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</w:t>
      </w:r>
      <w:r w:rsidR="00E32A6A">
        <w:rPr>
          <w:rFonts w:ascii="Times New Roman" w:hAnsi="Times New Roman"/>
          <w:sz w:val="28"/>
          <w:szCs w:val="28"/>
        </w:rPr>
        <w:t xml:space="preserve">                    А.Н. Казанов</w:t>
      </w:r>
    </w:p>
    <w:sectPr w:rsidR="007D02FB" w:rsidSect="00B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F0A"/>
    <w:multiLevelType w:val="hybridMultilevel"/>
    <w:tmpl w:val="B3CE65DE"/>
    <w:lvl w:ilvl="0" w:tplc="DC7864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FB"/>
    <w:rsid w:val="00114547"/>
    <w:rsid w:val="00546634"/>
    <w:rsid w:val="005A4ADD"/>
    <w:rsid w:val="007D02FB"/>
    <w:rsid w:val="00B94B9A"/>
    <w:rsid w:val="00E3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2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A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2016-04-26T06:28:00Z</cp:lastPrinted>
  <dcterms:created xsi:type="dcterms:W3CDTF">2016-04-26T05:07:00Z</dcterms:created>
  <dcterms:modified xsi:type="dcterms:W3CDTF">2016-04-26T06:32:00Z</dcterms:modified>
</cp:coreProperties>
</file>