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42" w:rsidRPr="00696AA4" w:rsidRDefault="00677342" w:rsidP="00696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696AA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СОВЕТ </w:t>
      </w:r>
      <w:r w:rsidR="00696AA4" w:rsidRPr="00696AA4">
        <w:rPr>
          <w:rFonts w:ascii="Times New Roman" w:hAnsi="Times New Roman" w:cs="Times New Roman"/>
          <w:bCs/>
          <w:spacing w:val="1"/>
          <w:sz w:val="28"/>
          <w:szCs w:val="28"/>
        </w:rPr>
        <w:t>СПАССКОГО</w:t>
      </w:r>
      <w:r w:rsidRPr="00696AA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 ПОСЕЛЕНИЯ</w:t>
      </w:r>
    </w:p>
    <w:p w:rsidR="00677342" w:rsidRPr="00696AA4" w:rsidRDefault="00696AA4" w:rsidP="00696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>Вологодского муниципального района</w:t>
      </w:r>
    </w:p>
    <w:p w:rsidR="00696AA4" w:rsidRDefault="00696AA4" w:rsidP="00696AA4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spacing w:val="12"/>
          <w:sz w:val="28"/>
          <w:szCs w:val="28"/>
        </w:rPr>
      </w:pPr>
    </w:p>
    <w:p w:rsidR="00696AA4" w:rsidRPr="00696AA4" w:rsidRDefault="00696AA4" w:rsidP="00696AA4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spacing w:val="12"/>
          <w:sz w:val="28"/>
          <w:szCs w:val="28"/>
        </w:rPr>
      </w:pPr>
    </w:p>
    <w:p w:rsidR="00303988" w:rsidRPr="00696AA4" w:rsidRDefault="00677342" w:rsidP="00696AA4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696AA4">
        <w:rPr>
          <w:rFonts w:ascii="Times New Roman" w:hAnsi="Times New Roman" w:cs="Times New Roman"/>
          <w:spacing w:val="12"/>
          <w:sz w:val="28"/>
          <w:szCs w:val="28"/>
        </w:rPr>
        <w:t xml:space="preserve"> РЕШЕНИЕ</w:t>
      </w:r>
    </w:p>
    <w:p w:rsidR="00677342" w:rsidRPr="00677342" w:rsidRDefault="00677342" w:rsidP="00677342">
      <w:pPr>
        <w:framePr w:h="355" w:hRule="exact" w:hSpace="38" w:wrap="auto" w:vAnchor="text" w:hAnchor="text" w:x="6654" w:y="174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77342" w:rsidRPr="00696AA4" w:rsidRDefault="00E545AC" w:rsidP="00677342">
      <w:pPr>
        <w:shd w:val="clear" w:color="auto" w:fill="FFFFFF"/>
        <w:spacing w:before="192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pacing w:val="12"/>
          <w:sz w:val="28"/>
          <w:szCs w:val="28"/>
        </w:rPr>
        <w:t>от</w:t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 xml:space="preserve"> 11.02</w:t>
      </w:r>
      <w:r w:rsidR="00696AA4" w:rsidRPr="00696AA4">
        <w:rPr>
          <w:rFonts w:ascii="Times New Roman" w:hAnsi="Times New Roman" w:cs="Times New Roman"/>
          <w:spacing w:val="12"/>
          <w:sz w:val="28"/>
          <w:szCs w:val="28"/>
        </w:rPr>
        <w:t>.2015</w:t>
      </w:r>
      <w:r w:rsidR="00677342" w:rsidRPr="00696AA4">
        <w:rPr>
          <w:rFonts w:ascii="Times New Roman" w:hAnsi="Times New Roman" w:cs="Times New Roman"/>
          <w:spacing w:val="12"/>
          <w:sz w:val="28"/>
          <w:szCs w:val="28"/>
        </w:rPr>
        <w:t xml:space="preserve"> г. </w:t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ab/>
      </w:r>
      <w:r w:rsidR="00677342" w:rsidRPr="00696AA4">
        <w:rPr>
          <w:rFonts w:ascii="Times New Roman" w:hAnsi="Times New Roman" w:cs="Times New Roman"/>
          <w:spacing w:val="12"/>
          <w:sz w:val="28"/>
          <w:szCs w:val="28"/>
        </w:rPr>
        <w:t xml:space="preserve"> № </w:t>
      </w:r>
      <w:r w:rsidR="005F3C77">
        <w:rPr>
          <w:rFonts w:ascii="Times New Roman" w:hAnsi="Times New Roman" w:cs="Times New Roman"/>
          <w:spacing w:val="12"/>
          <w:sz w:val="28"/>
          <w:szCs w:val="28"/>
        </w:rPr>
        <w:t>77</w:t>
      </w:r>
    </w:p>
    <w:p w:rsidR="0039288F" w:rsidRPr="00696AA4" w:rsidRDefault="00696AA4" w:rsidP="0054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39288F" w:rsidRPr="00696AA4">
        <w:rPr>
          <w:rFonts w:ascii="Times New Roman" w:hAnsi="Times New Roman" w:cs="Times New Roman"/>
          <w:bCs/>
          <w:sz w:val="28"/>
          <w:szCs w:val="28"/>
        </w:rPr>
        <w:t xml:space="preserve">установлении порядка определения размера </w:t>
      </w:r>
      <w:proofErr w:type="gramStart"/>
      <w:r w:rsidR="0039288F" w:rsidRPr="00696AA4">
        <w:rPr>
          <w:rFonts w:ascii="Times New Roman" w:hAnsi="Times New Roman" w:cs="Times New Roman"/>
          <w:bCs/>
          <w:sz w:val="28"/>
          <w:szCs w:val="28"/>
        </w:rPr>
        <w:t>арендной</w:t>
      </w:r>
      <w:proofErr w:type="gramEnd"/>
    </w:p>
    <w:p w:rsidR="0039288F" w:rsidRPr="00696AA4" w:rsidRDefault="0039288F" w:rsidP="0054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>платы, порядка, условий и сроков внесения арендной</w:t>
      </w:r>
    </w:p>
    <w:p w:rsidR="0039288F" w:rsidRPr="00696AA4" w:rsidRDefault="0039288F" w:rsidP="0054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>платы за земли, находящиеся в собственности</w:t>
      </w:r>
    </w:p>
    <w:p w:rsidR="00677342" w:rsidRPr="00696AA4" w:rsidRDefault="00696AA4" w:rsidP="0054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>Спасского</w:t>
      </w:r>
      <w:r w:rsidR="0039288F" w:rsidRPr="00696AA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24086" w:rsidRPr="00696AA4" w:rsidRDefault="00D24086" w:rsidP="00542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086" w:rsidRPr="00696AA4" w:rsidRDefault="00D24086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431" w:rsidRPr="00696AA4" w:rsidRDefault="0054234F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ab/>
      </w:r>
      <w:r w:rsidR="0039288F" w:rsidRPr="00696AA4">
        <w:rPr>
          <w:rFonts w:ascii="Times New Roman" w:hAnsi="Times New Roman" w:cs="Times New Roman"/>
          <w:sz w:val="28"/>
          <w:szCs w:val="28"/>
        </w:rPr>
        <w:t xml:space="preserve">Руководствуясь статьей 65 Земельного кодекса Российской Федерации, Уставом </w:t>
      </w:r>
      <w:r w:rsidR="00696AA4"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="0039288F"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6431" w:rsidRPr="00696AA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96AA4"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="00406431"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6431" w:rsidRPr="00696AA4" w:rsidRDefault="00406431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431" w:rsidRPr="00696AA4" w:rsidRDefault="00406431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b/>
          <w:sz w:val="28"/>
          <w:szCs w:val="28"/>
        </w:rPr>
        <w:t>РЕШИЛ</w:t>
      </w:r>
      <w:r w:rsidRPr="00696AA4">
        <w:rPr>
          <w:rFonts w:ascii="Times New Roman" w:hAnsi="Times New Roman" w:cs="Times New Roman"/>
          <w:sz w:val="28"/>
          <w:szCs w:val="28"/>
        </w:rPr>
        <w:t>:</w:t>
      </w:r>
    </w:p>
    <w:p w:rsidR="00406431" w:rsidRPr="00696AA4" w:rsidRDefault="00406431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86" w:rsidRPr="00696AA4" w:rsidRDefault="00696AA4" w:rsidP="00696AA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9288F" w:rsidRPr="00696AA4">
        <w:rPr>
          <w:rFonts w:ascii="Times New Roman" w:hAnsi="Times New Roman" w:cs="Times New Roman"/>
          <w:sz w:val="28"/>
          <w:szCs w:val="28"/>
        </w:rPr>
        <w:t xml:space="preserve">ставки арендной платы за земли, находящиеся в собственности </w:t>
      </w:r>
      <w:r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="0039288F"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поселения, в расчете на год, в следующих размерах:</w:t>
      </w:r>
    </w:p>
    <w:p w:rsidR="004447DB" w:rsidRPr="00696AA4" w:rsidRDefault="004447DB" w:rsidP="00696AA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0,</w:t>
      </w:r>
      <w:r w:rsidR="00594A11">
        <w:rPr>
          <w:rFonts w:ascii="Times New Roman" w:hAnsi="Times New Roman" w:cs="Times New Roman"/>
          <w:sz w:val="28"/>
          <w:szCs w:val="28"/>
        </w:rPr>
        <w:t>15</w:t>
      </w:r>
      <w:r w:rsidRPr="00696AA4">
        <w:rPr>
          <w:rFonts w:ascii="Times New Roman" w:hAnsi="Times New Roman" w:cs="Times New Roman"/>
          <w:sz w:val="28"/>
          <w:szCs w:val="28"/>
        </w:rPr>
        <w:t>% кадастровой стоимости арендуемых земельных участков</w:t>
      </w:r>
      <w:r w:rsidR="002D0823" w:rsidRPr="00696AA4">
        <w:rPr>
          <w:rFonts w:ascii="Times New Roman" w:hAnsi="Times New Roman" w:cs="Times New Roman"/>
          <w:sz w:val="28"/>
          <w:szCs w:val="28"/>
        </w:rPr>
        <w:t>:</w:t>
      </w:r>
    </w:p>
    <w:p w:rsidR="004447DB" w:rsidRPr="00696AA4" w:rsidRDefault="004447DB" w:rsidP="00696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- из земель сельскохозяйственного назначения или земель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447DB" w:rsidRPr="00696AA4" w:rsidRDefault="004447DB" w:rsidP="00696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- из земель, занятых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 или индивидуального жилищного строительства;</w:t>
      </w:r>
    </w:p>
    <w:p w:rsidR="004447DB" w:rsidRPr="00696AA4" w:rsidRDefault="004447DB" w:rsidP="00696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6AA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96AA4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37A9C" w:rsidRPr="00696AA4" w:rsidRDefault="004447DB" w:rsidP="0069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2) </w:t>
      </w:r>
      <w:r w:rsidR="00594A11">
        <w:rPr>
          <w:rFonts w:ascii="Times New Roman" w:hAnsi="Times New Roman" w:cs="Times New Roman"/>
          <w:sz w:val="28"/>
          <w:szCs w:val="28"/>
        </w:rPr>
        <w:t>1,5</w:t>
      </w:r>
      <w:r w:rsidR="00D37A9C" w:rsidRPr="00696AA4">
        <w:rPr>
          <w:rFonts w:ascii="Times New Roman" w:hAnsi="Times New Roman" w:cs="Times New Roman"/>
          <w:sz w:val="28"/>
          <w:szCs w:val="28"/>
        </w:rPr>
        <w:t xml:space="preserve"> % кадастровой стоимости </w:t>
      </w:r>
      <w:r w:rsidRPr="00696AA4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D37A9C" w:rsidRPr="00696AA4" w:rsidRDefault="00D37A9C" w:rsidP="00696A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Установить, что размер годовой арендной платы за земли, находящиеся в собственности </w:t>
      </w:r>
      <w:r w:rsidR="00696AA4"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определяется путем умножения установленных настоящим решением ставок арендной платы на кадастровую стоимость земельного участка.</w:t>
      </w:r>
    </w:p>
    <w:p w:rsidR="00D37A9C" w:rsidRPr="00696AA4" w:rsidRDefault="00D37A9C" w:rsidP="00696A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6A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6AA4">
        <w:rPr>
          <w:rFonts w:ascii="Times New Roman" w:hAnsi="Times New Roman" w:cs="Times New Roman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то размер арендной платы определяется по результатам таких торгов (конкурсов, аукционов).</w:t>
      </w:r>
    </w:p>
    <w:p w:rsidR="00294775" w:rsidRPr="00696AA4" w:rsidRDefault="00294775" w:rsidP="00696A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Установить следующие порядок, условия и сроки внесения арендной платы:</w:t>
      </w:r>
    </w:p>
    <w:p w:rsidR="00294775" w:rsidRPr="00696AA4" w:rsidRDefault="00294775" w:rsidP="00696AA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lastRenderedPageBreak/>
        <w:t>Арендная плата за текущий квартал вносится арендатором не позднее пятнадцатого числа второго месяца данного квартала путем перечисления денежных средств на расчетный счет, указанный в договоре аренды.</w:t>
      </w:r>
    </w:p>
    <w:p w:rsidR="00294775" w:rsidRPr="00594A11" w:rsidRDefault="00294775" w:rsidP="00696AA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В случае если право на заключение договора аренды земельного участка приобретается в порядке, установленным законодательством Российской </w:t>
      </w:r>
      <w:r w:rsidRPr="00594A11">
        <w:rPr>
          <w:rFonts w:ascii="Times New Roman" w:hAnsi="Times New Roman" w:cs="Times New Roman"/>
          <w:sz w:val="28"/>
          <w:szCs w:val="28"/>
        </w:rPr>
        <w:t>Федерации, на торгах (конкурсах, аукционах), то срок внесения арендной платы, а также размер неустойки определяются в соответствии с условиями договора.</w:t>
      </w:r>
    </w:p>
    <w:p w:rsidR="00594A11" w:rsidRPr="00594A11" w:rsidRDefault="00C21F0E" w:rsidP="00594A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594A11" w:rsidRPr="00594A11">
        <w:rPr>
          <w:rFonts w:ascii="Times New Roman" w:hAnsi="Times New Roman" w:cs="Times New Roman"/>
          <w:sz w:val="28"/>
          <w:szCs w:val="28"/>
        </w:rPr>
        <w:t>е</w:t>
      </w:r>
      <w:r w:rsidRPr="00594A1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96AA4" w:rsidRPr="00594A11">
        <w:rPr>
          <w:rFonts w:ascii="Times New Roman" w:hAnsi="Times New Roman" w:cs="Times New Roman"/>
          <w:sz w:val="28"/>
          <w:szCs w:val="28"/>
        </w:rPr>
        <w:t>Спасского</w:t>
      </w:r>
      <w:r w:rsidRPr="00594A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4A11" w:rsidRPr="00594A11">
        <w:rPr>
          <w:rFonts w:ascii="Times New Roman" w:hAnsi="Times New Roman" w:cs="Times New Roman"/>
          <w:sz w:val="28"/>
          <w:szCs w:val="28"/>
        </w:rPr>
        <w:t xml:space="preserve"> от 20.11.2007 года № 154 «Об утверждении ставок арендной платы, установлении порядка условий и сроков ее внесения».</w:t>
      </w:r>
    </w:p>
    <w:p w:rsidR="0039288F" w:rsidRPr="00696AA4" w:rsidRDefault="000449C7" w:rsidP="00696A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 w:rsidR="00696AA4"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288F" w:rsidRDefault="0039288F" w:rsidP="00392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AA4" w:rsidRPr="00696AA4" w:rsidRDefault="00696AA4" w:rsidP="00392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86" w:rsidRPr="00696AA4" w:rsidRDefault="00696AA4" w:rsidP="00D2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342" w:rsidRPr="00696AA4">
        <w:rPr>
          <w:rFonts w:ascii="Times New Roman" w:hAnsi="Times New Roman" w:cs="Times New Roman"/>
          <w:sz w:val="28"/>
          <w:szCs w:val="28"/>
        </w:rPr>
        <w:t xml:space="preserve">Глава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А.Н. Казанов</w:t>
      </w:r>
    </w:p>
    <w:p w:rsidR="00D24086" w:rsidRPr="00696AA4" w:rsidRDefault="00D24086" w:rsidP="00D2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86" w:rsidRPr="00696AA4" w:rsidRDefault="00D24086" w:rsidP="00D2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4086" w:rsidRPr="00696AA4" w:rsidSect="00E545AC">
      <w:pgSz w:w="11906" w:h="16838"/>
      <w:pgMar w:top="82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1B" w:rsidRDefault="0037421B" w:rsidP="0085084B">
      <w:pPr>
        <w:spacing w:after="0" w:line="240" w:lineRule="auto"/>
      </w:pPr>
      <w:r>
        <w:separator/>
      </w:r>
    </w:p>
  </w:endnote>
  <w:endnote w:type="continuationSeparator" w:id="0">
    <w:p w:rsidR="0037421B" w:rsidRDefault="0037421B" w:rsidP="008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1B" w:rsidRDefault="0037421B" w:rsidP="0085084B">
      <w:pPr>
        <w:spacing w:after="0" w:line="240" w:lineRule="auto"/>
      </w:pPr>
      <w:r>
        <w:separator/>
      </w:r>
    </w:p>
  </w:footnote>
  <w:footnote w:type="continuationSeparator" w:id="0">
    <w:p w:rsidR="0037421B" w:rsidRDefault="0037421B" w:rsidP="0085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21B"/>
    <w:multiLevelType w:val="hybridMultilevel"/>
    <w:tmpl w:val="20608C2C"/>
    <w:lvl w:ilvl="0" w:tplc="E316750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0A0F0B"/>
    <w:multiLevelType w:val="hybridMultilevel"/>
    <w:tmpl w:val="9D2C0ABC"/>
    <w:lvl w:ilvl="0" w:tplc="11E254A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250E9A"/>
    <w:multiLevelType w:val="hybridMultilevel"/>
    <w:tmpl w:val="A35A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6E43"/>
    <w:multiLevelType w:val="multilevel"/>
    <w:tmpl w:val="48485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A3146B9"/>
    <w:multiLevelType w:val="hybridMultilevel"/>
    <w:tmpl w:val="384A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74EF1"/>
    <w:multiLevelType w:val="hybridMultilevel"/>
    <w:tmpl w:val="1CCE8314"/>
    <w:lvl w:ilvl="0" w:tplc="1226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086"/>
    <w:rsid w:val="000449C7"/>
    <w:rsid w:val="00071A8C"/>
    <w:rsid w:val="000A31ED"/>
    <w:rsid w:val="000C1D72"/>
    <w:rsid w:val="001D6055"/>
    <w:rsid w:val="00203765"/>
    <w:rsid w:val="00283BCA"/>
    <w:rsid w:val="00294775"/>
    <w:rsid w:val="002B1597"/>
    <w:rsid w:val="002D0823"/>
    <w:rsid w:val="00303988"/>
    <w:rsid w:val="0034235B"/>
    <w:rsid w:val="0037421B"/>
    <w:rsid w:val="0039288F"/>
    <w:rsid w:val="00406431"/>
    <w:rsid w:val="004447DB"/>
    <w:rsid w:val="005365D3"/>
    <w:rsid w:val="0054234F"/>
    <w:rsid w:val="00594A11"/>
    <w:rsid w:val="005F3C77"/>
    <w:rsid w:val="006241AC"/>
    <w:rsid w:val="00647F65"/>
    <w:rsid w:val="00677342"/>
    <w:rsid w:val="00696AA4"/>
    <w:rsid w:val="00753700"/>
    <w:rsid w:val="0085084B"/>
    <w:rsid w:val="00880F8E"/>
    <w:rsid w:val="00885A70"/>
    <w:rsid w:val="00900DD1"/>
    <w:rsid w:val="00A804CA"/>
    <w:rsid w:val="00AE1B35"/>
    <w:rsid w:val="00B7106B"/>
    <w:rsid w:val="00C21F0E"/>
    <w:rsid w:val="00C51823"/>
    <w:rsid w:val="00C638F8"/>
    <w:rsid w:val="00D02201"/>
    <w:rsid w:val="00D24086"/>
    <w:rsid w:val="00D37A9C"/>
    <w:rsid w:val="00DB50E3"/>
    <w:rsid w:val="00E545AC"/>
    <w:rsid w:val="00EF4D5D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40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84B"/>
  </w:style>
  <w:style w:type="paragraph" w:styleId="a5">
    <w:name w:val="footer"/>
    <w:basedOn w:val="a"/>
    <w:link w:val="a6"/>
    <w:uiPriority w:val="99"/>
    <w:semiHidden/>
    <w:unhideWhenUsed/>
    <w:rsid w:val="008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84B"/>
  </w:style>
  <w:style w:type="paragraph" w:styleId="a7">
    <w:name w:val="List Paragraph"/>
    <w:basedOn w:val="a"/>
    <w:uiPriority w:val="34"/>
    <w:qFormat/>
    <w:rsid w:val="00D3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2015-02-09T07:30:00Z</cp:lastPrinted>
  <dcterms:created xsi:type="dcterms:W3CDTF">2014-11-20T05:50:00Z</dcterms:created>
  <dcterms:modified xsi:type="dcterms:W3CDTF">2015-02-09T07:30:00Z</dcterms:modified>
</cp:coreProperties>
</file>