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7E" w:rsidRPr="000A147E" w:rsidRDefault="000A147E" w:rsidP="000A1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3428" w:rsidRPr="00E43428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 w:rsidR="000C4E87">
        <w:rPr>
          <w:rFonts w:ascii="Times New Roman" w:hAnsi="Times New Roman" w:cs="Times New Roman"/>
          <w:sz w:val="28"/>
          <w:szCs w:val="28"/>
        </w:rPr>
        <w:t xml:space="preserve"> </w:t>
      </w:r>
      <w:r w:rsidR="002C04D0">
        <w:rPr>
          <w:rFonts w:ascii="Times New Roman" w:hAnsi="Times New Roman" w:cs="Times New Roman"/>
          <w:sz w:val="28"/>
          <w:szCs w:val="28"/>
        </w:rPr>
        <w:t>06.10.2014 г.</w:t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 w:rsidR="000C4E87">
        <w:rPr>
          <w:rFonts w:ascii="Times New Roman" w:hAnsi="Times New Roman" w:cs="Times New Roman"/>
          <w:sz w:val="28"/>
          <w:szCs w:val="28"/>
        </w:rPr>
        <w:t xml:space="preserve"> </w:t>
      </w:r>
      <w:r w:rsidR="002C04D0">
        <w:rPr>
          <w:rFonts w:ascii="Times New Roman" w:hAnsi="Times New Roman" w:cs="Times New Roman"/>
          <w:sz w:val="28"/>
          <w:szCs w:val="28"/>
        </w:rPr>
        <w:t xml:space="preserve"> 573</w:t>
      </w: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04D0"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программы «Забота» на 201</w:t>
      </w:r>
      <w:r w:rsidR="00E949A7">
        <w:rPr>
          <w:rFonts w:ascii="Times New Roman" w:hAnsi="Times New Roman" w:cs="Times New Roman"/>
          <w:sz w:val="28"/>
          <w:szCs w:val="28"/>
        </w:rPr>
        <w:t>5</w:t>
      </w:r>
      <w:r w:rsidRPr="005F48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</w:p>
    <w:p w:rsidR="00E43428" w:rsidRPr="005F48F9" w:rsidRDefault="00E43428" w:rsidP="000A14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1. Утвердить Программу "Забота" на </w:t>
      </w:r>
      <w:r w:rsidR="009F3E77">
        <w:rPr>
          <w:rFonts w:ascii="Times New Roman" w:hAnsi="Times New Roman" w:cs="Times New Roman"/>
          <w:sz w:val="28"/>
          <w:szCs w:val="28"/>
        </w:rPr>
        <w:t>2015</w:t>
      </w:r>
      <w:r w:rsidR="000A147E"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   2. Администрации Спасского сельского предусмотреть при формировании бюджета Спасского поселения на </w:t>
      </w:r>
      <w:r w:rsidR="009F3E77">
        <w:rPr>
          <w:rFonts w:ascii="Times New Roman" w:hAnsi="Times New Roman" w:cs="Times New Roman"/>
          <w:sz w:val="28"/>
          <w:szCs w:val="28"/>
        </w:rPr>
        <w:t>2015</w:t>
      </w:r>
      <w:r w:rsidRPr="005F48F9">
        <w:rPr>
          <w:rFonts w:ascii="Times New Roman" w:hAnsi="Times New Roman" w:cs="Times New Roman"/>
          <w:sz w:val="28"/>
          <w:szCs w:val="28"/>
        </w:rPr>
        <w:t xml:space="preserve"> год финансирование Программы в объеме, предусмотренном Программой на </w:t>
      </w:r>
      <w:r w:rsidR="009F3E77">
        <w:rPr>
          <w:rFonts w:ascii="Times New Roman" w:hAnsi="Times New Roman" w:cs="Times New Roman"/>
          <w:sz w:val="28"/>
          <w:szCs w:val="28"/>
        </w:rPr>
        <w:t>2015</w:t>
      </w:r>
      <w:r w:rsidRPr="005F48F9">
        <w:rPr>
          <w:rFonts w:ascii="Times New Roman" w:hAnsi="Times New Roman" w:cs="Times New Roman"/>
          <w:sz w:val="28"/>
          <w:szCs w:val="28"/>
        </w:rPr>
        <w:t>год.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</w:t>
      </w:r>
      <w:r w:rsidR="009F3E77">
        <w:rPr>
          <w:rFonts w:ascii="Times New Roman" w:hAnsi="Times New Roman" w:cs="Times New Roman"/>
          <w:sz w:val="28"/>
          <w:szCs w:val="28"/>
        </w:rPr>
        <w:t>А.Н. Казанов</w:t>
      </w: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E2457" w:rsidRDefault="00BE2457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E2457" w:rsidRDefault="00BE2457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C04D0" w:rsidRDefault="002C04D0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02FDC" w:rsidRDefault="00C02FDC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4CF1" w:rsidRDefault="00AE4CF1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ЦЕЛЕВАЯ ПРОГРАММА</w:t>
      </w:r>
    </w:p>
    <w:p w:rsidR="00AE4CF1" w:rsidRDefault="00AE4CF1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"ЗАБОТА" НА </w:t>
      </w:r>
      <w:r w:rsidR="009F3E7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ГОД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E4CF1" w:rsidRDefault="00AE4CF1" w:rsidP="00AE4C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Программы</w:t>
      </w:r>
    </w:p>
    <w:p w:rsidR="00216393" w:rsidRPr="005F48F9" w:rsidRDefault="00216393" w:rsidP="00216393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W w:w="949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9"/>
        <w:gridCol w:w="6329"/>
      </w:tblGrid>
      <w:tr w:rsidR="00216393" w:rsidRPr="005F48F9" w:rsidTr="00CB4F79">
        <w:trPr>
          <w:trHeight w:val="24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Программы                      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0A147E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Программа «Забота»  на </w:t>
            </w:r>
            <w:r w:rsidR="009F3E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 Спасского сельского поселения 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Основание для разработки Программы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EE06BF" w:rsidRDefault="00216393" w:rsidP="00EE06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ФЗ "О социальной защите инвалидов в            Российской Федерации" от                  24.11.1995 N  181-ФЗ "О ветеранах" от  12.01.1995 N 5-ФЗ, закон Вологодской области  "О мерах  социальной поддержки отдельных категорий  граждан" от 01.06.2005 N  1285-ОЗ, Закон Вологодской области "О госуд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арственной социальной помощи в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Вологодской области" от 01.03.2005 N 1236- </w:t>
            </w:r>
            <w:proofErr w:type="gramStart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ОЗ</w:t>
            </w:r>
            <w:proofErr w:type="gramEnd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,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закон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Основные разработчики Программы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 Спасского сельского поселения 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Программы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      </w:r>
          </w:p>
        </w:tc>
      </w:tr>
      <w:tr w:rsidR="00216393" w:rsidRPr="005F48F9" w:rsidTr="00CB4F79">
        <w:trPr>
          <w:trHeight w:val="70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Задачи Программы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Недопущение снижения уровня жизни наименее защищенных категорий населения.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Формирование активной жизненной позиции у граждан старшего поколения и граждан с ограниченными возможностями.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Оказание адресной социальной помощи гражданам из числа социально незащищённых категорий, попавших в трудную жизненную ситуацию.</w:t>
            </w:r>
          </w:p>
        </w:tc>
      </w:tr>
      <w:tr w:rsidR="00216393" w:rsidRPr="005F48F9" w:rsidTr="00CB4F79">
        <w:trPr>
          <w:trHeight w:val="36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Важнейшие  показатели эффективности Программы     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количество граждан из числа социально незащищённых категорий, получивших адресную социальную помощь;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максимально возможный охват ветеранов, пенсионеров мероприятиями, проводимыми согласно программе.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Сроки и этапы реализации Программы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0A147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="009F3E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16393" w:rsidRPr="005F48F9" w:rsidTr="00EE06BF">
        <w:trPr>
          <w:trHeight w:val="108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Объемы и источники финансирования Программы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 </w:t>
            </w:r>
            <w:r w:rsidRPr="005F48F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4B3D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384,4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тыс. рублей – </w:t>
            </w:r>
            <w:r w:rsidR="009F3E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Спасского сельского поселения 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благотворительная помощь предпринимателей</w:t>
            </w:r>
          </w:p>
        </w:tc>
      </w:tr>
      <w:tr w:rsidR="00216393" w:rsidRPr="005F48F9" w:rsidTr="00EE06BF">
        <w:trPr>
          <w:trHeight w:val="956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ходом реализации программы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реализацией Программы осуществляет администрация Спасского поселения, глава поселения до 01 апреля на отчетных собраниях отчитывается перед населением о проделанной работе за прошедший год</w:t>
            </w:r>
          </w:p>
        </w:tc>
      </w:tr>
      <w:tr w:rsidR="00216393" w:rsidRPr="005F48F9" w:rsidTr="00CB4F79">
        <w:trPr>
          <w:trHeight w:val="1369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  конечные   результаты   реализации Программы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1.Повышение уровня существующих социальных услуг ветеранам, инвалидам, гражданам, пострадавшим от воздействия радиации, участвовавшим в боевых действиях,  семьям погибших в современных войнах.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</w:tc>
      </w:tr>
    </w:tbl>
    <w:p w:rsidR="00AE4CF1" w:rsidRDefault="00AE4CF1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4CF1" w:rsidRPr="00AE4CF1" w:rsidRDefault="00AE4CF1" w:rsidP="00AE4CF1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E4CF1">
        <w:rPr>
          <w:rFonts w:eastAsia="Times New Roman"/>
          <w:bCs/>
          <w:color w:val="000000"/>
          <w:sz w:val="22"/>
          <w:szCs w:val="22"/>
          <w:lang w:eastAsia="ru-RU"/>
        </w:rPr>
        <w:lastRenderedPageBreak/>
        <w:t>Характеристика проблемы, на решение которой направлена Программа</w:t>
      </w:r>
    </w:p>
    <w:p w:rsidR="00AE4CF1" w:rsidRPr="005F48F9" w:rsidRDefault="00AE4CF1" w:rsidP="00AE4CF1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  <w:lang w:eastAsia="ru-RU"/>
        </w:rPr>
      </w:pPr>
    </w:p>
    <w:p w:rsidR="00AE4CF1" w:rsidRPr="005F48F9" w:rsidRDefault="00AE4CF1" w:rsidP="00AE4CF1">
      <w:pPr>
        <w:shd w:val="clear" w:color="auto" w:fill="FFFFFF"/>
        <w:ind w:firstLine="709"/>
        <w:jc w:val="both"/>
        <w:rPr>
          <w:rFonts w:eastAsia="Times New Roman"/>
          <w:color w:val="000000"/>
          <w:sz w:val="14"/>
          <w:szCs w:val="14"/>
          <w:lang w:eastAsia="ru-RU"/>
        </w:rPr>
      </w:pPr>
      <w:r w:rsidRPr="005F48F9">
        <w:rPr>
          <w:rFonts w:eastAsia="Times New Roman"/>
          <w:color w:val="000000"/>
          <w:sz w:val="22"/>
          <w:szCs w:val="22"/>
          <w:lang w:eastAsia="ru-RU"/>
        </w:rPr>
        <w:t> Программа разработана в связи с необходимостью социальной поддержки на местном уровне инвалидов; ветеранов; граждан старшего поколения.</w:t>
      </w:r>
    </w:p>
    <w:p w:rsidR="00AE4CF1" w:rsidRPr="005F48F9" w:rsidRDefault="00AE4CF1" w:rsidP="00AE4CF1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В Спасском сельском поселении по состоянию на 01.01.201</w:t>
      </w:r>
      <w:r w:rsidR="009F3E77">
        <w:rPr>
          <w:rFonts w:ascii="Times New Roman" w:hAnsi="Times New Roman" w:cs="Times New Roman"/>
          <w:sz w:val="22"/>
          <w:szCs w:val="22"/>
        </w:rPr>
        <w:t>4</w:t>
      </w:r>
      <w:r w:rsidRPr="003D32B6">
        <w:rPr>
          <w:rFonts w:ascii="Times New Roman" w:hAnsi="Times New Roman" w:cs="Times New Roman"/>
          <w:sz w:val="22"/>
          <w:szCs w:val="22"/>
        </w:rPr>
        <w:t xml:space="preserve"> г. проживает  </w:t>
      </w:r>
      <w:r w:rsidR="000A147E" w:rsidRPr="00D75CBF">
        <w:rPr>
          <w:rFonts w:ascii="Times New Roman" w:hAnsi="Times New Roman" w:cs="Times New Roman"/>
          <w:sz w:val="22"/>
          <w:szCs w:val="22"/>
        </w:rPr>
        <w:t>4</w:t>
      </w:r>
      <w:r w:rsidR="00D75CBF" w:rsidRPr="00D75CBF">
        <w:rPr>
          <w:rFonts w:ascii="Times New Roman" w:hAnsi="Times New Roman" w:cs="Times New Roman"/>
          <w:sz w:val="22"/>
          <w:szCs w:val="22"/>
        </w:rPr>
        <w:t>312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чел., из них: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имеющих группу инвалидности  - </w:t>
      </w:r>
      <w:r w:rsidR="000C4E87">
        <w:rPr>
          <w:rFonts w:ascii="Times New Roman" w:hAnsi="Times New Roman" w:cs="Times New Roman"/>
          <w:sz w:val="22"/>
          <w:szCs w:val="22"/>
        </w:rPr>
        <w:t>345</w:t>
      </w:r>
      <w:r w:rsidRPr="003D32B6">
        <w:rPr>
          <w:rFonts w:ascii="Times New Roman" w:hAnsi="Times New Roman" w:cs="Times New Roman"/>
          <w:sz w:val="22"/>
          <w:szCs w:val="22"/>
        </w:rPr>
        <w:t xml:space="preserve">  чел.,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ветеранов - 6</w:t>
      </w:r>
      <w:r w:rsidR="00D75CBF">
        <w:rPr>
          <w:rFonts w:ascii="Times New Roman" w:hAnsi="Times New Roman" w:cs="Times New Roman"/>
          <w:sz w:val="22"/>
          <w:szCs w:val="22"/>
        </w:rPr>
        <w:t>60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детей </w:t>
      </w:r>
      <w:r w:rsidR="000A147E">
        <w:rPr>
          <w:rFonts w:ascii="Times New Roman" w:hAnsi="Times New Roman" w:cs="Times New Roman"/>
          <w:sz w:val="22"/>
          <w:szCs w:val="22"/>
        </w:rPr>
        <w:t>–</w:t>
      </w:r>
      <w:r w:rsidRPr="003D32B6">
        <w:rPr>
          <w:rFonts w:ascii="Times New Roman" w:hAnsi="Times New Roman" w:cs="Times New Roman"/>
          <w:sz w:val="22"/>
          <w:szCs w:val="22"/>
        </w:rPr>
        <w:t xml:space="preserve"> </w:t>
      </w:r>
      <w:r w:rsidR="00D75CBF">
        <w:rPr>
          <w:rFonts w:ascii="Times New Roman" w:hAnsi="Times New Roman" w:cs="Times New Roman"/>
          <w:sz w:val="22"/>
          <w:szCs w:val="22"/>
        </w:rPr>
        <w:t>674</w:t>
      </w:r>
      <w:r w:rsidR="000A147E">
        <w:rPr>
          <w:rFonts w:ascii="Times New Roman" w:hAnsi="Times New Roman" w:cs="Times New Roman"/>
          <w:sz w:val="22"/>
          <w:szCs w:val="22"/>
        </w:rPr>
        <w:t xml:space="preserve"> </w:t>
      </w:r>
      <w:r w:rsidRPr="003D32B6">
        <w:rPr>
          <w:rFonts w:ascii="Times New Roman" w:hAnsi="Times New Roman" w:cs="Times New Roman"/>
          <w:sz w:val="22"/>
          <w:szCs w:val="22"/>
        </w:rPr>
        <w:t>чел.</w:t>
      </w:r>
    </w:p>
    <w:p w:rsidR="000C4E87" w:rsidRPr="003D32B6" w:rsidRDefault="000C4E87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многодетных семей - 39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Одной из демографических тенденций последних лет является старение населения. Доля пожилых людей увеличивается.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Неблагоприятная экологическая ситуация, обострение социально-экономического кризиса в стране,  способствуют росту заболеваемости  среди взрослых и детей.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Принятие Программы дает возможность сделать процесс социализации данных категорий бесперебойным благодаря организации единого взаимодействия учреждений, предприятий по оказанию помощи и поддержки ветеранам, инвалидам и детям-инвалидам.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Данная  Программа позволит привлечь средства спонсоров, использовать труд волонтеров.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CF1" w:rsidRDefault="00AE4CF1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цели и задачи Программы, сроки ее реализации.</w:t>
      </w:r>
    </w:p>
    <w:p w:rsidR="00AE4CF1" w:rsidRDefault="00AE4CF1" w:rsidP="00AE4CF1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AE4CF1" w:rsidRDefault="00AE4CF1" w:rsidP="00AE4CF1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E4CF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</w:r>
    </w:p>
    <w:p w:rsidR="00AE4CF1" w:rsidRDefault="00AE4CF1" w:rsidP="00AE4CF1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AE4CF1" w:rsidRPr="0062338E" w:rsidRDefault="0062338E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Система программных мероприятий (характеристика основных направлений Программы, план мероприятий и объем финансирования).</w:t>
      </w:r>
    </w:p>
    <w:p w:rsidR="0062338E" w:rsidRDefault="0062338E" w:rsidP="0062338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62338E" w:rsidRPr="005F48F9" w:rsidRDefault="0062338E" w:rsidP="0062338E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9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918"/>
        <w:gridCol w:w="1790"/>
        <w:gridCol w:w="1560"/>
        <w:gridCol w:w="1133"/>
        <w:gridCol w:w="1843"/>
        <w:gridCol w:w="70"/>
      </w:tblGrid>
      <w:tr w:rsidR="0062338E" w:rsidRPr="005F48F9" w:rsidTr="00CB4F79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Финансовые затраты на </w:t>
            </w:r>
            <w:r w:rsidR="009F3E7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2015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Источник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50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1.  Социальная защита.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Обследование условий жизни и быта граждан пожилого возраста:</w:t>
            </w:r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Пожарная безопасность</w:t>
            </w:r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Похозяйственный</w:t>
            </w:r>
            <w:proofErr w:type="spell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учет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сентябрь-октябрь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 </w:t>
            </w:r>
            <w:r>
              <w:t xml:space="preserve"> ф</w:t>
            </w:r>
            <w:r w:rsidRPr="00E456A0">
              <w:t>инансирование не    требуется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6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адресной помощи пенсионерам, ветеранам, оказавшихся в трудных материальных и жилищных ситуациях.</w:t>
            </w:r>
            <w:proofErr w:type="gramEnd"/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1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в определении в дома-интернаты, дома 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престарелых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EE06B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1.4.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сборе документов, подборе лиц </w:t>
            </w:r>
            <w:r w:rsidRPr="005F48F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их оформлении по уходу за инвалидами и престарелыми людьми.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0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консультативной помощи по интересующим вопросам.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>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9F22EF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граждан, нуждающихся в назначении ежемесячных и ежеквартальных пособий</w:t>
            </w:r>
            <w:r w:rsidR="0062338E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Регулярно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="009F22EF">
              <w:t xml:space="preserve"> ф</w:t>
            </w:r>
            <w:r w:rsidR="009F22EF"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  <w:r w:rsidR="009F22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администрация поселения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Встречи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уководители предприятий и учреждений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епутаты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456A0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338E" w:rsidRPr="005F48F9" w:rsidTr="00CB4F7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E456A0" w:rsidRDefault="0062338E" w:rsidP="00CB4F79">
            <w:pPr>
              <w:shd w:val="clear" w:color="auto" w:fill="FFFFFF"/>
              <w:jc w:val="both"/>
            </w:pPr>
            <w:r w:rsidRPr="00E456A0">
              <w:t xml:space="preserve">Организация проведения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F22EF" w:rsidRPr="005F48F9" w:rsidTr="000C4E87">
        <w:trPr>
          <w:trHeight w:val="15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EF" w:rsidRDefault="009F22EF" w:rsidP="009F22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EF" w:rsidRPr="00E456A0" w:rsidRDefault="009F22EF" w:rsidP="009F22EF">
            <w:pPr>
              <w:shd w:val="clear" w:color="auto" w:fill="FFFFFF"/>
              <w:jc w:val="both"/>
            </w:pPr>
            <w:r>
              <w:t>Организация и проведение мероприятий, посвященных «Декаде инвалидов»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EF" w:rsidRDefault="009F22EF" w:rsidP="009F22E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ходе «Декады инвалидов»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EF" w:rsidRDefault="009F22EF" w:rsidP="009F22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9F22EF" w:rsidRPr="005F48F9" w:rsidRDefault="009F22EF" w:rsidP="009F22E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EF" w:rsidRDefault="009F22EF" w:rsidP="009F22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9F22EF" w:rsidRDefault="009F22EF" w:rsidP="009F22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  <w:p w:rsidR="009F22EF" w:rsidRPr="005F48F9" w:rsidRDefault="009F22EF" w:rsidP="009F22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EF" w:rsidRDefault="009F22EF" w:rsidP="009F22E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F22EF" w:rsidRDefault="009F22EF" w:rsidP="009F22E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9F22EF" w:rsidRPr="005F48F9" w:rsidRDefault="009F22EF" w:rsidP="009F22E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22EF" w:rsidRPr="005F48F9" w:rsidRDefault="009F22EF" w:rsidP="009F22E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338E" w:rsidRPr="008A1A0D" w:rsidTr="00CB4F79">
        <w:trPr>
          <w:trHeight w:val="60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C04D0" w:rsidRDefault="002C04D0" w:rsidP="00CB4F7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C04D0" w:rsidRDefault="002C04D0" w:rsidP="00CB4F7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C04D0" w:rsidRDefault="002C04D0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D75CBF" w:rsidRDefault="00D75CBF" w:rsidP="00CB4F79">
            <w:pPr>
              <w:shd w:val="clear" w:color="auto" w:fill="FFFFFF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D75CBF" w:rsidRDefault="00D75CBF" w:rsidP="00CB4F79">
            <w:pPr>
              <w:shd w:val="clear" w:color="auto" w:fill="FFFFFF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D75CBF" w:rsidRDefault="00D75CBF" w:rsidP="00CB4F79">
            <w:pPr>
              <w:shd w:val="clear" w:color="auto" w:fill="FFFFFF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Раздел 2.  Помощь в решении жилищно-бытовых проблем.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8A1A0D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62338E" w:rsidRPr="005F48F9" w:rsidTr="00CB4F79">
        <w:trPr>
          <w:trHeight w:val="1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2.1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оформлению имущества по принципу «одного окна», оказан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помощи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оформлении документов (право собственности)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0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Торговое обслуживание: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один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Индивидуаль-ные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тели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Обслуживание ОС (отделения связи) – 3, в т.ч. торговое обслуживание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доставкой на дом)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ФГУП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«Почта России»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6C315D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Снабжение баллонным газом (по заявкам, подвоз к дому)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</w:pPr>
            <w:r>
              <w:t>ф</w:t>
            </w:r>
            <w:r w:rsidRPr="00E456A0">
              <w:t>инансирование не    требуется</w:t>
            </w:r>
          </w:p>
          <w:p w:rsidR="0062338E" w:rsidRDefault="0062338E" w:rsidP="00CB4F79">
            <w:pPr>
              <w:shd w:val="clear" w:color="auto" w:fill="FFFFFF"/>
              <w:jc w:val="center"/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641"/>
        <w:gridCol w:w="2808"/>
        <w:gridCol w:w="1904"/>
        <w:gridCol w:w="1700"/>
        <w:gridCol w:w="1033"/>
        <w:gridCol w:w="1803"/>
      </w:tblGrid>
      <w:tr w:rsidR="0062338E" w:rsidTr="00CB4F79">
        <w:tc>
          <w:tcPr>
            <w:tcW w:w="9889" w:type="dxa"/>
            <w:gridSpan w:val="6"/>
          </w:tcPr>
          <w:p w:rsidR="0062338E" w:rsidRDefault="0062338E" w:rsidP="00CB4F79"/>
          <w:p w:rsidR="0062338E" w:rsidRDefault="0062338E" w:rsidP="00CB4F79">
            <w:r>
              <w:t>Раздел 3. Медицинское обслуживание</w:t>
            </w:r>
          </w:p>
          <w:p w:rsidR="0062338E" w:rsidRDefault="0062338E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3.1.</w:t>
            </w:r>
          </w:p>
        </w:tc>
        <w:tc>
          <w:tcPr>
            <w:tcW w:w="2808" w:type="dxa"/>
          </w:tcPr>
          <w:p w:rsidR="0062338E" w:rsidRPr="00C1431A" w:rsidRDefault="0062338E" w:rsidP="00CB4F79">
            <w:r w:rsidRPr="00C1431A">
              <w:rPr>
                <w:rFonts w:eastAsia="Times New Roman"/>
                <w:color w:val="000000"/>
                <w:lang w:eastAsia="ru-RU"/>
              </w:rPr>
              <w:t>Организация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CB4F79">
            <w:r>
              <w:t>Один раз в месяц</w:t>
            </w:r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/>
          <w:p w:rsidR="0062338E" w:rsidRDefault="0062338E" w:rsidP="00CB4F79">
            <w:proofErr w:type="spellStart"/>
            <w:r>
              <w:t>Перьевский</w:t>
            </w:r>
            <w:proofErr w:type="spellEnd"/>
            <w:r>
              <w:t xml:space="preserve"> ФАП</w:t>
            </w:r>
          </w:p>
        </w:tc>
      </w:tr>
      <w:tr w:rsidR="0062338E" w:rsidTr="00CB4F79">
        <w:trPr>
          <w:trHeight w:val="854"/>
        </w:trPr>
        <w:tc>
          <w:tcPr>
            <w:tcW w:w="641" w:type="dxa"/>
          </w:tcPr>
          <w:p w:rsidR="0062338E" w:rsidRDefault="0062338E" w:rsidP="00CB4F79">
            <w:r>
              <w:t>3.2.</w:t>
            </w:r>
          </w:p>
        </w:tc>
        <w:tc>
          <w:tcPr>
            <w:tcW w:w="2808" w:type="dxa"/>
          </w:tcPr>
          <w:p w:rsidR="0062338E" w:rsidRPr="00C1431A" w:rsidRDefault="0062338E" w:rsidP="00CB4F79">
            <w:r w:rsidRPr="00C1431A">
              <w:rPr>
                <w:rFonts w:eastAsia="Times New Roman"/>
                <w:color w:val="000000"/>
                <w:lang w:eastAsia="ru-RU"/>
              </w:rPr>
              <w:t>Медицинский патронаж престарелых граждан, инвалидов</w:t>
            </w:r>
            <w:r>
              <w:rPr>
                <w:rFonts w:eastAsia="Times New Roman"/>
                <w:color w:val="000000"/>
                <w:lang w:eastAsia="ru-RU"/>
              </w:rPr>
              <w:t>, детей в многодетных семьях</w:t>
            </w:r>
            <w:r w:rsidRPr="00C1431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04" w:type="dxa"/>
          </w:tcPr>
          <w:p w:rsidR="0062338E" w:rsidRDefault="0062338E" w:rsidP="00CB4F79">
            <w:r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62338E" w:rsidRDefault="0062338E" w:rsidP="00CB4F79"/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Вологодская ЦРБ,</w:t>
            </w:r>
          </w:p>
          <w:p w:rsidR="0062338E" w:rsidRDefault="0062338E" w:rsidP="00CB4F79">
            <w:r>
              <w:t>Можайский ФАП,</w:t>
            </w:r>
          </w:p>
          <w:p w:rsidR="0062338E" w:rsidRDefault="0062338E" w:rsidP="00CB4F79">
            <w:proofErr w:type="spellStart"/>
            <w:r>
              <w:t>Непотяговский</w:t>
            </w:r>
            <w:proofErr w:type="spellEnd"/>
            <w:r>
              <w:t xml:space="preserve"> ФАП,</w:t>
            </w:r>
          </w:p>
          <w:p w:rsidR="0062338E" w:rsidRDefault="0062338E" w:rsidP="00CB4F79">
            <w:proofErr w:type="spellStart"/>
            <w:r>
              <w:t>Перьевский</w:t>
            </w:r>
            <w:proofErr w:type="spellEnd"/>
            <w:r>
              <w:t xml:space="preserve"> ФАП</w:t>
            </w:r>
          </w:p>
        </w:tc>
      </w:tr>
      <w:tr w:rsidR="0062338E" w:rsidTr="00CB4F79">
        <w:tc>
          <w:tcPr>
            <w:tcW w:w="9889" w:type="dxa"/>
            <w:gridSpan w:val="6"/>
          </w:tcPr>
          <w:p w:rsidR="0062338E" w:rsidRDefault="0062338E" w:rsidP="00CB4F79"/>
          <w:p w:rsidR="0062338E" w:rsidRDefault="0062338E" w:rsidP="00CB4F79">
            <w:r>
              <w:t>Раздел 4. Культурное обслуживание</w:t>
            </w:r>
          </w:p>
          <w:p w:rsidR="0062338E" w:rsidRDefault="0062338E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4.1</w:t>
            </w:r>
          </w:p>
        </w:tc>
        <w:tc>
          <w:tcPr>
            <w:tcW w:w="2808" w:type="dxa"/>
          </w:tcPr>
          <w:p w:rsidR="0062338E" w:rsidRPr="00C1431A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День пожилого человека.</w:t>
            </w:r>
          </w:p>
          <w:p w:rsidR="0062338E" w:rsidRPr="00C1431A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1904" w:type="dxa"/>
          </w:tcPr>
          <w:p w:rsidR="0062338E" w:rsidRDefault="0062338E" w:rsidP="00CB4F79"/>
        </w:tc>
        <w:tc>
          <w:tcPr>
            <w:tcW w:w="1700" w:type="dxa"/>
          </w:tcPr>
          <w:p w:rsidR="0062338E" w:rsidRDefault="0062338E" w:rsidP="00CB4F79">
            <w:pPr>
              <w:jc w:val="center"/>
            </w:pPr>
            <w:r>
              <w:t>15,0</w:t>
            </w:r>
          </w:p>
        </w:tc>
        <w:tc>
          <w:tcPr>
            <w:tcW w:w="1033" w:type="dxa"/>
          </w:tcPr>
          <w:p w:rsidR="0062338E" w:rsidRDefault="0062338E" w:rsidP="00CB4F79">
            <w:r>
              <w:t xml:space="preserve">Бюджет </w:t>
            </w:r>
            <w:proofErr w:type="spellStart"/>
            <w:r>
              <w:t>поселе</w:t>
            </w:r>
            <w:proofErr w:type="spellEnd"/>
            <w:r>
              <w:t>-</w:t>
            </w:r>
          </w:p>
          <w:p w:rsidR="0062338E" w:rsidRDefault="0062338E" w:rsidP="00CB4F79">
            <w:proofErr w:type="spellStart"/>
            <w:r>
              <w:t>ния</w:t>
            </w:r>
            <w:proofErr w:type="spellEnd"/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МБУК «Спасский ДК»,</w:t>
            </w:r>
          </w:p>
          <w:p w:rsidR="0062338E" w:rsidRDefault="0062338E" w:rsidP="00CB4F79">
            <w:r>
              <w:t>МБУК «Спасская библиотека»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4.2</w:t>
            </w:r>
          </w:p>
        </w:tc>
        <w:tc>
          <w:tcPr>
            <w:tcW w:w="2808" w:type="dxa"/>
          </w:tcPr>
          <w:p w:rsidR="0062338E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Чествование юбиляров</w:t>
            </w:r>
          </w:p>
          <w:p w:rsidR="0062338E" w:rsidRPr="00E43428" w:rsidRDefault="0062338E" w:rsidP="009F3E7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(8</w:t>
            </w:r>
            <w:r w:rsidR="009F3E77">
              <w:rPr>
                <w:rFonts w:eastAsia="Times New Roman"/>
                <w:color w:val="000000"/>
                <w:lang w:eastAsia="ru-RU"/>
              </w:rPr>
              <w:t>5</w:t>
            </w:r>
            <w:r>
              <w:rPr>
                <w:rFonts w:eastAsia="Times New Roman"/>
                <w:color w:val="000000"/>
                <w:lang w:eastAsia="ru-RU"/>
              </w:rPr>
              <w:t>,90,100 лет, Золотые свадьбы)</w:t>
            </w:r>
          </w:p>
        </w:tc>
        <w:tc>
          <w:tcPr>
            <w:tcW w:w="1904" w:type="dxa"/>
          </w:tcPr>
          <w:p w:rsidR="0062338E" w:rsidRDefault="0062338E" w:rsidP="00CB4F79">
            <w:r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62338E" w:rsidRDefault="00C918EE" w:rsidP="009F3E77">
            <w:pPr>
              <w:jc w:val="center"/>
            </w:pPr>
            <w:r>
              <w:t>6,0</w:t>
            </w:r>
          </w:p>
        </w:tc>
        <w:tc>
          <w:tcPr>
            <w:tcW w:w="1033" w:type="dxa"/>
          </w:tcPr>
          <w:p w:rsidR="0062338E" w:rsidRDefault="0062338E" w:rsidP="00CB4F79">
            <w:r>
              <w:t>Бюджет</w:t>
            </w:r>
          </w:p>
          <w:p w:rsidR="0062338E" w:rsidRDefault="0062338E" w:rsidP="00CB4F79">
            <w:proofErr w:type="spellStart"/>
            <w:r>
              <w:t>поселе</w:t>
            </w:r>
            <w:proofErr w:type="spellEnd"/>
            <w:r>
              <w:t>-</w:t>
            </w:r>
          </w:p>
          <w:p w:rsidR="0062338E" w:rsidRDefault="0062338E" w:rsidP="00CB4F79">
            <w:proofErr w:type="spellStart"/>
            <w:r>
              <w:t>ния</w:t>
            </w:r>
            <w:proofErr w:type="spellEnd"/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Совет ветеранов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4.3</w:t>
            </w:r>
          </w:p>
        </w:tc>
        <w:tc>
          <w:tcPr>
            <w:tcW w:w="2808" w:type="dxa"/>
          </w:tcPr>
          <w:p w:rsidR="0062338E" w:rsidRPr="00C1431A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 xml:space="preserve">Организация выездов по библиотечному обслуживанию населения в </w:t>
            </w:r>
            <w:r w:rsidRPr="00C1431A">
              <w:rPr>
                <w:rFonts w:eastAsia="Times New Roman"/>
                <w:color w:val="000000"/>
                <w:lang w:eastAsia="ru-RU"/>
              </w:rPr>
              <w:lastRenderedPageBreak/>
              <w:t>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proofErr w:type="spellStart"/>
            <w:r>
              <w:t>Ежемясячно</w:t>
            </w:r>
            <w:proofErr w:type="spellEnd"/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МБУК «Спасская библиотека»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lastRenderedPageBreak/>
              <w:t>4.4</w:t>
            </w:r>
          </w:p>
        </w:tc>
        <w:tc>
          <w:tcPr>
            <w:tcW w:w="2808" w:type="dxa"/>
          </w:tcPr>
          <w:p w:rsidR="0062338E" w:rsidRDefault="0062338E" w:rsidP="00CB4F79">
            <w:r>
              <w:t>Выездные концерты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CB4F79">
            <w:r>
              <w:t>В связи с праздничными мероприятиями:</w:t>
            </w:r>
          </w:p>
          <w:p w:rsidR="0062338E" w:rsidRDefault="0062338E" w:rsidP="00CB4F79">
            <w:r>
              <w:t>«День Победы»,</w:t>
            </w:r>
          </w:p>
          <w:p w:rsidR="0062338E" w:rsidRDefault="0062338E" w:rsidP="00CB4F79">
            <w:r>
              <w:t>«День пожилого человека»</w:t>
            </w:r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МБУК «Спасский ДК»,</w:t>
            </w:r>
          </w:p>
          <w:p w:rsidR="0062338E" w:rsidRDefault="0062338E" w:rsidP="00CB4F79">
            <w:r>
              <w:t>МБУК «Спасская библиотека»</w:t>
            </w:r>
          </w:p>
          <w:p w:rsidR="00E43428" w:rsidRDefault="00E43428" w:rsidP="00CB4F79"/>
        </w:tc>
      </w:tr>
      <w:tr w:rsidR="0062338E" w:rsidTr="00CB4F79">
        <w:tc>
          <w:tcPr>
            <w:tcW w:w="9889" w:type="dxa"/>
            <w:gridSpan w:val="6"/>
          </w:tcPr>
          <w:p w:rsidR="0062338E" w:rsidRDefault="0062338E" w:rsidP="00CB4F79"/>
          <w:p w:rsidR="00E43428" w:rsidRDefault="00E43428" w:rsidP="00CB4F79"/>
          <w:p w:rsidR="0062338E" w:rsidRDefault="0062338E" w:rsidP="00CB4F79">
            <w:r>
              <w:t>Раздел 5. Патриотическая работа</w:t>
            </w:r>
          </w:p>
          <w:p w:rsidR="0062338E" w:rsidRDefault="0062338E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5.1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r>
              <w:t>В течение года</w:t>
            </w:r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Спасская школа,</w:t>
            </w:r>
          </w:p>
          <w:p w:rsidR="0062338E" w:rsidRDefault="009F22EF" w:rsidP="00CB4F79">
            <w:proofErr w:type="spellStart"/>
            <w:r>
              <w:t>Перьевская</w:t>
            </w:r>
            <w:proofErr w:type="spellEnd"/>
            <w:r w:rsidR="0062338E">
              <w:t xml:space="preserve"> школа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9F3E77">
            <w:r>
              <w:t>5.</w:t>
            </w:r>
            <w:r w:rsidR="009F3E77">
              <w:t>2</w:t>
            </w:r>
          </w:p>
        </w:tc>
        <w:tc>
          <w:tcPr>
            <w:tcW w:w="2808" w:type="dxa"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Проведение праздничных мероприятий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8A1A0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8A1A0D">
              <w:rPr>
                <w:rFonts w:eastAsia="Times New Roman"/>
                <w:color w:val="000000"/>
                <w:lang w:eastAsia="ru-RU"/>
              </w:rPr>
              <w:t xml:space="preserve"> Дню Победы </w:t>
            </w:r>
          </w:p>
          <w:p w:rsidR="00C918EE" w:rsidRDefault="00C918E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изготовление плакатов «Бессмертный полк»,</w:t>
            </w:r>
          </w:p>
          <w:p w:rsidR="00C918EE" w:rsidRDefault="00C918E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оформление цветников у обелисков,</w:t>
            </w:r>
          </w:p>
          <w:p w:rsidR="00C918EE" w:rsidRDefault="00C918E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приобретение средств реабилитации, текущие ремонты жилья для участников ВОВ,</w:t>
            </w:r>
          </w:p>
          <w:p w:rsidR="00C00A57" w:rsidRDefault="00C00A57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текущие ремонты жилых помещений детей войны,</w:t>
            </w:r>
          </w:p>
          <w:p w:rsidR="00C918EE" w:rsidRPr="008A1A0D" w:rsidRDefault="00C918EE" w:rsidP="00CB4F7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подарочные наборы участникам ВОВ, вдовам, детям войны</w:t>
            </w:r>
            <w:r w:rsidR="00721060">
              <w:rPr>
                <w:rFonts w:eastAsia="Times New Roman"/>
                <w:color w:val="000000"/>
                <w:lang w:eastAsia="ru-RU"/>
              </w:rPr>
              <w:t xml:space="preserve"> (356 чел.)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- митинги, концерты, возложение цветов (</w:t>
            </w:r>
            <w:r>
              <w:rPr>
                <w:rFonts w:eastAsia="Times New Roman"/>
                <w:color w:val="000000"/>
                <w:lang w:eastAsia="ru-RU"/>
              </w:rPr>
              <w:t>п. Непотягово, п. Можайское, п. Перьево</w:t>
            </w:r>
            <w:r w:rsidRPr="008A1A0D">
              <w:rPr>
                <w:rFonts w:eastAsia="Times New Roman"/>
                <w:color w:val="000000"/>
                <w:lang w:eastAsia="ru-RU"/>
              </w:rPr>
              <w:t>),</w:t>
            </w:r>
          </w:p>
          <w:p w:rsidR="0062338E" w:rsidRDefault="00C918EE" w:rsidP="00CB4F79">
            <w:r>
              <w:t>- праздничный салют,</w:t>
            </w:r>
          </w:p>
          <w:p w:rsidR="00C918EE" w:rsidRDefault="00C918EE" w:rsidP="00CB4F79">
            <w:r>
              <w:t>- проведение праздничных мероприятий.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pPr>
              <w:jc w:val="center"/>
            </w:pPr>
            <w:r>
              <w:t>9 мая</w:t>
            </w:r>
          </w:p>
        </w:tc>
        <w:tc>
          <w:tcPr>
            <w:tcW w:w="1700" w:type="dxa"/>
          </w:tcPr>
          <w:p w:rsidR="0062338E" w:rsidRDefault="0062338E" w:rsidP="00CB4F79"/>
          <w:p w:rsidR="0062338E" w:rsidRDefault="0062338E" w:rsidP="00C02FDC">
            <w:pPr>
              <w:jc w:val="center"/>
            </w:pPr>
            <w:r>
              <w:t>30,0</w:t>
            </w: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  <w:r>
              <w:t>20,0</w:t>
            </w: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  <w:r>
              <w:t>30,0</w:t>
            </w: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  <w:r>
              <w:t>45,0</w:t>
            </w:r>
          </w:p>
          <w:p w:rsidR="00C918EE" w:rsidRDefault="00C918EE" w:rsidP="00C02FDC">
            <w:pPr>
              <w:jc w:val="center"/>
            </w:pPr>
          </w:p>
          <w:p w:rsidR="00C918EE" w:rsidRDefault="00C00A57" w:rsidP="00C02FDC">
            <w:pPr>
              <w:jc w:val="center"/>
            </w:pPr>
            <w:r>
              <w:t>25,0</w:t>
            </w:r>
          </w:p>
          <w:p w:rsidR="00C918EE" w:rsidRDefault="00C918EE" w:rsidP="00C02FDC">
            <w:pPr>
              <w:jc w:val="center"/>
            </w:pPr>
          </w:p>
          <w:p w:rsidR="00C918EE" w:rsidRDefault="00721060" w:rsidP="00C02FDC">
            <w:pPr>
              <w:jc w:val="center"/>
            </w:pPr>
            <w:r>
              <w:t>53,4</w:t>
            </w: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  <w:r>
              <w:t>30,0</w:t>
            </w:r>
          </w:p>
          <w:p w:rsidR="00C918EE" w:rsidRDefault="00C918EE" w:rsidP="00C02FDC">
            <w:pPr>
              <w:jc w:val="center"/>
            </w:pPr>
          </w:p>
          <w:p w:rsidR="00C918EE" w:rsidRDefault="00C918EE" w:rsidP="00C02FDC">
            <w:pPr>
              <w:jc w:val="center"/>
            </w:pPr>
            <w:r>
              <w:t>50,0</w:t>
            </w:r>
          </w:p>
        </w:tc>
        <w:tc>
          <w:tcPr>
            <w:tcW w:w="1033" w:type="dxa"/>
          </w:tcPr>
          <w:p w:rsidR="0062338E" w:rsidRDefault="0062338E" w:rsidP="00CB4F79">
            <w:r>
              <w:t>Бюджет поселения</w:t>
            </w:r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Спасская школа,</w:t>
            </w:r>
          </w:p>
          <w:p w:rsidR="0062338E" w:rsidRDefault="009F22EF" w:rsidP="00CB4F79">
            <w:proofErr w:type="spellStart"/>
            <w:r>
              <w:t>Перьевская</w:t>
            </w:r>
            <w:proofErr w:type="spellEnd"/>
            <w:r w:rsidR="0062338E">
              <w:t xml:space="preserve"> школа,</w:t>
            </w:r>
          </w:p>
          <w:p w:rsidR="0062338E" w:rsidRDefault="0062338E" w:rsidP="00CB4F79">
            <w:r>
              <w:t>МБУК «Спасский ДК»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9F3E77">
            <w:r>
              <w:t>5.</w:t>
            </w:r>
            <w:r w:rsidR="009F3E77">
              <w:t>3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Участие в районном конкурсе «Ветеранское подворье»</w:t>
            </w:r>
          </w:p>
        </w:tc>
        <w:tc>
          <w:tcPr>
            <w:tcW w:w="1904" w:type="dxa"/>
          </w:tcPr>
          <w:p w:rsidR="0062338E" w:rsidRDefault="0062338E" w:rsidP="00CB4F79"/>
        </w:tc>
        <w:tc>
          <w:tcPr>
            <w:tcW w:w="1700" w:type="dxa"/>
          </w:tcPr>
          <w:p w:rsidR="0062338E" w:rsidRDefault="0062338E" w:rsidP="00CB4F79"/>
        </w:tc>
        <w:tc>
          <w:tcPr>
            <w:tcW w:w="1033" w:type="dxa"/>
          </w:tcPr>
          <w:p w:rsidR="0062338E" w:rsidRDefault="0062338E" w:rsidP="00CB4F79">
            <w:r>
              <w:t>Районный бюджет</w:t>
            </w:r>
          </w:p>
        </w:tc>
        <w:tc>
          <w:tcPr>
            <w:tcW w:w="1803" w:type="dxa"/>
          </w:tcPr>
          <w:p w:rsidR="0062338E" w:rsidRDefault="0062338E" w:rsidP="00CB4F79">
            <w:r>
              <w:t>Районный Совет ветеранов,</w:t>
            </w:r>
          </w:p>
          <w:p w:rsidR="0062338E" w:rsidRDefault="0062338E" w:rsidP="00CB4F79">
            <w:r>
              <w:t>Совет ветеранов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9F3E77">
            <w:r>
              <w:t>5.</w:t>
            </w:r>
            <w:r w:rsidR="009F3E77">
              <w:t>4</w:t>
            </w:r>
          </w:p>
        </w:tc>
        <w:tc>
          <w:tcPr>
            <w:tcW w:w="2808" w:type="dxa"/>
          </w:tcPr>
          <w:p w:rsidR="0062338E" w:rsidRPr="00854F37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Разработка Положения и проведение поселенческого конкурса </w:t>
            </w:r>
            <w:r>
              <w:rPr>
                <w:rFonts w:eastAsia="Times New Roman"/>
                <w:color w:val="000000"/>
                <w:lang w:eastAsia="ru-RU"/>
              </w:rPr>
              <w:t>«Сельское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 подворье»</w:t>
            </w:r>
          </w:p>
        </w:tc>
        <w:tc>
          <w:tcPr>
            <w:tcW w:w="1904" w:type="dxa"/>
          </w:tcPr>
          <w:p w:rsidR="0062338E" w:rsidRDefault="0062338E" w:rsidP="00CB4F79">
            <w:r>
              <w:t>июнь-сентябрь</w:t>
            </w:r>
          </w:p>
        </w:tc>
        <w:tc>
          <w:tcPr>
            <w:tcW w:w="1700" w:type="dxa"/>
          </w:tcPr>
          <w:p w:rsidR="0062338E" w:rsidRDefault="0062338E" w:rsidP="00CB4F79">
            <w:pPr>
              <w:jc w:val="center"/>
            </w:pPr>
            <w:r>
              <w:t>30,0</w:t>
            </w:r>
          </w:p>
        </w:tc>
        <w:tc>
          <w:tcPr>
            <w:tcW w:w="1033" w:type="dxa"/>
          </w:tcPr>
          <w:p w:rsidR="0062338E" w:rsidRDefault="0062338E" w:rsidP="00CB4F79">
            <w:r>
              <w:t>Бюджет</w:t>
            </w:r>
          </w:p>
          <w:p w:rsidR="0062338E" w:rsidRDefault="0062338E" w:rsidP="00CB4F79">
            <w:r>
              <w:t>поселения</w:t>
            </w:r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Совет ветеранов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9F3E77">
            <w:r>
              <w:t>5.</w:t>
            </w:r>
            <w:r w:rsidR="009F3E77">
              <w:t>5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Мероприятия по работе с детьми: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  <w:r w:rsidRPr="008A1A0D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Операция «Забота»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2)    Участие в мероприятиях. Посвященных Дню Победы, </w:t>
            </w: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Дню пожилого человека  (митинг, возложение цветов, поздравление на дому, участие в концерте)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    Изготовление сувениров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    Посадка аллеи памяти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    Трудовой десант – уборка территории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    Проведение классных часов, мероприятий патриотической направленности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7)    Участие в акции «Подарок солдату»</w:t>
            </w:r>
          </w:p>
          <w:p w:rsidR="0062338E" w:rsidRPr="00823F47" w:rsidRDefault="0062338E" w:rsidP="00CB4F7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38E" w:rsidRPr="008A1A0D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r>
              <w:t>Финансирования не требуется</w:t>
            </w:r>
          </w:p>
        </w:tc>
        <w:tc>
          <w:tcPr>
            <w:tcW w:w="1700" w:type="dxa"/>
          </w:tcPr>
          <w:p w:rsidR="0062338E" w:rsidRDefault="0062338E" w:rsidP="00CB4F79"/>
          <w:p w:rsidR="0062338E" w:rsidRDefault="0062338E" w:rsidP="00CB4F79"/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/>
          <w:p w:rsidR="0062338E" w:rsidRDefault="0062338E" w:rsidP="00CB4F79">
            <w:r>
              <w:t>Спасская школа,</w:t>
            </w:r>
          </w:p>
          <w:p w:rsidR="0062338E" w:rsidRDefault="0062338E" w:rsidP="00CB4F79">
            <w:proofErr w:type="spellStart"/>
            <w:r>
              <w:t>Перьевская</w:t>
            </w:r>
            <w:proofErr w:type="spellEnd"/>
            <w:r>
              <w:t xml:space="preserve"> школа,</w:t>
            </w:r>
          </w:p>
          <w:p w:rsidR="0062338E" w:rsidRDefault="0062338E" w:rsidP="00CB4F79">
            <w:r>
              <w:t>МБД</w:t>
            </w:r>
            <w:r w:rsidR="000355D4">
              <w:t>О</w:t>
            </w:r>
            <w:r>
              <w:t>У «</w:t>
            </w:r>
            <w:r w:rsidR="009F22EF">
              <w:t xml:space="preserve">Спасский </w:t>
            </w:r>
            <w:r>
              <w:lastRenderedPageBreak/>
              <w:t>детский сад»,</w:t>
            </w:r>
          </w:p>
          <w:p w:rsidR="0062338E" w:rsidRDefault="0062338E" w:rsidP="00CB4F79">
            <w:r>
              <w:t>МБД</w:t>
            </w:r>
            <w:r w:rsidR="000355D4">
              <w:t>О</w:t>
            </w:r>
            <w:r>
              <w:t>У «Можайский детский сад»,</w:t>
            </w:r>
          </w:p>
          <w:p w:rsidR="0062338E" w:rsidRDefault="0062338E" w:rsidP="00CB4F79"/>
          <w:p w:rsidR="0062338E" w:rsidRDefault="0062338E" w:rsidP="00CB4F79"/>
        </w:tc>
      </w:tr>
    </w:tbl>
    <w:p w:rsidR="0062338E" w:rsidRDefault="0062338E" w:rsidP="00623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Default="0062338E" w:rsidP="00623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Default="0062338E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Ресурсное обеспечение Программы.</w:t>
      </w:r>
    </w:p>
    <w:p w:rsidR="0062338E" w:rsidRPr="00E43428" w:rsidRDefault="008B024C" w:rsidP="00E43428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   Финансирование мероприятий, предусмотренных разделом 3, при наличии разработанн</w:t>
      </w:r>
      <w:r>
        <w:rPr>
          <w:rFonts w:ascii="Times New Roman CYR" w:hAnsi="Times New Roman CYR" w:cs="Times New Roman CYR"/>
        </w:rPr>
        <w:t>ой</w:t>
      </w:r>
      <w:r w:rsidRPr="008B024C">
        <w:rPr>
          <w:rFonts w:ascii="Times New Roman CYR" w:hAnsi="Times New Roman CYR" w:cs="Times New Roman CYR"/>
        </w:rPr>
        <w:t xml:space="preserve"> и принят</w:t>
      </w:r>
      <w:r>
        <w:rPr>
          <w:rFonts w:ascii="Times New Roman CYR" w:hAnsi="Times New Roman CYR" w:cs="Times New Roman CYR"/>
        </w:rPr>
        <w:t>ой</w:t>
      </w:r>
      <w:r w:rsidRPr="008B024C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proofErr w:type="gramStart"/>
      <w:r w:rsidRPr="008B024C">
        <w:rPr>
          <w:rFonts w:ascii="Times New Roman CYR" w:hAnsi="Times New Roman CYR" w:cs="Times New Roman CYR"/>
        </w:rPr>
        <w:t xml:space="preserve"> ,</w:t>
      </w:r>
      <w:proofErr w:type="gramEnd"/>
      <w:r w:rsidRPr="008B024C">
        <w:rPr>
          <w:rFonts w:ascii="Times New Roman CYR" w:hAnsi="Times New Roman CYR" w:cs="Times New Roman CYR"/>
        </w:rPr>
        <w:t xml:space="preserve"> а также решений о выделении средств местного бюджета на финансирование мероприятий по </w:t>
      </w:r>
      <w:r w:rsidR="00566CDC">
        <w:rPr>
          <w:rFonts w:ascii="Times New Roman CYR" w:hAnsi="Times New Roman CYR" w:cs="Times New Roman CYR"/>
        </w:rPr>
        <w:t>реализации Программы Забота:</w:t>
      </w:r>
    </w:p>
    <w:p w:rsidR="0062338E" w:rsidRPr="00566CDC" w:rsidRDefault="0062338E" w:rsidP="00566CDC">
      <w:pPr>
        <w:pStyle w:val="a3"/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2338E">
        <w:rPr>
          <w:rFonts w:eastAsia="Times New Roman"/>
          <w:color w:val="000000"/>
          <w:sz w:val="22"/>
          <w:szCs w:val="22"/>
          <w:lang w:eastAsia="ru-RU"/>
        </w:rPr>
        <w:t>- </w:t>
      </w:r>
      <w:r w:rsidRPr="0062338E">
        <w:rPr>
          <w:rFonts w:eastAsia="Times New Roman"/>
          <w:color w:val="000000"/>
          <w:sz w:val="22"/>
          <w:lang w:eastAsia="ru-RU"/>
        </w:rPr>
        <w:t> 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>бюджет</w:t>
      </w:r>
      <w:r w:rsidR="004B3D79">
        <w:rPr>
          <w:rFonts w:eastAsia="Times New Roman"/>
          <w:color w:val="000000"/>
          <w:sz w:val="22"/>
          <w:szCs w:val="22"/>
          <w:lang w:eastAsia="ru-RU"/>
        </w:rPr>
        <w:t xml:space="preserve"> Спасского сельского поселения 384,4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 xml:space="preserve"> тыс. рублей – </w:t>
      </w:r>
      <w:r w:rsidR="009F3E77">
        <w:rPr>
          <w:rFonts w:eastAsia="Times New Roman"/>
          <w:color w:val="000000"/>
          <w:sz w:val="22"/>
          <w:szCs w:val="22"/>
          <w:lang w:eastAsia="ru-RU"/>
        </w:rPr>
        <w:t>2015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 xml:space="preserve"> год</w:t>
      </w:r>
    </w:p>
    <w:p w:rsidR="0062338E" w:rsidRDefault="0062338E" w:rsidP="0062338E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2338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благотворительная помощь предпринимателей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62338E" w:rsidRDefault="0062338E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Механизм реализации Программы.</w:t>
      </w:r>
    </w:p>
    <w:p w:rsidR="008B024C" w:rsidRDefault="008B024C" w:rsidP="008B024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8B024C" w:rsidRPr="008B024C" w:rsidRDefault="008B024C" w:rsidP="008B024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Муниципальным Заказчиком Программы выполняются следующие основные задачи: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экономический анализ эффективности программных проектов и мероприятий Программы;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подготовка предложений по составлению плана инвестиционных и текущих расходов на очередной период;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</w:p>
    <w:p w:rsidR="008B024C" w:rsidRDefault="00894332" w:rsidP="008943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ходом реализации Программы.</w:t>
      </w:r>
    </w:p>
    <w:p w:rsidR="00894332" w:rsidRPr="008B024C" w:rsidRDefault="00894332" w:rsidP="00894332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proofErr w:type="gramStart"/>
      <w:r w:rsidRPr="008B024C">
        <w:rPr>
          <w:rFonts w:ascii="Times New Roman CYR" w:hAnsi="Times New Roman CYR" w:cs="Times New Roman CYR"/>
        </w:rPr>
        <w:t>Контроль за</w:t>
      </w:r>
      <w:proofErr w:type="gramEnd"/>
      <w:r w:rsidRPr="008B024C">
        <w:rPr>
          <w:rFonts w:ascii="Times New Roman CYR" w:hAnsi="Times New Roman CYR" w:cs="Times New Roman CYR"/>
        </w:rPr>
        <w:t xml:space="preserve"> реализацией Программы осуществляется Администрацией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Исполнитель Программы - Администрация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поселения: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осуществляет обобщение и подготовку информации о ходе реализации меропри</w:t>
      </w:r>
      <w:r>
        <w:rPr>
          <w:rFonts w:ascii="Times New Roman CYR" w:hAnsi="Times New Roman CYR" w:cs="Times New Roman CYR"/>
        </w:rPr>
        <w:t>ятий Программы.</w:t>
      </w:r>
    </w:p>
    <w:p w:rsidR="008B024C" w:rsidRDefault="008B024C" w:rsidP="008B024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Pr="00894332" w:rsidRDefault="00894332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4332">
        <w:rPr>
          <w:rFonts w:ascii="Times New Roman" w:hAnsi="Times New Roman" w:cs="Times New Roman"/>
          <w:sz w:val="24"/>
          <w:szCs w:val="24"/>
        </w:rPr>
        <w:t>Оценка эффективности и последствий реализации Программы.</w:t>
      </w:r>
    </w:p>
    <w:p w:rsidR="00EE06BF" w:rsidRPr="00EE06BF" w:rsidRDefault="00EE06BF" w:rsidP="00EE06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94332" w:rsidRPr="00566CDC" w:rsidRDefault="00EE06BF" w:rsidP="00566CDC">
      <w:pPr>
        <w:pStyle w:val="a3"/>
        <w:widowControl w:val="0"/>
        <w:autoSpaceDE w:val="0"/>
        <w:autoSpaceDN w:val="0"/>
        <w:adjustRightInd w:val="0"/>
        <w:spacing w:before="100" w:after="100"/>
        <w:ind w:left="0" w:firstLine="709"/>
        <w:rPr>
          <w:rFonts w:ascii="Times New Roman CYR" w:hAnsi="Times New Roman CYR" w:cs="Times New Roman CYR"/>
          <w:color w:val="000000"/>
        </w:rPr>
      </w:pPr>
      <w:r w:rsidRPr="00EE06BF">
        <w:rPr>
          <w:rFonts w:ascii="Times New Roman CYR" w:hAnsi="Times New Roman CYR" w:cs="Times New Roman CYR"/>
          <w:color w:val="000000"/>
        </w:rPr>
        <w:t>Эффективность программы оценивается по следующим показателям: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Обеспечение максимального числа ветеранов, инвалидов, учащихся мерами социальной поддержки.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428">
        <w:rPr>
          <w:rFonts w:ascii="Times New Roman" w:hAnsi="Times New Roman" w:cs="Times New Roman"/>
          <w:sz w:val="24"/>
          <w:szCs w:val="24"/>
        </w:rPr>
        <w:t>- Повышение эффективного использования средств, выделенных из федерального, областного и районного бюджетов, на проведение праздничных мероприятий, приуроченных к чествованию данных категорий граждан.</w:t>
      </w:r>
      <w:proofErr w:type="gramEnd"/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Повышение доступности и качества предоставляемых услуг гражданам, инвалидам, детям-инвалидам, нуждающимся в социальной поддержке государства,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Повышение уровня социальной, профессиональной и медицинской реабилитации инвалидов,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Интеграция инвалидов и детей-инвалидов в общество путем развития культурного досуга и клубной деятельности,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Размер единовременной материальной помощи гражданам, оказавшимся в трудной жизненной ситуации.</w:t>
      </w:r>
    </w:p>
    <w:p w:rsidR="00894332" w:rsidRPr="00566CDC" w:rsidRDefault="00894332" w:rsidP="0089433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CB4F79" w:rsidRDefault="00CB4F79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2C04D0" w:rsidRDefault="002C04D0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0C4E87" w:rsidRDefault="000C4E87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CB4F79" w:rsidRDefault="00CB4F79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CB4F79" w:rsidRDefault="00CB4F79" w:rsidP="00CB4F7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Целевые индикаторы Программы.</w:t>
      </w:r>
    </w:p>
    <w:p w:rsidR="00CB4F79" w:rsidRPr="00CB4F79" w:rsidRDefault="00CB4F79" w:rsidP="00CB4F7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tbl>
      <w:tblPr>
        <w:tblpPr w:leftFromText="171" w:rightFromText="171" w:vertAnchor="text"/>
        <w:tblW w:w="9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5559"/>
        <w:gridCol w:w="3118"/>
        <w:gridCol w:w="70"/>
      </w:tblGrid>
      <w:tr w:rsidR="00CB4F79" w:rsidRPr="005F48F9" w:rsidTr="00CB4F79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Перечень целевых индикаторов</w:t>
            </w:r>
          </w:p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CB4F79" w:rsidP="00CB4F79">
            <w:pPr>
              <w:shd w:val="clear" w:color="auto" w:fill="FFFFFF"/>
              <w:ind w:left="69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Значение целевых индикаторов</w:t>
            </w:r>
          </w:p>
          <w:p w:rsidR="00CB4F79" w:rsidRPr="008A1A0D" w:rsidRDefault="00CB4F79" w:rsidP="00CB4F79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(прогноз)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CB4F79">
        <w:trPr>
          <w:trHeight w:val="72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граждан пожилого возраста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 которых проводится 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бследование условий жизни и быта</w:t>
            </w:r>
          </w:p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</w:t>
            </w:r>
          </w:p>
          <w:p w:rsidR="00CB4F79" w:rsidRPr="005F48F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CB4F79" w:rsidRPr="005F48F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CB4F7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ветеран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оказавшихся в трудных материальных и жилищных ситуациях.</w:t>
            </w:r>
          </w:p>
          <w:p w:rsidR="00CB4F79" w:rsidRPr="005F48F9" w:rsidRDefault="00CB4F79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CB4F79">
        <w:trPr>
          <w:trHeight w:val="55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консультаций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интересующим вопросам.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69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емых</w:t>
            </w:r>
            <w:r w:rsidR="00EC61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дому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одиноких и престарелых граждан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130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стреч ветеранов с главой 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A13C5" w:rsidRPr="005F48F9" w:rsidRDefault="00BA13C5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 </w:t>
            </w:r>
            <w:r>
              <w:t>граждан, оказавших</w:t>
            </w:r>
            <w:r w:rsidRPr="00E456A0">
              <w:t>ся в трудной жизненной ситуации</w:t>
            </w:r>
            <w:r>
              <w:t xml:space="preserve">, которым оказана </w:t>
            </w:r>
            <w:r w:rsidR="00CB4F79" w:rsidRPr="00E456A0">
              <w:t>единовременн</w:t>
            </w:r>
            <w:r>
              <w:t>ая</w:t>
            </w:r>
            <w:r w:rsidR="00CB4F79" w:rsidRPr="00E456A0">
              <w:t xml:space="preserve"> материальн</w:t>
            </w:r>
            <w:r>
              <w:t>ая</w:t>
            </w:r>
            <w:r w:rsidR="00CB4F79" w:rsidRPr="00E456A0">
              <w:t xml:space="preserve"> помощ</w:t>
            </w:r>
            <w:r>
              <w:t>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4F79" w:rsidRPr="005F48F9" w:rsidTr="00EC6142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E456A0" w:rsidRDefault="00EC6142" w:rsidP="00CB4F79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</w:t>
            </w:r>
            <w:r w:rsidR="00CB4F79" w:rsidRPr="00E456A0">
              <w:t xml:space="preserve">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A13C5" w:rsidRPr="005F48F9" w:rsidRDefault="00BA13C5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4F79" w:rsidRPr="005F48F9" w:rsidTr="00BA13C5">
        <w:trPr>
          <w:trHeight w:val="63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BA13C5" w:rsidP="00BA13C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49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6C315D" w:rsidRDefault="00EC6142" w:rsidP="00EC614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потребителей 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баллонн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ого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BA13C5" w:rsidP="00BA13C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4"/>
        <w:tblW w:w="9322" w:type="dxa"/>
        <w:tblLayout w:type="fixed"/>
        <w:tblLook w:val="04A0"/>
      </w:tblPr>
      <w:tblGrid>
        <w:gridCol w:w="641"/>
        <w:gridCol w:w="5563"/>
        <w:gridCol w:w="3118"/>
      </w:tblGrid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10.</w:t>
            </w:r>
          </w:p>
        </w:tc>
        <w:tc>
          <w:tcPr>
            <w:tcW w:w="5563" w:type="dxa"/>
          </w:tcPr>
          <w:p w:rsidR="00CB4F79" w:rsidRPr="00C1431A" w:rsidRDefault="00EC6142" w:rsidP="00EC6142"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C1431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>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24</w:t>
            </w:r>
          </w:p>
        </w:tc>
      </w:tr>
      <w:tr w:rsidR="00CB4F79" w:rsidTr="00EC6142">
        <w:trPr>
          <w:trHeight w:val="647"/>
        </w:trPr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11.</w:t>
            </w:r>
          </w:p>
        </w:tc>
        <w:tc>
          <w:tcPr>
            <w:tcW w:w="5563" w:type="dxa"/>
          </w:tcPr>
          <w:p w:rsidR="00CB4F79" w:rsidRPr="00C1431A" w:rsidRDefault="00EC6142" w:rsidP="00EC6142"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C1431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>едицинск</w:t>
            </w:r>
            <w:r>
              <w:rPr>
                <w:rFonts w:eastAsia="Times New Roman"/>
                <w:color w:val="000000"/>
                <w:lang w:eastAsia="ru-RU"/>
              </w:rPr>
              <w:t>ого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патронаж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престарелых граждан, инвалидов</w:t>
            </w:r>
            <w:r w:rsidR="00CB4F79">
              <w:rPr>
                <w:rFonts w:eastAsia="Times New Roman"/>
                <w:color w:val="000000"/>
                <w:lang w:eastAsia="ru-RU"/>
              </w:rPr>
              <w:t>, детей в многодетных семьях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250</w:t>
            </w:r>
          </w:p>
        </w:tc>
      </w:tr>
      <w:tr w:rsidR="00CB4F79" w:rsidTr="00EC6142">
        <w:trPr>
          <w:trHeight w:val="287"/>
        </w:trPr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12.</w:t>
            </w:r>
          </w:p>
        </w:tc>
        <w:tc>
          <w:tcPr>
            <w:tcW w:w="5563" w:type="dxa"/>
          </w:tcPr>
          <w:p w:rsidR="00CB4F79" w:rsidRPr="00E43428" w:rsidRDefault="00EC6142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поздравленных юбиляров, старожилов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10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13.</w:t>
            </w:r>
          </w:p>
        </w:tc>
        <w:tc>
          <w:tcPr>
            <w:tcW w:w="5563" w:type="dxa"/>
          </w:tcPr>
          <w:p w:rsidR="00CB4F79" w:rsidRPr="00C1431A" w:rsidRDefault="00EC6142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выездов по библиотечному обслуживанию населения в отдаленные населенные пункты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12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14.</w:t>
            </w:r>
          </w:p>
        </w:tc>
        <w:tc>
          <w:tcPr>
            <w:tcW w:w="5563" w:type="dxa"/>
          </w:tcPr>
          <w:p w:rsidR="00CB4F79" w:rsidRDefault="00EC6142" w:rsidP="00EC6142"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>
              <w:t xml:space="preserve"> в</w:t>
            </w:r>
            <w:r w:rsidR="00CB4F79">
              <w:t>ыезд</w:t>
            </w:r>
            <w:r>
              <w:t>ов</w:t>
            </w:r>
            <w:r w:rsidR="00CB4F79">
              <w:t xml:space="preserve"> </w:t>
            </w:r>
            <w:r>
              <w:t xml:space="preserve"> с </w:t>
            </w:r>
            <w:r w:rsidR="00CB4F79">
              <w:t>концерт</w:t>
            </w:r>
            <w:r>
              <w:t xml:space="preserve">ами </w:t>
            </w:r>
            <w:r w:rsidR="00CB4F79">
              <w:t xml:space="preserve"> в отдаленные населенные пункты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15.</w:t>
            </w:r>
          </w:p>
        </w:tc>
        <w:tc>
          <w:tcPr>
            <w:tcW w:w="5563" w:type="dxa"/>
          </w:tcPr>
          <w:p w:rsidR="00CB4F79" w:rsidRPr="008A1A0D" w:rsidRDefault="00EC6142" w:rsidP="00EC6142">
            <w:pPr>
              <w:shd w:val="clear" w:color="auto" w:fill="FFFFFF"/>
            </w:pPr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проведенных субботников по </w:t>
            </w:r>
            <w:r w:rsidR="00CB4F79" w:rsidRPr="008A1A0D">
              <w:rPr>
                <w:rFonts w:eastAsia="Times New Roman"/>
                <w:color w:val="000000"/>
                <w:lang w:eastAsia="ru-RU"/>
              </w:rPr>
              <w:t>благоустройств</w:t>
            </w:r>
            <w:r>
              <w:rPr>
                <w:rFonts w:eastAsia="Times New Roman"/>
                <w:color w:val="000000"/>
                <w:lang w:eastAsia="ru-RU"/>
              </w:rPr>
              <w:t>у</w:t>
            </w:r>
            <w:r w:rsidR="00CB4F79" w:rsidRPr="008A1A0D">
              <w:rPr>
                <w:rFonts w:eastAsia="Times New Roman"/>
                <w:color w:val="000000"/>
                <w:lang w:eastAsia="ru-RU"/>
              </w:rPr>
              <w:t xml:space="preserve"> территории у памятников землякам, погибшим в годы Великой Отечественной войны 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3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16.</w:t>
            </w:r>
          </w:p>
        </w:tc>
        <w:tc>
          <w:tcPr>
            <w:tcW w:w="5563" w:type="dxa"/>
          </w:tcPr>
          <w:p w:rsidR="00CB4F79" w:rsidRPr="008A1A0D" w:rsidRDefault="00EC6142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м</w:t>
            </w:r>
            <w:r w:rsidR="00CB4F79" w:rsidRPr="008A1A0D">
              <w:rPr>
                <w:rFonts w:eastAsia="Times New Roman"/>
                <w:color w:val="000000"/>
                <w:lang w:eastAsia="ru-RU"/>
              </w:rPr>
              <w:t>ероприятия по работе с детьми</w:t>
            </w:r>
          </w:p>
          <w:p w:rsidR="00CB4F79" w:rsidRPr="008A1A0D" w:rsidRDefault="00CB4F79" w:rsidP="00EC6142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  <w:r w:rsidRPr="008A1A0D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20</w:t>
            </w:r>
          </w:p>
        </w:tc>
      </w:tr>
    </w:tbl>
    <w:p w:rsidR="00BB6E4A" w:rsidRDefault="00BB6E4A"/>
    <w:sectPr w:rsidR="00BB6E4A" w:rsidSect="00E434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F1"/>
    <w:rsid w:val="000355D4"/>
    <w:rsid w:val="000A147E"/>
    <w:rsid w:val="000C4E87"/>
    <w:rsid w:val="00216393"/>
    <w:rsid w:val="002C04D0"/>
    <w:rsid w:val="003D5FCD"/>
    <w:rsid w:val="00492B60"/>
    <w:rsid w:val="004B3D79"/>
    <w:rsid w:val="00566CDC"/>
    <w:rsid w:val="0062338E"/>
    <w:rsid w:val="00637262"/>
    <w:rsid w:val="00644AA0"/>
    <w:rsid w:val="00656260"/>
    <w:rsid w:val="006C4385"/>
    <w:rsid w:val="00721060"/>
    <w:rsid w:val="007259FE"/>
    <w:rsid w:val="007476F9"/>
    <w:rsid w:val="00894332"/>
    <w:rsid w:val="008B024C"/>
    <w:rsid w:val="00964FB6"/>
    <w:rsid w:val="009F22EF"/>
    <w:rsid w:val="009F3E77"/>
    <w:rsid w:val="00A3051B"/>
    <w:rsid w:val="00AE4CF1"/>
    <w:rsid w:val="00BA13C5"/>
    <w:rsid w:val="00BB6E4A"/>
    <w:rsid w:val="00BE2457"/>
    <w:rsid w:val="00C00A57"/>
    <w:rsid w:val="00C02FDC"/>
    <w:rsid w:val="00C37C0D"/>
    <w:rsid w:val="00C918EE"/>
    <w:rsid w:val="00CB4F79"/>
    <w:rsid w:val="00CE1667"/>
    <w:rsid w:val="00D75CBF"/>
    <w:rsid w:val="00E155E5"/>
    <w:rsid w:val="00E43428"/>
    <w:rsid w:val="00E5396C"/>
    <w:rsid w:val="00E949A7"/>
    <w:rsid w:val="00EC6142"/>
    <w:rsid w:val="00EE06BF"/>
    <w:rsid w:val="00EE6057"/>
    <w:rsid w:val="00FA032A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E4CF1"/>
    <w:pPr>
      <w:ind w:left="720"/>
      <w:contextualSpacing/>
    </w:pPr>
  </w:style>
  <w:style w:type="table" w:styleId="a4">
    <w:name w:val="Table Grid"/>
    <w:basedOn w:val="a1"/>
    <w:uiPriority w:val="59"/>
    <w:rsid w:val="0062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2014-10-06T08:52:00Z</cp:lastPrinted>
  <dcterms:created xsi:type="dcterms:W3CDTF">2012-10-15T04:20:00Z</dcterms:created>
  <dcterms:modified xsi:type="dcterms:W3CDTF">2014-10-10T12:26:00Z</dcterms:modified>
</cp:coreProperties>
</file>