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AF" w:rsidRDefault="000B04AF" w:rsidP="000B04AF">
      <w:pPr>
        <w:jc w:val="center"/>
        <w:rPr>
          <w:b/>
          <w:sz w:val="28"/>
          <w:szCs w:val="28"/>
        </w:rPr>
      </w:pPr>
    </w:p>
    <w:p w:rsidR="000B04AF" w:rsidRDefault="000B04AF" w:rsidP="000B04A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B04AF" w:rsidRDefault="000B04AF" w:rsidP="000B04A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СПАССКОГО СЕЛЬСКОГО ПОСЕЛЕНИЯ</w:t>
      </w:r>
    </w:p>
    <w:p w:rsidR="000B04AF" w:rsidRDefault="000B04AF" w:rsidP="000B04AF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Вологодского муниципального района</w:t>
      </w:r>
    </w:p>
    <w:p w:rsidR="000B04AF" w:rsidRDefault="000B04AF" w:rsidP="000B04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0B04AF" w:rsidRDefault="000B04AF" w:rsidP="000B04A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B04AF" w:rsidRDefault="000B04AF" w:rsidP="000B04AF">
      <w:pPr>
        <w:rPr>
          <w:sz w:val="28"/>
          <w:szCs w:val="28"/>
        </w:rPr>
      </w:pPr>
    </w:p>
    <w:p w:rsidR="000B04AF" w:rsidRDefault="000B04AF" w:rsidP="000B04AF">
      <w:pPr>
        <w:rPr>
          <w:sz w:val="28"/>
          <w:szCs w:val="28"/>
        </w:rPr>
      </w:pPr>
    </w:p>
    <w:p w:rsidR="000B04AF" w:rsidRDefault="000B04AF" w:rsidP="000B04AF">
      <w:pPr>
        <w:rPr>
          <w:sz w:val="28"/>
          <w:szCs w:val="28"/>
        </w:rPr>
      </w:pPr>
      <w:r>
        <w:rPr>
          <w:sz w:val="28"/>
          <w:szCs w:val="28"/>
        </w:rPr>
        <w:t xml:space="preserve"> От **.02.2013 г.                                                                                           №   **                                                                                      </w:t>
      </w:r>
    </w:p>
    <w:p w:rsidR="000B04AF" w:rsidRDefault="000B04AF" w:rsidP="000B04AF">
      <w:pPr>
        <w:rPr>
          <w:sz w:val="28"/>
          <w:szCs w:val="28"/>
        </w:rPr>
      </w:pPr>
    </w:p>
    <w:p w:rsidR="000B04AF" w:rsidRDefault="000B04AF" w:rsidP="000B04A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</w:t>
      </w:r>
    </w:p>
    <w:p w:rsidR="000B04AF" w:rsidRDefault="000B04AF" w:rsidP="000B04AF">
      <w:pPr>
        <w:rPr>
          <w:sz w:val="28"/>
          <w:szCs w:val="28"/>
        </w:rPr>
      </w:pPr>
      <w:r>
        <w:rPr>
          <w:sz w:val="28"/>
          <w:szCs w:val="28"/>
        </w:rPr>
        <w:t>Спасского сельского поселения</w:t>
      </w:r>
    </w:p>
    <w:p w:rsidR="000B04AF" w:rsidRDefault="000B04AF" w:rsidP="000B04AF">
      <w:pPr>
        <w:rPr>
          <w:sz w:val="28"/>
          <w:szCs w:val="28"/>
        </w:rPr>
      </w:pPr>
      <w:r>
        <w:rPr>
          <w:sz w:val="28"/>
          <w:szCs w:val="28"/>
        </w:rPr>
        <w:t xml:space="preserve">от 13.12.2012г. № 167 «О бюджете </w:t>
      </w:r>
    </w:p>
    <w:p w:rsidR="000B04AF" w:rsidRDefault="000B04AF" w:rsidP="000B04AF">
      <w:pPr>
        <w:rPr>
          <w:sz w:val="28"/>
          <w:szCs w:val="28"/>
        </w:rPr>
      </w:pPr>
      <w:r>
        <w:rPr>
          <w:sz w:val="28"/>
          <w:szCs w:val="28"/>
        </w:rPr>
        <w:t>Спасского сельского поселения на 2013 год»</w:t>
      </w:r>
    </w:p>
    <w:p w:rsidR="000B04AF" w:rsidRDefault="000B04AF" w:rsidP="000B0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B04AF" w:rsidRDefault="000B04AF" w:rsidP="000B04AF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5.5 Положения о бюджетном процессе в Спасском сельском поселении, утвержденного решением Совета поселения от 15.09.2005г. № 14 (с изменениями и дополнениями), Совет поселения РЕШИЛ:</w:t>
      </w:r>
    </w:p>
    <w:p w:rsidR="000B04AF" w:rsidRDefault="000B04AF" w:rsidP="000B0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Внести в решение Совета Спасского сельского поселения от 13.12.2012г. № 167 «О бюджете Спасского сельского поселения на 2013 год» следующие изменения:</w:t>
      </w:r>
    </w:p>
    <w:p w:rsidR="000B04AF" w:rsidRDefault="000B04AF" w:rsidP="000B04AF">
      <w:pPr>
        <w:jc w:val="both"/>
        <w:rPr>
          <w:sz w:val="28"/>
          <w:szCs w:val="28"/>
        </w:rPr>
      </w:pPr>
    </w:p>
    <w:p w:rsidR="000B04AF" w:rsidRDefault="000B04AF" w:rsidP="000B04AF">
      <w:pPr>
        <w:jc w:val="both"/>
        <w:rPr>
          <w:sz w:val="28"/>
          <w:szCs w:val="28"/>
        </w:rPr>
      </w:pPr>
      <w:r>
        <w:rPr>
          <w:sz w:val="28"/>
          <w:szCs w:val="28"/>
        </w:rPr>
        <w:t>1. В приложении 5</w:t>
      </w:r>
    </w:p>
    <w:p w:rsidR="000B04AF" w:rsidRDefault="000B04AF" w:rsidP="000B0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добавить и изменить цифры в следующих строках: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76"/>
        <w:gridCol w:w="539"/>
        <w:gridCol w:w="539"/>
        <w:gridCol w:w="1258"/>
        <w:gridCol w:w="576"/>
        <w:gridCol w:w="1651"/>
      </w:tblGrid>
      <w:tr w:rsidR="000B04AF" w:rsidTr="000B04AF">
        <w:trPr>
          <w:trHeight w:val="54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F" w:rsidRDefault="000B04AF">
            <w:pPr>
              <w:pStyle w:val="6"/>
              <w:spacing w:before="0"/>
              <w:rPr>
                <w:rFonts w:eastAsiaTheme="minorEastAsia"/>
                <w:b w:val="0"/>
                <w:sz w:val="24"/>
                <w:lang w:eastAsia="en-US"/>
              </w:rPr>
            </w:pPr>
            <w:r>
              <w:rPr>
                <w:rFonts w:eastAsiaTheme="minorEastAsia"/>
                <w:b w:val="0"/>
                <w:sz w:val="24"/>
                <w:lang w:eastAsia="en-US"/>
              </w:rPr>
              <w:t>Резервные фонды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F" w:rsidRDefault="000B04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F" w:rsidRDefault="000B04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F" w:rsidRDefault="000B04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F" w:rsidRDefault="000B04AF">
            <w:pPr>
              <w:jc w:val="center"/>
              <w:rPr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F" w:rsidRDefault="000B04AF">
            <w:pPr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F" w:rsidRDefault="000B04AF">
            <w:r>
              <w:t>60,0 на 20,0</w:t>
            </w:r>
          </w:p>
        </w:tc>
      </w:tr>
      <w:tr w:rsidR="000B04AF" w:rsidTr="000B04A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F" w:rsidRDefault="000B04AF">
            <w:pPr>
              <w:pStyle w:val="6"/>
              <w:spacing w:before="0"/>
              <w:rPr>
                <w:rFonts w:eastAsiaTheme="minorEastAsia"/>
                <w:b w:val="0"/>
                <w:sz w:val="24"/>
                <w:lang w:eastAsia="en-US"/>
              </w:rPr>
            </w:pPr>
            <w:r>
              <w:rPr>
                <w:rFonts w:eastAsiaTheme="minorEastAsia"/>
                <w:b w:val="0"/>
                <w:sz w:val="24"/>
                <w:lang w:eastAsia="en-US"/>
              </w:rPr>
              <w:t>Резервные фонды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F" w:rsidRDefault="000B04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F" w:rsidRDefault="000B04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F" w:rsidRDefault="000B04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F" w:rsidRDefault="000B04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F" w:rsidRDefault="000B04AF">
            <w:pPr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F" w:rsidRDefault="000B04AF">
            <w:r>
              <w:t>60,0 на 20,0</w:t>
            </w:r>
          </w:p>
        </w:tc>
      </w:tr>
      <w:tr w:rsidR="000B04AF" w:rsidTr="000B04A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F" w:rsidRDefault="000B04AF">
            <w:pPr>
              <w:pStyle w:val="6"/>
              <w:spacing w:before="0"/>
              <w:rPr>
                <w:rFonts w:eastAsiaTheme="minorEastAsia"/>
                <w:b w:val="0"/>
                <w:sz w:val="24"/>
                <w:lang w:eastAsia="en-US"/>
              </w:rPr>
            </w:pPr>
            <w:r>
              <w:rPr>
                <w:rFonts w:eastAsiaTheme="minorEastAsia"/>
                <w:b w:val="0"/>
                <w:sz w:val="24"/>
                <w:lang w:eastAsia="en-US"/>
              </w:rPr>
              <w:t xml:space="preserve">Резервные фонды местных администраций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F" w:rsidRDefault="000B04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F" w:rsidRDefault="000B04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F" w:rsidRDefault="000B04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F" w:rsidRDefault="000B04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F" w:rsidRDefault="000B04AF">
            <w:pPr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F" w:rsidRDefault="000B04AF">
            <w:r>
              <w:t>60,0 на 20,0</w:t>
            </w:r>
          </w:p>
        </w:tc>
      </w:tr>
      <w:tr w:rsidR="000B04AF" w:rsidTr="000B04A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F" w:rsidRDefault="000B04AF">
            <w:pPr>
              <w:pStyle w:val="6"/>
              <w:spacing w:before="0"/>
              <w:rPr>
                <w:rFonts w:eastAsiaTheme="minorEastAsia"/>
                <w:b w:val="0"/>
                <w:sz w:val="24"/>
                <w:lang w:eastAsia="en-US"/>
              </w:rPr>
            </w:pPr>
            <w:r>
              <w:rPr>
                <w:rFonts w:eastAsiaTheme="minorEastAsia"/>
                <w:b w:val="0"/>
                <w:sz w:val="24"/>
                <w:lang w:eastAsia="en-US"/>
              </w:rPr>
              <w:t>Резервные средства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F" w:rsidRDefault="000B04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F" w:rsidRDefault="000B04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F" w:rsidRDefault="000B04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F" w:rsidRDefault="000B04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F" w:rsidRDefault="000B04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F" w:rsidRDefault="000B04AF">
            <w:r>
              <w:t>60,0 на 20,0</w:t>
            </w:r>
          </w:p>
        </w:tc>
      </w:tr>
      <w:tr w:rsidR="000B04AF" w:rsidTr="000B04A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F" w:rsidRDefault="000B04AF">
            <w:pPr>
              <w:pStyle w:val="6"/>
              <w:spacing w:before="0"/>
              <w:rPr>
                <w:rFonts w:eastAsiaTheme="minorEastAsia"/>
                <w:b w:val="0"/>
                <w:sz w:val="24"/>
                <w:lang w:eastAsia="en-US"/>
              </w:rPr>
            </w:pPr>
            <w:r>
              <w:rPr>
                <w:rFonts w:eastAsiaTheme="minorEastAsia"/>
                <w:b w:val="0"/>
                <w:sz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F" w:rsidRDefault="000B04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F" w:rsidRDefault="000B04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F" w:rsidRDefault="000B04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F" w:rsidRDefault="000B04AF">
            <w:pPr>
              <w:jc w:val="center"/>
              <w:rPr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F" w:rsidRDefault="000B04AF">
            <w:pPr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F" w:rsidRDefault="000B04AF">
            <w:r>
              <w:t>40,0</w:t>
            </w:r>
          </w:p>
        </w:tc>
      </w:tr>
      <w:tr w:rsidR="000B04AF" w:rsidTr="000B04A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F" w:rsidRDefault="000B04AF">
            <w:pPr>
              <w:pStyle w:val="6"/>
              <w:spacing w:before="0"/>
              <w:rPr>
                <w:rFonts w:eastAsiaTheme="minorEastAsia"/>
                <w:b w:val="0"/>
                <w:sz w:val="24"/>
                <w:lang w:eastAsia="en-US"/>
              </w:rPr>
            </w:pPr>
            <w:r>
              <w:rPr>
                <w:rFonts w:eastAsiaTheme="minorEastAsia"/>
                <w:b w:val="0"/>
                <w:sz w:val="24"/>
                <w:lang w:eastAsia="en-US"/>
              </w:rPr>
              <w:t>Резервные фонды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F" w:rsidRDefault="000B04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F" w:rsidRDefault="000B04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F" w:rsidRDefault="000B04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F" w:rsidRDefault="000B04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F" w:rsidRDefault="000B04AF">
            <w:pPr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F" w:rsidRDefault="000B04AF">
            <w:r>
              <w:t>40,0</w:t>
            </w:r>
          </w:p>
        </w:tc>
      </w:tr>
      <w:tr w:rsidR="000B04AF" w:rsidTr="000B04A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F" w:rsidRDefault="000B04AF">
            <w:pPr>
              <w:pStyle w:val="6"/>
              <w:spacing w:before="0"/>
              <w:rPr>
                <w:rFonts w:eastAsiaTheme="minorEastAsia"/>
                <w:b w:val="0"/>
                <w:sz w:val="24"/>
                <w:lang w:eastAsia="en-US"/>
              </w:rPr>
            </w:pPr>
            <w:r>
              <w:rPr>
                <w:rFonts w:eastAsiaTheme="minorEastAsia"/>
                <w:b w:val="0"/>
                <w:sz w:val="24"/>
                <w:lang w:eastAsia="en-US"/>
              </w:rPr>
              <w:t xml:space="preserve">Резервные фонды местных администраций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F" w:rsidRDefault="000B04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F" w:rsidRDefault="000B04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F" w:rsidRDefault="000B04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F" w:rsidRDefault="000B04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F" w:rsidRDefault="000B04AF">
            <w:pPr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F" w:rsidRDefault="000B04AF">
            <w:r>
              <w:t>40,0</w:t>
            </w:r>
          </w:p>
        </w:tc>
      </w:tr>
      <w:tr w:rsidR="000B04AF" w:rsidTr="000B04A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F" w:rsidRDefault="000B04AF">
            <w:pPr>
              <w:pStyle w:val="6"/>
              <w:spacing w:before="0"/>
              <w:rPr>
                <w:rFonts w:eastAsiaTheme="minorEastAsia"/>
                <w:b w:val="0"/>
                <w:sz w:val="24"/>
                <w:lang w:eastAsia="en-US"/>
              </w:rPr>
            </w:pPr>
            <w:r>
              <w:rPr>
                <w:rFonts w:eastAsiaTheme="minorEastAsia"/>
                <w:b w:val="0"/>
                <w:sz w:val="24"/>
                <w:lang w:eastAsia="en-US"/>
              </w:rPr>
              <w:t>Прочие расходы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F" w:rsidRDefault="000B04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F" w:rsidRDefault="000B04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F" w:rsidRDefault="000B04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F" w:rsidRDefault="000B04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F" w:rsidRDefault="000B04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F" w:rsidRDefault="000B04AF">
            <w:r>
              <w:t>40,0</w:t>
            </w:r>
          </w:p>
        </w:tc>
      </w:tr>
    </w:tbl>
    <w:p w:rsidR="000B04AF" w:rsidRDefault="000B04AF" w:rsidP="000B04AF">
      <w:pPr>
        <w:jc w:val="both"/>
        <w:rPr>
          <w:sz w:val="28"/>
          <w:szCs w:val="28"/>
        </w:rPr>
      </w:pPr>
    </w:p>
    <w:p w:rsidR="000B04AF" w:rsidRDefault="000B04AF" w:rsidP="000B04AF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Решение подлежит опубликованию в районной газете « Маяк».</w:t>
      </w:r>
    </w:p>
    <w:p w:rsidR="000B04AF" w:rsidRDefault="000B04AF" w:rsidP="000B04AF">
      <w:pPr>
        <w:jc w:val="both"/>
        <w:rPr>
          <w:sz w:val="28"/>
          <w:szCs w:val="28"/>
        </w:rPr>
      </w:pPr>
    </w:p>
    <w:p w:rsidR="000B04AF" w:rsidRDefault="000B04AF" w:rsidP="000B04AF">
      <w:pPr>
        <w:rPr>
          <w:sz w:val="28"/>
          <w:szCs w:val="28"/>
        </w:rPr>
      </w:pPr>
      <w:r>
        <w:rPr>
          <w:sz w:val="28"/>
          <w:szCs w:val="28"/>
        </w:rPr>
        <w:t xml:space="preserve">Глава  поселения                                                                      </w:t>
      </w:r>
      <w:proofErr w:type="spellStart"/>
      <w:r>
        <w:rPr>
          <w:sz w:val="28"/>
          <w:szCs w:val="28"/>
        </w:rPr>
        <w:t>И.А.Тарабухина</w:t>
      </w:r>
      <w:proofErr w:type="spellEnd"/>
    </w:p>
    <w:p w:rsidR="000B04AF" w:rsidRDefault="000B04AF" w:rsidP="000B04AF">
      <w:pPr>
        <w:rPr>
          <w:sz w:val="28"/>
          <w:szCs w:val="28"/>
        </w:rPr>
      </w:pPr>
    </w:p>
    <w:p w:rsidR="00855B35" w:rsidRDefault="00855B35"/>
    <w:sectPr w:rsidR="00855B35" w:rsidSect="0085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B04AF"/>
    <w:rsid w:val="000B04AF"/>
    <w:rsid w:val="0085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B04A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B04AF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2013-02-04T09:51:00Z</dcterms:created>
  <dcterms:modified xsi:type="dcterms:W3CDTF">2013-02-04T09:51:00Z</dcterms:modified>
</cp:coreProperties>
</file>